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04DD9" w14:textId="77777777" w:rsidR="00C913BB" w:rsidRDefault="00C457E9" w:rsidP="00C913BB">
      <w:pPr>
        <w:pStyle w:val="Title"/>
      </w:pPr>
      <w:sdt>
        <w:sdtPr>
          <w:alias w:val="Enter title:"/>
          <w:tag w:val="Enter title:"/>
          <w:id w:val="-479621438"/>
          <w:placeholder>
            <w:docPart w:val="9A83DBA72B487243B0E23592E4479CBA"/>
          </w:placeholder>
          <w:temporary/>
          <w:showingPlcHdr/>
          <w15:appearance w15:val="hidden"/>
        </w:sdtPr>
        <w:sdtEndPr/>
        <w:sdtContent>
          <w:r w:rsidR="00C41E6E" w:rsidRPr="00435446">
            <w:t>Minutes</w:t>
          </w:r>
        </w:sdtContent>
      </w:sdt>
    </w:p>
    <w:p w14:paraId="1B19F878" w14:textId="079507FE" w:rsidR="00C913BB" w:rsidRPr="00044221" w:rsidRDefault="00C913BB" w:rsidP="00C913BB">
      <w:pPr>
        <w:pStyle w:val="Title"/>
      </w:pPr>
      <w:r w:rsidRPr="00044221">
        <w:rPr>
          <w:rFonts w:ascii="CenturyGothic" w:eastAsia="Times New Roman" w:hAnsi="CenturyGothic" w:cs="Times New Roman"/>
          <w:color w:val="424C23"/>
          <w:sz w:val="32"/>
          <w:szCs w:val="32"/>
        </w:rPr>
        <w:t xml:space="preserve">Autrey Mill Middle School Governance Council </w:t>
      </w:r>
    </w:p>
    <w:p w14:paraId="0D57F92A" w14:textId="30DA3524" w:rsidR="00FE576D" w:rsidRDefault="00684306" w:rsidP="00774146">
      <w:pPr>
        <w:pStyle w:val="Date"/>
      </w:pPr>
      <w:r>
        <w:rPr>
          <w:rStyle w:val="IntenseEmphasis"/>
        </w:rPr>
        <w:t xml:space="preserve"> </w:t>
      </w:r>
      <w:r w:rsidR="00E31FE2">
        <w:t>September 27, 2021</w:t>
      </w:r>
      <w:r w:rsidR="003B5FCE">
        <w:t xml:space="preserve"> |</w:t>
      </w:r>
      <w:r w:rsidR="00E31FE2">
        <w:t>7:45am</w:t>
      </w:r>
    </w:p>
    <w:sdt>
      <w:sdtPr>
        <w:alias w:val="In attendance:"/>
        <w:tag w:val="In attendance:"/>
        <w:id w:val="-34966697"/>
        <w:placeholder>
          <w:docPart w:val="98A8CBAA3E5D4440A66E15B90DD7D968"/>
        </w:placeholder>
        <w:temporary/>
        <w:showingPlcHdr/>
        <w15:appearance w15:val="hidden"/>
      </w:sdtPr>
      <w:sdtEndPr/>
      <w:sdtContent>
        <w:p w14:paraId="02FE7FE0" w14:textId="77777777" w:rsidR="00FE576D" w:rsidRDefault="00C54681">
          <w:pPr>
            <w:pStyle w:val="Heading1"/>
          </w:pPr>
          <w:r>
            <w:t>In Attendance</w:t>
          </w:r>
        </w:p>
      </w:sdtContent>
    </w:sdt>
    <w:p w14:paraId="787C7004" w14:textId="4133DB34" w:rsidR="00FE576D" w:rsidRPr="00AB0589" w:rsidRDefault="00607D39">
      <w:pPr>
        <w:rPr>
          <w:szCs w:val="22"/>
        </w:rPr>
      </w:pPr>
      <w:r w:rsidRPr="00AB0589">
        <w:rPr>
          <w:szCs w:val="22"/>
        </w:rPr>
        <w:t>Trey Martin, Principal | Erika Smith, Teacher |Danelle Chereck, Teacher | Courtney Hagans, Teacher | Amy Showfety, School Employee | Megan Bradley, Parent |Michelle Graves, Parent</w:t>
      </w:r>
    </w:p>
    <w:p w14:paraId="58E239C6" w14:textId="2A675B77" w:rsidR="00FE576D" w:rsidRPr="00C54681" w:rsidRDefault="00C457E9">
      <w:pPr>
        <w:pStyle w:val="Heading1"/>
      </w:pPr>
      <w:sdt>
        <w:sdtPr>
          <w:alias w:val="Approval of minutes:"/>
          <w:tag w:val="Approval of minutes:"/>
          <w:id w:val="96078072"/>
          <w:placeholder>
            <w:docPart w:val="86A2F2990D4E674D85A8C34C33BD17E6"/>
          </w:placeholder>
          <w:temporary/>
          <w:showingPlcHdr/>
          <w15:appearance w15:val="hidden"/>
        </w:sdtPr>
        <w:sdtEndPr/>
        <w:sdtContent>
          <w:r w:rsidR="00C54681">
            <w:t>Approval of Minutes</w:t>
          </w:r>
        </w:sdtContent>
      </w:sdt>
      <w:r w:rsidR="00CF6CB6">
        <w:t>-Ms. Smith</w:t>
      </w:r>
    </w:p>
    <w:p w14:paraId="79CF361F" w14:textId="336F5422" w:rsidR="00FE576D" w:rsidRDefault="00607D39">
      <w:r>
        <w:t xml:space="preserve">Ms. Hagans made a motion to approve the August meeting minutes, seconded by Ms. Chereck.  Unanimous approval. </w:t>
      </w:r>
    </w:p>
    <w:p w14:paraId="1D5C3142" w14:textId="5F8A06DD" w:rsidR="00FE576D" w:rsidRDefault="00607D39" w:rsidP="00CF6CB6">
      <w:pPr>
        <w:pStyle w:val="Heading1"/>
      </w:pPr>
      <w:r>
        <w:t>Meeting Norms</w:t>
      </w:r>
      <w:r w:rsidR="00CF6CB6">
        <w:t>-Ms. Smith</w:t>
      </w:r>
    </w:p>
    <w:p w14:paraId="74DA7D53" w14:textId="64973AB9" w:rsidR="00FE576D" w:rsidRPr="00607D39" w:rsidRDefault="00607D39" w:rsidP="00607D39">
      <w:pPr>
        <w:spacing w:before="0" w:after="0"/>
        <w:rPr>
          <w:sz w:val="24"/>
          <w:szCs w:val="24"/>
        </w:rPr>
      </w:pPr>
      <w:r>
        <w:t xml:space="preserve">The Council was asked to </w:t>
      </w:r>
      <w:r w:rsidRPr="00607D39">
        <w:rPr>
          <w:szCs w:val="22"/>
        </w:rPr>
        <w:t>review our meeting norms: Come Prepared, Be Respectful of Others’ Opinions, and</w:t>
      </w:r>
      <w:r>
        <w:rPr>
          <w:szCs w:val="22"/>
        </w:rPr>
        <w:t xml:space="preserve"> </w:t>
      </w:r>
      <w:r w:rsidRPr="00607D39">
        <w:rPr>
          <w:szCs w:val="22"/>
        </w:rPr>
        <w:t>Work for the Good of All Students</w:t>
      </w:r>
      <w:r w:rsidRPr="00C25E89">
        <w:rPr>
          <w:sz w:val="24"/>
          <w:szCs w:val="24"/>
        </w:rPr>
        <w:t xml:space="preserve"> </w:t>
      </w:r>
    </w:p>
    <w:p w14:paraId="7D06DCDF" w14:textId="35565099" w:rsidR="00FE576D" w:rsidRPr="000D1B9D" w:rsidRDefault="00607D39">
      <w:pPr>
        <w:pStyle w:val="Heading1"/>
      </w:pPr>
      <w:r>
        <w:t>Review Trainings</w:t>
      </w:r>
      <w:r w:rsidR="00CF6CB6">
        <w:t>-Ms. Smith</w:t>
      </w:r>
    </w:p>
    <w:p w14:paraId="0B5463CE" w14:textId="659F30F9" w:rsidR="00FE576D" w:rsidRPr="00AB0589" w:rsidRDefault="00607D39">
      <w:pPr>
        <w:rPr>
          <w:szCs w:val="22"/>
        </w:rPr>
      </w:pPr>
      <w:r w:rsidRPr="00AB0589">
        <w:rPr>
          <w:szCs w:val="22"/>
        </w:rPr>
        <w:t>All new members are required to complete the New Member Onboarding self-guided training module.  The Governance Team will also be hosting virtual Officer Training seminars for all Chairs, Vice-Chairs, and Parliamentarians on September 14</w:t>
      </w:r>
      <w:r w:rsidRPr="00AB0589">
        <w:rPr>
          <w:szCs w:val="22"/>
          <w:vertAlign w:val="superscript"/>
        </w:rPr>
        <w:t>th</w:t>
      </w:r>
      <w:r w:rsidRPr="00AB0589">
        <w:rPr>
          <w:szCs w:val="22"/>
        </w:rPr>
        <w:t xml:space="preserve"> and September 28</w:t>
      </w:r>
      <w:r w:rsidRPr="00AB0589">
        <w:rPr>
          <w:szCs w:val="22"/>
          <w:vertAlign w:val="superscript"/>
        </w:rPr>
        <w:t>th</w:t>
      </w:r>
      <w:r w:rsidRPr="00AB0589">
        <w:rPr>
          <w:szCs w:val="22"/>
        </w:rPr>
        <w:t xml:space="preserve">.  Details about all governance training opportunities and information on how to register and attend virtual sessions is available on the </w:t>
      </w:r>
      <w:hyperlink r:id="rId7" w:history="1">
        <w:r w:rsidRPr="00AB0589">
          <w:rPr>
            <w:rStyle w:val="Hyperlink"/>
            <w:szCs w:val="22"/>
          </w:rPr>
          <w:t>Charter System Website</w:t>
        </w:r>
      </w:hyperlink>
      <w:r w:rsidRPr="00AB0589">
        <w:rPr>
          <w:szCs w:val="22"/>
        </w:rPr>
        <w:t>.</w:t>
      </w:r>
    </w:p>
    <w:p w14:paraId="3F859500" w14:textId="14753F72" w:rsidR="00FE576D" w:rsidRDefault="00607D39">
      <w:pPr>
        <w:pStyle w:val="Heading1"/>
      </w:pPr>
      <w:r>
        <w:t>Charter Dollars</w:t>
      </w:r>
      <w:r w:rsidR="00CF6CB6">
        <w:t>-Ms. Smith</w:t>
      </w:r>
    </w:p>
    <w:p w14:paraId="02B1FF90" w14:textId="76AE3022" w:rsidR="00FE576D" w:rsidRPr="00AB0589" w:rsidRDefault="002D3701" w:rsidP="00AB0589">
      <w:pPr>
        <w:spacing w:before="0" w:after="40"/>
        <w:rPr>
          <w:szCs w:val="22"/>
        </w:rPr>
      </w:pPr>
      <w:r>
        <w:t xml:space="preserve"> </w:t>
      </w:r>
      <w:r w:rsidR="00607D39" w:rsidRPr="00AB0589">
        <w:rPr>
          <w:szCs w:val="22"/>
        </w:rPr>
        <w:t xml:space="preserve">All Charter Dollar expenditures must be recorded using the </w:t>
      </w:r>
      <w:hyperlink r:id="rId8" w:history="1">
        <w:r w:rsidR="00607D39" w:rsidRPr="00AB0589">
          <w:rPr>
            <w:rStyle w:val="Hyperlink"/>
            <w:szCs w:val="22"/>
          </w:rPr>
          <w:t>Charter Dollar Expenditure Form</w:t>
        </w:r>
      </w:hyperlink>
      <w:r w:rsidR="00607D39" w:rsidRPr="00AB0589">
        <w:rPr>
          <w:szCs w:val="22"/>
        </w:rPr>
        <w:t xml:space="preserve"> to maintain adherence to Georgia Sunshine Laws and the FCS Charter Contract.  Charter Dollars must be spent in accordance with FCS expenditure guidelines and are subject to the same restrictions as other funds in your cost center.  In addition, any purchase made using Charter Dollars must be publicly voted on by your School Governance Council and recorded in your SGC meeting minutes.  For examples of district supported Charter Dollars expenditures, please see the </w:t>
      </w:r>
      <w:hyperlink r:id="rId9" w:history="1">
        <w:r w:rsidR="00607D39" w:rsidRPr="00AB0589">
          <w:rPr>
            <w:rStyle w:val="Hyperlink"/>
            <w:szCs w:val="22"/>
          </w:rPr>
          <w:t>Charter Dollar Matrix</w:t>
        </w:r>
      </w:hyperlink>
      <w:r w:rsidR="00607D39" w:rsidRPr="00AB0589">
        <w:rPr>
          <w:szCs w:val="22"/>
        </w:rPr>
        <w:t>.</w:t>
      </w:r>
    </w:p>
    <w:p w14:paraId="45D3AF1C" w14:textId="361B194B" w:rsidR="00C54E65" w:rsidRDefault="00C54E65" w:rsidP="00C54E65">
      <w:pPr>
        <w:pStyle w:val="ListParagraph"/>
        <w:numPr>
          <w:ilvl w:val="0"/>
          <w:numId w:val="21"/>
        </w:numPr>
      </w:pPr>
      <w:r>
        <w:t xml:space="preserve">We have approximately $42,000 in charter dollars to spend this year.  Last year, the money was spent on water bottle refill stations, desk shields for staff, and hand sanitizer dispensers. </w:t>
      </w:r>
    </w:p>
    <w:p w14:paraId="6C301755" w14:textId="38BC5836" w:rsidR="00C54E65" w:rsidRDefault="00C54E65" w:rsidP="00C54E65">
      <w:pPr>
        <w:pStyle w:val="ListParagraph"/>
        <w:numPr>
          <w:ilvl w:val="0"/>
          <w:numId w:val="20"/>
        </w:numPr>
      </w:pPr>
      <w:r>
        <w:t xml:space="preserve">Ms. Showfety discussed Extended Learning using SFV Tutor.  This is a 1:3 high dose small group tutoring.  </w:t>
      </w:r>
    </w:p>
    <w:p w14:paraId="261349E8" w14:textId="35C2D567" w:rsidR="00C54E65" w:rsidRDefault="00C54E65" w:rsidP="00C54E65">
      <w:pPr>
        <w:pStyle w:val="ListParagraph"/>
        <w:numPr>
          <w:ilvl w:val="0"/>
          <w:numId w:val="20"/>
        </w:numPr>
      </w:pPr>
      <w:r>
        <w:t xml:space="preserve">Last year a </w:t>
      </w:r>
      <w:r w:rsidR="00D21B87">
        <w:t>survey</w:t>
      </w:r>
      <w:r>
        <w:t xml:space="preserve"> was sent out to staff to find out what their needs are.  Will be sent out again</w:t>
      </w:r>
    </w:p>
    <w:p w14:paraId="35C6B6DC" w14:textId="1B9322E3" w:rsidR="00AB0589" w:rsidRDefault="00C54E65" w:rsidP="00AB0589">
      <w:pPr>
        <w:pStyle w:val="ListParagraph"/>
        <w:numPr>
          <w:ilvl w:val="0"/>
          <w:numId w:val="20"/>
        </w:numPr>
      </w:pPr>
      <w:r>
        <w:t xml:space="preserve">In October, we will dive deeper into this budget discussion. </w:t>
      </w:r>
    </w:p>
    <w:p w14:paraId="01A5F3A2" w14:textId="2A269129" w:rsidR="00FE576D" w:rsidRDefault="00C457E9">
      <w:pPr>
        <w:pStyle w:val="Heading1"/>
      </w:pPr>
      <w:sdt>
        <w:sdtPr>
          <w:alias w:val="Principal’s report:"/>
          <w:tag w:val="Principal’s report:"/>
          <w:id w:val="-525021033"/>
          <w:placeholder>
            <w:docPart w:val="5FD8B089C95A914996F4BBD7C46001D3"/>
          </w:placeholder>
          <w:temporary/>
          <w:showingPlcHdr/>
          <w15:appearance w15:val="hidden"/>
        </w:sdtPr>
        <w:sdtEndPr/>
        <w:sdtContent>
          <w:r w:rsidR="000D1B9D">
            <w:t>Principal’s Report</w:t>
          </w:r>
        </w:sdtContent>
      </w:sdt>
      <w:r w:rsidR="00CF6CB6">
        <w:t>-Mr. Martin</w:t>
      </w:r>
    </w:p>
    <w:p w14:paraId="2A4C55C9" w14:textId="29572904" w:rsidR="00C54E65" w:rsidRDefault="00CF6CB6" w:rsidP="00AB0589">
      <w:pPr>
        <w:pStyle w:val="ListBullet"/>
        <w:numPr>
          <w:ilvl w:val="0"/>
          <w:numId w:val="0"/>
        </w:numPr>
      </w:pPr>
      <w:r>
        <w:lastRenderedPageBreak/>
        <w:t>Principal</w:t>
      </w:r>
      <w:r w:rsidR="00C54E65">
        <w:t xml:space="preserve"> Martin presented information about tutoring using the CARES Money Act. This in intended to help catch up kids that have fallen behind.  The school is working on identifying the students that would benefit for this program.  It would be a virtual program available online or afterschool. </w:t>
      </w:r>
    </w:p>
    <w:p w14:paraId="7585E883" w14:textId="2D35DAF5" w:rsidR="00C54E65" w:rsidRDefault="00C54E65" w:rsidP="00AB0589">
      <w:pPr>
        <w:pStyle w:val="ListBullet"/>
        <w:numPr>
          <w:ilvl w:val="0"/>
          <w:numId w:val="0"/>
        </w:numPr>
        <w:ind w:left="720"/>
      </w:pPr>
    </w:p>
    <w:p w14:paraId="4DB963FE" w14:textId="43A49A82" w:rsidR="00AB0589" w:rsidRDefault="00C54E65" w:rsidP="00AB0589">
      <w:pPr>
        <w:pStyle w:val="ListBullet"/>
        <w:numPr>
          <w:ilvl w:val="0"/>
          <w:numId w:val="0"/>
        </w:numPr>
        <w:ind w:left="360" w:hanging="360"/>
      </w:pPr>
      <w:r>
        <w:t xml:space="preserve">COVID numbers in the county are decreasing.  </w:t>
      </w:r>
      <w:r w:rsidR="00AB0589">
        <w:t xml:space="preserve">The district recently released the </w:t>
      </w:r>
      <w:hyperlink r:id="rId10" w:history="1">
        <w:r w:rsidR="00AB0589" w:rsidRPr="00AB0589">
          <w:rPr>
            <w:rStyle w:val="Hyperlink"/>
          </w:rPr>
          <w:t>Mitigation Matrix</w:t>
        </w:r>
      </w:hyperlink>
      <w:r w:rsidR="00AB0589" w:rsidRPr="00AB0589">
        <w:t xml:space="preserve"> </w:t>
      </w:r>
    </w:p>
    <w:p w14:paraId="1665BF02" w14:textId="77777777" w:rsidR="00AB0589" w:rsidRDefault="00AB0589" w:rsidP="00AB0589">
      <w:pPr>
        <w:pStyle w:val="ListBullet"/>
        <w:numPr>
          <w:ilvl w:val="0"/>
          <w:numId w:val="0"/>
        </w:numPr>
        <w:ind w:left="360" w:hanging="360"/>
      </w:pPr>
      <w:r>
        <w:t xml:space="preserve">that addresses increased safety measures as the municipal case load rises or decreases.  </w:t>
      </w:r>
      <w:r w:rsidR="00C54E65">
        <w:t xml:space="preserve">The Johns Creek </w:t>
      </w:r>
      <w:r>
        <w:t>area</w:t>
      </w:r>
    </w:p>
    <w:p w14:paraId="061DBC1A" w14:textId="159BE68F" w:rsidR="00C54E65" w:rsidRDefault="00AB0589" w:rsidP="00AB0589">
      <w:pPr>
        <w:pStyle w:val="ListBullet"/>
        <w:numPr>
          <w:ilvl w:val="0"/>
          <w:numId w:val="0"/>
        </w:numPr>
        <w:ind w:left="360" w:hanging="360"/>
      </w:pPr>
      <w:r>
        <w:t xml:space="preserve">is </w:t>
      </w:r>
      <w:r w:rsidR="00C54E65">
        <w:t>lower than most other</w:t>
      </w:r>
      <w:r>
        <w:t xml:space="preserve"> </w:t>
      </w:r>
      <w:r w:rsidR="00CF6CB6">
        <w:t>municipalities</w:t>
      </w:r>
      <w:r w:rsidR="00C54E65">
        <w:t>.</w:t>
      </w:r>
      <w:r>
        <w:t xml:space="preserve"> </w:t>
      </w:r>
    </w:p>
    <w:p w14:paraId="4E006E77" w14:textId="019ABA21" w:rsidR="00CF6CB6" w:rsidRDefault="00CF6CB6" w:rsidP="00C54E65">
      <w:pPr>
        <w:pStyle w:val="ListBullet"/>
        <w:numPr>
          <w:ilvl w:val="0"/>
          <w:numId w:val="0"/>
        </w:numPr>
        <w:ind w:left="720"/>
      </w:pPr>
    </w:p>
    <w:p w14:paraId="27E330DF" w14:textId="0D5873F1" w:rsidR="00CF6CB6" w:rsidRDefault="00CF6CB6" w:rsidP="00AB0589">
      <w:pPr>
        <w:pStyle w:val="ListBullet"/>
        <w:numPr>
          <w:ilvl w:val="0"/>
          <w:numId w:val="0"/>
        </w:numPr>
      </w:pPr>
      <w:r>
        <w:t>September 20</w:t>
      </w:r>
      <w:r w:rsidRPr="00CF6CB6">
        <w:rPr>
          <w:vertAlign w:val="superscript"/>
        </w:rPr>
        <w:t>th</w:t>
      </w:r>
      <w:r>
        <w:t xml:space="preserve"> was the first Late Start of the school year. It was a chance for part of the staff to engage in Professional Development.  The staff who participated this session reviewed </w:t>
      </w:r>
      <w:proofErr w:type="spellStart"/>
      <w:r>
        <w:t>iReady</w:t>
      </w:r>
      <w:proofErr w:type="spellEnd"/>
      <w:r>
        <w:t xml:space="preserve"> diagnostics in ELA and Math and found it beneficial. </w:t>
      </w:r>
    </w:p>
    <w:p w14:paraId="1564963B" w14:textId="4EE41951" w:rsidR="00CF6CB6" w:rsidRDefault="00CF6CB6" w:rsidP="00C54E65">
      <w:pPr>
        <w:pStyle w:val="ListBullet"/>
        <w:numPr>
          <w:ilvl w:val="0"/>
          <w:numId w:val="0"/>
        </w:numPr>
        <w:ind w:left="720"/>
      </w:pPr>
    </w:p>
    <w:p w14:paraId="2667FB74" w14:textId="0A11E5BF" w:rsidR="00850014" w:rsidRDefault="00CF6CB6" w:rsidP="00AB0589">
      <w:pPr>
        <w:pStyle w:val="ListBullet"/>
        <w:numPr>
          <w:ilvl w:val="0"/>
          <w:numId w:val="0"/>
        </w:numPr>
      </w:pPr>
      <w:r>
        <w:t xml:space="preserve">In the new few weeks, we’ll be hearing more about the Capital Plan 2027.  This is a renewal vote of the ESPLOST tax that helps fund improvements to schools.  The plan will lay out the next round of capital improvements to area schools. </w:t>
      </w:r>
    </w:p>
    <w:p w14:paraId="0324A7EA" w14:textId="77777777" w:rsidR="00850014" w:rsidRDefault="00850014" w:rsidP="00850014">
      <w:pPr>
        <w:pStyle w:val="Heading1"/>
      </w:pPr>
      <w:r>
        <w:t>Website Updates-Ms. Bradley</w:t>
      </w:r>
    </w:p>
    <w:p w14:paraId="7F7103BB" w14:textId="0DD045C9" w:rsidR="00850014" w:rsidRPr="00AB0589" w:rsidRDefault="00850014" w:rsidP="00850014">
      <w:pPr>
        <w:spacing w:before="0" w:after="40"/>
        <w:rPr>
          <w:szCs w:val="22"/>
        </w:rPr>
      </w:pPr>
      <w:r w:rsidRPr="00AB0589">
        <w:rPr>
          <w:szCs w:val="22"/>
        </w:rPr>
        <w:t xml:space="preserve">All SGC Websites must </w:t>
      </w:r>
      <w:proofErr w:type="gramStart"/>
      <w:r w:rsidRPr="00AB0589">
        <w:rPr>
          <w:szCs w:val="22"/>
        </w:rPr>
        <w:t>be in compliance with</w:t>
      </w:r>
      <w:proofErr w:type="gramEnd"/>
      <w:r w:rsidRPr="00AB0589">
        <w:rPr>
          <w:szCs w:val="22"/>
        </w:rPr>
        <w:t xml:space="preserve"> Georgia Sunshine Laws.  Make sure your SGC website is updated with this year’s council member information.  Be sure that agendas, summaries of action, approved meeting minutes and your annual calendar of meeting times have been posted.</w:t>
      </w:r>
    </w:p>
    <w:p w14:paraId="638BB9F6" w14:textId="641C8AE6" w:rsidR="00FE576D" w:rsidRDefault="00CF6CB6">
      <w:pPr>
        <w:pStyle w:val="Heading1"/>
      </w:pPr>
      <w:r>
        <w:t>Self-Reflection Results</w:t>
      </w:r>
      <w:r w:rsidR="00D21B87">
        <w:t>-Ms. Smith</w:t>
      </w:r>
    </w:p>
    <w:p w14:paraId="1153D621" w14:textId="6BA78CED" w:rsidR="00FE576D" w:rsidRDefault="00D21B87" w:rsidP="00AB0589">
      <w:pPr>
        <w:pStyle w:val="ListBullet"/>
        <w:numPr>
          <w:ilvl w:val="0"/>
          <w:numId w:val="0"/>
        </w:numPr>
      </w:pPr>
      <w:r>
        <w:t xml:space="preserve">Ms. Smith shared the results of the 2020-21 AMMS SGC Self-Reflection </w:t>
      </w:r>
      <w:r w:rsidR="00850014">
        <w:t>Survey</w:t>
      </w:r>
      <w:r>
        <w:t>.  This was completed by 5 members</w:t>
      </w:r>
      <w:r w:rsidR="00850014">
        <w:t xml:space="preserve">. The results of the survey were emailed to members of the council for their review.  </w:t>
      </w:r>
      <w:r w:rsidR="00850014" w:rsidRPr="00C25E89">
        <w:rPr>
          <w:sz w:val="24"/>
          <w:szCs w:val="24"/>
        </w:rPr>
        <w:br w:type="page"/>
      </w:r>
    </w:p>
    <w:p w14:paraId="4CE34E07" w14:textId="1ADFB919" w:rsidR="00850014" w:rsidRDefault="00C457E9" w:rsidP="00850014">
      <w:pPr>
        <w:pStyle w:val="Heading1"/>
      </w:pPr>
      <w:sdt>
        <w:sdtPr>
          <w:alias w:val="Next meeting:"/>
          <w:tag w:val="Next meeting:"/>
          <w:id w:val="-1524860034"/>
          <w:placeholder>
            <w:docPart w:val="C18B9BF85A03324CA8C9D6D6DDC9E06F"/>
          </w:placeholder>
          <w:temporary/>
          <w:showingPlcHdr/>
          <w15:appearance w15:val="hidden"/>
        </w:sdtPr>
        <w:sdtEndPr/>
        <w:sdtContent>
          <w:r w:rsidR="005D2056">
            <w:t>Next Meeting</w:t>
          </w:r>
        </w:sdtContent>
      </w:sdt>
      <w:r w:rsidR="00850014">
        <w:t xml:space="preserve"> Agenda</w:t>
      </w:r>
    </w:p>
    <w:p w14:paraId="3CA9304E" w14:textId="41156B49" w:rsidR="00A5512B" w:rsidRPr="00A5512B" w:rsidRDefault="00850014" w:rsidP="00AB0589">
      <w:pPr>
        <w:rPr>
          <w:b/>
          <w:bCs/>
        </w:rPr>
      </w:pPr>
      <w:r>
        <w:t xml:space="preserve">Because the next Late Start falls on our next meeting date, the </w:t>
      </w:r>
      <w:r w:rsidR="00A5512B">
        <w:t xml:space="preserve">members decided to change the meeting date </w:t>
      </w:r>
      <w:r w:rsidR="00A5512B" w:rsidRPr="00A5512B">
        <w:rPr>
          <w:b/>
          <w:bCs/>
        </w:rPr>
        <w:t>to Monday, October 18</w:t>
      </w:r>
      <w:r w:rsidR="00A5512B" w:rsidRPr="00A5512B">
        <w:rPr>
          <w:b/>
          <w:bCs/>
          <w:vertAlign w:val="superscript"/>
        </w:rPr>
        <w:t>th</w:t>
      </w:r>
      <w:r w:rsidR="00A5512B" w:rsidRPr="00A5512B">
        <w:rPr>
          <w:b/>
          <w:bCs/>
        </w:rPr>
        <w:t xml:space="preserve"> at 7:45am</w:t>
      </w:r>
    </w:p>
    <w:p w14:paraId="70CBE180" w14:textId="30570304" w:rsidR="00A5512B" w:rsidRDefault="00A5512B" w:rsidP="00AB0589">
      <w:pPr>
        <w:pStyle w:val="ListParagraph"/>
        <w:numPr>
          <w:ilvl w:val="0"/>
          <w:numId w:val="22"/>
        </w:numPr>
        <w:ind w:left="360"/>
      </w:pPr>
      <w:r>
        <w:t>Agenda Items</w:t>
      </w:r>
    </w:p>
    <w:p w14:paraId="151B753E" w14:textId="286AB777" w:rsidR="00A5512B" w:rsidRDefault="00A5512B" w:rsidP="00AB0589">
      <w:pPr>
        <w:pStyle w:val="ListParagraph"/>
        <w:numPr>
          <w:ilvl w:val="1"/>
          <w:numId w:val="22"/>
        </w:numPr>
        <w:ind w:left="1080"/>
      </w:pPr>
      <w:r>
        <w:t>Funding-Capital Plan 2027</w:t>
      </w:r>
    </w:p>
    <w:p w14:paraId="210D2739" w14:textId="1D8CA023" w:rsidR="00A5512B" w:rsidRDefault="00A5512B" w:rsidP="00AB0589">
      <w:pPr>
        <w:pStyle w:val="ListParagraph"/>
        <w:numPr>
          <w:ilvl w:val="1"/>
          <w:numId w:val="22"/>
        </w:numPr>
        <w:ind w:left="1080"/>
      </w:pPr>
      <w:r>
        <w:t>Results of Staff Survey</w:t>
      </w:r>
    </w:p>
    <w:p w14:paraId="36E81E54" w14:textId="25FD3B1F" w:rsidR="00A5512B" w:rsidRDefault="00A5512B" w:rsidP="00AB0589">
      <w:pPr>
        <w:pStyle w:val="ListParagraph"/>
        <w:numPr>
          <w:ilvl w:val="1"/>
          <w:numId w:val="22"/>
        </w:numPr>
        <w:ind w:left="1080"/>
      </w:pPr>
      <w:r>
        <w:t>Discussion on Charter Dollars</w:t>
      </w:r>
    </w:p>
    <w:p w14:paraId="7ED1E63B" w14:textId="46979AAB" w:rsidR="00A5512B" w:rsidRDefault="00A5512B" w:rsidP="00AB0589">
      <w:r>
        <w:t xml:space="preserve">Ms. Showfety made a motion to adjourn the meeting, Ms. Bradley seconded.  Unanimous approval.  </w:t>
      </w:r>
    </w:p>
    <w:p w14:paraId="1AD1869D" w14:textId="77777777" w:rsidR="00A5512B" w:rsidRPr="00850014" w:rsidRDefault="00A5512B" w:rsidP="00AB0589"/>
    <w:p w14:paraId="39AC97DA" w14:textId="2D4A6A60" w:rsidR="00850014" w:rsidRPr="00850014" w:rsidRDefault="00850014" w:rsidP="00850014">
      <w:r>
        <w:tab/>
      </w:r>
    </w:p>
    <w:p w14:paraId="1E58AEC4" w14:textId="4B355198" w:rsidR="00850014" w:rsidRDefault="00850014"/>
    <w:p w14:paraId="57881D7E" w14:textId="1BE04C7C" w:rsidR="00850014" w:rsidRDefault="00850014"/>
    <w:p w14:paraId="06E2DF22" w14:textId="4896C3AA" w:rsidR="00850014" w:rsidRDefault="00850014"/>
    <w:p w14:paraId="5ADD1FF5" w14:textId="701FD39E" w:rsidR="00850014" w:rsidRDefault="00850014"/>
    <w:p w14:paraId="10063788" w14:textId="598D1BDF" w:rsidR="00850014" w:rsidRDefault="00850014"/>
    <w:p w14:paraId="15730E16" w14:textId="77777777" w:rsidR="00850014" w:rsidRDefault="00850014"/>
    <w:sectPr w:rsidR="00850014">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93C6A" w14:textId="77777777" w:rsidR="00C457E9" w:rsidRDefault="00C457E9">
      <w:r>
        <w:separator/>
      </w:r>
    </w:p>
  </w:endnote>
  <w:endnote w:type="continuationSeparator" w:id="0">
    <w:p w14:paraId="3122E0C3" w14:textId="77777777" w:rsidR="00C457E9" w:rsidRDefault="00C4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enturyGothic">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3EE55"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AEA22" w14:textId="77777777" w:rsidR="00C457E9" w:rsidRDefault="00C457E9">
      <w:r>
        <w:separator/>
      </w:r>
    </w:p>
  </w:footnote>
  <w:footnote w:type="continuationSeparator" w:id="0">
    <w:p w14:paraId="001F6B05" w14:textId="77777777" w:rsidR="00C457E9" w:rsidRDefault="00C45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7577D2"/>
    <w:multiLevelType w:val="hybridMultilevel"/>
    <w:tmpl w:val="13E6B83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2BD4135"/>
    <w:multiLevelType w:val="hybridMultilevel"/>
    <w:tmpl w:val="7AD487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4E0602"/>
    <w:multiLevelType w:val="hybridMultilevel"/>
    <w:tmpl w:val="6C4E80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DA56BC"/>
    <w:multiLevelType w:val="hybridMultilevel"/>
    <w:tmpl w:val="652C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3"/>
  </w:num>
  <w:num w:numId="4">
    <w:abstractNumId w:val="10"/>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21"/>
  </w:num>
  <w:num w:numId="18">
    <w:abstractNumId w:val="20"/>
  </w:num>
  <w:num w:numId="19">
    <w:abstractNumId w:val="16"/>
  </w:num>
  <w:num w:numId="20">
    <w:abstractNumId w:val="14"/>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BB"/>
    <w:rsid w:val="00022357"/>
    <w:rsid w:val="00081D4D"/>
    <w:rsid w:val="000D1B9D"/>
    <w:rsid w:val="000F21A5"/>
    <w:rsid w:val="001439B5"/>
    <w:rsid w:val="002A2B44"/>
    <w:rsid w:val="002A3FCB"/>
    <w:rsid w:val="002D3701"/>
    <w:rsid w:val="003871FA"/>
    <w:rsid w:val="003B5FCE"/>
    <w:rsid w:val="00402E7E"/>
    <w:rsid w:val="00416222"/>
    <w:rsid w:val="00424F9F"/>
    <w:rsid w:val="00435446"/>
    <w:rsid w:val="004F4532"/>
    <w:rsid w:val="0058206D"/>
    <w:rsid w:val="005D2056"/>
    <w:rsid w:val="00607D39"/>
    <w:rsid w:val="00684306"/>
    <w:rsid w:val="007173EB"/>
    <w:rsid w:val="007638A6"/>
    <w:rsid w:val="00774146"/>
    <w:rsid w:val="00786D8E"/>
    <w:rsid w:val="00850014"/>
    <w:rsid w:val="00883FFD"/>
    <w:rsid w:val="008E1349"/>
    <w:rsid w:val="00907EA5"/>
    <w:rsid w:val="009579FE"/>
    <w:rsid w:val="00960F82"/>
    <w:rsid w:val="00A5512B"/>
    <w:rsid w:val="00AB0589"/>
    <w:rsid w:val="00AB3E35"/>
    <w:rsid w:val="00B51AD7"/>
    <w:rsid w:val="00C04B20"/>
    <w:rsid w:val="00C41E6E"/>
    <w:rsid w:val="00C457E9"/>
    <w:rsid w:val="00C54681"/>
    <w:rsid w:val="00C54E65"/>
    <w:rsid w:val="00C7447B"/>
    <w:rsid w:val="00C913BB"/>
    <w:rsid w:val="00CE41FE"/>
    <w:rsid w:val="00CF6CB6"/>
    <w:rsid w:val="00D21B87"/>
    <w:rsid w:val="00E31FE2"/>
    <w:rsid w:val="00E60A93"/>
    <w:rsid w:val="00F9136A"/>
    <w:rsid w:val="00F925B9"/>
    <w:rsid w:val="00FA0E43"/>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61D387"/>
  <w15:chartTrackingRefBased/>
  <w15:docId w15:val="{5FF3F758-4BED-484E-B240-614B314D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styleId="UnresolvedMention">
    <w:name w:val="Unresolved Mention"/>
    <w:basedOn w:val="DefaultParagraphFont"/>
    <w:uiPriority w:val="99"/>
    <w:semiHidden/>
    <w:unhideWhenUsed/>
    <w:rsid w:val="00C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ltonschools.az1.qualtrics.com/jfe/form/SV_07Z2pB6eHusDoG2"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fultonschools.org/Page/735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ultonschools.org/mitigation" TargetMode="External"/><Relationship Id="rId4" Type="http://schemas.openxmlformats.org/officeDocument/2006/relationships/webSettings" Target="webSettings.xml"/><Relationship Id="rId9" Type="http://schemas.openxmlformats.org/officeDocument/2006/relationships/hyperlink" Target="https://fultonk12-my.sharepoint.com/:b:/g/personal/schoolgovernance_fultonschools_org/EcpWt-iyw1VDlWoPfqpaJrQBdfNGZQTsYgadMlK_S_OEEA?e=wOBPZ3"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illiambradley/Library/Containers/com.microsoft.Word/Data/Library/Application%20Support/Microsoft/Office/16.0/DTS/Search/%7b4DF11182-7F66-9844-B050-9FFADC9706F9%7dtf03463088.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83DBA72B487243B0E23592E4479CBA"/>
        <w:category>
          <w:name w:val="General"/>
          <w:gallery w:val="placeholder"/>
        </w:category>
        <w:types>
          <w:type w:val="bbPlcHdr"/>
        </w:types>
        <w:behaviors>
          <w:behavior w:val="content"/>
        </w:behaviors>
        <w:guid w:val="{8935E17E-32C8-6742-A6A6-8158B176FB67}"/>
      </w:docPartPr>
      <w:docPartBody>
        <w:p w:rsidR="002E251E" w:rsidRDefault="0055538B">
          <w:pPr>
            <w:pStyle w:val="9A83DBA72B487243B0E23592E4479CBA"/>
          </w:pPr>
          <w:r w:rsidRPr="00435446">
            <w:t>Minutes</w:t>
          </w:r>
        </w:p>
      </w:docPartBody>
    </w:docPart>
    <w:docPart>
      <w:docPartPr>
        <w:name w:val="98A8CBAA3E5D4440A66E15B90DD7D968"/>
        <w:category>
          <w:name w:val="General"/>
          <w:gallery w:val="placeholder"/>
        </w:category>
        <w:types>
          <w:type w:val="bbPlcHdr"/>
        </w:types>
        <w:behaviors>
          <w:behavior w:val="content"/>
        </w:behaviors>
        <w:guid w:val="{C7A926D8-3067-7244-8DB4-09641DE642A8}"/>
      </w:docPartPr>
      <w:docPartBody>
        <w:p w:rsidR="002E251E" w:rsidRDefault="0055538B">
          <w:pPr>
            <w:pStyle w:val="98A8CBAA3E5D4440A66E15B90DD7D968"/>
          </w:pPr>
          <w:r>
            <w:t>In Attendance</w:t>
          </w:r>
        </w:p>
      </w:docPartBody>
    </w:docPart>
    <w:docPart>
      <w:docPartPr>
        <w:name w:val="86A2F2990D4E674D85A8C34C33BD17E6"/>
        <w:category>
          <w:name w:val="General"/>
          <w:gallery w:val="placeholder"/>
        </w:category>
        <w:types>
          <w:type w:val="bbPlcHdr"/>
        </w:types>
        <w:behaviors>
          <w:behavior w:val="content"/>
        </w:behaviors>
        <w:guid w:val="{9CECC215-09C9-1E46-BFFE-D9331801F852}"/>
      </w:docPartPr>
      <w:docPartBody>
        <w:p w:rsidR="002E251E" w:rsidRDefault="0055538B">
          <w:pPr>
            <w:pStyle w:val="86A2F2990D4E674D85A8C34C33BD17E6"/>
          </w:pPr>
          <w:r>
            <w:t>Approval of Minutes</w:t>
          </w:r>
        </w:p>
      </w:docPartBody>
    </w:docPart>
    <w:docPart>
      <w:docPartPr>
        <w:name w:val="5FD8B089C95A914996F4BBD7C46001D3"/>
        <w:category>
          <w:name w:val="General"/>
          <w:gallery w:val="placeholder"/>
        </w:category>
        <w:types>
          <w:type w:val="bbPlcHdr"/>
        </w:types>
        <w:behaviors>
          <w:behavior w:val="content"/>
        </w:behaviors>
        <w:guid w:val="{0BB45383-F832-0644-BCD9-7F23D4DE8D9A}"/>
      </w:docPartPr>
      <w:docPartBody>
        <w:p w:rsidR="002E251E" w:rsidRDefault="0055538B">
          <w:pPr>
            <w:pStyle w:val="5FD8B089C95A914996F4BBD7C46001D3"/>
          </w:pPr>
          <w:r>
            <w:t>Principal’s Report</w:t>
          </w:r>
        </w:p>
      </w:docPartBody>
    </w:docPart>
    <w:docPart>
      <w:docPartPr>
        <w:name w:val="C18B9BF85A03324CA8C9D6D6DDC9E06F"/>
        <w:category>
          <w:name w:val="General"/>
          <w:gallery w:val="placeholder"/>
        </w:category>
        <w:types>
          <w:type w:val="bbPlcHdr"/>
        </w:types>
        <w:behaviors>
          <w:behavior w:val="content"/>
        </w:behaviors>
        <w:guid w:val="{49052475-E8E5-1D49-99A6-24C5DC671BD6}"/>
      </w:docPartPr>
      <w:docPartBody>
        <w:p w:rsidR="002E251E" w:rsidRDefault="0055538B">
          <w:pPr>
            <w:pStyle w:val="C18B9BF85A03324CA8C9D6D6DDC9E06F"/>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enturyGothic">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8B"/>
    <w:rsid w:val="001528E8"/>
    <w:rsid w:val="002E251E"/>
    <w:rsid w:val="00555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83DBA72B487243B0E23592E4479CBA">
    <w:name w:val="9A83DBA72B487243B0E23592E4479CBA"/>
  </w:style>
  <w:style w:type="character" w:styleId="IntenseEmphasis">
    <w:name w:val="Intense Emphasis"/>
    <w:basedOn w:val="DefaultParagraphFont"/>
    <w:uiPriority w:val="6"/>
    <w:unhideWhenUsed/>
    <w:qFormat/>
    <w:rPr>
      <w:i/>
      <w:iCs/>
      <w:color w:val="833C0B" w:themeColor="accent2" w:themeShade="80"/>
    </w:rPr>
  </w:style>
  <w:style w:type="paragraph" w:customStyle="1" w:styleId="98A8CBAA3E5D4440A66E15B90DD7D968">
    <w:name w:val="98A8CBAA3E5D4440A66E15B90DD7D968"/>
  </w:style>
  <w:style w:type="paragraph" w:customStyle="1" w:styleId="86A2F2990D4E674D85A8C34C33BD17E6">
    <w:name w:val="86A2F2990D4E674D85A8C34C33BD17E6"/>
  </w:style>
  <w:style w:type="paragraph" w:customStyle="1" w:styleId="5FD8B089C95A914996F4BBD7C46001D3">
    <w:name w:val="5FD8B089C95A914996F4BBD7C46001D3"/>
  </w:style>
  <w:style w:type="paragraph" w:styleId="ListBullet">
    <w:name w:val="List Bullet"/>
    <w:basedOn w:val="Normal"/>
    <w:uiPriority w:val="10"/>
    <w:unhideWhenUsed/>
    <w:qFormat/>
    <w:pPr>
      <w:numPr>
        <w:numId w:val="1"/>
      </w:numPr>
      <w:spacing w:before="100" w:after="100"/>
      <w:contextualSpacing/>
    </w:pPr>
    <w:rPr>
      <w:sz w:val="22"/>
      <w:szCs w:val="21"/>
      <w:lang w:eastAsia="ja-JP"/>
    </w:rPr>
  </w:style>
  <w:style w:type="paragraph" w:customStyle="1" w:styleId="C18B9BF85A03324CA8C9D6D6DDC9E06F">
    <w:name w:val="C18B9BF85A03324CA8C9D6D6DDC9E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minutes.dotx</Template>
  <TotalTime>51</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Bradley</dc:creator>
  <cp:lastModifiedBy>Brad Bradley</cp:lastModifiedBy>
  <cp:revision>4</cp:revision>
  <cp:lastPrinted>2021-09-29T20:00:00Z</cp:lastPrinted>
  <dcterms:created xsi:type="dcterms:W3CDTF">2021-09-27T19:03:00Z</dcterms:created>
  <dcterms:modified xsi:type="dcterms:W3CDTF">2021-09-29T20:07:00Z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0ee3c538-ec52-435f-ae58-017644bd9513_Enabled">
    <vt:lpwstr>true</vt:lpwstr>
  </property>
  <property fmtid="{D5CDD505-2E9C-101B-9397-08002B2CF9AE}" pid="4" name="MSIP_Label_0ee3c538-ec52-435f-ae58-017644bd9513_SetDate">
    <vt:lpwstr>2021-09-27T19:03:58Z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e8dde67d-cc62-4ca8-bdbe-f6b84741e7ff</vt:lpwstr>
  </property>
  <property fmtid="{D5CDD505-2E9C-101B-9397-08002B2CF9AE}" pid="9" name="MSIP_Label_0ee3c538-ec52-435f-ae58-017644bd9513_ContentBits">
    <vt:lpwstr>0</vt:lpwstr>
  </property>
</Properties>
</file>