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171F" w14:textId="0847A1D9" w:rsidR="00581DEA" w:rsidRPr="00472288" w:rsidRDefault="00A16426" w:rsidP="00581DEA">
      <w:pPr>
        <w:spacing w:after="0" w:line="240" w:lineRule="auto"/>
        <w:jc w:val="right"/>
        <w:textAlignment w:val="baseline"/>
        <w:rPr>
          <w:rFonts w:ascii="Century Gothic" w:eastAsia="Times New Roman" w:hAnsi="Century Gothic" w:cs="Segoe UI"/>
          <w:b/>
          <w:color w:val="FEFEFE"/>
          <w:spacing w:val="10"/>
          <w:sz w:val="72"/>
          <w:szCs w:val="72"/>
        </w:rPr>
      </w:pPr>
      <w:r>
        <w:rPr>
          <w:noProof/>
        </w:rPr>
        <mc:AlternateContent>
          <mc:Choice Requires="wps">
            <w:drawing>
              <wp:anchor distT="0" distB="0" distL="114300" distR="114300" simplePos="0" relativeHeight="251659264" behindDoc="0" locked="0" layoutInCell="1" allowOverlap="1" wp14:anchorId="368B94F0" wp14:editId="2D3363AE">
                <wp:simplePos x="0" y="0"/>
                <wp:positionH relativeFrom="margin">
                  <wp:align>right</wp:align>
                </wp:positionH>
                <wp:positionV relativeFrom="paragraph">
                  <wp:posOffset>270234</wp:posOffset>
                </wp:positionV>
                <wp:extent cx="1876425" cy="390443"/>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76425" cy="390443"/>
                        </a:xfrm>
                        <a:prstGeom prst="rect">
                          <a:avLst/>
                        </a:prstGeom>
                      </wps:spPr>
                      <wps:txbx>
                        <w:txbxContent>
                          <w:p w14:paraId="3E9DF841" w14:textId="77777777" w:rsidR="00A16426" w:rsidRDefault="00A16426" w:rsidP="00A16426">
                            <w:pPr>
                              <w:jc w:val="center"/>
                              <w:rPr>
                                <w:rFonts w:ascii="Calibri" w:hAnsi="Calibri" w:cs="Calibri"/>
                                <w:b/>
                                <w:bCs/>
                                <w:outline/>
                                <w:shadow/>
                                <w:color w:val="4472C4" w:themeColor="accent1"/>
                                <w:sz w:val="72"/>
                                <w:szCs w:val="72"/>
                                <w14:shadow w14:blurRad="0" w14:dist="17907" w14:dir="2700000" w14:sx="100000" w14:sy="100000" w14:kx="0" w14:ky="0" w14:algn="ctr">
                                  <w14:srgbClr w14:val="808080">
                                    <w14:alpha w14:val="20000"/>
                                  </w14:srgbClr>
                                </w14:shadow>
                                <w14:textOutline w14:w="9525" w14:cap="flat" w14:cmpd="sng" w14:algn="ctr">
                                  <w14:solidFill>
                                    <w14:schemeClr w14:val="accent1">
                                      <w14:lumMod w14:val="75000"/>
                                      <w14:lumOff w14:val="0"/>
                                    </w14:schemeClr>
                                  </w14:solidFill>
                                  <w14:prstDash w14:val="solid"/>
                                  <w14:round/>
                                </w14:textOutline>
                                <w14:textFill>
                                  <w14:solidFill>
                                    <w14:srgbClr w14:val="FFFFFF"/>
                                  </w14:solidFill>
                                </w14:textFill>
                              </w:rPr>
                            </w:pPr>
                            <w:r>
                              <w:rPr>
                                <w:rFonts w:ascii="Calibri" w:hAnsi="Calibri" w:cs="Calibri"/>
                                <w:b/>
                                <w:bCs/>
                                <w:outline/>
                                <w:shadow/>
                                <w:color w:val="4472C4" w:themeColor="accent1"/>
                                <w:sz w:val="72"/>
                                <w:szCs w:val="72"/>
                                <w14:shadow w14:blurRad="0" w14:dist="17907" w14:dir="2700000" w14:sx="100000" w14:sy="100000" w14:kx="0" w14:ky="0" w14:algn="ctr">
                                  <w14:srgbClr w14:val="808080">
                                    <w14:alpha w14:val="20000"/>
                                  </w14:srgbClr>
                                </w14:shadow>
                                <w14:textOutline w14:w="9525" w14:cap="flat" w14:cmpd="sng" w14:algn="ctr">
                                  <w14:solidFill>
                                    <w14:schemeClr w14:val="accent1">
                                      <w14:lumMod w14:val="75000"/>
                                      <w14:lumOff w14:val="0"/>
                                    </w14:schemeClr>
                                  </w14:solidFill>
                                  <w14:prstDash w14:val="solid"/>
                                  <w14:round/>
                                </w14:textOutline>
                                <w14:textFill>
                                  <w14:solidFill>
                                    <w14:srgbClr w14:val="FFFFFF"/>
                                  </w14:solidFill>
                                </w14:textFill>
                              </w:rPr>
                              <w:t>AGENDA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8B94F0" id="_x0000_t202" coordsize="21600,21600" o:spt="202" path="m,l,21600r21600,l21600,xe">
                <v:stroke joinstyle="miter"/>
                <v:path gradientshapeok="t" o:connecttype="rect"/>
              </v:shapetype>
              <v:shape id="WordArt 2" o:spid="_x0000_s1026" type="#_x0000_t202" style="position:absolute;left:0;text-align:left;margin-left:96.55pt;margin-top:21.3pt;width:147.75pt;height:3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" filled="f" stroked="f">
                <o:lock v:ext="edit" shapetype="t"/>
                <v:textbox>
                  <w:txbxContent>
                    <w:p w14:paraId="3E9DF841" w14:textId="77777777" w:rsidR="00A16426" w:rsidRDefault="00A16426" w:rsidP="00A16426">
                      <w:pPr>
                        <w:jc w:val="center"/>
                        <w:rPr>
                          <w:rFonts w:ascii="Calibri" w:hAnsi="Calibri" w:cs="Calibri"/>
                          <w:b/>
                          <w:bCs/>
                          <w:outline/>
                          <w:shadow/>
                          <w:color w:val="4472C4" w:themeColor="accent1"/>
                          <w:sz w:val="72"/>
                          <w:szCs w:val="72"/>
                          <w14:shadow w14:blurRad="0" w14:dist="17907" w14:dir="2700000" w14:sx="100000" w14:sy="100000" w14:kx="0" w14:ky="0" w14:algn="ctr">
                            <w14:srgbClr w14:val="808080">
                              <w14:alpha w14:val="20000"/>
                            </w14:srgbClr>
                          </w14:shadow>
                          <w14:textOutline w14:w="9525" w14:cap="flat" w14:cmpd="sng" w14:algn="ctr">
                            <w14:solidFill>
                              <w14:schemeClr w14:val="accent1">
                                <w14:lumMod w14:val="75000"/>
                                <w14:lumOff w14:val="0"/>
                              </w14:schemeClr>
                            </w14:solidFill>
                            <w14:prstDash w14:val="solid"/>
                            <w14:round/>
                          </w14:textOutline>
                          <w14:textFill>
                            <w14:solidFill>
                              <w14:srgbClr w14:val="FFFFFF"/>
                            </w14:solidFill>
                          </w14:textFill>
                        </w:rPr>
                      </w:pPr>
                      <w:r>
                        <w:rPr>
                          <w:rFonts w:ascii="Calibri" w:hAnsi="Calibri" w:cs="Calibri"/>
                          <w:b/>
                          <w:bCs/>
                          <w:outline/>
                          <w:shadow/>
                          <w:color w:val="4472C4" w:themeColor="accent1"/>
                          <w:sz w:val="72"/>
                          <w:szCs w:val="72"/>
                          <w14:shadow w14:blurRad="0" w14:dist="17907" w14:dir="2700000" w14:sx="100000" w14:sy="100000" w14:kx="0" w14:ky="0" w14:algn="ctr">
                            <w14:srgbClr w14:val="808080">
                              <w14:alpha w14:val="20000"/>
                            </w14:srgbClr>
                          </w14:shadow>
                          <w14:textOutline w14:w="9525" w14:cap="flat" w14:cmpd="sng" w14:algn="ctr">
                            <w14:solidFill>
                              <w14:schemeClr w14:val="accent1">
                                <w14:lumMod w14:val="75000"/>
                                <w14:lumOff w14:val="0"/>
                              </w14:schemeClr>
                            </w14:solidFill>
                            <w14:prstDash w14:val="solid"/>
                            <w14:round/>
                          </w14:textOutline>
                          <w14:textFill>
                            <w14:solidFill>
                              <w14:srgbClr w14:val="FFFFFF"/>
                            </w14:solidFill>
                          </w14:textFill>
                        </w:rPr>
                        <w:t>AGENDA</w:t>
                      </w:r>
                    </w:p>
                  </w:txbxContent>
                </v:textbox>
                <w10:wrap anchorx="margin"/>
              </v:shape>
            </w:pict>
          </mc:Fallback>
        </mc:AlternateContent>
      </w:r>
      <w:r w:rsidR="00581DEA">
        <w:rPr>
          <w:noProof/>
        </w:rPr>
        <w:drawing>
          <wp:inline distT="0" distB="0" distL="0" distR="0" wp14:anchorId="17464C4F" wp14:editId="68B60513">
            <wp:extent cx="768184" cy="716280"/>
            <wp:effectExtent l="0" t="0" r="0" b="0"/>
            <wp:docPr id="1" name="Picture 1" descr="Webb Bridge Middl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b Bridge Middle 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706" cy="721429"/>
                    </a:xfrm>
                    <a:prstGeom prst="rect">
                      <a:avLst/>
                    </a:prstGeom>
                    <a:noFill/>
                    <a:ln>
                      <a:noFill/>
                    </a:ln>
                  </pic:spPr>
                </pic:pic>
              </a:graphicData>
            </a:graphic>
          </wp:inline>
        </w:drawing>
      </w:r>
      <w:r w:rsidR="00581DEA" w:rsidRPr="00472288">
        <w:rPr>
          <w:rFonts w:ascii="Century Gothic" w:eastAsia="Times New Roman" w:hAnsi="Century Gothic" w:cs="Segoe UI"/>
          <w:b/>
          <w:color w:val="FEFEFE"/>
          <w:spacing w:val="10"/>
          <w:sz w:val="72"/>
          <w:szCs w:val="72"/>
        </w:rPr>
        <w:t xml:space="preserve">      </w:t>
      </w:r>
      <w:r w:rsidR="006F7685">
        <w:rPr>
          <w:rFonts w:ascii="Century Gothic" w:eastAsia="Times New Roman" w:hAnsi="Century Gothic" w:cs="Segoe UI"/>
          <w:b/>
          <w:color w:val="FEFEFE"/>
          <w:spacing w:val="10"/>
          <w:sz w:val="72"/>
          <w:szCs w:val="72"/>
        </w:rPr>
        <w:t xml:space="preserve">     </w:t>
      </w:r>
      <w:r w:rsidR="00581DEA" w:rsidRPr="00472288">
        <w:rPr>
          <w:rFonts w:ascii="Century Gothic" w:eastAsia="Times New Roman" w:hAnsi="Century Gothic" w:cs="Segoe UI"/>
          <w:b/>
          <w:color w:val="FEFEFE"/>
          <w:spacing w:val="10"/>
          <w:sz w:val="72"/>
          <w:szCs w:val="72"/>
        </w:rPr>
        <w:t xml:space="preserve">            AGENDA</w:t>
      </w:r>
    </w:p>
    <w:p w14:paraId="1D58E98A" w14:textId="03948904" w:rsidR="00581DEA" w:rsidRPr="006C2260" w:rsidRDefault="00581DEA" w:rsidP="00581DEA">
      <w:pPr>
        <w:spacing w:after="0" w:line="240" w:lineRule="auto"/>
        <w:jc w:val="right"/>
        <w:textAlignment w:val="baseline"/>
        <w:rPr>
          <w:rFonts w:asciiTheme="majorHAnsi" w:eastAsia="Times New Roman" w:hAnsiTheme="majorHAnsi" w:cstheme="majorHAnsi"/>
        </w:rPr>
      </w:pPr>
      <w:r w:rsidRPr="006C2260">
        <w:rPr>
          <w:rFonts w:asciiTheme="majorHAnsi" w:eastAsia="Times New Roman" w:hAnsiTheme="majorHAnsi" w:cstheme="majorHAnsi"/>
          <w:i/>
          <w:iCs/>
          <w:color w:val="935309"/>
        </w:rPr>
        <w:t>Date | time</w:t>
      </w:r>
      <w:r w:rsidRPr="006C2260">
        <w:rPr>
          <w:rFonts w:asciiTheme="majorHAnsi" w:eastAsia="Times New Roman" w:hAnsiTheme="majorHAnsi" w:cstheme="majorHAnsi"/>
        </w:rPr>
        <w:t> </w:t>
      </w:r>
      <w:r w:rsidR="00CC7F4B">
        <w:rPr>
          <w:rFonts w:asciiTheme="majorHAnsi" w:eastAsia="Times New Roman" w:hAnsiTheme="majorHAnsi" w:cstheme="majorHAnsi"/>
        </w:rPr>
        <w:t>8/1</w:t>
      </w:r>
      <w:r w:rsidR="00B5787E">
        <w:rPr>
          <w:rFonts w:asciiTheme="majorHAnsi" w:eastAsia="Times New Roman" w:hAnsiTheme="majorHAnsi" w:cstheme="majorHAnsi"/>
        </w:rPr>
        <w:t>8</w:t>
      </w:r>
      <w:r w:rsidRPr="006C2260">
        <w:rPr>
          <w:rFonts w:asciiTheme="majorHAnsi" w:eastAsia="Times New Roman" w:hAnsiTheme="majorHAnsi" w:cstheme="majorHAnsi"/>
        </w:rPr>
        <w:t>/202</w:t>
      </w:r>
      <w:r w:rsidR="00FE26F7" w:rsidRPr="006C2260">
        <w:rPr>
          <w:rFonts w:asciiTheme="majorHAnsi" w:eastAsia="Times New Roman" w:hAnsiTheme="majorHAnsi" w:cstheme="majorHAnsi"/>
        </w:rPr>
        <w:t>3</w:t>
      </w:r>
      <w:r w:rsidRPr="006C2260">
        <w:rPr>
          <w:rFonts w:asciiTheme="majorHAnsi" w:eastAsia="Times New Roman" w:hAnsiTheme="majorHAnsi" w:cstheme="majorHAnsi"/>
        </w:rPr>
        <w:t> | </w:t>
      </w:r>
      <w:r w:rsidR="004465ED">
        <w:rPr>
          <w:rFonts w:asciiTheme="majorHAnsi" w:eastAsia="Times New Roman" w:hAnsiTheme="majorHAnsi" w:cstheme="majorHAnsi"/>
        </w:rPr>
        <w:t>7</w:t>
      </w:r>
      <w:r w:rsidR="00D513FB" w:rsidRPr="006C2260">
        <w:rPr>
          <w:rFonts w:asciiTheme="majorHAnsi" w:eastAsia="Times New Roman" w:hAnsiTheme="majorHAnsi" w:cstheme="majorHAnsi"/>
        </w:rPr>
        <w:t>:30</w:t>
      </w:r>
      <w:r w:rsidRPr="006C2260">
        <w:rPr>
          <w:rFonts w:asciiTheme="majorHAnsi" w:eastAsia="Times New Roman" w:hAnsiTheme="majorHAnsi" w:cstheme="majorHAnsi"/>
        </w:rPr>
        <w:t xml:space="preserve"> </w:t>
      </w:r>
      <w:r w:rsidR="00D513FB" w:rsidRPr="006C2260">
        <w:rPr>
          <w:rFonts w:asciiTheme="majorHAnsi" w:eastAsia="Times New Roman" w:hAnsiTheme="majorHAnsi" w:cstheme="majorHAnsi"/>
        </w:rPr>
        <w:t>a</w:t>
      </w:r>
      <w:r w:rsidR="00547D3A" w:rsidRPr="006C2260">
        <w:rPr>
          <w:rFonts w:asciiTheme="majorHAnsi" w:eastAsia="Times New Roman" w:hAnsiTheme="majorHAnsi" w:cstheme="majorHAnsi"/>
        </w:rPr>
        <w:t>m</w:t>
      </w:r>
      <w:r w:rsidRPr="006C2260">
        <w:rPr>
          <w:rFonts w:asciiTheme="majorHAnsi" w:eastAsia="Times New Roman" w:hAnsiTheme="majorHAnsi" w:cstheme="majorHAnsi"/>
        </w:rPr>
        <w:t> | </w:t>
      </w:r>
      <w:r w:rsidRPr="006C2260">
        <w:rPr>
          <w:rFonts w:asciiTheme="majorHAnsi" w:eastAsia="Times New Roman" w:hAnsiTheme="majorHAnsi" w:cstheme="majorHAnsi"/>
          <w:i/>
          <w:iCs/>
          <w:color w:val="935309"/>
        </w:rPr>
        <w:t>Location </w:t>
      </w:r>
      <w:r w:rsidR="006F7685" w:rsidRPr="006C2260">
        <w:rPr>
          <w:rFonts w:asciiTheme="majorHAnsi" w:eastAsia="Times New Roman" w:hAnsiTheme="majorHAnsi" w:cstheme="majorHAnsi"/>
        </w:rPr>
        <w:t>WBMS</w:t>
      </w:r>
      <w:r w:rsidR="00FE7A2D" w:rsidRPr="006C2260">
        <w:rPr>
          <w:rFonts w:asciiTheme="majorHAnsi" w:eastAsia="Times New Roman" w:hAnsiTheme="majorHAnsi" w:cstheme="majorHAnsi"/>
        </w:rPr>
        <w:t xml:space="preserve"> PLR</w:t>
      </w:r>
    </w:p>
    <w:p w14:paraId="77040E79" w14:textId="77777777" w:rsidR="00581DEA" w:rsidRPr="00B31634" w:rsidRDefault="00581DEA" w:rsidP="00581DEA">
      <w:pPr>
        <w:spacing w:after="0" w:line="240" w:lineRule="auto"/>
        <w:textAlignment w:val="baseline"/>
        <w:rPr>
          <w:rFonts w:ascii="Segoe UI" w:eastAsia="Times New Roman" w:hAnsi="Segoe UI" w:cs="Segoe UI"/>
          <w:color w:val="7A610D"/>
          <w:sz w:val="18"/>
          <w:szCs w:val="18"/>
        </w:rPr>
      </w:pPr>
      <w:r w:rsidRPr="00B31634">
        <w:rPr>
          <w:rFonts w:ascii="Century Gothic" w:eastAsia="Times New Roman" w:hAnsi="Century Gothic" w:cs="Segoe UI"/>
          <w:color w:val="7A610D"/>
          <w:sz w:val="24"/>
          <w:szCs w:val="24"/>
        </w:rPr>
        <w:t>SGC Members </w:t>
      </w:r>
    </w:p>
    <w:p w14:paraId="0E331FC7" w14:textId="14DADA0B" w:rsidR="001F0208" w:rsidRPr="006C2260" w:rsidRDefault="00DB7CBC" w:rsidP="001F0208">
      <w:pPr>
        <w:spacing w:after="0" w:line="240" w:lineRule="auto"/>
        <w:textAlignment w:val="baseline"/>
        <w:rPr>
          <w:rFonts w:eastAsia="Times New Roman" w:cstheme="minorHAnsi"/>
          <w:color w:val="000000"/>
        </w:rPr>
      </w:pPr>
      <w:r w:rsidRPr="006C2260">
        <w:rPr>
          <w:rFonts w:eastAsia="Times New Roman" w:cstheme="minorHAnsi"/>
          <w:color w:val="000000"/>
        </w:rPr>
        <w:t>Rebecca Williams, Principal | | Erin Schuler</w:t>
      </w:r>
      <w:r w:rsidR="00112E6F">
        <w:rPr>
          <w:rFonts w:eastAsia="Times New Roman" w:cstheme="minorHAnsi"/>
          <w:color w:val="000000"/>
        </w:rPr>
        <w:t xml:space="preserve"> (Vice-Chair)</w:t>
      </w:r>
      <w:r w:rsidRPr="006C2260">
        <w:rPr>
          <w:rFonts w:eastAsia="Times New Roman" w:cstheme="minorHAnsi"/>
          <w:color w:val="000000"/>
        </w:rPr>
        <w:t xml:space="preserve">, </w:t>
      </w:r>
      <w:r w:rsidR="00F05A2B">
        <w:rPr>
          <w:rFonts w:eastAsia="Times New Roman" w:cstheme="minorHAnsi"/>
          <w:color w:val="000000"/>
        </w:rPr>
        <w:t xml:space="preserve">Elected </w:t>
      </w:r>
      <w:r w:rsidR="00954922">
        <w:rPr>
          <w:rFonts w:eastAsia="Times New Roman" w:cstheme="minorHAnsi"/>
          <w:color w:val="000000"/>
        </w:rPr>
        <w:t>Staff</w:t>
      </w:r>
      <w:r w:rsidRPr="006C2260">
        <w:rPr>
          <w:rFonts w:eastAsia="Times New Roman" w:cstheme="minorHAnsi"/>
          <w:color w:val="000000"/>
        </w:rPr>
        <w:t xml:space="preserve"> |</w:t>
      </w:r>
      <w:r w:rsidR="00C219B0">
        <w:rPr>
          <w:rFonts w:eastAsia="Times New Roman" w:cstheme="minorHAnsi"/>
          <w:color w:val="000000"/>
        </w:rPr>
        <w:t xml:space="preserve">Mia </w:t>
      </w:r>
      <w:proofErr w:type="spellStart"/>
      <w:r w:rsidR="00C219B0">
        <w:rPr>
          <w:rFonts w:eastAsia="Times New Roman" w:cstheme="minorHAnsi"/>
          <w:color w:val="000000"/>
        </w:rPr>
        <w:t>Awad</w:t>
      </w:r>
      <w:proofErr w:type="spellEnd"/>
      <w:r w:rsidRPr="006C2260">
        <w:rPr>
          <w:rFonts w:eastAsia="Times New Roman" w:cstheme="minorHAnsi"/>
          <w:color w:val="000000"/>
        </w:rPr>
        <w:t xml:space="preserve">, </w:t>
      </w:r>
      <w:r w:rsidR="00C219B0">
        <w:rPr>
          <w:rFonts w:eastAsia="Times New Roman" w:cstheme="minorHAnsi"/>
          <w:color w:val="000000"/>
        </w:rPr>
        <w:t>Appointed Staff</w:t>
      </w:r>
      <w:r w:rsidRPr="006C2260">
        <w:rPr>
          <w:rFonts w:eastAsia="Times New Roman" w:cstheme="minorHAnsi"/>
          <w:color w:val="000000"/>
        </w:rPr>
        <w:t xml:space="preserve">| </w:t>
      </w:r>
      <w:r w:rsidR="00C219B0">
        <w:rPr>
          <w:rFonts w:eastAsia="Times New Roman" w:cstheme="minorHAnsi"/>
          <w:color w:val="000000"/>
        </w:rPr>
        <w:t>Nicole Mabry</w:t>
      </w:r>
      <w:r w:rsidRPr="006C2260">
        <w:rPr>
          <w:rFonts w:eastAsia="Times New Roman" w:cstheme="minorHAnsi"/>
          <w:color w:val="000000"/>
        </w:rPr>
        <w:t xml:space="preserve">, </w:t>
      </w:r>
      <w:r w:rsidR="00FF15E2">
        <w:rPr>
          <w:rFonts w:eastAsia="Times New Roman" w:cstheme="minorHAnsi"/>
          <w:color w:val="000000"/>
        </w:rPr>
        <w:t xml:space="preserve">Appointed </w:t>
      </w:r>
      <w:r w:rsidRPr="006C2260">
        <w:rPr>
          <w:rFonts w:eastAsia="Times New Roman" w:cstheme="minorHAnsi"/>
          <w:color w:val="000000"/>
        </w:rPr>
        <w:t xml:space="preserve">Community Member | Shaunda Edmonds, </w:t>
      </w:r>
      <w:r w:rsidR="00F05A2B">
        <w:rPr>
          <w:rFonts w:eastAsia="Times New Roman" w:cstheme="minorHAnsi"/>
          <w:color w:val="000000"/>
        </w:rPr>
        <w:t xml:space="preserve">Elected </w:t>
      </w:r>
      <w:r w:rsidRPr="006C2260">
        <w:rPr>
          <w:rFonts w:eastAsia="Times New Roman" w:cstheme="minorHAnsi"/>
          <w:color w:val="000000"/>
        </w:rPr>
        <w:t>Parent |Melissa Turner</w:t>
      </w:r>
      <w:r w:rsidR="00112E6F">
        <w:rPr>
          <w:rFonts w:eastAsia="Times New Roman" w:cstheme="minorHAnsi"/>
          <w:color w:val="000000"/>
        </w:rPr>
        <w:t xml:space="preserve"> (Chair)</w:t>
      </w:r>
      <w:r w:rsidRPr="006C2260">
        <w:rPr>
          <w:rFonts w:eastAsia="Times New Roman" w:cstheme="minorHAnsi"/>
          <w:color w:val="000000"/>
        </w:rPr>
        <w:t xml:space="preserve">, </w:t>
      </w:r>
      <w:r w:rsidR="00F05A2B">
        <w:rPr>
          <w:rFonts w:eastAsia="Times New Roman" w:cstheme="minorHAnsi"/>
          <w:color w:val="000000"/>
        </w:rPr>
        <w:t xml:space="preserve">Elected </w:t>
      </w:r>
      <w:r w:rsidRPr="006C2260">
        <w:rPr>
          <w:rFonts w:eastAsia="Times New Roman" w:cstheme="minorHAnsi"/>
          <w:color w:val="000000"/>
        </w:rPr>
        <w:t xml:space="preserve">Parent I Phebe Connors, </w:t>
      </w:r>
      <w:r w:rsidR="00680908" w:rsidRPr="006C2260">
        <w:rPr>
          <w:rFonts w:eastAsia="Times New Roman" w:cstheme="minorHAnsi"/>
          <w:color w:val="000000"/>
        </w:rPr>
        <w:t>Appointed Community Member |</w:t>
      </w:r>
      <w:r w:rsidRPr="006C2260">
        <w:rPr>
          <w:rFonts w:eastAsia="Times New Roman" w:cstheme="minorHAnsi"/>
          <w:color w:val="000000"/>
        </w:rPr>
        <w:t xml:space="preserve">Shadia Anderson, Appointed </w:t>
      </w:r>
      <w:proofErr w:type="gramStart"/>
      <w:r w:rsidRPr="006C2260">
        <w:rPr>
          <w:rFonts w:eastAsia="Times New Roman" w:cstheme="minorHAnsi"/>
          <w:color w:val="000000"/>
        </w:rPr>
        <w:t>Staff</w:t>
      </w:r>
      <w:r w:rsidR="000E1FB8">
        <w:rPr>
          <w:rFonts w:eastAsia="Times New Roman" w:cstheme="minorHAnsi"/>
          <w:color w:val="000000"/>
        </w:rPr>
        <w:t xml:space="preserve">  Lindsey</w:t>
      </w:r>
      <w:proofErr w:type="gramEnd"/>
      <w:r w:rsidR="000E1FB8">
        <w:rPr>
          <w:rFonts w:eastAsia="Times New Roman" w:cstheme="minorHAnsi"/>
          <w:color w:val="000000"/>
        </w:rPr>
        <w:t xml:space="preserve"> Patterson</w:t>
      </w:r>
      <w:r w:rsidR="00112E6F">
        <w:rPr>
          <w:rFonts w:eastAsia="Times New Roman" w:cstheme="minorHAnsi"/>
          <w:color w:val="000000"/>
        </w:rPr>
        <w:t xml:space="preserve"> (Parliamentarian)</w:t>
      </w:r>
      <w:r w:rsidR="000E1FB8" w:rsidRPr="006C2260">
        <w:rPr>
          <w:rFonts w:eastAsia="Times New Roman" w:cstheme="minorHAnsi"/>
          <w:color w:val="000000"/>
        </w:rPr>
        <w:t xml:space="preserve">, </w:t>
      </w:r>
      <w:r w:rsidR="000E1FB8">
        <w:rPr>
          <w:rFonts w:eastAsia="Times New Roman" w:cstheme="minorHAnsi"/>
          <w:color w:val="000000"/>
        </w:rPr>
        <w:t>Elected</w:t>
      </w:r>
      <w:r w:rsidR="000E1FB8" w:rsidRPr="006C2260">
        <w:rPr>
          <w:rFonts w:eastAsia="Times New Roman" w:cstheme="minorHAnsi"/>
          <w:color w:val="000000"/>
        </w:rPr>
        <w:t xml:space="preserve"> Staff</w:t>
      </w:r>
      <w:r w:rsidR="000E1FB8">
        <w:rPr>
          <w:rFonts w:eastAsia="Times New Roman" w:cstheme="minorHAnsi"/>
          <w:color w:val="000000"/>
        </w:rPr>
        <w:t xml:space="preserve"> </w:t>
      </w:r>
      <w:r w:rsidR="00F05A2B" w:rsidRPr="006C2260">
        <w:rPr>
          <w:rFonts w:eastAsia="Times New Roman" w:cstheme="minorHAnsi"/>
          <w:color w:val="000000"/>
        </w:rPr>
        <w:t>|</w:t>
      </w:r>
      <w:r w:rsidR="00F05A2B">
        <w:rPr>
          <w:rFonts w:eastAsia="Times New Roman" w:cstheme="minorHAnsi"/>
          <w:color w:val="000000"/>
        </w:rPr>
        <w:t xml:space="preserve"> </w:t>
      </w:r>
      <w:proofErr w:type="spellStart"/>
      <w:r w:rsidR="003D4A14">
        <w:rPr>
          <w:rFonts w:eastAsia="Times New Roman" w:cstheme="minorHAnsi"/>
          <w:color w:val="000000"/>
        </w:rPr>
        <w:t>Apama</w:t>
      </w:r>
      <w:proofErr w:type="spellEnd"/>
      <w:r w:rsidR="0042084F">
        <w:rPr>
          <w:rFonts w:eastAsia="Times New Roman" w:cstheme="minorHAnsi"/>
          <w:color w:val="000000"/>
        </w:rPr>
        <w:t xml:space="preserve"> </w:t>
      </w:r>
      <w:proofErr w:type="spellStart"/>
      <w:r w:rsidR="0042084F" w:rsidRPr="0042084F">
        <w:rPr>
          <w:rFonts w:eastAsia="Times New Roman" w:cstheme="minorHAnsi"/>
          <w:color w:val="000000"/>
        </w:rPr>
        <w:t>Thirumurthy</w:t>
      </w:r>
      <w:proofErr w:type="spellEnd"/>
      <w:r w:rsidR="00F05A2B" w:rsidRPr="006C2260">
        <w:rPr>
          <w:rFonts w:eastAsia="Times New Roman" w:cstheme="minorHAnsi"/>
          <w:color w:val="000000"/>
        </w:rPr>
        <w:t xml:space="preserve">, </w:t>
      </w:r>
      <w:r w:rsidR="00F05A2B">
        <w:rPr>
          <w:rFonts w:eastAsia="Times New Roman" w:cstheme="minorHAnsi"/>
          <w:color w:val="000000"/>
        </w:rPr>
        <w:t xml:space="preserve">Elected </w:t>
      </w:r>
      <w:r w:rsidR="00F05A2B" w:rsidRPr="006C2260">
        <w:rPr>
          <w:rFonts w:eastAsia="Times New Roman" w:cstheme="minorHAnsi"/>
          <w:color w:val="000000"/>
        </w:rPr>
        <w:t>Parent</w:t>
      </w:r>
    </w:p>
    <w:p w14:paraId="5C814452" w14:textId="77777777" w:rsidR="00287451" w:rsidRPr="00DB7CBC" w:rsidRDefault="00287451" w:rsidP="001F0208">
      <w:pPr>
        <w:spacing w:after="0" w:line="240" w:lineRule="auto"/>
        <w:textAlignment w:val="baseline"/>
        <w:rPr>
          <w:rFonts w:eastAsia="Times New Roman" w:cstheme="minorHAnsi"/>
          <w:color w:val="000000"/>
          <w:sz w:val="24"/>
          <w:szCs w:val="24"/>
        </w:rPr>
      </w:pPr>
    </w:p>
    <w:tbl>
      <w:tblPr>
        <w:tblW w:w="9579" w:type="dxa"/>
        <w:tblCellMar>
          <w:top w:w="101" w:type="dxa"/>
          <w:left w:w="43" w:type="dxa"/>
          <w:bottom w:w="101" w:type="dxa"/>
          <w:right w:w="43" w:type="dxa"/>
        </w:tblCellMar>
        <w:tblLook w:val="04A0" w:firstRow="1" w:lastRow="0" w:firstColumn="1" w:lastColumn="0" w:noHBand="0" w:noVBand="1"/>
      </w:tblPr>
      <w:tblGrid>
        <w:gridCol w:w="1036"/>
        <w:gridCol w:w="6434"/>
        <w:gridCol w:w="2109"/>
      </w:tblGrid>
      <w:tr w:rsidR="00581DEA" w:rsidRPr="00B31634" w14:paraId="3E7FAEA4" w14:textId="77777777" w:rsidTr="00A2166C">
        <w:trPr>
          <w:trHeight w:val="96"/>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457F3" w14:textId="77777777" w:rsidR="00581DEA" w:rsidRPr="00B31634" w:rsidRDefault="00581DEA" w:rsidP="00287451">
            <w:pPr>
              <w:spacing w:after="0" w:line="240" w:lineRule="auto"/>
              <w:textAlignment w:val="baseline"/>
              <w:rPr>
                <w:rFonts w:ascii="Times New Roman" w:eastAsia="Times New Roman" w:hAnsi="Times New Roman" w:cs="Times New Roman"/>
                <w:b/>
                <w:bCs/>
                <w:color w:val="536142"/>
                <w:sz w:val="24"/>
                <w:szCs w:val="24"/>
              </w:rPr>
            </w:pPr>
            <w:r w:rsidRPr="00B31634">
              <w:rPr>
                <w:rFonts w:ascii="Century Gothic" w:eastAsia="Times New Roman" w:hAnsi="Century Gothic" w:cs="Times New Roman"/>
                <w:b/>
                <w:bCs/>
                <w:color w:val="536142"/>
              </w:rPr>
              <w:t>Time </w:t>
            </w:r>
          </w:p>
        </w:tc>
        <w:tc>
          <w:tcPr>
            <w:tcW w:w="6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F01E1" w14:textId="77777777" w:rsidR="00581DEA" w:rsidRPr="00B31634" w:rsidRDefault="00581DEA" w:rsidP="00287451">
            <w:pPr>
              <w:spacing w:after="0" w:line="240" w:lineRule="auto"/>
              <w:textAlignment w:val="baseline"/>
              <w:rPr>
                <w:rFonts w:ascii="Times New Roman" w:eastAsia="Times New Roman" w:hAnsi="Times New Roman" w:cs="Times New Roman"/>
                <w:b/>
                <w:bCs/>
                <w:color w:val="536142"/>
                <w:sz w:val="24"/>
                <w:szCs w:val="24"/>
              </w:rPr>
            </w:pPr>
            <w:r w:rsidRPr="00B31634">
              <w:rPr>
                <w:rFonts w:ascii="Century Gothic" w:eastAsia="Times New Roman" w:hAnsi="Century Gothic" w:cs="Times New Roman"/>
                <w:b/>
                <w:bCs/>
                <w:color w:val="536142"/>
              </w:rPr>
              <w:t>Item </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817A3" w14:textId="77777777" w:rsidR="00581DEA" w:rsidRPr="00B31634" w:rsidRDefault="00581DEA" w:rsidP="00287451">
            <w:pPr>
              <w:spacing w:after="0" w:line="240" w:lineRule="auto"/>
              <w:textAlignment w:val="baseline"/>
              <w:rPr>
                <w:rFonts w:ascii="Times New Roman" w:eastAsia="Times New Roman" w:hAnsi="Times New Roman" w:cs="Times New Roman"/>
                <w:b/>
                <w:bCs/>
                <w:color w:val="536142"/>
                <w:sz w:val="24"/>
                <w:szCs w:val="24"/>
              </w:rPr>
            </w:pPr>
            <w:r w:rsidRPr="00B31634">
              <w:rPr>
                <w:rFonts w:ascii="Century Gothic" w:eastAsia="Times New Roman" w:hAnsi="Century Gothic" w:cs="Times New Roman"/>
                <w:b/>
                <w:bCs/>
                <w:color w:val="536142"/>
              </w:rPr>
              <w:t>Owner </w:t>
            </w:r>
          </w:p>
        </w:tc>
      </w:tr>
      <w:tr w:rsidR="00581DEA" w:rsidRPr="00611450" w14:paraId="64BA0560" w14:textId="77777777" w:rsidTr="00B75D5C">
        <w:trPr>
          <w:trHeight w:val="170"/>
        </w:trPr>
        <w:tc>
          <w:tcPr>
            <w:tcW w:w="1036" w:type="dxa"/>
            <w:tcBorders>
              <w:top w:val="single" w:sz="4" w:space="0" w:color="auto"/>
              <w:left w:val="single" w:sz="4" w:space="0" w:color="auto"/>
              <w:bottom w:val="single" w:sz="4" w:space="0" w:color="auto"/>
              <w:right w:val="single" w:sz="4" w:space="0" w:color="auto"/>
            </w:tcBorders>
            <w:shd w:val="clear" w:color="auto" w:fill="auto"/>
            <w:hideMark/>
          </w:tcPr>
          <w:p w14:paraId="459EFB79" w14:textId="2472C4B2" w:rsidR="00D41AF3" w:rsidRPr="00611450" w:rsidRDefault="004A05D9" w:rsidP="00B70035">
            <w:pPr>
              <w:spacing w:after="0" w:line="240" w:lineRule="auto"/>
              <w:textAlignment w:val="baseline"/>
              <w:rPr>
                <w:rFonts w:eastAsia="Times New Roman" w:cstheme="minorHAnsi"/>
                <w:color w:val="000000"/>
              </w:rPr>
            </w:pPr>
            <w:r>
              <w:rPr>
                <w:rFonts w:eastAsia="Times New Roman" w:cstheme="minorHAnsi"/>
                <w:color w:val="000000"/>
              </w:rPr>
              <w:t>7</w:t>
            </w:r>
            <w:r w:rsidR="00547D3A" w:rsidRPr="00611450">
              <w:rPr>
                <w:rFonts w:eastAsia="Times New Roman" w:cstheme="minorHAnsi"/>
                <w:color w:val="000000"/>
              </w:rPr>
              <w:t>:30</w:t>
            </w:r>
            <w:r w:rsidR="00581DEA" w:rsidRPr="00611450">
              <w:rPr>
                <w:rFonts w:eastAsia="Times New Roman" w:cstheme="minorHAnsi"/>
                <w:color w:val="000000"/>
              </w:rPr>
              <w:t> </w:t>
            </w:r>
            <w:r w:rsidR="009E6857" w:rsidRPr="00611450">
              <w:rPr>
                <w:rFonts w:eastAsia="Times New Roman" w:cstheme="minorHAnsi"/>
                <w:color w:val="000000"/>
              </w:rPr>
              <w:t>a</w:t>
            </w:r>
            <w:r w:rsidR="00581DEA" w:rsidRPr="00611450">
              <w:rPr>
                <w:rFonts w:eastAsia="Times New Roman" w:cstheme="minorHAnsi"/>
                <w:color w:val="000000"/>
              </w:rPr>
              <w:t>m</w:t>
            </w:r>
          </w:p>
          <w:p w14:paraId="2F569D80" w14:textId="7E8E88E6" w:rsidR="00581DEA" w:rsidRPr="00611450" w:rsidRDefault="00581DEA" w:rsidP="006F7685">
            <w:pPr>
              <w:spacing w:after="0" w:line="240" w:lineRule="auto"/>
              <w:textAlignment w:val="baseline"/>
              <w:rPr>
                <w:rFonts w:eastAsia="Times New Roman" w:cstheme="minorHAnsi"/>
              </w:rPr>
            </w:pPr>
          </w:p>
        </w:tc>
        <w:tc>
          <w:tcPr>
            <w:tcW w:w="6434" w:type="dxa"/>
            <w:tcBorders>
              <w:top w:val="single" w:sz="4" w:space="0" w:color="auto"/>
              <w:left w:val="single" w:sz="4" w:space="0" w:color="auto"/>
              <w:bottom w:val="single" w:sz="4" w:space="0" w:color="auto"/>
              <w:right w:val="single" w:sz="4" w:space="0" w:color="auto"/>
            </w:tcBorders>
            <w:shd w:val="clear" w:color="auto" w:fill="auto"/>
            <w:hideMark/>
          </w:tcPr>
          <w:p w14:paraId="08C920BA" w14:textId="3EADAE3C" w:rsidR="005F0BB2" w:rsidRDefault="00581DEA" w:rsidP="00C61DCF">
            <w:pPr>
              <w:spacing w:after="0" w:line="240" w:lineRule="auto"/>
              <w:textAlignment w:val="baseline"/>
              <w:rPr>
                <w:rFonts w:eastAsia="Times New Roman" w:cstheme="minorHAnsi"/>
                <w:color w:val="000000"/>
              </w:rPr>
            </w:pPr>
            <w:r w:rsidRPr="00611450">
              <w:rPr>
                <w:rFonts w:eastAsia="Times New Roman" w:cstheme="minorHAnsi"/>
                <w:color w:val="000000"/>
              </w:rPr>
              <w:t>Call to Order</w:t>
            </w:r>
            <w:r w:rsidR="008E77CA">
              <w:rPr>
                <w:rFonts w:eastAsia="Times New Roman" w:cstheme="minorHAnsi"/>
                <w:color w:val="000000"/>
              </w:rPr>
              <w:t>: Melissa Turner</w:t>
            </w:r>
          </w:p>
          <w:p w14:paraId="7308941E" w14:textId="06A321D4" w:rsidR="008E77CA" w:rsidRPr="008E77CA" w:rsidRDefault="008E77CA" w:rsidP="00C61DCF">
            <w:pPr>
              <w:spacing w:after="0" w:line="240" w:lineRule="auto"/>
              <w:textAlignment w:val="baseline"/>
              <w:rPr>
                <w:rFonts w:eastAsia="Times New Roman" w:cstheme="minorHAnsi"/>
                <w:color w:val="000000"/>
              </w:rPr>
            </w:pPr>
            <w:r>
              <w:rPr>
                <w:rFonts w:eastAsia="Times New Roman" w:cstheme="minorHAnsi"/>
                <w:color w:val="000000"/>
              </w:rPr>
              <w:t>Second: Erin Shuler</w:t>
            </w:r>
          </w:p>
        </w:tc>
        <w:tc>
          <w:tcPr>
            <w:tcW w:w="2109" w:type="dxa"/>
            <w:tcBorders>
              <w:top w:val="single" w:sz="4" w:space="0" w:color="auto"/>
              <w:left w:val="single" w:sz="4" w:space="0" w:color="auto"/>
              <w:bottom w:val="single" w:sz="4" w:space="0" w:color="auto"/>
              <w:right w:val="single" w:sz="4" w:space="0" w:color="auto"/>
            </w:tcBorders>
            <w:shd w:val="clear" w:color="auto" w:fill="auto"/>
            <w:hideMark/>
          </w:tcPr>
          <w:p w14:paraId="18D955B7" w14:textId="02DF2F6B" w:rsidR="00287451" w:rsidRPr="00611450" w:rsidRDefault="00C67C52" w:rsidP="00C61DCF">
            <w:pPr>
              <w:spacing w:after="0" w:line="240" w:lineRule="auto"/>
              <w:textAlignment w:val="baseline"/>
              <w:rPr>
                <w:rFonts w:eastAsia="Times New Roman" w:cstheme="minorHAnsi"/>
              </w:rPr>
            </w:pPr>
            <w:r w:rsidRPr="00611450">
              <w:rPr>
                <w:rFonts w:eastAsia="Times New Roman" w:cstheme="minorHAnsi"/>
                <w:color w:val="000000"/>
              </w:rPr>
              <w:t>M</w:t>
            </w:r>
            <w:r w:rsidR="00FB5E01">
              <w:rPr>
                <w:rFonts w:eastAsia="Times New Roman" w:cstheme="minorHAnsi"/>
                <w:color w:val="000000"/>
              </w:rPr>
              <w:t>r</w:t>
            </w:r>
            <w:r w:rsidRPr="00611450">
              <w:rPr>
                <w:rFonts w:eastAsia="Times New Roman" w:cstheme="minorHAnsi"/>
                <w:color w:val="000000"/>
              </w:rPr>
              <w:t>s.</w:t>
            </w:r>
            <w:r w:rsidR="00581DEA" w:rsidRPr="00611450">
              <w:rPr>
                <w:rFonts w:eastAsia="Times New Roman" w:cstheme="minorHAnsi"/>
                <w:color w:val="000000"/>
              </w:rPr>
              <w:t> </w:t>
            </w:r>
            <w:r w:rsidR="00DB7CBC" w:rsidRPr="00611450">
              <w:rPr>
                <w:rFonts w:eastAsia="Times New Roman" w:cstheme="minorHAnsi"/>
                <w:color w:val="000000"/>
              </w:rPr>
              <w:t>Turner</w:t>
            </w:r>
          </w:p>
        </w:tc>
      </w:tr>
      <w:tr w:rsidR="00C61DCF" w:rsidRPr="00611450" w14:paraId="328284B9" w14:textId="77777777" w:rsidTr="00B75D5C">
        <w:trPr>
          <w:trHeight w:val="77"/>
        </w:trPr>
        <w:tc>
          <w:tcPr>
            <w:tcW w:w="1036" w:type="dxa"/>
            <w:tcBorders>
              <w:top w:val="single" w:sz="4" w:space="0" w:color="auto"/>
              <w:left w:val="single" w:sz="4" w:space="0" w:color="auto"/>
              <w:bottom w:val="single" w:sz="4" w:space="0" w:color="auto"/>
              <w:right w:val="single" w:sz="4" w:space="0" w:color="auto"/>
            </w:tcBorders>
            <w:shd w:val="clear" w:color="auto" w:fill="auto"/>
          </w:tcPr>
          <w:p w14:paraId="69F490F8" w14:textId="4A97FC12" w:rsidR="00D41AF3" w:rsidRDefault="00C61DCF" w:rsidP="006F7685">
            <w:pPr>
              <w:spacing w:after="0" w:line="240" w:lineRule="auto"/>
              <w:textAlignment w:val="baseline"/>
              <w:rPr>
                <w:rFonts w:eastAsia="Times New Roman" w:cstheme="minorHAnsi"/>
                <w:color w:val="000000"/>
              </w:rPr>
            </w:pPr>
            <w:r>
              <w:rPr>
                <w:rFonts w:eastAsia="Times New Roman" w:cstheme="minorHAnsi"/>
                <w:color w:val="000000"/>
              </w:rPr>
              <w:t>7</w:t>
            </w:r>
            <w:r w:rsidRPr="00611450">
              <w:rPr>
                <w:rFonts w:eastAsia="Times New Roman" w:cstheme="minorHAnsi"/>
                <w:color w:val="000000"/>
              </w:rPr>
              <w:t>:31 am </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5A4C8024" w14:textId="77777777" w:rsidR="00C61DCF" w:rsidRDefault="00C61DCF" w:rsidP="00D41AF3">
            <w:pPr>
              <w:spacing w:after="0" w:line="240" w:lineRule="auto"/>
              <w:textAlignment w:val="baseline"/>
              <w:rPr>
                <w:rFonts w:eastAsia="Times New Roman" w:cstheme="minorHAnsi"/>
                <w:color w:val="000000"/>
              </w:rPr>
            </w:pPr>
            <w:r w:rsidRPr="00611450">
              <w:rPr>
                <w:rFonts w:eastAsia="Times New Roman" w:cstheme="minorHAnsi"/>
                <w:color w:val="000000"/>
              </w:rPr>
              <w:t>Action Item: Approve Agenda </w:t>
            </w:r>
          </w:p>
          <w:p w14:paraId="4BFF9304" w14:textId="77777777" w:rsidR="008E77CA" w:rsidRDefault="008E77CA" w:rsidP="00D41AF3">
            <w:pPr>
              <w:spacing w:after="0" w:line="240" w:lineRule="auto"/>
              <w:textAlignment w:val="baseline"/>
              <w:rPr>
                <w:rFonts w:eastAsia="Times New Roman" w:cstheme="minorHAnsi"/>
                <w:color w:val="000000"/>
              </w:rPr>
            </w:pPr>
            <w:r>
              <w:rPr>
                <w:rFonts w:eastAsia="Times New Roman" w:cstheme="minorHAnsi"/>
                <w:color w:val="000000"/>
              </w:rPr>
              <w:t xml:space="preserve">Motion: </w:t>
            </w:r>
            <w:proofErr w:type="spellStart"/>
            <w:r>
              <w:rPr>
                <w:rFonts w:eastAsia="Times New Roman" w:cstheme="minorHAnsi"/>
                <w:color w:val="000000"/>
              </w:rPr>
              <w:t>Shadia</w:t>
            </w:r>
            <w:proofErr w:type="spellEnd"/>
            <w:r>
              <w:rPr>
                <w:rFonts w:eastAsia="Times New Roman" w:cstheme="minorHAnsi"/>
                <w:color w:val="000000"/>
              </w:rPr>
              <w:t xml:space="preserve"> Anderson</w:t>
            </w:r>
          </w:p>
          <w:p w14:paraId="666A659D" w14:textId="114CE794" w:rsidR="008E77CA" w:rsidRPr="00611450" w:rsidRDefault="008E77CA" w:rsidP="00D41AF3">
            <w:pPr>
              <w:spacing w:after="0" w:line="240" w:lineRule="auto"/>
              <w:textAlignment w:val="baseline"/>
              <w:rPr>
                <w:rFonts w:eastAsia="Times New Roman" w:cstheme="minorHAnsi"/>
                <w:color w:val="000000"/>
              </w:rPr>
            </w:pPr>
            <w:r>
              <w:rPr>
                <w:rFonts w:eastAsia="Times New Roman" w:cstheme="minorHAnsi"/>
                <w:color w:val="000000"/>
              </w:rPr>
              <w:t>Second: Nicole Mabry</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1AC92AFA" w14:textId="75BADF7C" w:rsidR="00C61DCF" w:rsidRPr="00611450" w:rsidRDefault="00C61DCF" w:rsidP="00D41AF3">
            <w:pPr>
              <w:spacing w:after="0" w:line="240" w:lineRule="auto"/>
              <w:textAlignment w:val="baseline"/>
              <w:rPr>
                <w:rFonts w:eastAsia="Times New Roman" w:cstheme="minorHAnsi"/>
                <w:color w:val="000000"/>
              </w:rPr>
            </w:pPr>
            <w:r w:rsidRPr="00611450">
              <w:rPr>
                <w:rFonts w:eastAsia="Times New Roman" w:cstheme="minorHAnsi"/>
                <w:color w:val="000000"/>
              </w:rPr>
              <w:t>M</w:t>
            </w:r>
            <w:r>
              <w:rPr>
                <w:rFonts w:eastAsia="Times New Roman" w:cstheme="minorHAnsi"/>
                <w:color w:val="000000"/>
              </w:rPr>
              <w:t>r</w:t>
            </w:r>
            <w:r w:rsidRPr="00611450">
              <w:rPr>
                <w:rFonts w:eastAsia="Times New Roman" w:cstheme="minorHAnsi"/>
                <w:color w:val="000000"/>
              </w:rPr>
              <w:t>s. Turner</w:t>
            </w:r>
          </w:p>
        </w:tc>
      </w:tr>
      <w:tr w:rsidR="00581DEA" w:rsidRPr="00B31634" w14:paraId="3C1CE654" w14:textId="77777777" w:rsidTr="00B75D5C">
        <w:trPr>
          <w:trHeight w:val="77"/>
        </w:trPr>
        <w:tc>
          <w:tcPr>
            <w:tcW w:w="1036" w:type="dxa"/>
            <w:tcBorders>
              <w:top w:val="single" w:sz="4" w:space="0" w:color="auto"/>
              <w:left w:val="single" w:sz="4" w:space="0" w:color="auto"/>
              <w:bottom w:val="single" w:sz="4" w:space="0" w:color="auto"/>
              <w:right w:val="single" w:sz="4" w:space="0" w:color="auto"/>
            </w:tcBorders>
            <w:shd w:val="clear" w:color="auto" w:fill="auto"/>
            <w:hideMark/>
          </w:tcPr>
          <w:p w14:paraId="4AC34C7D" w14:textId="63BDAD5A" w:rsidR="007207A4" w:rsidRPr="003D631D" w:rsidRDefault="004A05D9" w:rsidP="00B70035">
            <w:pPr>
              <w:spacing w:after="0" w:line="240" w:lineRule="auto"/>
              <w:textAlignment w:val="baseline"/>
              <w:rPr>
                <w:rFonts w:eastAsia="Times New Roman" w:cstheme="minorHAnsi"/>
              </w:rPr>
            </w:pPr>
            <w:r>
              <w:rPr>
                <w:rFonts w:eastAsia="Times New Roman" w:cstheme="minorHAnsi"/>
                <w:color w:val="000000"/>
              </w:rPr>
              <w:t>7</w:t>
            </w:r>
            <w:r w:rsidR="00547D3A" w:rsidRPr="006C2260">
              <w:rPr>
                <w:rFonts w:eastAsia="Times New Roman" w:cstheme="minorHAnsi"/>
                <w:color w:val="000000"/>
              </w:rPr>
              <w:t>:3</w:t>
            </w:r>
            <w:r w:rsidR="006F7685" w:rsidRPr="006C2260">
              <w:rPr>
                <w:rFonts w:eastAsia="Times New Roman" w:cstheme="minorHAnsi"/>
                <w:color w:val="000000"/>
              </w:rPr>
              <w:t>3</w:t>
            </w:r>
            <w:r w:rsidR="00581DEA" w:rsidRPr="006C2260">
              <w:rPr>
                <w:rFonts w:eastAsia="Times New Roman" w:cstheme="minorHAnsi"/>
                <w:color w:val="000000"/>
              </w:rPr>
              <w:t> </w:t>
            </w:r>
            <w:r w:rsidR="00A95FBD" w:rsidRPr="006C2260">
              <w:rPr>
                <w:rFonts w:eastAsia="Times New Roman" w:cstheme="minorHAnsi"/>
                <w:color w:val="000000"/>
              </w:rPr>
              <w:t>a</w:t>
            </w:r>
            <w:r w:rsidR="00581DEA" w:rsidRPr="006C2260">
              <w:rPr>
                <w:rFonts w:eastAsia="Times New Roman" w:cstheme="minorHAnsi"/>
                <w:color w:val="000000"/>
              </w:rPr>
              <w:t>m </w:t>
            </w:r>
          </w:p>
        </w:tc>
        <w:tc>
          <w:tcPr>
            <w:tcW w:w="6434" w:type="dxa"/>
            <w:tcBorders>
              <w:top w:val="single" w:sz="4" w:space="0" w:color="auto"/>
              <w:left w:val="single" w:sz="4" w:space="0" w:color="auto"/>
              <w:bottom w:val="single" w:sz="4" w:space="0" w:color="auto"/>
              <w:right w:val="single" w:sz="4" w:space="0" w:color="auto"/>
            </w:tcBorders>
            <w:shd w:val="clear" w:color="auto" w:fill="auto"/>
            <w:hideMark/>
          </w:tcPr>
          <w:p w14:paraId="5AA0E659" w14:textId="2F87B573" w:rsidR="007207A4" w:rsidRDefault="00581DEA" w:rsidP="003D631D">
            <w:pPr>
              <w:spacing w:after="0" w:line="240" w:lineRule="auto"/>
              <w:textAlignment w:val="baseline"/>
              <w:rPr>
                <w:rFonts w:eastAsia="Times New Roman" w:cstheme="minorHAnsi"/>
                <w:color w:val="000000"/>
              </w:rPr>
            </w:pPr>
            <w:r w:rsidRPr="006C2260">
              <w:rPr>
                <w:rFonts w:eastAsia="Times New Roman" w:cstheme="minorHAnsi"/>
                <w:color w:val="000000"/>
              </w:rPr>
              <w:t>Action Items: Approve</w:t>
            </w:r>
            <w:r w:rsidR="001F0208" w:rsidRPr="006C2260">
              <w:rPr>
                <w:rFonts w:eastAsia="Times New Roman" w:cstheme="minorHAnsi"/>
                <w:color w:val="000000"/>
              </w:rPr>
              <w:t xml:space="preserve"> </w:t>
            </w:r>
            <w:r w:rsidR="007F5716">
              <w:rPr>
                <w:rFonts w:eastAsia="Times New Roman" w:cstheme="minorHAnsi"/>
                <w:color w:val="000000"/>
              </w:rPr>
              <w:t>July</w:t>
            </w:r>
            <w:r w:rsidR="001F0208" w:rsidRPr="006C2260">
              <w:rPr>
                <w:rFonts w:eastAsia="Times New Roman" w:cstheme="minorHAnsi"/>
                <w:color w:val="000000"/>
              </w:rPr>
              <w:t xml:space="preserve"> me</w:t>
            </w:r>
            <w:r w:rsidRPr="006C2260">
              <w:rPr>
                <w:rFonts w:eastAsia="Times New Roman" w:cstheme="minorHAnsi"/>
                <w:color w:val="000000"/>
              </w:rPr>
              <w:t xml:space="preserve">eting </w:t>
            </w:r>
            <w:r w:rsidR="005E6561" w:rsidRPr="006C2260">
              <w:rPr>
                <w:rFonts w:eastAsia="Times New Roman" w:cstheme="minorHAnsi"/>
                <w:color w:val="000000"/>
              </w:rPr>
              <w:t>minutes.</w:t>
            </w:r>
            <w:r w:rsidRPr="006C2260">
              <w:rPr>
                <w:rFonts w:eastAsia="Times New Roman" w:cstheme="minorHAnsi"/>
                <w:color w:val="000000"/>
              </w:rPr>
              <w:t> </w:t>
            </w:r>
          </w:p>
          <w:p w14:paraId="64D37A45" w14:textId="77777777" w:rsidR="008E77CA" w:rsidRDefault="008E77CA" w:rsidP="003D631D">
            <w:pPr>
              <w:spacing w:after="0" w:line="240" w:lineRule="auto"/>
              <w:textAlignment w:val="baseline"/>
              <w:rPr>
                <w:rFonts w:eastAsia="Times New Roman" w:cstheme="minorHAnsi"/>
              </w:rPr>
            </w:pPr>
            <w:r>
              <w:rPr>
                <w:rFonts w:eastAsia="Times New Roman" w:cstheme="minorHAnsi"/>
              </w:rPr>
              <w:t xml:space="preserve">Motion: Mia </w:t>
            </w:r>
            <w:proofErr w:type="spellStart"/>
            <w:r>
              <w:rPr>
                <w:rFonts w:eastAsia="Times New Roman" w:cstheme="minorHAnsi"/>
              </w:rPr>
              <w:t>Awad</w:t>
            </w:r>
            <w:proofErr w:type="spellEnd"/>
          </w:p>
          <w:p w14:paraId="6071645A" w14:textId="1421482B" w:rsidR="008E77CA" w:rsidRPr="003D631D" w:rsidRDefault="008E77CA" w:rsidP="003D631D">
            <w:pPr>
              <w:spacing w:after="0" w:line="240" w:lineRule="auto"/>
              <w:textAlignment w:val="baseline"/>
              <w:rPr>
                <w:rFonts w:eastAsia="Times New Roman" w:cstheme="minorHAnsi"/>
              </w:rPr>
            </w:pPr>
            <w:r>
              <w:rPr>
                <w:rFonts w:eastAsia="Times New Roman" w:cstheme="minorHAnsi"/>
              </w:rPr>
              <w:t xml:space="preserve">Second: </w:t>
            </w:r>
            <w:proofErr w:type="spellStart"/>
            <w:r>
              <w:rPr>
                <w:rFonts w:eastAsia="Times New Roman" w:cstheme="minorHAnsi"/>
              </w:rPr>
              <w:t>Shadia</w:t>
            </w:r>
            <w:proofErr w:type="spellEnd"/>
            <w:r>
              <w:rPr>
                <w:rFonts w:eastAsia="Times New Roman" w:cstheme="minorHAnsi"/>
              </w:rPr>
              <w:t xml:space="preserve"> Anderson</w:t>
            </w:r>
          </w:p>
        </w:tc>
        <w:tc>
          <w:tcPr>
            <w:tcW w:w="2109" w:type="dxa"/>
            <w:tcBorders>
              <w:top w:val="single" w:sz="4" w:space="0" w:color="auto"/>
              <w:left w:val="single" w:sz="4" w:space="0" w:color="auto"/>
              <w:bottom w:val="single" w:sz="4" w:space="0" w:color="auto"/>
              <w:right w:val="single" w:sz="4" w:space="0" w:color="auto"/>
            </w:tcBorders>
            <w:shd w:val="clear" w:color="auto" w:fill="auto"/>
            <w:hideMark/>
          </w:tcPr>
          <w:p w14:paraId="072546E1" w14:textId="3ABAFC61" w:rsidR="00EF59ED" w:rsidRPr="006C2260" w:rsidRDefault="00581DEA" w:rsidP="003D631D">
            <w:pPr>
              <w:spacing w:after="0" w:line="240" w:lineRule="auto"/>
              <w:textAlignment w:val="baseline"/>
              <w:rPr>
                <w:rFonts w:eastAsia="Times New Roman" w:cstheme="minorHAnsi"/>
              </w:rPr>
            </w:pPr>
            <w:r w:rsidRPr="006C2260">
              <w:rPr>
                <w:rFonts w:eastAsia="Times New Roman" w:cstheme="minorHAnsi"/>
                <w:color w:val="000000"/>
              </w:rPr>
              <w:t>M</w:t>
            </w:r>
            <w:r w:rsidR="00FB5E01">
              <w:rPr>
                <w:rFonts w:eastAsia="Times New Roman" w:cstheme="minorHAnsi"/>
                <w:color w:val="000000"/>
              </w:rPr>
              <w:t>r</w:t>
            </w:r>
            <w:r w:rsidR="00DB7CBC" w:rsidRPr="006C2260">
              <w:rPr>
                <w:rFonts w:eastAsia="Times New Roman" w:cstheme="minorHAnsi"/>
                <w:color w:val="000000"/>
              </w:rPr>
              <w:t>s</w:t>
            </w:r>
            <w:r w:rsidR="002C0005" w:rsidRPr="006C2260">
              <w:rPr>
                <w:rFonts w:eastAsia="Times New Roman" w:cstheme="minorHAnsi"/>
                <w:color w:val="000000"/>
              </w:rPr>
              <w:t>.</w:t>
            </w:r>
            <w:r w:rsidR="006F7685" w:rsidRPr="006C2260">
              <w:rPr>
                <w:rFonts w:eastAsia="Times New Roman" w:cstheme="minorHAnsi"/>
                <w:color w:val="000000"/>
              </w:rPr>
              <w:t xml:space="preserve"> </w:t>
            </w:r>
            <w:r w:rsidR="00FB5E01">
              <w:rPr>
                <w:rFonts w:eastAsia="Times New Roman" w:cstheme="minorHAnsi"/>
                <w:color w:val="000000"/>
              </w:rPr>
              <w:t>Turner</w:t>
            </w:r>
          </w:p>
        </w:tc>
      </w:tr>
      <w:tr w:rsidR="00AE4B6E" w:rsidRPr="00B31634" w14:paraId="5DFF22CB" w14:textId="77777777" w:rsidTr="00B75D5C">
        <w:trPr>
          <w:trHeight w:val="134"/>
        </w:trPr>
        <w:tc>
          <w:tcPr>
            <w:tcW w:w="1036" w:type="dxa"/>
            <w:tcBorders>
              <w:top w:val="single" w:sz="4" w:space="0" w:color="auto"/>
              <w:left w:val="single" w:sz="4" w:space="0" w:color="auto"/>
              <w:bottom w:val="single" w:sz="4" w:space="0" w:color="auto"/>
              <w:right w:val="single" w:sz="4" w:space="0" w:color="auto"/>
            </w:tcBorders>
            <w:shd w:val="clear" w:color="auto" w:fill="auto"/>
          </w:tcPr>
          <w:p w14:paraId="599B140B" w14:textId="68D6988F" w:rsidR="00AE4B6E" w:rsidRDefault="00AE4B6E" w:rsidP="008B0474">
            <w:pPr>
              <w:spacing w:after="0" w:line="240" w:lineRule="auto"/>
              <w:textAlignment w:val="baseline"/>
              <w:rPr>
                <w:rFonts w:eastAsia="Times New Roman" w:cstheme="minorHAnsi"/>
                <w:color w:val="000000"/>
              </w:rPr>
            </w:pPr>
            <w:r>
              <w:rPr>
                <w:rFonts w:eastAsia="Times New Roman" w:cstheme="minorHAnsi"/>
                <w:color w:val="000000"/>
              </w:rPr>
              <w:t>7:35 am</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5F9BD776" w14:textId="77777777" w:rsidR="00AE4B6E" w:rsidRDefault="00B20042" w:rsidP="008B0474">
            <w:pPr>
              <w:spacing w:after="0" w:line="240" w:lineRule="auto"/>
              <w:textAlignment w:val="baseline"/>
              <w:rPr>
                <w:rFonts w:eastAsia="Times New Roman" w:cstheme="minorHAnsi"/>
                <w:color w:val="000000"/>
              </w:rPr>
            </w:pPr>
            <w:r w:rsidRPr="00B20042">
              <w:rPr>
                <w:rFonts w:eastAsia="Times New Roman" w:cstheme="minorHAnsi"/>
                <w:color w:val="000000"/>
              </w:rPr>
              <w:t>Discussion Item: SGC Council Development Opportunities*</w:t>
            </w:r>
          </w:p>
          <w:p w14:paraId="2D5CD24C" w14:textId="4F5FADAC" w:rsidR="008E77CA" w:rsidRPr="008E77CA" w:rsidRDefault="008E77CA" w:rsidP="008E77CA">
            <w:pPr>
              <w:pStyle w:val="ListParagraph"/>
              <w:numPr>
                <w:ilvl w:val="0"/>
                <w:numId w:val="13"/>
              </w:numPr>
              <w:spacing w:after="0" w:line="240" w:lineRule="auto"/>
              <w:textAlignment w:val="baseline"/>
              <w:rPr>
                <w:rFonts w:eastAsia="Times New Roman" w:cstheme="minorHAnsi"/>
                <w:color w:val="000000"/>
              </w:rPr>
            </w:pPr>
            <w:r>
              <w:rPr>
                <w:rFonts w:eastAsia="Times New Roman" w:cstheme="minorHAnsi"/>
                <w:color w:val="000000"/>
              </w:rPr>
              <w:t xml:space="preserve">If you would like extra </w:t>
            </w:r>
            <w:r w:rsidR="005E6561">
              <w:rPr>
                <w:rFonts w:eastAsia="Times New Roman" w:cstheme="minorHAnsi"/>
                <w:color w:val="000000"/>
              </w:rPr>
              <w:t>training,</w:t>
            </w:r>
            <w:r>
              <w:rPr>
                <w:rFonts w:eastAsia="Times New Roman" w:cstheme="minorHAnsi"/>
                <w:color w:val="000000"/>
              </w:rPr>
              <w:t xml:space="preserve"> you can log in and take any extra training you want. </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5CFC8174" w14:textId="21371064" w:rsidR="00AE4B6E" w:rsidRPr="006C2260" w:rsidRDefault="00B20042" w:rsidP="008B0474">
            <w:pPr>
              <w:spacing w:after="0" w:line="240" w:lineRule="auto"/>
              <w:textAlignment w:val="baseline"/>
              <w:rPr>
                <w:rFonts w:eastAsia="Times New Roman" w:cstheme="minorHAnsi"/>
                <w:color w:val="000000"/>
              </w:rPr>
            </w:pPr>
            <w:r>
              <w:rPr>
                <w:rFonts w:eastAsia="Times New Roman" w:cstheme="minorHAnsi"/>
                <w:color w:val="000000"/>
              </w:rPr>
              <w:t>Mrs. Turner</w:t>
            </w:r>
          </w:p>
        </w:tc>
      </w:tr>
      <w:tr w:rsidR="008B0474" w:rsidRPr="00B31634" w14:paraId="600FB0B5" w14:textId="77777777" w:rsidTr="00B75D5C">
        <w:trPr>
          <w:trHeight w:val="134"/>
        </w:trPr>
        <w:tc>
          <w:tcPr>
            <w:tcW w:w="1036" w:type="dxa"/>
            <w:tcBorders>
              <w:top w:val="single" w:sz="4" w:space="0" w:color="auto"/>
              <w:left w:val="single" w:sz="4" w:space="0" w:color="auto"/>
              <w:bottom w:val="single" w:sz="4" w:space="0" w:color="auto"/>
              <w:right w:val="single" w:sz="4" w:space="0" w:color="auto"/>
            </w:tcBorders>
            <w:shd w:val="clear" w:color="auto" w:fill="auto"/>
          </w:tcPr>
          <w:p w14:paraId="1F4EF047" w14:textId="36EC3D4C" w:rsidR="008B0474" w:rsidRDefault="00A2166C" w:rsidP="008B0474">
            <w:pPr>
              <w:spacing w:after="0" w:line="240" w:lineRule="auto"/>
              <w:textAlignment w:val="baseline"/>
              <w:rPr>
                <w:rFonts w:eastAsia="Times New Roman" w:cstheme="minorHAnsi"/>
                <w:color w:val="000000"/>
              </w:rPr>
            </w:pPr>
            <w:r>
              <w:rPr>
                <w:rFonts w:eastAsia="Times New Roman" w:cstheme="minorHAnsi"/>
                <w:color w:val="000000"/>
              </w:rPr>
              <w:t>7</w:t>
            </w:r>
            <w:r w:rsidR="008B0474">
              <w:rPr>
                <w:rFonts w:eastAsia="Times New Roman" w:cstheme="minorHAnsi"/>
                <w:color w:val="000000"/>
              </w:rPr>
              <w:t>:</w:t>
            </w:r>
            <w:r>
              <w:rPr>
                <w:rFonts w:eastAsia="Times New Roman" w:cstheme="minorHAnsi"/>
                <w:color w:val="000000"/>
              </w:rPr>
              <w:t xml:space="preserve">40 </w:t>
            </w:r>
            <w:r w:rsidR="008B0474">
              <w:rPr>
                <w:rFonts w:eastAsia="Times New Roman" w:cstheme="minorHAnsi"/>
                <w:color w:val="000000"/>
              </w:rPr>
              <w:t>am</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0B2D193E" w14:textId="77777777" w:rsidR="008B0474" w:rsidRPr="006C2260" w:rsidRDefault="008B0474" w:rsidP="008B0474">
            <w:pPr>
              <w:spacing w:after="0" w:line="240" w:lineRule="auto"/>
              <w:textAlignment w:val="baseline"/>
              <w:rPr>
                <w:rFonts w:eastAsia="Times New Roman" w:cstheme="minorHAnsi"/>
                <w:color w:val="000000"/>
              </w:rPr>
            </w:pPr>
            <w:r w:rsidRPr="006C2260">
              <w:rPr>
                <w:rFonts w:eastAsia="Times New Roman" w:cstheme="minorHAnsi"/>
                <w:color w:val="000000"/>
              </w:rPr>
              <w:t>Information Item</w:t>
            </w:r>
          </w:p>
          <w:p w14:paraId="6392B6CC" w14:textId="77777777" w:rsidR="007F5716" w:rsidRPr="008E77CA" w:rsidRDefault="008B0474" w:rsidP="008E77CA">
            <w:pPr>
              <w:spacing w:after="0" w:line="240" w:lineRule="auto"/>
              <w:textAlignment w:val="baseline"/>
              <w:rPr>
                <w:rFonts w:eastAsia="Times New Roman" w:cstheme="minorHAnsi"/>
                <w:color w:val="000000"/>
              </w:rPr>
            </w:pPr>
            <w:r w:rsidRPr="008E77CA">
              <w:rPr>
                <w:rFonts w:eastAsia="Times New Roman" w:cstheme="minorHAnsi"/>
                <w:color w:val="000000"/>
              </w:rPr>
              <w:t>Principal Update</w:t>
            </w:r>
          </w:p>
          <w:p w14:paraId="0A9CFBAC" w14:textId="078AB785" w:rsidR="008E77CA" w:rsidRDefault="008E77CA" w:rsidP="008B0474">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Behavior is going well at the beginning.</w:t>
            </w:r>
          </w:p>
          <w:p w14:paraId="477147CA" w14:textId="31D467F2" w:rsidR="008E77CA" w:rsidRDefault="008E77CA" w:rsidP="008B0474">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 xml:space="preserve"> Bathroom cleanliness is going well. </w:t>
            </w:r>
          </w:p>
          <w:p w14:paraId="10CA8BBB" w14:textId="107ACAFA" w:rsidR="006071B3" w:rsidRDefault="008E77CA" w:rsidP="006071B3">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Lunch has a choice</w:t>
            </w:r>
            <w:r w:rsidR="006071B3">
              <w:rPr>
                <w:rFonts w:eastAsia="Times New Roman" w:cstheme="minorHAnsi"/>
                <w:color w:val="000000"/>
              </w:rPr>
              <w:t xml:space="preserve"> for more meals and students are earning more free seating on Fridays and wanting to help each other for more in the future. </w:t>
            </w:r>
          </w:p>
          <w:p w14:paraId="2F59A241" w14:textId="63449103" w:rsidR="006071B3" w:rsidRDefault="006071B3" w:rsidP="006071B3">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Recess “rain day” went well!</w:t>
            </w:r>
          </w:p>
          <w:p w14:paraId="4BA9702D" w14:textId="23B25478" w:rsidR="006071B3" w:rsidRDefault="006071B3" w:rsidP="006071B3">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 xml:space="preserve">Backpacks and lockers are still in the works, but we are communicating with parents. </w:t>
            </w:r>
          </w:p>
          <w:p w14:paraId="7C0D0B89" w14:textId="1042F053" w:rsidR="006071B3" w:rsidRDefault="006071B3" w:rsidP="006071B3">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 xml:space="preserve">Locking the gates on the weekends due to trash and dogs. </w:t>
            </w:r>
          </w:p>
          <w:p w14:paraId="2AEA4633" w14:textId="77777777" w:rsidR="006071B3" w:rsidRPr="006071B3" w:rsidRDefault="006071B3" w:rsidP="006071B3">
            <w:pPr>
              <w:spacing w:after="0" w:line="240" w:lineRule="auto"/>
              <w:textAlignment w:val="baseline"/>
              <w:rPr>
                <w:rFonts w:eastAsia="Times New Roman" w:cstheme="minorHAnsi"/>
                <w:color w:val="000000"/>
              </w:rPr>
            </w:pPr>
          </w:p>
          <w:p w14:paraId="75C3A159" w14:textId="77777777" w:rsidR="008B0474" w:rsidRDefault="008B0474" w:rsidP="008E77CA">
            <w:pPr>
              <w:spacing w:after="0" w:line="240" w:lineRule="auto"/>
              <w:textAlignment w:val="baseline"/>
              <w:rPr>
                <w:rFonts w:eastAsia="Times New Roman" w:cstheme="minorHAnsi"/>
                <w:color w:val="000000"/>
              </w:rPr>
            </w:pPr>
            <w:r w:rsidRPr="008E77CA">
              <w:rPr>
                <w:rFonts w:eastAsia="Times New Roman" w:cstheme="minorHAnsi"/>
                <w:color w:val="000000"/>
              </w:rPr>
              <w:t>Semester Action Plan</w:t>
            </w:r>
          </w:p>
          <w:p w14:paraId="52C022D6" w14:textId="5844F487" w:rsidR="006071B3" w:rsidRDefault="006071B3" w:rsidP="006071B3">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Responding to Disrespect training for students within Compass classes from admin team and counselors. (Next couple weeks)</w:t>
            </w:r>
          </w:p>
          <w:p w14:paraId="7119451E" w14:textId="77777777" w:rsidR="006071B3" w:rsidRDefault="006071B3" w:rsidP="006071B3">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 xml:space="preserve">PD for staff: Leaders within the building were trained to help our staff for PD in September. </w:t>
            </w:r>
          </w:p>
          <w:p w14:paraId="32648B9E" w14:textId="2B2923E1" w:rsidR="006071B3" w:rsidRPr="006071B3" w:rsidRDefault="006071B3" w:rsidP="006071B3">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I-Ready Diagnostic next week (reading and math) to help identify students that may need more assistance. We have 3 tiers.</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481449B7" w14:textId="77777777" w:rsidR="008B0474" w:rsidRPr="006C2260" w:rsidRDefault="008B0474" w:rsidP="008B0474">
            <w:pPr>
              <w:spacing w:after="0" w:line="240" w:lineRule="auto"/>
              <w:textAlignment w:val="baseline"/>
              <w:rPr>
                <w:rFonts w:eastAsia="Times New Roman" w:cstheme="minorHAnsi"/>
                <w:color w:val="000000"/>
              </w:rPr>
            </w:pPr>
            <w:r w:rsidRPr="006C2260">
              <w:rPr>
                <w:rFonts w:eastAsia="Times New Roman" w:cstheme="minorHAnsi"/>
                <w:color w:val="000000"/>
              </w:rPr>
              <w:t>Ms. Williams</w:t>
            </w:r>
          </w:p>
          <w:p w14:paraId="564CEC3C" w14:textId="56D86E82" w:rsidR="008B0474" w:rsidRDefault="008B0474" w:rsidP="008B0474">
            <w:pPr>
              <w:spacing w:after="0" w:line="240" w:lineRule="auto"/>
              <w:textAlignment w:val="baseline"/>
              <w:rPr>
                <w:rFonts w:eastAsia="Times New Roman" w:cstheme="minorHAnsi"/>
                <w:color w:val="000000"/>
              </w:rPr>
            </w:pPr>
          </w:p>
        </w:tc>
      </w:tr>
      <w:tr w:rsidR="00B75D5C" w:rsidRPr="00B31634" w14:paraId="0D836C41" w14:textId="77777777" w:rsidTr="00B75D5C">
        <w:trPr>
          <w:trHeight w:val="134"/>
        </w:trPr>
        <w:tc>
          <w:tcPr>
            <w:tcW w:w="1036" w:type="dxa"/>
            <w:tcBorders>
              <w:top w:val="single" w:sz="4" w:space="0" w:color="auto"/>
              <w:left w:val="single" w:sz="4" w:space="0" w:color="auto"/>
              <w:bottom w:val="single" w:sz="4" w:space="0" w:color="auto"/>
              <w:right w:val="single" w:sz="4" w:space="0" w:color="auto"/>
            </w:tcBorders>
            <w:shd w:val="clear" w:color="auto" w:fill="auto"/>
          </w:tcPr>
          <w:p w14:paraId="62248D12" w14:textId="77777777" w:rsidR="00B75D5C" w:rsidRPr="003D631D" w:rsidRDefault="00B75D5C" w:rsidP="00FE3466">
            <w:pPr>
              <w:spacing w:after="0" w:line="240" w:lineRule="auto"/>
              <w:textAlignment w:val="baseline"/>
              <w:rPr>
                <w:rFonts w:eastAsia="Times New Roman" w:cstheme="minorHAnsi"/>
              </w:rPr>
            </w:pPr>
            <w:r>
              <w:rPr>
                <w:rFonts w:eastAsia="Times New Roman" w:cstheme="minorHAnsi"/>
                <w:color w:val="000000"/>
              </w:rPr>
              <w:t xml:space="preserve">8:00 </w:t>
            </w:r>
            <w:r w:rsidRPr="006C2260">
              <w:rPr>
                <w:rFonts w:eastAsia="Times New Roman" w:cstheme="minorHAnsi"/>
                <w:color w:val="000000"/>
              </w:rPr>
              <w:t>am </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48A87CF0" w14:textId="77777777" w:rsidR="00B75D5C" w:rsidRDefault="00B75D5C" w:rsidP="00FE3466">
            <w:pPr>
              <w:spacing w:after="0" w:line="240" w:lineRule="auto"/>
              <w:textAlignment w:val="baseline"/>
              <w:rPr>
                <w:rFonts w:eastAsia="Times New Roman" w:cstheme="minorHAnsi"/>
                <w:color w:val="000000"/>
              </w:rPr>
            </w:pPr>
            <w:r w:rsidRPr="006C2260">
              <w:rPr>
                <w:rFonts w:eastAsia="Times New Roman" w:cstheme="minorHAnsi"/>
                <w:color w:val="000000"/>
              </w:rPr>
              <w:t xml:space="preserve">Information Item: </w:t>
            </w:r>
            <w:r w:rsidR="00B461A7" w:rsidRPr="006C2260">
              <w:rPr>
                <w:rFonts w:eastAsia="Times New Roman" w:cstheme="minorHAnsi"/>
                <w:color w:val="000000"/>
              </w:rPr>
              <w:t>Service-Learning</w:t>
            </w:r>
            <w:r w:rsidRPr="006C2260">
              <w:rPr>
                <w:rFonts w:eastAsia="Times New Roman" w:cstheme="minorHAnsi"/>
                <w:color w:val="000000"/>
              </w:rPr>
              <w:t xml:space="preserve"> Update</w:t>
            </w:r>
          </w:p>
          <w:p w14:paraId="675BC847" w14:textId="538E8915" w:rsidR="00B461A7" w:rsidRDefault="00B461A7" w:rsidP="00B461A7">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8</w:t>
            </w:r>
            <w:r w:rsidRPr="00B461A7">
              <w:rPr>
                <w:rFonts w:eastAsia="Times New Roman" w:cstheme="minorHAnsi"/>
                <w:color w:val="000000"/>
                <w:vertAlign w:val="superscript"/>
              </w:rPr>
              <w:t>th</w:t>
            </w:r>
            <w:r>
              <w:rPr>
                <w:rFonts w:eastAsia="Times New Roman" w:cstheme="minorHAnsi"/>
                <w:color w:val="000000"/>
              </w:rPr>
              <w:t xml:space="preserve"> grade books are delivered next week. </w:t>
            </w:r>
          </w:p>
          <w:p w14:paraId="4FEFD2CE" w14:textId="77777777" w:rsidR="00B461A7" w:rsidRDefault="00B461A7" w:rsidP="00B461A7">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7</w:t>
            </w:r>
            <w:r w:rsidRPr="00B461A7">
              <w:rPr>
                <w:rFonts w:eastAsia="Times New Roman" w:cstheme="minorHAnsi"/>
                <w:color w:val="000000"/>
                <w:vertAlign w:val="superscript"/>
              </w:rPr>
              <w:t>th</w:t>
            </w:r>
            <w:r>
              <w:rPr>
                <w:rFonts w:eastAsia="Times New Roman" w:cstheme="minorHAnsi"/>
                <w:color w:val="000000"/>
              </w:rPr>
              <w:t xml:space="preserve"> grade Character Council is meeting with last years council to write letters to South Sudan schools to build relationships. </w:t>
            </w:r>
          </w:p>
          <w:p w14:paraId="2F44E154" w14:textId="2CC7B0F9" w:rsidR="00B461A7" w:rsidRPr="00B461A7" w:rsidRDefault="00B461A7" w:rsidP="00B461A7">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lastRenderedPageBreak/>
              <w:t xml:space="preserve">September is dedicated to reading the Service-Learning book for all grade levels. Compass time is reserved for reading. </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00851BAD" w14:textId="77777777" w:rsidR="00B75D5C" w:rsidRPr="006C2260" w:rsidRDefault="00B75D5C" w:rsidP="00FE3466">
            <w:pPr>
              <w:spacing w:after="0" w:line="240" w:lineRule="auto"/>
              <w:textAlignment w:val="baseline"/>
              <w:rPr>
                <w:rFonts w:eastAsia="Times New Roman" w:cstheme="minorHAnsi"/>
                <w:color w:val="000000"/>
              </w:rPr>
            </w:pPr>
            <w:r>
              <w:rPr>
                <w:rFonts w:eastAsia="Times New Roman" w:cstheme="minorHAnsi"/>
                <w:color w:val="000000"/>
              </w:rPr>
              <w:lastRenderedPageBreak/>
              <w:t>Ms. Patterson</w:t>
            </w:r>
          </w:p>
        </w:tc>
      </w:tr>
      <w:tr w:rsidR="00341E29" w:rsidRPr="00B31634" w14:paraId="09749F3A" w14:textId="77777777" w:rsidTr="00B75D5C">
        <w:trPr>
          <w:trHeight w:val="134"/>
        </w:trPr>
        <w:tc>
          <w:tcPr>
            <w:tcW w:w="1036" w:type="dxa"/>
            <w:tcBorders>
              <w:top w:val="single" w:sz="4" w:space="0" w:color="auto"/>
              <w:left w:val="single" w:sz="4" w:space="0" w:color="auto"/>
              <w:bottom w:val="single" w:sz="4" w:space="0" w:color="auto"/>
              <w:right w:val="single" w:sz="4" w:space="0" w:color="auto"/>
            </w:tcBorders>
            <w:shd w:val="clear" w:color="auto" w:fill="auto"/>
          </w:tcPr>
          <w:p w14:paraId="463382B8" w14:textId="28EC6190" w:rsidR="00341E29" w:rsidRDefault="00A2166C" w:rsidP="00FE3466">
            <w:pPr>
              <w:spacing w:after="0" w:line="240" w:lineRule="auto"/>
              <w:textAlignment w:val="baseline"/>
              <w:rPr>
                <w:rFonts w:eastAsia="Times New Roman" w:cstheme="minorHAnsi"/>
                <w:color w:val="000000"/>
              </w:rPr>
            </w:pPr>
            <w:r>
              <w:rPr>
                <w:rFonts w:eastAsia="Times New Roman" w:cstheme="minorHAnsi"/>
                <w:color w:val="000000"/>
              </w:rPr>
              <w:t>8:05</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5AC4DACA" w14:textId="77777777" w:rsidR="00341E29" w:rsidRDefault="00A2166C" w:rsidP="00FE3466">
            <w:pPr>
              <w:spacing w:after="0" w:line="240" w:lineRule="auto"/>
              <w:textAlignment w:val="baseline"/>
              <w:rPr>
                <w:rFonts w:eastAsia="Times New Roman" w:cstheme="minorHAnsi"/>
                <w:color w:val="000000"/>
                <w:sz w:val="24"/>
                <w:szCs w:val="24"/>
              </w:rPr>
            </w:pPr>
            <w:r w:rsidRPr="000C440E">
              <w:rPr>
                <w:rFonts w:eastAsia="Times New Roman" w:cstheme="minorHAnsi"/>
                <w:color w:val="000000"/>
                <w:sz w:val="24"/>
                <w:szCs w:val="24"/>
              </w:rPr>
              <w:t xml:space="preserve">Discussion Item: </w:t>
            </w:r>
            <w:r>
              <w:rPr>
                <w:rFonts w:eastAsia="Times New Roman" w:cstheme="minorHAnsi"/>
                <w:color w:val="000000"/>
                <w:sz w:val="24"/>
                <w:szCs w:val="24"/>
              </w:rPr>
              <w:t>Flexible Spending Items</w:t>
            </w:r>
          </w:p>
          <w:p w14:paraId="290B18DC" w14:textId="77777777" w:rsidR="00A343D5" w:rsidRDefault="00A343D5" w:rsidP="00A343D5">
            <w:pPr>
              <w:pStyle w:val="ListParagraph"/>
              <w:numPr>
                <w:ilvl w:val="0"/>
                <w:numId w:val="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$46390</w:t>
            </w:r>
          </w:p>
          <w:p w14:paraId="64448318" w14:textId="22FC5E08" w:rsidR="00A343D5" w:rsidRDefault="00A343D5" w:rsidP="00A343D5">
            <w:pPr>
              <w:pStyle w:val="ListParagraph"/>
              <w:numPr>
                <w:ilvl w:val="0"/>
                <w:numId w:val="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Already spent $2500 for service-learning books (8</w:t>
            </w:r>
            <w:r w:rsidRPr="00A343D5">
              <w:rPr>
                <w:rFonts w:eastAsia="Times New Roman" w:cstheme="minorHAnsi"/>
                <w:color w:val="000000"/>
                <w:sz w:val="24"/>
                <w:szCs w:val="24"/>
                <w:vertAlign w:val="superscript"/>
              </w:rPr>
              <w:t>th</w:t>
            </w:r>
            <w:r>
              <w:rPr>
                <w:rFonts w:eastAsia="Times New Roman" w:cstheme="minorHAnsi"/>
                <w:color w:val="000000"/>
                <w:sz w:val="24"/>
                <w:szCs w:val="24"/>
              </w:rPr>
              <w:t xml:space="preserve"> grade)</w:t>
            </w:r>
          </w:p>
          <w:p w14:paraId="7F01DEBB" w14:textId="77777777" w:rsidR="00A343D5" w:rsidRPr="00B461A7" w:rsidRDefault="00A343D5" w:rsidP="00A343D5">
            <w:pPr>
              <w:spacing w:after="0" w:line="240" w:lineRule="auto"/>
              <w:ind w:left="210"/>
              <w:textAlignment w:val="baseline"/>
              <w:rPr>
                <w:rFonts w:eastAsia="Times New Roman" w:cstheme="minorHAnsi"/>
                <w:b/>
                <w:bCs/>
                <w:color w:val="000000"/>
                <w:sz w:val="24"/>
                <w:szCs w:val="24"/>
              </w:rPr>
            </w:pPr>
            <w:r w:rsidRPr="00B461A7">
              <w:rPr>
                <w:rFonts w:eastAsia="Times New Roman" w:cstheme="minorHAnsi"/>
                <w:b/>
                <w:bCs/>
                <w:color w:val="000000"/>
                <w:sz w:val="24"/>
                <w:szCs w:val="24"/>
              </w:rPr>
              <w:t xml:space="preserve">5 Requests: </w:t>
            </w:r>
          </w:p>
          <w:p w14:paraId="5FD302D0" w14:textId="77777777" w:rsidR="00A343D5" w:rsidRDefault="00A343D5" w:rsidP="00A343D5">
            <w:pPr>
              <w:pStyle w:val="ListParagraph"/>
              <w:numPr>
                <w:ilvl w:val="0"/>
                <w:numId w:val="1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Thomas </w:t>
            </w:r>
            <w:proofErr w:type="spellStart"/>
            <w:r>
              <w:rPr>
                <w:rFonts w:eastAsia="Times New Roman" w:cstheme="minorHAnsi"/>
                <w:color w:val="000000"/>
                <w:sz w:val="24"/>
                <w:szCs w:val="24"/>
              </w:rPr>
              <w:t>VanSulan</w:t>
            </w:r>
            <w:proofErr w:type="spellEnd"/>
            <w:r>
              <w:rPr>
                <w:rFonts w:eastAsia="Times New Roman" w:cstheme="minorHAnsi"/>
                <w:color w:val="000000"/>
                <w:sz w:val="24"/>
                <w:szCs w:val="24"/>
              </w:rPr>
              <w:t>: $13,300</w:t>
            </w:r>
          </w:p>
          <w:p w14:paraId="684C1E20" w14:textId="77777777" w:rsidR="00A343D5" w:rsidRDefault="00A343D5" w:rsidP="00A343D5">
            <w:pPr>
              <w:pStyle w:val="ListParagraph"/>
              <w:numPr>
                <w:ilvl w:val="0"/>
                <w:numId w:val="1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Character.org (receive award and conference) </w:t>
            </w:r>
            <w:proofErr w:type="gramStart"/>
            <w:r>
              <w:rPr>
                <w:rFonts w:eastAsia="Times New Roman" w:cstheme="minorHAnsi"/>
                <w:color w:val="000000"/>
                <w:sz w:val="24"/>
                <w:szCs w:val="24"/>
              </w:rPr>
              <w:t>$3,753</w:t>
            </w:r>
            <w:proofErr w:type="gramEnd"/>
          </w:p>
          <w:p w14:paraId="2C8CCFAA" w14:textId="77777777" w:rsidR="00A343D5" w:rsidRDefault="00A343D5" w:rsidP="00A343D5">
            <w:pPr>
              <w:pStyle w:val="ListParagraph"/>
              <w:numPr>
                <w:ilvl w:val="0"/>
                <w:numId w:val="1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Whiteboards </w:t>
            </w:r>
            <w:r w:rsidR="00B461A7">
              <w:rPr>
                <w:rFonts w:eastAsia="Times New Roman" w:cstheme="minorHAnsi"/>
                <w:color w:val="000000"/>
                <w:sz w:val="24"/>
                <w:szCs w:val="24"/>
              </w:rPr>
              <w:t>for Classrooms $3,300</w:t>
            </w:r>
          </w:p>
          <w:p w14:paraId="315816AC" w14:textId="77777777" w:rsidR="00B461A7" w:rsidRDefault="00B461A7" w:rsidP="00A343D5">
            <w:pPr>
              <w:pStyle w:val="ListParagraph"/>
              <w:numPr>
                <w:ilvl w:val="0"/>
                <w:numId w:val="1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Walkies $1,638</w:t>
            </w:r>
          </w:p>
          <w:p w14:paraId="01659D69" w14:textId="77777777" w:rsidR="00B461A7" w:rsidRDefault="00B461A7" w:rsidP="00A343D5">
            <w:pPr>
              <w:pStyle w:val="ListParagraph"/>
              <w:numPr>
                <w:ilvl w:val="0"/>
                <w:numId w:val="1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Mats $2,220</w:t>
            </w:r>
          </w:p>
          <w:p w14:paraId="7602C3BC" w14:textId="77777777" w:rsidR="00B461A7" w:rsidRDefault="00B461A7" w:rsidP="00B461A7">
            <w:pPr>
              <w:spacing w:after="0" w:line="240" w:lineRule="auto"/>
              <w:textAlignment w:val="baseline"/>
              <w:rPr>
                <w:rFonts w:eastAsia="Times New Roman" w:cstheme="minorHAnsi"/>
                <w:color w:val="000000"/>
                <w:sz w:val="24"/>
                <w:szCs w:val="24"/>
              </w:rPr>
            </w:pPr>
          </w:p>
          <w:p w14:paraId="1FF0723E" w14:textId="3931BDCD" w:rsidR="00910A51" w:rsidRDefault="00910A51" w:rsidP="00B461A7">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Total Spent: $24,191</w:t>
            </w:r>
          </w:p>
          <w:p w14:paraId="792C2C1A" w14:textId="7468A29C" w:rsidR="00910A51" w:rsidRDefault="00910A51" w:rsidP="00B461A7">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Money Left: $19,699</w:t>
            </w:r>
          </w:p>
          <w:p w14:paraId="12523EB7" w14:textId="77777777" w:rsidR="00910A51" w:rsidRDefault="00910A51" w:rsidP="00B461A7">
            <w:pPr>
              <w:spacing w:after="0" w:line="240" w:lineRule="auto"/>
              <w:textAlignment w:val="baseline"/>
              <w:rPr>
                <w:rFonts w:eastAsia="Times New Roman" w:cstheme="minorHAnsi"/>
                <w:color w:val="000000"/>
                <w:sz w:val="24"/>
                <w:szCs w:val="24"/>
              </w:rPr>
            </w:pPr>
          </w:p>
          <w:p w14:paraId="2E166F6F" w14:textId="77777777" w:rsidR="005E6561" w:rsidRDefault="005E6561" w:rsidP="00B461A7">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Motion: Mia </w:t>
            </w:r>
            <w:proofErr w:type="spellStart"/>
            <w:r>
              <w:rPr>
                <w:rFonts w:eastAsia="Times New Roman" w:cstheme="minorHAnsi"/>
                <w:color w:val="000000"/>
                <w:sz w:val="24"/>
                <w:szCs w:val="24"/>
              </w:rPr>
              <w:t>Awad</w:t>
            </w:r>
            <w:proofErr w:type="spellEnd"/>
          </w:p>
          <w:p w14:paraId="412AB72B" w14:textId="1420945A" w:rsidR="00910A51" w:rsidRPr="00B461A7" w:rsidRDefault="005E6561" w:rsidP="00B461A7">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Second: </w:t>
            </w:r>
            <w:r w:rsidR="00910A51">
              <w:rPr>
                <w:rFonts w:eastAsia="Times New Roman" w:cstheme="minorHAnsi"/>
                <w:color w:val="000000"/>
                <w:sz w:val="24"/>
                <w:szCs w:val="24"/>
              </w:rPr>
              <w:t>Erin Shuler</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1EC1BCCC" w14:textId="6BDFD29A" w:rsidR="00341E29" w:rsidRDefault="00A2166C" w:rsidP="00FE3466">
            <w:pPr>
              <w:spacing w:after="0" w:line="240" w:lineRule="auto"/>
              <w:textAlignment w:val="baseline"/>
              <w:rPr>
                <w:rFonts w:eastAsia="Times New Roman" w:cstheme="minorHAnsi"/>
                <w:color w:val="000000"/>
              </w:rPr>
            </w:pPr>
            <w:r>
              <w:rPr>
                <w:rFonts w:eastAsia="Times New Roman" w:cstheme="minorHAnsi"/>
                <w:color w:val="000000"/>
              </w:rPr>
              <w:t>Ms. Williams</w:t>
            </w:r>
          </w:p>
        </w:tc>
      </w:tr>
      <w:tr w:rsidR="008B0474" w:rsidRPr="00B31634" w14:paraId="32BB79D8" w14:textId="77777777" w:rsidTr="00B75D5C">
        <w:trPr>
          <w:trHeight w:val="134"/>
        </w:trPr>
        <w:tc>
          <w:tcPr>
            <w:tcW w:w="1036" w:type="dxa"/>
            <w:tcBorders>
              <w:top w:val="single" w:sz="4" w:space="0" w:color="auto"/>
              <w:left w:val="single" w:sz="4" w:space="0" w:color="auto"/>
              <w:bottom w:val="single" w:sz="4" w:space="0" w:color="auto"/>
              <w:right w:val="single" w:sz="4" w:space="0" w:color="auto"/>
            </w:tcBorders>
            <w:shd w:val="clear" w:color="auto" w:fill="auto"/>
          </w:tcPr>
          <w:p w14:paraId="4348F12F" w14:textId="627F8CED" w:rsidR="008B0474" w:rsidRDefault="00A2166C" w:rsidP="008B0474">
            <w:pPr>
              <w:spacing w:after="0" w:line="240" w:lineRule="auto"/>
              <w:textAlignment w:val="baseline"/>
              <w:rPr>
                <w:rFonts w:eastAsia="Times New Roman" w:cstheme="minorHAnsi"/>
                <w:color w:val="000000"/>
              </w:rPr>
            </w:pPr>
            <w:r>
              <w:rPr>
                <w:rFonts w:eastAsia="Times New Roman" w:cstheme="minorHAnsi"/>
                <w:color w:val="000000"/>
              </w:rPr>
              <w:t>8</w:t>
            </w:r>
            <w:r w:rsidR="008B0474">
              <w:rPr>
                <w:rFonts w:eastAsia="Times New Roman" w:cstheme="minorHAnsi"/>
                <w:color w:val="000000"/>
              </w:rPr>
              <w:t>:</w:t>
            </w:r>
            <w:r>
              <w:rPr>
                <w:rFonts w:eastAsia="Times New Roman" w:cstheme="minorHAnsi"/>
                <w:color w:val="000000"/>
              </w:rPr>
              <w:t>10</w:t>
            </w:r>
            <w:r w:rsidR="008B0474">
              <w:rPr>
                <w:rFonts w:eastAsia="Times New Roman" w:cstheme="minorHAnsi"/>
                <w:color w:val="000000"/>
              </w:rPr>
              <w:t xml:space="preserve"> am</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4BE80075" w14:textId="77777777" w:rsidR="008B0474" w:rsidRDefault="008B0474" w:rsidP="008B0474">
            <w:pPr>
              <w:spacing w:after="0" w:line="240" w:lineRule="auto"/>
              <w:textAlignment w:val="baseline"/>
              <w:rPr>
                <w:rFonts w:eastAsia="Times New Roman" w:cstheme="minorHAnsi"/>
                <w:color w:val="000000"/>
              </w:rPr>
            </w:pPr>
            <w:r w:rsidRPr="000D18F7">
              <w:rPr>
                <w:rFonts w:eastAsia="Times New Roman" w:cstheme="minorHAnsi"/>
                <w:color w:val="000000"/>
              </w:rPr>
              <w:t xml:space="preserve">Discussion Item: </w:t>
            </w:r>
            <w:r w:rsidR="007F5716">
              <w:rPr>
                <w:rFonts w:eastAsia="Times New Roman" w:cstheme="minorHAnsi"/>
                <w:color w:val="000000"/>
              </w:rPr>
              <w:t xml:space="preserve">Brainstorm </w:t>
            </w:r>
            <w:r w:rsidR="004328C5">
              <w:rPr>
                <w:rFonts w:eastAsia="Times New Roman" w:cstheme="minorHAnsi"/>
                <w:color w:val="000000"/>
              </w:rPr>
              <w:t>Council Initiatives</w:t>
            </w:r>
            <w:r w:rsidR="00341E29">
              <w:rPr>
                <w:rFonts w:eastAsia="Times New Roman" w:cstheme="minorHAnsi"/>
                <w:color w:val="000000"/>
              </w:rPr>
              <w:t>**</w:t>
            </w:r>
          </w:p>
          <w:p w14:paraId="4C209AAB" w14:textId="5A761BD3" w:rsidR="00910A51" w:rsidRPr="00675A03" w:rsidRDefault="00910A51" w:rsidP="00675A03">
            <w:pPr>
              <w:spacing w:after="0" w:line="240" w:lineRule="auto"/>
              <w:textAlignment w:val="baseline"/>
              <w:rPr>
                <w:rFonts w:eastAsia="Times New Roman" w:cstheme="minorHAnsi"/>
                <w:color w:val="000000"/>
              </w:rPr>
            </w:pPr>
            <w:r w:rsidRPr="00675A03">
              <w:rPr>
                <w:rFonts w:eastAsia="Times New Roman" w:cstheme="minorHAnsi"/>
                <w:color w:val="000000"/>
              </w:rPr>
              <w:t>Career Day</w:t>
            </w:r>
          </w:p>
          <w:p w14:paraId="6F1D7489" w14:textId="52181451" w:rsidR="00675A03" w:rsidRDefault="00675A03" w:rsidP="00675A03">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 xml:space="preserve">Parents can volunteer to speak. </w:t>
            </w:r>
          </w:p>
          <w:p w14:paraId="4FD7C5B6" w14:textId="0673C515" w:rsidR="00675A03" w:rsidRPr="00675A03" w:rsidRDefault="00675A03" w:rsidP="00675A03">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Represent careers from all over.</w:t>
            </w:r>
          </w:p>
          <w:p w14:paraId="5D9731D5" w14:textId="2280C97C" w:rsidR="00675A03" w:rsidRDefault="00675A03" w:rsidP="00675A03">
            <w:pPr>
              <w:spacing w:after="0" w:line="240" w:lineRule="auto"/>
              <w:textAlignment w:val="baseline"/>
              <w:rPr>
                <w:rFonts w:eastAsia="Times New Roman" w:cstheme="minorHAnsi"/>
                <w:color w:val="000000"/>
              </w:rPr>
            </w:pPr>
            <w:r w:rsidRPr="00675A03">
              <w:rPr>
                <w:rFonts w:eastAsia="Times New Roman" w:cstheme="minorHAnsi"/>
                <w:color w:val="000000"/>
              </w:rPr>
              <w:t>Stem Day</w:t>
            </w:r>
          </w:p>
          <w:p w14:paraId="3C970084" w14:textId="73306EF7" w:rsidR="00675A03" w:rsidRPr="00675A03" w:rsidRDefault="00675A03" w:rsidP="00675A03">
            <w:pPr>
              <w:spacing w:after="0" w:line="240" w:lineRule="auto"/>
              <w:textAlignment w:val="baseline"/>
              <w:rPr>
                <w:rFonts w:eastAsia="Times New Roman" w:cstheme="minorHAnsi"/>
                <w:color w:val="000000"/>
              </w:rPr>
            </w:pPr>
            <w:r>
              <w:rPr>
                <w:rFonts w:eastAsia="Times New Roman" w:cstheme="minorHAnsi"/>
                <w:color w:val="000000"/>
              </w:rPr>
              <w:t>Parent Observation Day in Classrooms</w:t>
            </w:r>
          </w:p>
          <w:p w14:paraId="65FDA6CB" w14:textId="77777777" w:rsidR="00675A03" w:rsidRDefault="00675A03" w:rsidP="00675A03">
            <w:pPr>
              <w:spacing w:after="0" w:line="240" w:lineRule="auto"/>
              <w:textAlignment w:val="baseline"/>
              <w:rPr>
                <w:rFonts w:eastAsia="Times New Roman" w:cstheme="minorHAnsi"/>
                <w:color w:val="000000"/>
              </w:rPr>
            </w:pPr>
            <w:r w:rsidRPr="00675A03">
              <w:rPr>
                <w:rFonts w:eastAsia="Times New Roman" w:cstheme="minorHAnsi"/>
                <w:color w:val="000000"/>
              </w:rPr>
              <w:t>Help with 8</w:t>
            </w:r>
            <w:r w:rsidRPr="00675A03">
              <w:rPr>
                <w:rFonts w:eastAsia="Times New Roman" w:cstheme="minorHAnsi"/>
                <w:color w:val="000000"/>
                <w:vertAlign w:val="superscript"/>
              </w:rPr>
              <w:t>th</w:t>
            </w:r>
            <w:r w:rsidRPr="00675A03">
              <w:rPr>
                <w:rFonts w:eastAsia="Times New Roman" w:cstheme="minorHAnsi"/>
                <w:color w:val="000000"/>
              </w:rPr>
              <w:t xml:space="preserve"> grade Service Learning </w:t>
            </w:r>
          </w:p>
          <w:p w14:paraId="34068AA0" w14:textId="77777777" w:rsidR="00675A03" w:rsidRDefault="00675A03" w:rsidP="00675A03">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 xml:space="preserve">Field Trip </w:t>
            </w:r>
          </w:p>
          <w:p w14:paraId="60595FEE" w14:textId="158EF02E" w:rsidR="00675A03" w:rsidRPr="00675A03" w:rsidRDefault="00675A03" w:rsidP="00675A03">
            <w:pPr>
              <w:pStyle w:val="ListParagraph"/>
              <w:numPr>
                <w:ilvl w:val="0"/>
                <w:numId w:val="9"/>
              </w:numPr>
              <w:spacing w:after="0" w:line="240" w:lineRule="auto"/>
              <w:textAlignment w:val="baseline"/>
              <w:rPr>
                <w:rFonts w:eastAsia="Times New Roman" w:cstheme="minorHAnsi"/>
                <w:color w:val="000000"/>
              </w:rPr>
            </w:pPr>
            <w:r>
              <w:rPr>
                <w:rFonts w:eastAsia="Times New Roman" w:cstheme="minorHAnsi"/>
                <w:color w:val="000000"/>
              </w:rPr>
              <w:t>Application of the service</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5FC20EB7" w14:textId="273673A9" w:rsidR="008B0474" w:rsidRDefault="008B0474" w:rsidP="008B0474">
            <w:pPr>
              <w:spacing w:after="0" w:line="240" w:lineRule="auto"/>
              <w:textAlignment w:val="baseline"/>
              <w:rPr>
                <w:rFonts w:eastAsia="Times New Roman" w:cstheme="minorHAnsi"/>
                <w:color w:val="000000"/>
              </w:rPr>
            </w:pPr>
            <w:r>
              <w:rPr>
                <w:rFonts w:eastAsia="Times New Roman" w:cstheme="minorHAnsi"/>
                <w:color w:val="000000"/>
              </w:rPr>
              <w:t>Mrs. Turner</w:t>
            </w:r>
          </w:p>
        </w:tc>
      </w:tr>
      <w:tr w:rsidR="00B75D5C" w:rsidRPr="00B75D5C" w14:paraId="3C755500" w14:textId="77777777" w:rsidTr="00B75D5C">
        <w:trPr>
          <w:trHeight w:val="141"/>
        </w:trPr>
        <w:tc>
          <w:tcPr>
            <w:tcW w:w="1036" w:type="dxa"/>
            <w:tcBorders>
              <w:top w:val="single" w:sz="4" w:space="0" w:color="auto"/>
              <w:left w:val="single" w:sz="4" w:space="0" w:color="auto"/>
              <w:bottom w:val="single" w:sz="4" w:space="0" w:color="auto"/>
              <w:right w:val="single" w:sz="4" w:space="0" w:color="auto"/>
            </w:tcBorders>
            <w:shd w:val="clear" w:color="auto" w:fill="auto"/>
          </w:tcPr>
          <w:p w14:paraId="3693D6B0" w14:textId="1EE6344B" w:rsidR="00B75D5C" w:rsidRDefault="00B75D5C" w:rsidP="008B0474">
            <w:pPr>
              <w:spacing w:after="0" w:line="240" w:lineRule="auto"/>
              <w:textAlignment w:val="baseline"/>
              <w:rPr>
                <w:rFonts w:eastAsia="Times New Roman" w:cstheme="minorHAnsi"/>
                <w:color w:val="000000"/>
              </w:rPr>
            </w:pPr>
            <w:r>
              <w:rPr>
                <w:rFonts w:eastAsia="Times New Roman" w:cstheme="minorHAnsi"/>
                <w:color w:val="000000"/>
              </w:rPr>
              <w:t>8:2</w:t>
            </w:r>
            <w:r w:rsidR="00A2166C">
              <w:rPr>
                <w:rFonts w:eastAsia="Times New Roman" w:cstheme="minorHAnsi"/>
                <w:color w:val="000000"/>
              </w:rPr>
              <w:t>5</w:t>
            </w:r>
            <w:r>
              <w:rPr>
                <w:rFonts w:eastAsia="Times New Roman" w:cstheme="minorHAnsi"/>
                <w:color w:val="000000"/>
              </w:rPr>
              <w:t xml:space="preserve"> am</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03C5F802" w14:textId="77777777" w:rsidR="00B75D5C" w:rsidRDefault="00B75D5C" w:rsidP="00B75D5C">
            <w:pPr>
              <w:spacing w:after="0" w:line="240" w:lineRule="auto"/>
              <w:textAlignment w:val="baseline"/>
              <w:rPr>
                <w:rFonts w:eastAsia="Times New Roman" w:cstheme="minorHAnsi"/>
                <w:color w:val="000000"/>
              </w:rPr>
            </w:pPr>
            <w:r w:rsidRPr="00B75D5C">
              <w:rPr>
                <w:rFonts w:eastAsia="Times New Roman" w:cstheme="minorHAnsi"/>
                <w:color w:val="000000"/>
              </w:rPr>
              <w:t>Discussion Item: Public Comments</w:t>
            </w:r>
          </w:p>
          <w:p w14:paraId="05ED56B1" w14:textId="77777777" w:rsidR="00107128" w:rsidRDefault="00107128" w:rsidP="00B75D5C">
            <w:pPr>
              <w:spacing w:after="0" w:line="240" w:lineRule="auto"/>
              <w:textAlignment w:val="baseline"/>
              <w:rPr>
                <w:rFonts w:eastAsia="Times New Roman" w:cstheme="minorHAnsi"/>
                <w:color w:val="000000"/>
              </w:rPr>
            </w:pPr>
          </w:p>
          <w:p w14:paraId="609FFD8C" w14:textId="14704C27" w:rsidR="00107128" w:rsidRPr="00107128" w:rsidRDefault="00107128" w:rsidP="00107128">
            <w:pPr>
              <w:pStyle w:val="ListParagraph"/>
              <w:numPr>
                <w:ilvl w:val="0"/>
                <w:numId w:val="9"/>
              </w:numPr>
              <w:spacing w:after="0" w:line="240" w:lineRule="auto"/>
              <w:textAlignment w:val="baseline"/>
              <w:rPr>
                <w:rFonts w:eastAsia="Times New Roman" w:cstheme="minorHAnsi"/>
                <w:color w:val="000000"/>
              </w:rPr>
            </w:pPr>
            <w:r w:rsidRPr="00107128">
              <w:rPr>
                <w:rFonts w:ascii="Arial" w:hAnsi="Arial" w:cs="Arial"/>
                <w:color w:val="242424"/>
                <w:sz w:val="20"/>
                <w:szCs w:val="20"/>
                <w:shd w:val="clear" w:color="auto" w:fill="FFFFFF"/>
              </w:rPr>
              <w:t xml:space="preserve">Webb bridge is a fantastic school for academics and kids who are strong in academics would always thrive. </w:t>
            </w:r>
            <w:proofErr w:type="gramStart"/>
            <w:r w:rsidRPr="00107128">
              <w:rPr>
                <w:rFonts w:ascii="Arial" w:hAnsi="Arial" w:cs="Arial"/>
                <w:color w:val="242424"/>
                <w:sz w:val="20"/>
                <w:szCs w:val="20"/>
                <w:shd w:val="clear" w:color="auto" w:fill="FFFFFF"/>
              </w:rPr>
              <w:t>However</w:t>
            </w:r>
            <w:proofErr w:type="gramEnd"/>
            <w:r w:rsidRPr="00107128">
              <w:rPr>
                <w:rFonts w:ascii="Arial" w:hAnsi="Arial" w:cs="Arial"/>
                <w:color w:val="242424"/>
                <w:sz w:val="20"/>
                <w:szCs w:val="20"/>
                <w:shd w:val="clear" w:color="auto" w:fill="FFFFFF"/>
              </w:rPr>
              <w:t xml:space="preserve"> it would be great if the special education kids would also be included in being Webb Leaders/ Beta kids program and other leadership programs.</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74CECC02" w14:textId="36D31905" w:rsidR="00B75D5C" w:rsidRPr="006C2260" w:rsidRDefault="00B75D5C" w:rsidP="008B0474">
            <w:pPr>
              <w:spacing w:after="0" w:line="240" w:lineRule="auto"/>
              <w:textAlignment w:val="baseline"/>
              <w:rPr>
                <w:rFonts w:eastAsia="Times New Roman" w:cstheme="minorHAnsi"/>
                <w:color w:val="000000"/>
              </w:rPr>
            </w:pPr>
            <w:r>
              <w:rPr>
                <w:rFonts w:eastAsia="Times New Roman" w:cstheme="minorHAnsi"/>
                <w:color w:val="000000"/>
              </w:rPr>
              <w:t>Ms. Schuler</w:t>
            </w:r>
          </w:p>
        </w:tc>
      </w:tr>
      <w:tr w:rsidR="00B75D5C" w:rsidRPr="00B31634" w14:paraId="1CDECE31" w14:textId="77777777" w:rsidTr="00B75D5C">
        <w:trPr>
          <w:trHeight w:val="77"/>
        </w:trPr>
        <w:tc>
          <w:tcPr>
            <w:tcW w:w="1036" w:type="dxa"/>
            <w:tcBorders>
              <w:top w:val="single" w:sz="4" w:space="0" w:color="auto"/>
              <w:left w:val="single" w:sz="4" w:space="0" w:color="auto"/>
              <w:bottom w:val="single" w:sz="4" w:space="0" w:color="auto"/>
              <w:right w:val="single" w:sz="4" w:space="0" w:color="auto"/>
            </w:tcBorders>
            <w:shd w:val="clear" w:color="auto" w:fill="auto"/>
          </w:tcPr>
          <w:p w14:paraId="0E82D4DE" w14:textId="03D70C4C" w:rsidR="00B75D5C" w:rsidRPr="003D631D" w:rsidRDefault="00B75D5C" w:rsidP="008B0474">
            <w:pPr>
              <w:spacing w:after="0" w:line="240" w:lineRule="auto"/>
              <w:textAlignment w:val="baseline"/>
              <w:rPr>
                <w:rFonts w:eastAsia="Times New Roman" w:cstheme="minorHAnsi"/>
                <w:color w:val="000000"/>
              </w:rPr>
            </w:pPr>
            <w:r>
              <w:rPr>
                <w:rFonts w:eastAsia="Times New Roman" w:cstheme="minorHAnsi"/>
              </w:rPr>
              <w:t>8:2</w:t>
            </w:r>
            <w:r w:rsidR="00A2166C">
              <w:rPr>
                <w:rFonts w:eastAsia="Times New Roman" w:cstheme="minorHAnsi"/>
              </w:rPr>
              <w:t>7</w:t>
            </w:r>
            <w:r>
              <w:rPr>
                <w:rFonts w:eastAsia="Times New Roman" w:cstheme="minorHAnsi"/>
              </w:rPr>
              <w:t xml:space="preserve"> am</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4C2D0437" w14:textId="733D000B" w:rsidR="00267680" w:rsidRPr="006C2260" w:rsidRDefault="00B75D5C" w:rsidP="008B0474">
            <w:pPr>
              <w:spacing w:after="0" w:line="240" w:lineRule="auto"/>
              <w:textAlignment w:val="baseline"/>
              <w:rPr>
                <w:rFonts w:eastAsia="Times New Roman" w:cstheme="minorHAnsi"/>
                <w:color w:val="000000"/>
              </w:rPr>
            </w:pPr>
            <w:r w:rsidRPr="006C2260">
              <w:rPr>
                <w:rFonts w:eastAsia="Times New Roman" w:cstheme="minorHAnsi"/>
                <w:color w:val="000000"/>
              </w:rPr>
              <w:t>Discussion Item: Set Next Meeting Agenda</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76079B54" w14:textId="06E36ED7" w:rsidR="00B75D5C" w:rsidRPr="006C2260" w:rsidRDefault="00B75D5C" w:rsidP="008B0474">
            <w:pPr>
              <w:spacing w:after="0" w:line="240" w:lineRule="auto"/>
              <w:textAlignment w:val="baseline"/>
              <w:rPr>
                <w:rFonts w:eastAsia="Times New Roman" w:cstheme="minorHAnsi"/>
                <w:color w:val="000000"/>
              </w:rPr>
            </w:pPr>
            <w:r w:rsidRPr="006C2260">
              <w:rPr>
                <w:rFonts w:eastAsia="Times New Roman" w:cstheme="minorHAnsi"/>
                <w:color w:val="000000"/>
              </w:rPr>
              <w:t>M</w:t>
            </w:r>
            <w:r>
              <w:rPr>
                <w:rFonts w:eastAsia="Times New Roman" w:cstheme="minorHAnsi"/>
                <w:color w:val="000000"/>
              </w:rPr>
              <w:t>r</w:t>
            </w:r>
            <w:r w:rsidRPr="006C2260">
              <w:rPr>
                <w:rFonts w:eastAsia="Times New Roman" w:cstheme="minorHAnsi"/>
                <w:color w:val="000000"/>
              </w:rPr>
              <w:t>s. Turner</w:t>
            </w:r>
          </w:p>
        </w:tc>
      </w:tr>
      <w:tr w:rsidR="00B75D5C" w:rsidRPr="00B31634" w14:paraId="31147220" w14:textId="77777777" w:rsidTr="00B20042">
        <w:trPr>
          <w:trHeight w:val="321"/>
        </w:trPr>
        <w:tc>
          <w:tcPr>
            <w:tcW w:w="1036" w:type="dxa"/>
            <w:tcBorders>
              <w:top w:val="single" w:sz="4" w:space="0" w:color="auto"/>
              <w:left w:val="single" w:sz="4" w:space="0" w:color="auto"/>
              <w:bottom w:val="single" w:sz="4" w:space="0" w:color="auto"/>
              <w:right w:val="single" w:sz="4" w:space="0" w:color="auto"/>
            </w:tcBorders>
            <w:shd w:val="clear" w:color="auto" w:fill="auto"/>
          </w:tcPr>
          <w:p w14:paraId="4D893D83" w14:textId="09F82D77" w:rsidR="00B75D5C" w:rsidRPr="006C2260" w:rsidRDefault="00B75D5C" w:rsidP="008B0474">
            <w:pPr>
              <w:spacing w:after="0" w:line="240" w:lineRule="auto"/>
              <w:textAlignment w:val="baseline"/>
              <w:rPr>
                <w:rFonts w:eastAsia="Times New Roman" w:cstheme="minorHAnsi"/>
              </w:rPr>
            </w:pPr>
            <w:r>
              <w:rPr>
                <w:rFonts w:eastAsia="Times New Roman" w:cstheme="minorHAnsi"/>
              </w:rPr>
              <w:t>8:30 am</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1FE72497" w14:textId="77777777" w:rsidR="00B75D5C" w:rsidRDefault="00B75D5C" w:rsidP="008B0474">
            <w:pPr>
              <w:spacing w:after="0" w:line="240" w:lineRule="auto"/>
              <w:textAlignment w:val="baseline"/>
              <w:rPr>
                <w:rFonts w:eastAsia="Times New Roman" w:cstheme="minorHAnsi"/>
                <w:color w:val="000000"/>
              </w:rPr>
            </w:pPr>
            <w:r w:rsidRPr="006C2260">
              <w:rPr>
                <w:rFonts w:eastAsia="Times New Roman" w:cstheme="minorHAnsi"/>
                <w:color w:val="000000"/>
              </w:rPr>
              <w:t xml:space="preserve">Action Item: Meeting Adjournment </w:t>
            </w:r>
          </w:p>
          <w:p w14:paraId="69A4DBB1" w14:textId="77777777" w:rsidR="00267680" w:rsidRDefault="00267680" w:rsidP="008B0474">
            <w:pPr>
              <w:spacing w:after="0" w:line="240" w:lineRule="auto"/>
              <w:textAlignment w:val="baseline"/>
              <w:rPr>
                <w:rFonts w:eastAsia="Times New Roman" w:cstheme="minorHAnsi"/>
                <w:color w:val="000000"/>
              </w:rPr>
            </w:pPr>
            <w:r>
              <w:rPr>
                <w:rFonts w:eastAsia="Times New Roman" w:cstheme="minorHAnsi"/>
                <w:color w:val="000000"/>
              </w:rPr>
              <w:t>Motion: Erin Shuler</w:t>
            </w:r>
          </w:p>
          <w:p w14:paraId="2509B703" w14:textId="61A31E08" w:rsidR="00267680" w:rsidRPr="006C2260" w:rsidRDefault="00267680" w:rsidP="008B0474">
            <w:pPr>
              <w:spacing w:after="0" w:line="240" w:lineRule="auto"/>
              <w:textAlignment w:val="baseline"/>
              <w:rPr>
                <w:rFonts w:eastAsia="Times New Roman" w:cstheme="minorHAnsi"/>
                <w:color w:val="000000"/>
              </w:rPr>
            </w:pPr>
            <w:r>
              <w:rPr>
                <w:rFonts w:eastAsia="Times New Roman" w:cstheme="minorHAnsi"/>
                <w:color w:val="000000"/>
              </w:rPr>
              <w:t>Second: Nicole Mabry</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00BEC190" w14:textId="108B12E3" w:rsidR="00B75D5C" w:rsidRPr="00B20042" w:rsidRDefault="00B75D5C" w:rsidP="008B0474">
            <w:pPr>
              <w:spacing w:after="0" w:line="240" w:lineRule="auto"/>
              <w:textAlignment w:val="baseline"/>
              <w:rPr>
                <w:rFonts w:eastAsia="Times New Roman" w:cstheme="minorHAnsi"/>
              </w:rPr>
            </w:pPr>
            <w:r w:rsidRPr="006C2260">
              <w:rPr>
                <w:rFonts w:eastAsia="Times New Roman" w:cstheme="minorHAnsi"/>
                <w:color w:val="000000"/>
              </w:rPr>
              <w:t>M</w:t>
            </w:r>
            <w:r>
              <w:rPr>
                <w:rFonts w:eastAsia="Times New Roman" w:cstheme="minorHAnsi"/>
                <w:color w:val="000000"/>
              </w:rPr>
              <w:t>r</w:t>
            </w:r>
            <w:r w:rsidRPr="006C2260">
              <w:rPr>
                <w:rFonts w:eastAsia="Times New Roman" w:cstheme="minorHAnsi"/>
                <w:color w:val="000000"/>
              </w:rPr>
              <w:t>s. Turner</w:t>
            </w:r>
          </w:p>
        </w:tc>
      </w:tr>
      <w:tr w:rsidR="00B75D5C" w:rsidRPr="00B31634" w14:paraId="6317FA51" w14:textId="77777777" w:rsidTr="00B75D5C">
        <w:trPr>
          <w:trHeight w:val="77"/>
        </w:trPr>
        <w:tc>
          <w:tcPr>
            <w:tcW w:w="1036" w:type="dxa"/>
            <w:tcBorders>
              <w:top w:val="single" w:sz="4" w:space="0" w:color="auto"/>
            </w:tcBorders>
            <w:shd w:val="clear" w:color="auto" w:fill="auto"/>
          </w:tcPr>
          <w:p w14:paraId="2CC26AB7" w14:textId="451AA89C" w:rsidR="00B75D5C" w:rsidRPr="006C2260" w:rsidRDefault="00B75D5C" w:rsidP="008B0474">
            <w:pPr>
              <w:spacing w:after="0" w:line="240" w:lineRule="auto"/>
              <w:textAlignment w:val="baseline"/>
              <w:rPr>
                <w:rFonts w:eastAsia="Times New Roman" w:cstheme="minorHAnsi"/>
              </w:rPr>
            </w:pPr>
          </w:p>
        </w:tc>
        <w:tc>
          <w:tcPr>
            <w:tcW w:w="6434" w:type="dxa"/>
            <w:tcBorders>
              <w:top w:val="single" w:sz="4" w:space="0" w:color="auto"/>
            </w:tcBorders>
            <w:shd w:val="clear" w:color="auto" w:fill="auto"/>
          </w:tcPr>
          <w:p w14:paraId="3D99030C" w14:textId="11DD8AD3" w:rsidR="00B75D5C" w:rsidRPr="006C2260" w:rsidRDefault="00B75D5C" w:rsidP="008B0474">
            <w:pPr>
              <w:spacing w:after="0" w:line="240" w:lineRule="auto"/>
              <w:textAlignment w:val="baseline"/>
              <w:rPr>
                <w:rFonts w:eastAsia="Times New Roman" w:cstheme="minorHAnsi"/>
              </w:rPr>
            </w:pPr>
          </w:p>
        </w:tc>
        <w:tc>
          <w:tcPr>
            <w:tcW w:w="2109" w:type="dxa"/>
            <w:tcBorders>
              <w:top w:val="single" w:sz="4" w:space="0" w:color="auto"/>
            </w:tcBorders>
            <w:shd w:val="clear" w:color="auto" w:fill="auto"/>
          </w:tcPr>
          <w:p w14:paraId="12EE82AE" w14:textId="77777777" w:rsidR="00B75D5C" w:rsidRPr="006C2260" w:rsidRDefault="00B75D5C" w:rsidP="008B0474">
            <w:pPr>
              <w:spacing w:after="0" w:line="240" w:lineRule="auto"/>
              <w:textAlignment w:val="baseline"/>
              <w:rPr>
                <w:rFonts w:eastAsia="Times New Roman" w:cstheme="minorHAnsi"/>
              </w:rPr>
            </w:pPr>
          </w:p>
        </w:tc>
      </w:tr>
    </w:tbl>
    <w:p w14:paraId="29EADC9B" w14:textId="4C9D2EED" w:rsidR="00581DEA" w:rsidRPr="00B31634" w:rsidRDefault="00581DEA" w:rsidP="00581DEA">
      <w:pPr>
        <w:spacing w:after="0" w:line="240" w:lineRule="auto"/>
        <w:textAlignment w:val="baseline"/>
        <w:rPr>
          <w:rFonts w:ascii="Segoe UI" w:eastAsia="Times New Roman" w:hAnsi="Segoe UI" w:cs="Segoe UI"/>
          <w:color w:val="7A610D"/>
          <w:sz w:val="18"/>
          <w:szCs w:val="18"/>
        </w:rPr>
      </w:pPr>
      <w:r w:rsidRPr="00B31634">
        <w:rPr>
          <w:rFonts w:ascii="Century Gothic" w:eastAsia="Times New Roman" w:hAnsi="Century Gothic" w:cs="Segoe UI"/>
          <w:color w:val="7A610D"/>
          <w:sz w:val="24"/>
          <w:szCs w:val="24"/>
        </w:rPr>
        <w:t>Meeting Norms </w:t>
      </w:r>
    </w:p>
    <w:p w14:paraId="2BAE4B0D" w14:textId="2ADA52F2" w:rsidR="000E089C" w:rsidRPr="00CC7F4B" w:rsidRDefault="00581DEA" w:rsidP="00CC7F4B">
      <w:pPr>
        <w:spacing w:after="0" w:line="240" w:lineRule="auto"/>
        <w:textAlignment w:val="baseline"/>
        <w:rPr>
          <w:rFonts w:eastAsia="Times New Roman" w:cstheme="minorHAnsi"/>
        </w:rPr>
      </w:pPr>
      <w:r w:rsidRPr="00CC7F4B">
        <w:rPr>
          <w:rFonts w:eastAsia="Times New Roman" w:cstheme="minorHAnsi"/>
        </w:rPr>
        <w:t>Operate with a focus on Clarity, Culture and Communication</w:t>
      </w:r>
      <w:r w:rsidR="00CC7F4B" w:rsidRPr="006C2260">
        <w:rPr>
          <w:rFonts w:eastAsia="Times New Roman" w:cstheme="minorHAnsi"/>
          <w:color w:val="000000"/>
        </w:rPr>
        <w:t xml:space="preserve"> |</w:t>
      </w:r>
      <w:r w:rsidRPr="00CC7F4B">
        <w:rPr>
          <w:rFonts w:eastAsia="Times New Roman" w:cstheme="minorHAnsi"/>
        </w:rPr>
        <w:t>Be Prompt and Present</w:t>
      </w:r>
      <w:r w:rsidR="00CC7F4B" w:rsidRPr="006C2260">
        <w:rPr>
          <w:rFonts w:eastAsia="Times New Roman" w:cstheme="minorHAnsi"/>
          <w:color w:val="000000"/>
        </w:rPr>
        <w:t xml:space="preserve"> |</w:t>
      </w:r>
      <w:r w:rsidRPr="00CC7F4B">
        <w:rPr>
          <w:rFonts w:eastAsia="Times New Roman" w:cstheme="minorHAnsi"/>
        </w:rPr>
        <w:t>Make student-driven decisions</w:t>
      </w:r>
      <w:r w:rsidR="00CC7F4B" w:rsidRPr="006C2260">
        <w:rPr>
          <w:rFonts w:eastAsia="Times New Roman" w:cstheme="minorHAnsi"/>
          <w:color w:val="000000"/>
        </w:rPr>
        <w:t xml:space="preserve"> |</w:t>
      </w:r>
      <w:r w:rsidRPr="00CC7F4B">
        <w:rPr>
          <w:rFonts w:eastAsia="Times New Roman" w:cstheme="minorHAnsi"/>
        </w:rPr>
        <w:t>Silence cell phones</w:t>
      </w:r>
      <w:r w:rsidR="00CC7F4B" w:rsidRPr="006C2260">
        <w:rPr>
          <w:rFonts w:eastAsia="Times New Roman" w:cstheme="minorHAnsi"/>
          <w:color w:val="000000"/>
        </w:rPr>
        <w:t xml:space="preserve"> |</w:t>
      </w:r>
      <w:r w:rsidRPr="00CC7F4B">
        <w:rPr>
          <w:rFonts w:eastAsia="Times New Roman" w:cstheme="minorHAnsi"/>
        </w:rPr>
        <w:t>Be respectful to others</w:t>
      </w:r>
      <w:r w:rsidR="00CC7F4B" w:rsidRPr="006C2260">
        <w:rPr>
          <w:rFonts w:eastAsia="Times New Roman" w:cstheme="minorHAnsi"/>
          <w:color w:val="000000"/>
        </w:rPr>
        <w:t xml:space="preserve"> |</w:t>
      </w:r>
      <w:r w:rsidRPr="00CC7F4B">
        <w:rPr>
          <w:rFonts w:eastAsia="Times New Roman" w:cstheme="minorHAnsi"/>
        </w:rPr>
        <w:t xml:space="preserve">Actively and professionally engage in the council </w:t>
      </w:r>
      <w:proofErr w:type="gramStart"/>
      <w:r w:rsidRPr="00CC7F4B">
        <w:rPr>
          <w:rFonts w:eastAsia="Times New Roman" w:cstheme="minorHAnsi"/>
        </w:rPr>
        <w:t>work</w:t>
      </w:r>
      <w:proofErr w:type="gramEnd"/>
      <w:r w:rsidRPr="00CC7F4B">
        <w:rPr>
          <w:rFonts w:eastAsia="Times New Roman" w:cstheme="minorHAnsi"/>
        </w:rPr>
        <w:t> </w:t>
      </w:r>
    </w:p>
    <w:p w14:paraId="778319C4" w14:textId="77777777" w:rsidR="000E089C" w:rsidRPr="00611450" w:rsidRDefault="000E089C" w:rsidP="00581DEA">
      <w:pPr>
        <w:spacing w:after="0" w:line="240" w:lineRule="auto"/>
        <w:textAlignment w:val="baseline"/>
        <w:rPr>
          <w:rFonts w:eastAsia="Times New Roman" w:cstheme="minorHAnsi"/>
        </w:rPr>
      </w:pPr>
    </w:p>
    <w:p w14:paraId="0BDD99BC" w14:textId="666B8DF4" w:rsidR="00CC7F4B" w:rsidRDefault="00581DEA" w:rsidP="00CC7F4B">
      <w:pPr>
        <w:spacing w:after="0" w:line="240" w:lineRule="auto"/>
        <w:textAlignment w:val="baseline"/>
        <w:rPr>
          <w:rFonts w:ascii="Open Sans" w:hAnsi="Open Sans" w:cs="Open Sans"/>
          <w:color w:val="333333"/>
          <w:sz w:val="20"/>
          <w:szCs w:val="20"/>
        </w:rPr>
      </w:pPr>
      <w:r>
        <w:rPr>
          <w:rFonts w:ascii="Century Gothic" w:eastAsia="Times New Roman" w:hAnsi="Century Gothic" w:cs="Segoe UI"/>
          <w:color w:val="7A610D"/>
          <w:sz w:val="24"/>
          <w:szCs w:val="24"/>
        </w:rPr>
        <w:t>Upcoming Meetings</w:t>
      </w:r>
      <w:r w:rsidR="000E089C">
        <w:rPr>
          <w:rFonts w:ascii="Century Gothic" w:eastAsia="Times New Roman" w:hAnsi="Century Gothic" w:cs="Segoe UI"/>
          <w:color w:val="7A610D"/>
          <w:sz w:val="24"/>
          <w:szCs w:val="24"/>
        </w:rPr>
        <w:tab/>
      </w:r>
      <w:r w:rsidR="00CC7F4B">
        <w:rPr>
          <w:rFonts w:ascii="Century Gothic" w:eastAsia="Times New Roman" w:hAnsi="Century Gothic" w:cs="Segoe UI"/>
          <w:color w:val="7A610D"/>
          <w:sz w:val="24"/>
          <w:szCs w:val="24"/>
        </w:rPr>
        <w:br/>
      </w:r>
      <w:r w:rsidR="00CC7F4B" w:rsidRPr="00CC7F4B">
        <w:rPr>
          <w:rFonts w:eastAsia="Times New Roman" w:cstheme="minorHAnsi"/>
          <w:color w:val="000000"/>
          <w:sz w:val="18"/>
          <w:szCs w:val="18"/>
        </w:rPr>
        <w:t xml:space="preserve">September </w:t>
      </w:r>
      <w:r w:rsidR="0054619B">
        <w:rPr>
          <w:rFonts w:eastAsia="Times New Roman" w:cstheme="minorHAnsi"/>
          <w:color w:val="000000"/>
          <w:sz w:val="18"/>
          <w:szCs w:val="18"/>
        </w:rPr>
        <w:t>15</w:t>
      </w:r>
      <w:r w:rsidR="00CC7F4B" w:rsidRPr="00CC7F4B">
        <w:rPr>
          <w:rFonts w:eastAsia="Times New Roman" w:cstheme="minorHAnsi"/>
          <w:color w:val="000000"/>
          <w:sz w:val="18"/>
          <w:szCs w:val="18"/>
        </w:rPr>
        <w:t xml:space="preserve"> | October 20 | November 17 | December 15 | January 19 | February 16 | March 15</w:t>
      </w:r>
      <w:r w:rsidR="00033FF4" w:rsidRPr="00CC7F4B">
        <w:rPr>
          <w:rFonts w:eastAsia="Times New Roman" w:cstheme="minorHAnsi"/>
          <w:color w:val="000000"/>
          <w:sz w:val="18"/>
          <w:szCs w:val="18"/>
        </w:rPr>
        <w:t xml:space="preserve"> |</w:t>
      </w:r>
      <w:r w:rsidR="00CC7F4B" w:rsidRPr="00CC7F4B">
        <w:rPr>
          <w:rFonts w:eastAsia="Times New Roman" w:cstheme="minorHAnsi"/>
          <w:color w:val="000000"/>
          <w:sz w:val="18"/>
          <w:szCs w:val="18"/>
        </w:rPr>
        <w:t xml:space="preserve"> April 19 | May 17 | June 21</w:t>
      </w:r>
      <w:r w:rsidR="00CC7F4B" w:rsidRPr="00CC7F4B">
        <w:rPr>
          <w:rFonts w:ascii="Open Sans" w:hAnsi="Open Sans" w:cs="Open Sans"/>
          <w:color w:val="333333"/>
          <w:sz w:val="16"/>
          <w:szCs w:val="16"/>
        </w:rPr>
        <w:t> </w:t>
      </w:r>
    </w:p>
    <w:p w14:paraId="0E03AA59" w14:textId="77777777" w:rsidR="00A2166C" w:rsidRDefault="00A2166C" w:rsidP="00B20042">
      <w:pPr>
        <w:spacing w:after="0" w:line="240" w:lineRule="auto"/>
        <w:textAlignment w:val="baseline"/>
        <w:rPr>
          <w:rFonts w:eastAsia="Times New Roman" w:cstheme="minorHAnsi"/>
          <w:color w:val="000000"/>
        </w:rPr>
      </w:pPr>
    </w:p>
    <w:p w14:paraId="38EB3B33" w14:textId="511AD900" w:rsidR="00AE4B6E" w:rsidRDefault="00AE4B6E" w:rsidP="00B20042">
      <w:pPr>
        <w:spacing w:after="0" w:line="240" w:lineRule="auto"/>
        <w:textAlignment w:val="baseline"/>
        <w:rPr>
          <w:rFonts w:eastAsia="Times New Roman" w:cstheme="minorHAnsi"/>
          <w:color w:val="000000"/>
        </w:rPr>
      </w:pPr>
      <w:r w:rsidRPr="00B20042">
        <w:rPr>
          <w:rFonts w:eastAsia="Times New Roman" w:cstheme="minorHAnsi"/>
          <w:color w:val="000000"/>
        </w:rPr>
        <w:lastRenderedPageBreak/>
        <w:t xml:space="preserve">* SGC Council Development Opportunities: Reminder that all new members must complete New Member Onboarding and council officers are expected to attend Officer Training. See the </w:t>
      </w:r>
      <w:hyperlink r:id="rId8" w:history="1">
        <w:r w:rsidRPr="00B20042">
          <w:rPr>
            <w:rFonts w:eastAsia="Times New Roman" w:cstheme="minorHAnsi"/>
            <w:color w:val="000000"/>
          </w:rPr>
          <w:t>Training Sessions tab of the Charter System website</w:t>
        </w:r>
      </w:hyperlink>
      <w:r w:rsidRPr="00B20042">
        <w:rPr>
          <w:rFonts w:eastAsia="Times New Roman" w:cstheme="minorHAnsi"/>
          <w:color w:val="000000"/>
        </w:rPr>
        <w:t xml:space="preserve"> for more information.</w:t>
      </w:r>
    </w:p>
    <w:p w14:paraId="4CE2772B" w14:textId="77777777" w:rsidR="00A2166C" w:rsidRPr="00B20042" w:rsidRDefault="00A2166C" w:rsidP="00B20042">
      <w:pPr>
        <w:spacing w:after="0" w:line="240" w:lineRule="auto"/>
        <w:textAlignment w:val="baseline"/>
        <w:rPr>
          <w:rFonts w:eastAsia="Times New Roman" w:cstheme="minorHAnsi"/>
          <w:color w:val="000000"/>
        </w:rPr>
      </w:pPr>
    </w:p>
    <w:p w14:paraId="1C3C7C08" w14:textId="21FBC6ED" w:rsidR="00AE4B6E" w:rsidRPr="00B20042" w:rsidRDefault="00AE4B6E" w:rsidP="00B20042">
      <w:pPr>
        <w:spacing w:after="0" w:line="240" w:lineRule="auto"/>
        <w:textAlignment w:val="baseline"/>
        <w:rPr>
          <w:rFonts w:eastAsia="Times New Roman" w:cstheme="minorHAnsi"/>
          <w:color w:val="000000"/>
        </w:rPr>
      </w:pPr>
      <w:r w:rsidRPr="00B20042">
        <w:rPr>
          <w:rFonts w:eastAsia="Times New Roman" w:cstheme="minorHAnsi"/>
          <w:color w:val="000000"/>
        </w:rPr>
        <w:t>** SY23-24 Council Initiatives: Begin discussions to determine the focus of the council’s upcoming work. Lean on your school’s Semester Action Plan to ensure the work of the council is aligned with the goals and initiatives being targeted by the school leaders. Task the council with prioritizing 1 – 2 initiatives the SGC could lead or support throughout the year.</w:t>
      </w:r>
    </w:p>
    <w:sectPr w:rsidR="00AE4B6E" w:rsidRPr="00B20042" w:rsidSect="00033FF4">
      <w:pgSz w:w="12240" w:h="15840"/>
      <w:pgMar w:top="630" w:right="126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F7832" w14:textId="77777777" w:rsidR="00136486" w:rsidRDefault="00136486" w:rsidP="00B20042">
      <w:pPr>
        <w:spacing w:after="0" w:line="240" w:lineRule="auto"/>
      </w:pPr>
      <w:r>
        <w:separator/>
      </w:r>
    </w:p>
  </w:endnote>
  <w:endnote w:type="continuationSeparator" w:id="0">
    <w:p w14:paraId="03D3663D" w14:textId="77777777" w:rsidR="00136486" w:rsidRDefault="00136486" w:rsidP="00B2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A5C8" w14:textId="77777777" w:rsidR="00136486" w:rsidRDefault="00136486" w:rsidP="00B20042">
      <w:pPr>
        <w:spacing w:after="0" w:line="240" w:lineRule="auto"/>
      </w:pPr>
      <w:r>
        <w:separator/>
      </w:r>
    </w:p>
  </w:footnote>
  <w:footnote w:type="continuationSeparator" w:id="0">
    <w:p w14:paraId="10F87EFB" w14:textId="77777777" w:rsidR="00136486" w:rsidRDefault="00136486" w:rsidP="00B20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3E93"/>
    <w:multiLevelType w:val="hybridMultilevel"/>
    <w:tmpl w:val="A17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E03E9"/>
    <w:multiLevelType w:val="hybridMultilevel"/>
    <w:tmpl w:val="3F60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135C0"/>
    <w:multiLevelType w:val="hybridMultilevel"/>
    <w:tmpl w:val="A6B044BE"/>
    <w:lvl w:ilvl="0" w:tplc="1A5EDD92">
      <w:numFmt w:val="bullet"/>
      <w:lvlText w:val="-"/>
      <w:lvlJc w:val="left"/>
      <w:pPr>
        <w:ind w:left="570" w:hanging="360"/>
      </w:pPr>
      <w:rPr>
        <w:rFonts w:ascii="Calibri" w:eastAsia="Times New Roman" w:hAnsi="Calibri" w:cs="Calibri"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15:restartNumberingAfterBreak="0">
    <w:nsid w:val="2A536BF2"/>
    <w:multiLevelType w:val="multilevel"/>
    <w:tmpl w:val="DFE0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865A32"/>
    <w:multiLevelType w:val="hybridMultilevel"/>
    <w:tmpl w:val="714AC0DA"/>
    <w:lvl w:ilvl="0" w:tplc="D9D088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C47C8"/>
    <w:multiLevelType w:val="hybridMultilevel"/>
    <w:tmpl w:val="2ACC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973CF"/>
    <w:multiLevelType w:val="hybridMultilevel"/>
    <w:tmpl w:val="EDCA1358"/>
    <w:lvl w:ilvl="0" w:tplc="CDACB38E">
      <w:start w:val="1"/>
      <w:numFmt w:val="upperLetter"/>
      <w:lvlText w:val="%1)"/>
      <w:lvlJc w:val="left"/>
      <w:pPr>
        <w:ind w:left="720" w:hanging="360"/>
      </w:pPr>
      <w:rPr>
        <w:rFonts w:eastAsiaTheme="minorHAnsi" w:cstheme="minorBidi"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A01F0"/>
    <w:multiLevelType w:val="hybridMultilevel"/>
    <w:tmpl w:val="20886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73481"/>
    <w:multiLevelType w:val="hybridMultilevel"/>
    <w:tmpl w:val="0F80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B1FCE"/>
    <w:multiLevelType w:val="hybridMultilevel"/>
    <w:tmpl w:val="41327B78"/>
    <w:lvl w:ilvl="0" w:tplc="81DAFA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05448"/>
    <w:multiLevelType w:val="hybridMultilevel"/>
    <w:tmpl w:val="242A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83058"/>
    <w:multiLevelType w:val="multilevel"/>
    <w:tmpl w:val="A7A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832594"/>
    <w:multiLevelType w:val="hybridMultilevel"/>
    <w:tmpl w:val="B2DA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B2CC0"/>
    <w:multiLevelType w:val="hybridMultilevel"/>
    <w:tmpl w:val="40E630AE"/>
    <w:lvl w:ilvl="0" w:tplc="F96A16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576224">
    <w:abstractNumId w:val="3"/>
  </w:num>
  <w:num w:numId="2" w16cid:durableId="1157453232">
    <w:abstractNumId w:val="11"/>
  </w:num>
  <w:num w:numId="3" w16cid:durableId="1856267786">
    <w:abstractNumId w:val="0"/>
  </w:num>
  <w:num w:numId="4" w16cid:durableId="1804155805">
    <w:abstractNumId w:val="8"/>
  </w:num>
  <w:num w:numId="5" w16cid:durableId="1817992153">
    <w:abstractNumId w:val="10"/>
  </w:num>
  <w:num w:numId="6" w16cid:durableId="480735111">
    <w:abstractNumId w:val="5"/>
  </w:num>
  <w:num w:numId="7" w16cid:durableId="1388794575">
    <w:abstractNumId w:val="12"/>
  </w:num>
  <w:num w:numId="8" w16cid:durableId="123470860">
    <w:abstractNumId w:val="1"/>
  </w:num>
  <w:num w:numId="9" w16cid:durableId="1276979092">
    <w:abstractNumId w:val="2"/>
  </w:num>
  <w:num w:numId="10" w16cid:durableId="729111477">
    <w:abstractNumId w:val="4"/>
  </w:num>
  <w:num w:numId="11" w16cid:durableId="510218968">
    <w:abstractNumId w:val="6"/>
  </w:num>
  <w:num w:numId="12" w16cid:durableId="1678650093">
    <w:abstractNumId w:val="13"/>
  </w:num>
  <w:num w:numId="13" w16cid:durableId="1860657339">
    <w:abstractNumId w:val="9"/>
  </w:num>
  <w:num w:numId="14" w16cid:durableId="1232809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EA"/>
    <w:rsid w:val="00014986"/>
    <w:rsid w:val="00033FF4"/>
    <w:rsid w:val="000A6A64"/>
    <w:rsid w:val="000C440E"/>
    <w:rsid w:val="000D18F7"/>
    <w:rsid w:val="000E089C"/>
    <w:rsid w:val="000E1FB8"/>
    <w:rsid w:val="001013CC"/>
    <w:rsid w:val="00107128"/>
    <w:rsid w:val="00112E6F"/>
    <w:rsid w:val="00136486"/>
    <w:rsid w:val="00183D24"/>
    <w:rsid w:val="001A3BF0"/>
    <w:rsid w:val="001B1C91"/>
    <w:rsid w:val="001B6BE5"/>
    <w:rsid w:val="001F0208"/>
    <w:rsid w:val="0021193B"/>
    <w:rsid w:val="00220F62"/>
    <w:rsid w:val="00254E49"/>
    <w:rsid w:val="00267680"/>
    <w:rsid w:val="00287451"/>
    <w:rsid w:val="002A3073"/>
    <w:rsid w:val="002B038F"/>
    <w:rsid w:val="002C0005"/>
    <w:rsid w:val="002F7438"/>
    <w:rsid w:val="00341E29"/>
    <w:rsid w:val="00364C47"/>
    <w:rsid w:val="003747AF"/>
    <w:rsid w:val="003908DB"/>
    <w:rsid w:val="003A5C2D"/>
    <w:rsid w:val="003B30D8"/>
    <w:rsid w:val="003D4A14"/>
    <w:rsid w:val="003D631D"/>
    <w:rsid w:val="0042084F"/>
    <w:rsid w:val="004328C5"/>
    <w:rsid w:val="004465ED"/>
    <w:rsid w:val="00472288"/>
    <w:rsid w:val="00473195"/>
    <w:rsid w:val="004A05D9"/>
    <w:rsid w:val="004D75B9"/>
    <w:rsid w:val="004F4F86"/>
    <w:rsid w:val="005404BF"/>
    <w:rsid w:val="00545852"/>
    <w:rsid w:val="0054619B"/>
    <w:rsid w:val="00547D3A"/>
    <w:rsid w:val="00574F87"/>
    <w:rsid w:val="00581DEA"/>
    <w:rsid w:val="00584520"/>
    <w:rsid w:val="005E6561"/>
    <w:rsid w:val="005F0BB2"/>
    <w:rsid w:val="00605232"/>
    <w:rsid w:val="006071B3"/>
    <w:rsid w:val="00611450"/>
    <w:rsid w:val="0062726B"/>
    <w:rsid w:val="00675A03"/>
    <w:rsid w:val="00680908"/>
    <w:rsid w:val="006B74DC"/>
    <w:rsid w:val="006C2260"/>
    <w:rsid w:val="006D68B0"/>
    <w:rsid w:val="006F4FED"/>
    <w:rsid w:val="006F7685"/>
    <w:rsid w:val="00713700"/>
    <w:rsid w:val="007207A4"/>
    <w:rsid w:val="00777123"/>
    <w:rsid w:val="007775DF"/>
    <w:rsid w:val="007D0631"/>
    <w:rsid w:val="007F10E6"/>
    <w:rsid w:val="007F5716"/>
    <w:rsid w:val="008469C1"/>
    <w:rsid w:val="008560E8"/>
    <w:rsid w:val="0086056D"/>
    <w:rsid w:val="00876E8B"/>
    <w:rsid w:val="008906F6"/>
    <w:rsid w:val="008B0474"/>
    <w:rsid w:val="008E77CA"/>
    <w:rsid w:val="00903D3A"/>
    <w:rsid w:val="00904EC7"/>
    <w:rsid w:val="00910A51"/>
    <w:rsid w:val="0093471B"/>
    <w:rsid w:val="00954922"/>
    <w:rsid w:val="00997A10"/>
    <w:rsid w:val="00997DE0"/>
    <w:rsid w:val="009B4089"/>
    <w:rsid w:val="009C5D89"/>
    <w:rsid w:val="009C6E42"/>
    <w:rsid w:val="009E495A"/>
    <w:rsid w:val="009E6857"/>
    <w:rsid w:val="00A03986"/>
    <w:rsid w:val="00A1198A"/>
    <w:rsid w:val="00A16426"/>
    <w:rsid w:val="00A1711C"/>
    <w:rsid w:val="00A2166C"/>
    <w:rsid w:val="00A343D5"/>
    <w:rsid w:val="00A3593B"/>
    <w:rsid w:val="00A55CC3"/>
    <w:rsid w:val="00A61ABC"/>
    <w:rsid w:val="00A632F9"/>
    <w:rsid w:val="00A762C7"/>
    <w:rsid w:val="00A8461E"/>
    <w:rsid w:val="00A95FBD"/>
    <w:rsid w:val="00AE34BA"/>
    <w:rsid w:val="00AE4B6E"/>
    <w:rsid w:val="00B06443"/>
    <w:rsid w:val="00B20042"/>
    <w:rsid w:val="00B201BD"/>
    <w:rsid w:val="00B35B83"/>
    <w:rsid w:val="00B461A7"/>
    <w:rsid w:val="00B504F3"/>
    <w:rsid w:val="00B577BA"/>
    <w:rsid w:val="00B5787E"/>
    <w:rsid w:val="00B70035"/>
    <w:rsid w:val="00B75D5C"/>
    <w:rsid w:val="00B77F2B"/>
    <w:rsid w:val="00BA3333"/>
    <w:rsid w:val="00BC6DE2"/>
    <w:rsid w:val="00BE1688"/>
    <w:rsid w:val="00C0706A"/>
    <w:rsid w:val="00C219B0"/>
    <w:rsid w:val="00C41037"/>
    <w:rsid w:val="00C47008"/>
    <w:rsid w:val="00C56125"/>
    <w:rsid w:val="00C61DCF"/>
    <w:rsid w:val="00C67C52"/>
    <w:rsid w:val="00CC29C2"/>
    <w:rsid w:val="00CC7F4B"/>
    <w:rsid w:val="00CF001C"/>
    <w:rsid w:val="00D2797C"/>
    <w:rsid w:val="00D339C3"/>
    <w:rsid w:val="00D41AF3"/>
    <w:rsid w:val="00D513FB"/>
    <w:rsid w:val="00DA10A4"/>
    <w:rsid w:val="00DB72E3"/>
    <w:rsid w:val="00DB7CBC"/>
    <w:rsid w:val="00E167F6"/>
    <w:rsid w:val="00E1766B"/>
    <w:rsid w:val="00E3250B"/>
    <w:rsid w:val="00E64D37"/>
    <w:rsid w:val="00E923F7"/>
    <w:rsid w:val="00E96C8E"/>
    <w:rsid w:val="00EA3D29"/>
    <w:rsid w:val="00EA7CAA"/>
    <w:rsid w:val="00EC25A8"/>
    <w:rsid w:val="00ED0E78"/>
    <w:rsid w:val="00EF59ED"/>
    <w:rsid w:val="00F05A2B"/>
    <w:rsid w:val="00F143A5"/>
    <w:rsid w:val="00F14E96"/>
    <w:rsid w:val="00F223DF"/>
    <w:rsid w:val="00F26EC7"/>
    <w:rsid w:val="00F45E86"/>
    <w:rsid w:val="00F927BE"/>
    <w:rsid w:val="00FA2102"/>
    <w:rsid w:val="00FB3E70"/>
    <w:rsid w:val="00FB5E01"/>
    <w:rsid w:val="00FD5ED6"/>
    <w:rsid w:val="00FE26F7"/>
    <w:rsid w:val="00FE7A2D"/>
    <w:rsid w:val="00FF15E2"/>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39F2"/>
  <w15:docId w15:val="{F1769097-7013-4184-86CE-41C77211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005"/>
    <w:pPr>
      <w:ind w:left="720"/>
      <w:contextualSpacing/>
    </w:pPr>
  </w:style>
  <w:style w:type="paragraph" w:customStyle="1" w:styleId="xxmsonormal">
    <w:name w:val="x_xmsonormal"/>
    <w:basedOn w:val="Normal"/>
    <w:rsid w:val="001B1C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47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04BF"/>
    <w:rPr>
      <w:color w:val="0563C1" w:themeColor="hyperlink"/>
      <w:u w:val="single"/>
    </w:rPr>
  </w:style>
  <w:style w:type="character" w:styleId="UnresolvedMention">
    <w:name w:val="Unresolved Mention"/>
    <w:basedOn w:val="DefaultParagraphFont"/>
    <w:uiPriority w:val="99"/>
    <w:semiHidden/>
    <w:unhideWhenUsed/>
    <w:rsid w:val="002B038F"/>
    <w:rPr>
      <w:color w:val="605E5C"/>
      <w:shd w:val="clear" w:color="auto" w:fill="E1DFDD"/>
    </w:rPr>
  </w:style>
  <w:style w:type="paragraph" w:styleId="Header">
    <w:name w:val="header"/>
    <w:basedOn w:val="Normal"/>
    <w:link w:val="HeaderChar"/>
    <w:uiPriority w:val="99"/>
    <w:unhideWhenUsed/>
    <w:rsid w:val="00B20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042"/>
  </w:style>
  <w:style w:type="paragraph" w:styleId="Footer">
    <w:name w:val="footer"/>
    <w:basedOn w:val="Normal"/>
    <w:link w:val="FooterChar"/>
    <w:uiPriority w:val="99"/>
    <w:unhideWhenUsed/>
    <w:rsid w:val="00B20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3016">
      <w:bodyDiv w:val="1"/>
      <w:marLeft w:val="0"/>
      <w:marRight w:val="0"/>
      <w:marTop w:val="0"/>
      <w:marBottom w:val="0"/>
      <w:divBdr>
        <w:top w:val="none" w:sz="0" w:space="0" w:color="auto"/>
        <w:left w:val="none" w:sz="0" w:space="0" w:color="auto"/>
        <w:bottom w:val="none" w:sz="0" w:space="0" w:color="auto"/>
        <w:right w:val="none" w:sz="0" w:space="0" w:color="auto"/>
      </w:divBdr>
    </w:div>
    <w:div w:id="465853573">
      <w:bodyDiv w:val="1"/>
      <w:marLeft w:val="0"/>
      <w:marRight w:val="0"/>
      <w:marTop w:val="0"/>
      <w:marBottom w:val="0"/>
      <w:divBdr>
        <w:top w:val="none" w:sz="0" w:space="0" w:color="auto"/>
        <w:left w:val="none" w:sz="0" w:space="0" w:color="auto"/>
        <w:bottom w:val="none" w:sz="0" w:space="0" w:color="auto"/>
        <w:right w:val="none" w:sz="0" w:space="0" w:color="auto"/>
      </w:divBdr>
      <w:divsChild>
        <w:div w:id="2010138356">
          <w:marLeft w:val="0"/>
          <w:marRight w:val="0"/>
          <w:marTop w:val="0"/>
          <w:marBottom w:val="0"/>
          <w:divBdr>
            <w:top w:val="none" w:sz="0" w:space="0" w:color="auto"/>
            <w:left w:val="none" w:sz="0" w:space="0" w:color="auto"/>
            <w:bottom w:val="none" w:sz="0" w:space="0" w:color="auto"/>
            <w:right w:val="none" w:sz="0" w:space="0" w:color="auto"/>
          </w:divBdr>
          <w:divsChild>
            <w:div w:id="1965039361">
              <w:marLeft w:val="0"/>
              <w:marRight w:val="0"/>
              <w:marTop w:val="0"/>
              <w:marBottom w:val="0"/>
              <w:divBdr>
                <w:top w:val="none" w:sz="0" w:space="0" w:color="auto"/>
                <w:left w:val="none" w:sz="0" w:space="0" w:color="auto"/>
                <w:bottom w:val="none" w:sz="0" w:space="0" w:color="auto"/>
                <w:right w:val="none" w:sz="0" w:space="0" w:color="auto"/>
              </w:divBdr>
              <w:divsChild>
                <w:div w:id="1971786076">
                  <w:marLeft w:val="0"/>
                  <w:marRight w:val="0"/>
                  <w:marTop w:val="0"/>
                  <w:marBottom w:val="0"/>
                  <w:divBdr>
                    <w:top w:val="none" w:sz="0" w:space="0" w:color="auto"/>
                    <w:left w:val="none" w:sz="0" w:space="0" w:color="auto"/>
                    <w:bottom w:val="none" w:sz="0" w:space="0" w:color="auto"/>
                    <w:right w:val="none" w:sz="0" w:space="0" w:color="auto"/>
                  </w:divBdr>
                  <w:divsChild>
                    <w:div w:id="1408841872">
                      <w:marLeft w:val="0"/>
                      <w:marRight w:val="0"/>
                      <w:marTop w:val="0"/>
                      <w:marBottom w:val="0"/>
                      <w:divBdr>
                        <w:top w:val="none" w:sz="0" w:space="0" w:color="auto"/>
                        <w:left w:val="none" w:sz="0" w:space="0" w:color="auto"/>
                        <w:bottom w:val="none" w:sz="0" w:space="0" w:color="auto"/>
                        <w:right w:val="none" w:sz="0" w:space="0" w:color="auto"/>
                      </w:divBdr>
                      <w:divsChild>
                        <w:div w:id="922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318068">
      <w:bodyDiv w:val="1"/>
      <w:marLeft w:val="0"/>
      <w:marRight w:val="0"/>
      <w:marTop w:val="0"/>
      <w:marBottom w:val="0"/>
      <w:divBdr>
        <w:top w:val="none" w:sz="0" w:space="0" w:color="auto"/>
        <w:left w:val="none" w:sz="0" w:space="0" w:color="auto"/>
        <w:bottom w:val="none" w:sz="0" w:space="0" w:color="auto"/>
        <w:right w:val="none" w:sz="0" w:space="0" w:color="auto"/>
      </w:divBdr>
    </w:div>
    <w:div w:id="1169713034">
      <w:bodyDiv w:val="1"/>
      <w:marLeft w:val="0"/>
      <w:marRight w:val="0"/>
      <w:marTop w:val="0"/>
      <w:marBottom w:val="0"/>
      <w:divBdr>
        <w:top w:val="none" w:sz="0" w:space="0" w:color="auto"/>
        <w:left w:val="none" w:sz="0" w:space="0" w:color="auto"/>
        <w:bottom w:val="none" w:sz="0" w:space="0" w:color="auto"/>
        <w:right w:val="none" w:sz="0" w:space="0" w:color="auto"/>
      </w:divBdr>
    </w:div>
    <w:div w:id="1221406412">
      <w:bodyDiv w:val="1"/>
      <w:marLeft w:val="0"/>
      <w:marRight w:val="0"/>
      <w:marTop w:val="0"/>
      <w:marBottom w:val="0"/>
      <w:divBdr>
        <w:top w:val="none" w:sz="0" w:space="0" w:color="auto"/>
        <w:left w:val="none" w:sz="0" w:space="0" w:color="auto"/>
        <w:bottom w:val="none" w:sz="0" w:space="0" w:color="auto"/>
        <w:right w:val="none" w:sz="0" w:space="0" w:color="auto"/>
      </w:divBdr>
    </w:div>
    <w:div w:id="1550801305">
      <w:bodyDiv w:val="1"/>
      <w:marLeft w:val="0"/>
      <w:marRight w:val="0"/>
      <w:marTop w:val="0"/>
      <w:marBottom w:val="0"/>
      <w:divBdr>
        <w:top w:val="none" w:sz="0" w:space="0" w:color="auto"/>
        <w:left w:val="none" w:sz="0" w:space="0" w:color="auto"/>
        <w:bottom w:val="none" w:sz="0" w:space="0" w:color="auto"/>
        <w:right w:val="none" w:sz="0" w:space="0" w:color="auto"/>
      </w:divBdr>
    </w:div>
    <w:div w:id="183090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ltonschools.org/Page/735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Camie Christensen</dc:creator>
  <cp:keywords/>
  <dc:description/>
  <cp:lastModifiedBy>Thompson, Lindsey L</cp:lastModifiedBy>
  <cp:revision>2</cp:revision>
  <cp:lastPrinted>2023-08-17T13:30:00Z</cp:lastPrinted>
  <dcterms:created xsi:type="dcterms:W3CDTF">2023-08-18T15:24:00Z</dcterms:created>
  <dcterms:modified xsi:type="dcterms:W3CDTF">2023-08-18T15:24:00Z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2023-08-18T12:10:19Z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5d6d9ade-ba0c-4805-83f9-04a75795ab5e</vt:lpwstr>
  </property>
  <property fmtid="{D5CDD505-2E9C-101B-9397-08002B2CF9AE}" pid="8" name="MSIP_Label_0ee3c538-ec52-435f-ae58-017644bd9513_ContentBits">
    <vt:lpwstr>0</vt:lpwstr>
  </property>
</Properties>
</file>