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47C3" w14:textId="77777777" w:rsidR="009A5E4C" w:rsidRPr="00B949F7" w:rsidRDefault="00E103DC" w:rsidP="00B949F7">
      <w:pPr>
        <w:pStyle w:val="Title"/>
        <w:rPr>
          <w:sz w:val="44"/>
          <w:szCs w:val="44"/>
        </w:rPr>
      </w:pPr>
      <w:r w:rsidRPr="00B949F7">
        <w:rPr>
          <w:sz w:val="44"/>
          <w:szCs w:val="44"/>
        </w:rPr>
        <w:t>SAVE THE DATE</w:t>
      </w:r>
    </w:p>
    <w:p w14:paraId="0183DCB5" w14:textId="77777777" w:rsidR="0063300B" w:rsidRPr="006B4A50" w:rsidRDefault="0063300B" w:rsidP="002D14C0">
      <w:pPr>
        <w:pStyle w:val="NoSpacing"/>
        <w:jc w:val="center"/>
        <w:rPr>
          <w:rFonts w:ascii="Times New Roman" w:hAnsi="Times New Roman"/>
          <w:b/>
          <w:sz w:val="28"/>
          <w:szCs w:val="28"/>
        </w:rPr>
      </w:pPr>
      <w:r w:rsidRPr="006B4A50">
        <w:rPr>
          <w:rFonts w:ascii="Times New Roman" w:hAnsi="Times New Roman"/>
          <w:b/>
          <w:sz w:val="28"/>
          <w:szCs w:val="28"/>
        </w:rPr>
        <w:t>Parent Workshops</w:t>
      </w:r>
    </w:p>
    <w:p w14:paraId="3AB6CF91" w14:textId="77777777" w:rsidR="006B4A50" w:rsidRPr="006B4A50" w:rsidRDefault="006B4A50" w:rsidP="006B4A50"/>
    <w:p w14:paraId="1245AFEB" w14:textId="6F746D89" w:rsidR="0063300B" w:rsidRDefault="0063300B" w:rsidP="009A5E4C">
      <w:pPr>
        <w:jc w:val="center"/>
        <w:rPr>
          <w:b/>
        </w:rPr>
      </w:pPr>
      <w:r w:rsidRPr="006B4A50">
        <w:rPr>
          <w:b/>
        </w:rPr>
        <w:t xml:space="preserve">In conjunction with our neighboring school districts, several workshops are planned for </w:t>
      </w:r>
      <w:r w:rsidR="009A5E4C" w:rsidRPr="006B4A50">
        <w:rPr>
          <w:b/>
        </w:rPr>
        <w:t xml:space="preserve">special education parents throughout the </w:t>
      </w:r>
      <w:r w:rsidR="00EF2BAC">
        <w:rPr>
          <w:b/>
        </w:rPr>
        <w:t>20</w:t>
      </w:r>
      <w:r w:rsidR="005E69FD">
        <w:rPr>
          <w:b/>
        </w:rPr>
        <w:t>20</w:t>
      </w:r>
      <w:r w:rsidR="00EF2BAC">
        <w:rPr>
          <w:b/>
        </w:rPr>
        <w:t>-20</w:t>
      </w:r>
      <w:r w:rsidR="00B23E53">
        <w:rPr>
          <w:b/>
        </w:rPr>
        <w:t>2</w:t>
      </w:r>
      <w:r w:rsidR="005E69FD">
        <w:rPr>
          <w:b/>
        </w:rPr>
        <w:t>1</w:t>
      </w:r>
      <w:r w:rsidRPr="006B4A50">
        <w:rPr>
          <w:b/>
        </w:rPr>
        <w:t xml:space="preserve"> school year.</w:t>
      </w:r>
      <w:r w:rsidR="00736285">
        <w:rPr>
          <w:b/>
        </w:rPr>
        <w:t xml:space="preserve">  Please join us for these</w:t>
      </w:r>
      <w:r w:rsidR="00680E07" w:rsidRPr="006B4A50">
        <w:rPr>
          <w:b/>
        </w:rPr>
        <w:t xml:space="preserve"> interesting and informative evening</w:t>
      </w:r>
      <w:r w:rsidR="00736285">
        <w:rPr>
          <w:b/>
        </w:rPr>
        <w:t>s</w:t>
      </w:r>
      <w:r w:rsidR="00680E07" w:rsidRPr="006B4A50">
        <w:rPr>
          <w:b/>
        </w:rPr>
        <w:t>.</w:t>
      </w:r>
    </w:p>
    <w:p w14:paraId="167A78D4" w14:textId="77777777" w:rsidR="00EF2BAC" w:rsidRDefault="00EF2BAC" w:rsidP="009A5E4C">
      <w:pPr>
        <w:jc w:val="center"/>
        <w:rPr>
          <w:b/>
        </w:rPr>
      </w:pPr>
    </w:p>
    <w:p w14:paraId="18F64359" w14:textId="756CA97E" w:rsidR="00D75ED7" w:rsidRDefault="00627CA2" w:rsidP="00D75ED7">
      <w:pPr>
        <w:jc w:val="center"/>
        <w:rPr>
          <w:b/>
          <w:color w:val="FF0000"/>
        </w:rPr>
      </w:pPr>
      <w:r>
        <w:rPr>
          <w:b/>
          <w:color w:val="FF0000"/>
        </w:rPr>
        <w:t>March 3</w:t>
      </w:r>
      <w:r w:rsidR="00B27956">
        <w:rPr>
          <w:b/>
          <w:color w:val="FF0000"/>
        </w:rPr>
        <w:t>, 202</w:t>
      </w:r>
      <w:r>
        <w:rPr>
          <w:b/>
          <w:color w:val="FF0000"/>
        </w:rPr>
        <w:t>1</w:t>
      </w:r>
    </w:p>
    <w:p w14:paraId="3B496303" w14:textId="733DBAAD" w:rsidR="00D75ED7" w:rsidRDefault="00D75ED7" w:rsidP="00D75ED7">
      <w:pPr>
        <w:jc w:val="center"/>
        <w:rPr>
          <w:sz w:val="28"/>
          <w:szCs w:val="28"/>
        </w:rPr>
      </w:pPr>
      <w:r>
        <w:rPr>
          <w:b/>
          <w:color w:val="7030A0"/>
        </w:rPr>
        <w:t>“</w:t>
      </w:r>
      <w:r w:rsidR="00627CA2">
        <w:rPr>
          <w:b/>
          <w:color w:val="7030A0"/>
        </w:rPr>
        <w:t>Teaching Children How to Stay Engaged and On-task</w:t>
      </w:r>
      <w:r>
        <w:rPr>
          <w:b/>
          <w:color w:val="7030A0"/>
        </w:rPr>
        <w:t>”</w:t>
      </w:r>
    </w:p>
    <w:p w14:paraId="57E824C1" w14:textId="7FD6DAC6" w:rsidR="007E6B11" w:rsidRDefault="007E6B11" w:rsidP="007E6B11">
      <w:pPr>
        <w:pStyle w:val="NormalWeb"/>
        <w:shd w:val="clear" w:color="auto" w:fill="FFFFFF"/>
        <w:jc w:val="center"/>
        <w:rPr>
          <w:color w:val="000000"/>
        </w:rPr>
      </w:pPr>
      <w:r>
        <w:rPr>
          <w:color w:val="201F1E"/>
        </w:rPr>
        <w:t>We will discuss the challenges students face with attention and engagement, including unique challenges that have arisen during the pandemic and what has helped children overcome those obstacles. The neurological basis of attention, engagement, and persistence will be covered. In addition, we will discuss tools for identifying your child’s strengths and weaknesses, using these to target areas for improvement, and strategies for teaching children the skills they need to stay engaged and on-task.</w:t>
      </w:r>
    </w:p>
    <w:p w14:paraId="39EBCD1E" w14:textId="77777777" w:rsidR="007E6B11" w:rsidRDefault="005C1640" w:rsidP="00D75ED7">
      <w:pPr>
        <w:jc w:val="center"/>
        <w:rPr>
          <w:b/>
          <w:sz w:val="22"/>
          <w:szCs w:val="22"/>
        </w:rPr>
      </w:pPr>
      <w:r>
        <w:rPr>
          <w:rFonts w:ascii="Calibri" w:hAnsi="Calibri"/>
          <w:sz w:val="22"/>
          <w:szCs w:val="22"/>
        </w:rPr>
        <w:br/>
      </w:r>
      <w:r w:rsidR="00D75ED7" w:rsidRPr="008477AD">
        <w:rPr>
          <w:b/>
          <w:sz w:val="22"/>
          <w:szCs w:val="22"/>
        </w:rPr>
        <w:t xml:space="preserve">Presented by Mr. </w:t>
      </w:r>
      <w:r w:rsidR="007E6B11">
        <w:rPr>
          <w:b/>
          <w:sz w:val="22"/>
          <w:szCs w:val="22"/>
        </w:rPr>
        <w:t>Chuck Emig, South Middleton School District Psychology Intern</w:t>
      </w:r>
    </w:p>
    <w:p w14:paraId="2509FBAA" w14:textId="715C9F26" w:rsidR="00D75ED7" w:rsidRPr="00EF2BAC" w:rsidRDefault="007E6B11" w:rsidP="00D75ED7">
      <w:pPr>
        <w:jc w:val="center"/>
      </w:pPr>
      <w:r>
        <w:rPr>
          <w:b/>
        </w:rPr>
        <w:t>South Middleton School District</w:t>
      </w:r>
    </w:p>
    <w:p w14:paraId="0B086621" w14:textId="10C075B9" w:rsidR="00D75ED7" w:rsidRPr="00113630" w:rsidRDefault="00D75ED7" w:rsidP="00113630">
      <w:pPr>
        <w:rPr>
          <w:color w:val="000000"/>
        </w:rPr>
      </w:pPr>
      <w:r>
        <w:rPr>
          <w:b/>
        </w:rPr>
        <w:t xml:space="preserve">Location: </w:t>
      </w:r>
      <w:r w:rsidR="007E6B11">
        <w:rPr>
          <w:b/>
        </w:rPr>
        <w:t>Zoom</w:t>
      </w:r>
      <w:r w:rsidR="00113630">
        <w:rPr>
          <w:b/>
        </w:rPr>
        <w:t xml:space="preserve"> (</w:t>
      </w:r>
      <w:hyperlink r:id="rId9" w:history="1">
        <w:r w:rsidR="00113630">
          <w:rPr>
            <w:rStyle w:val="Hyperlink"/>
          </w:rPr>
          <w:t>https://zoom.us/j/95002400507?pwd=bXZ6aDdNczdGcDl3Sm05U0tKY2pSZz09</w:t>
        </w:r>
      </w:hyperlink>
      <w:r w:rsidR="00113630">
        <w:rPr>
          <w:color w:val="000000"/>
        </w:rPr>
        <w:t>)</w:t>
      </w:r>
    </w:p>
    <w:p w14:paraId="5C42AA65" w14:textId="48D6379E" w:rsidR="00D75ED7" w:rsidRDefault="00F73D5B" w:rsidP="00D75ED7">
      <w:pPr>
        <w:jc w:val="center"/>
        <w:rPr>
          <w:b/>
        </w:rPr>
      </w:pPr>
      <w:r w:rsidRPr="001336C2">
        <w:rPr>
          <w:b/>
        </w:rPr>
        <w:t>6</w:t>
      </w:r>
      <w:r w:rsidR="00D75ED7" w:rsidRPr="001336C2">
        <w:rPr>
          <w:b/>
        </w:rPr>
        <w:t>:</w:t>
      </w:r>
      <w:r w:rsidR="001336C2" w:rsidRPr="001336C2">
        <w:rPr>
          <w:b/>
        </w:rPr>
        <w:t>0</w:t>
      </w:r>
      <w:r w:rsidR="00D75ED7" w:rsidRPr="001336C2">
        <w:rPr>
          <w:b/>
        </w:rPr>
        <w:t xml:space="preserve">0 – </w:t>
      </w:r>
      <w:r w:rsidR="001336C2" w:rsidRPr="001336C2">
        <w:rPr>
          <w:b/>
        </w:rPr>
        <w:t>7</w:t>
      </w:r>
      <w:r w:rsidR="00D75ED7" w:rsidRPr="001336C2">
        <w:rPr>
          <w:b/>
        </w:rPr>
        <w:t>:00 pm</w:t>
      </w:r>
    </w:p>
    <w:p w14:paraId="737A282A" w14:textId="77777777" w:rsidR="00EF2BAC" w:rsidRDefault="00EF2BAC" w:rsidP="009A5E4C">
      <w:pPr>
        <w:jc w:val="center"/>
        <w:rPr>
          <w:b/>
        </w:rPr>
      </w:pPr>
    </w:p>
    <w:p w14:paraId="3904FE22" w14:textId="1BBF39F2" w:rsidR="00762351" w:rsidRDefault="00762351" w:rsidP="00762351">
      <w:pPr>
        <w:jc w:val="center"/>
        <w:rPr>
          <w:b/>
          <w:color w:val="FF0000"/>
        </w:rPr>
      </w:pPr>
      <w:r>
        <w:rPr>
          <w:b/>
          <w:color w:val="FF0000"/>
        </w:rPr>
        <w:t>March 29, 2021</w:t>
      </w:r>
    </w:p>
    <w:p w14:paraId="0F963B57" w14:textId="32683343" w:rsidR="00762351" w:rsidRDefault="00762351" w:rsidP="00762351">
      <w:pPr>
        <w:jc w:val="center"/>
        <w:rPr>
          <w:sz w:val="28"/>
          <w:szCs w:val="28"/>
        </w:rPr>
      </w:pPr>
      <w:r>
        <w:rPr>
          <w:b/>
          <w:color w:val="7030A0"/>
        </w:rPr>
        <w:t>“Social Skills and Frustration Management”</w:t>
      </w:r>
    </w:p>
    <w:p w14:paraId="735F37C0" w14:textId="4DC045A7" w:rsidR="00762351" w:rsidRDefault="003F3B76" w:rsidP="00762351">
      <w:pPr>
        <w:jc w:val="center"/>
      </w:pPr>
      <w:r>
        <w:t>Come and learn about ways to teach and reinforce social skills. We will talk about how to turn moments of frustration into teachable moments in real-life ways to teach and model appropriate behaviors both in the home and out in public. We will also work though a coping skills toolbox—strategies you can use with your child when they are in the throes of frustration. Simple, practical, and manageable tips will be provided to help you support your child in their social emotional development.</w:t>
      </w:r>
    </w:p>
    <w:p w14:paraId="643CEBE3" w14:textId="77777777" w:rsidR="003F3B76" w:rsidRDefault="003F3B76" w:rsidP="00762351">
      <w:pPr>
        <w:jc w:val="center"/>
        <w:rPr>
          <w:sz w:val="22"/>
          <w:szCs w:val="22"/>
        </w:rPr>
      </w:pPr>
    </w:p>
    <w:p w14:paraId="26EAC513" w14:textId="0F711FC1" w:rsidR="00762351" w:rsidRPr="00D54B43" w:rsidRDefault="00762351" w:rsidP="00762351">
      <w:pPr>
        <w:jc w:val="center"/>
        <w:rPr>
          <w:sz w:val="20"/>
          <w:szCs w:val="20"/>
        </w:rPr>
      </w:pPr>
      <w:r w:rsidRPr="00D54B43">
        <w:rPr>
          <w:b/>
          <w:sz w:val="20"/>
          <w:szCs w:val="20"/>
        </w:rPr>
        <w:t xml:space="preserve">Presented by </w:t>
      </w:r>
      <w:r w:rsidR="00615D8B" w:rsidRPr="00D54B43">
        <w:rPr>
          <w:b/>
          <w:sz w:val="20"/>
          <w:szCs w:val="20"/>
        </w:rPr>
        <w:t>Karen Schmick (BCBA) and Linnet Myers, Elementary Itinerant Autism/Emotional Support Teachers</w:t>
      </w:r>
    </w:p>
    <w:p w14:paraId="17973B5A" w14:textId="06F1CBB8" w:rsidR="00762351" w:rsidRPr="00EF2BAC" w:rsidRDefault="00D54B43" w:rsidP="00762351">
      <w:pPr>
        <w:jc w:val="center"/>
      </w:pPr>
      <w:r>
        <w:rPr>
          <w:b/>
        </w:rPr>
        <w:t>Northern York</w:t>
      </w:r>
      <w:r w:rsidR="00762351">
        <w:rPr>
          <w:b/>
        </w:rPr>
        <w:t xml:space="preserve"> School District</w:t>
      </w:r>
    </w:p>
    <w:p w14:paraId="1FCCB02F" w14:textId="2FFCC2CC" w:rsidR="00762351" w:rsidRDefault="00762351" w:rsidP="00762351">
      <w:pPr>
        <w:jc w:val="center"/>
        <w:rPr>
          <w:b/>
        </w:rPr>
      </w:pPr>
      <w:r>
        <w:rPr>
          <w:b/>
        </w:rPr>
        <w:t xml:space="preserve">Location: </w:t>
      </w:r>
      <w:r w:rsidR="003C6DF2">
        <w:rPr>
          <w:b/>
        </w:rPr>
        <w:t>Zoom (</w:t>
      </w:r>
      <w:r w:rsidR="003C6DF2">
        <w:t>https://northernyork-org.zoom.us/j/91330768143)</w:t>
      </w:r>
    </w:p>
    <w:p w14:paraId="0A8FAF4E" w14:textId="56FD9158" w:rsidR="00762351" w:rsidRDefault="00762351" w:rsidP="00762351">
      <w:pPr>
        <w:jc w:val="center"/>
        <w:rPr>
          <w:b/>
        </w:rPr>
      </w:pPr>
      <w:r>
        <w:rPr>
          <w:b/>
        </w:rPr>
        <w:t>6:</w:t>
      </w:r>
      <w:r w:rsidR="00D54B43">
        <w:rPr>
          <w:b/>
        </w:rPr>
        <w:t>3</w:t>
      </w:r>
      <w:r>
        <w:rPr>
          <w:b/>
        </w:rPr>
        <w:t>0</w:t>
      </w:r>
      <w:r w:rsidR="00D54B43">
        <w:rPr>
          <w:b/>
        </w:rPr>
        <w:t>-7:30</w:t>
      </w:r>
      <w:r>
        <w:rPr>
          <w:b/>
        </w:rPr>
        <w:t xml:space="preserve"> pm</w:t>
      </w:r>
    </w:p>
    <w:p w14:paraId="5A7797BC" w14:textId="77777777" w:rsidR="00762351" w:rsidRDefault="00762351" w:rsidP="00EF2BAC">
      <w:pPr>
        <w:jc w:val="center"/>
        <w:rPr>
          <w:b/>
          <w:color w:val="FF0000"/>
        </w:rPr>
      </w:pPr>
    </w:p>
    <w:p w14:paraId="3063DA94" w14:textId="1D9E3C2F" w:rsidR="00EF2BAC" w:rsidRDefault="009E7FCF" w:rsidP="00EF2BAC">
      <w:pPr>
        <w:jc w:val="center"/>
        <w:rPr>
          <w:b/>
          <w:color w:val="FF0000"/>
        </w:rPr>
      </w:pPr>
      <w:r>
        <w:rPr>
          <w:b/>
          <w:color w:val="FF0000"/>
        </w:rPr>
        <w:t>April 20</w:t>
      </w:r>
      <w:r w:rsidR="00B23E53">
        <w:rPr>
          <w:b/>
          <w:color w:val="FF0000"/>
        </w:rPr>
        <w:t>, 202</w:t>
      </w:r>
      <w:r>
        <w:rPr>
          <w:b/>
          <w:color w:val="FF0000"/>
        </w:rPr>
        <w:t>1</w:t>
      </w:r>
    </w:p>
    <w:p w14:paraId="01C53B68" w14:textId="5620F553" w:rsidR="00EF2BAC" w:rsidRDefault="00EF2BAC" w:rsidP="00EF2BAC">
      <w:pPr>
        <w:jc w:val="center"/>
        <w:rPr>
          <w:sz w:val="28"/>
          <w:szCs w:val="28"/>
        </w:rPr>
      </w:pPr>
      <w:r>
        <w:rPr>
          <w:b/>
          <w:color w:val="7030A0"/>
        </w:rPr>
        <w:t>“</w:t>
      </w:r>
      <w:r w:rsidR="009E7FCF">
        <w:rPr>
          <w:b/>
          <w:color w:val="7030A0"/>
        </w:rPr>
        <w:t>Improving Student Resiliency</w:t>
      </w:r>
      <w:r>
        <w:rPr>
          <w:b/>
          <w:color w:val="7030A0"/>
        </w:rPr>
        <w:t>”</w:t>
      </w:r>
    </w:p>
    <w:p w14:paraId="6CDD766F" w14:textId="157BB7F4" w:rsidR="00F12038" w:rsidRDefault="00F12038" w:rsidP="00F12038">
      <w:pPr>
        <w:jc w:val="center"/>
      </w:pPr>
      <w:r>
        <w:t>The Improving Student Resiliency workshop will explore the importance of resiliency in children and adolescents both with and without disab</w:t>
      </w:r>
      <w:r w:rsidR="00D8683A">
        <w:t>i</w:t>
      </w:r>
      <w:r>
        <w:t>lities. Adults will learn strategies to use to improve the resilience and increase a student’s ability to manage stress and challenge. This workshop will include strategies based on student data collected through the Terrace Metrics Risk and Resiliency indicators.</w:t>
      </w:r>
    </w:p>
    <w:p w14:paraId="0E5E43E2" w14:textId="77777777" w:rsidR="00080B61" w:rsidRDefault="00080B61" w:rsidP="00F12038">
      <w:pPr>
        <w:jc w:val="center"/>
        <w:rPr>
          <w:sz w:val="22"/>
          <w:szCs w:val="22"/>
        </w:rPr>
      </w:pPr>
    </w:p>
    <w:p w14:paraId="2D7523F4" w14:textId="10BB4227" w:rsidR="00EF2BAC" w:rsidRPr="008477AD" w:rsidRDefault="00EF2BAC" w:rsidP="00EF2BAC">
      <w:pPr>
        <w:jc w:val="center"/>
        <w:rPr>
          <w:sz w:val="22"/>
          <w:szCs w:val="22"/>
        </w:rPr>
      </w:pPr>
      <w:r w:rsidRPr="008477AD">
        <w:rPr>
          <w:b/>
          <w:sz w:val="22"/>
          <w:szCs w:val="22"/>
        </w:rPr>
        <w:t xml:space="preserve">Presented </w:t>
      </w:r>
      <w:r w:rsidR="00D47561" w:rsidRPr="008477AD">
        <w:rPr>
          <w:b/>
          <w:sz w:val="22"/>
          <w:szCs w:val="22"/>
        </w:rPr>
        <w:t xml:space="preserve">by Ms. </w:t>
      </w:r>
      <w:r w:rsidR="00F12038">
        <w:rPr>
          <w:b/>
          <w:sz w:val="22"/>
          <w:szCs w:val="22"/>
        </w:rPr>
        <w:t>Jocelyn Kraus, High School Counselor</w:t>
      </w:r>
    </w:p>
    <w:p w14:paraId="01F10F7E" w14:textId="55EC077A" w:rsidR="00EF2BAC" w:rsidRPr="00EF2BAC" w:rsidRDefault="00F12038" w:rsidP="00EF2BAC">
      <w:pPr>
        <w:jc w:val="center"/>
      </w:pPr>
      <w:r>
        <w:rPr>
          <w:b/>
        </w:rPr>
        <w:t>Big Spring</w:t>
      </w:r>
      <w:r w:rsidR="00022B7B">
        <w:rPr>
          <w:b/>
        </w:rPr>
        <w:t xml:space="preserve"> Sch</w:t>
      </w:r>
      <w:r w:rsidR="00B71F33">
        <w:rPr>
          <w:b/>
        </w:rPr>
        <w:t>ool District</w:t>
      </w:r>
    </w:p>
    <w:p w14:paraId="704DA32C" w14:textId="1EA4731F" w:rsidR="0076026C" w:rsidRDefault="00EF2BAC" w:rsidP="0076026C">
      <w:pPr>
        <w:jc w:val="center"/>
        <w:rPr>
          <w:b/>
        </w:rPr>
      </w:pPr>
      <w:r>
        <w:rPr>
          <w:b/>
        </w:rPr>
        <w:t xml:space="preserve">Location: </w:t>
      </w:r>
      <w:r w:rsidR="00080B61">
        <w:rPr>
          <w:b/>
        </w:rPr>
        <w:t>Virtual</w:t>
      </w:r>
    </w:p>
    <w:p w14:paraId="55C8D8E6" w14:textId="35F47F1B" w:rsidR="00D73703" w:rsidRDefault="00080B61" w:rsidP="00B71F33">
      <w:pPr>
        <w:jc w:val="center"/>
        <w:rPr>
          <w:b/>
        </w:rPr>
      </w:pPr>
      <w:r>
        <w:rPr>
          <w:b/>
        </w:rPr>
        <w:t>6:00</w:t>
      </w:r>
      <w:r w:rsidR="00D73703">
        <w:rPr>
          <w:b/>
        </w:rPr>
        <w:t xml:space="preserve"> pm</w:t>
      </w:r>
    </w:p>
    <w:p w14:paraId="42E84C6F" w14:textId="675BB1A2" w:rsidR="0076026C" w:rsidRDefault="0076026C" w:rsidP="00B71F33">
      <w:pPr>
        <w:jc w:val="center"/>
        <w:rPr>
          <w:b/>
        </w:rPr>
      </w:pPr>
    </w:p>
    <w:p w14:paraId="1D48A38E" w14:textId="77777777" w:rsidR="00742A47" w:rsidRDefault="00742A47" w:rsidP="00147F5D">
      <w:pPr>
        <w:jc w:val="center"/>
        <w:rPr>
          <w:b/>
          <w:color w:val="FF0000"/>
        </w:rPr>
      </w:pPr>
    </w:p>
    <w:p w14:paraId="40301D25" w14:textId="77777777" w:rsidR="00742A47" w:rsidRDefault="00742A47" w:rsidP="00147F5D">
      <w:pPr>
        <w:jc w:val="center"/>
        <w:rPr>
          <w:b/>
          <w:color w:val="FF0000"/>
        </w:rPr>
      </w:pPr>
    </w:p>
    <w:p w14:paraId="38D1BEE4" w14:textId="77777777" w:rsidR="00742A47" w:rsidRDefault="00742A47" w:rsidP="00147F5D">
      <w:pPr>
        <w:jc w:val="center"/>
        <w:rPr>
          <w:b/>
          <w:color w:val="FF0000"/>
        </w:rPr>
      </w:pPr>
    </w:p>
    <w:p w14:paraId="2CD87E87" w14:textId="77777777" w:rsidR="00742A47" w:rsidRDefault="00742A47" w:rsidP="00147F5D">
      <w:pPr>
        <w:jc w:val="center"/>
        <w:rPr>
          <w:b/>
          <w:color w:val="FF0000"/>
        </w:rPr>
      </w:pPr>
    </w:p>
    <w:p w14:paraId="6B9F081C" w14:textId="77777777" w:rsidR="00742A47" w:rsidRDefault="00742A47" w:rsidP="00147F5D">
      <w:pPr>
        <w:jc w:val="center"/>
        <w:rPr>
          <w:b/>
          <w:color w:val="FF0000"/>
        </w:rPr>
      </w:pPr>
    </w:p>
    <w:p w14:paraId="5A3EB814" w14:textId="77777777" w:rsidR="00742A47" w:rsidRDefault="00742A47" w:rsidP="00147F5D">
      <w:pPr>
        <w:jc w:val="center"/>
        <w:rPr>
          <w:b/>
          <w:color w:val="FF0000"/>
        </w:rPr>
      </w:pPr>
    </w:p>
    <w:p w14:paraId="6356A23A" w14:textId="4F06FDAD" w:rsidR="00147F5D" w:rsidRDefault="00147F5D" w:rsidP="00147F5D">
      <w:pPr>
        <w:jc w:val="center"/>
        <w:rPr>
          <w:b/>
          <w:color w:val="FF0000"/>
        </w:rPr>
      </w:pPr>
      <w:bookmarkStart w:id="0" w:name="_GoBack"/>
      <w:bookmarkEnd w:id="0"/>
      <w:r>
        <w:rPr>
          <w:b/>
          <w:color w:val="FF0000"/>
        </w:rPr>
        <w:lastRenderedPageBreak/>
        <w:t>TBD</w:t>
      </w:r>
    </w:p>
    <w:p w14:paraId="0D9A8163" w14:textId="7CA34AB4" w:rsidR="00147F5D" w:rsidRDefault="00147F5D" w:rsidP="00147F5D">
      <w:pPr>
        <w:jc w:val="center"/>
        <w:rPr>
          <w:sz w:val="28"/>
          <w:szCs w:val="28"/>
        </w:rPr>
      </w:pPr>
      <w:r>
        <w:rPr>
          <w:b/>
          <w:color w:val="7030A0"/>
        </w:rPr>
        <w:t>“Challenging Behavior Tool Kit:  Managing the Behaviors of Children with Autism Spectrum Disorder in the Home Environment”</w:t>
      </w:r>
    </w:p>
    <w:p w14:paraId="409EFA37" w14:textId="77777777" w:rsidR="00CF122B" w:rsidRPr="00CF122B" w:rsidRDefault="00CF122B" w:rsidP="00CF122B">
      <w:r w:rsidRPr="00CF122B">
        <w:t>Topics covered include:</w:t>
      </w:r>
    </w:p>
    <w:p w14:paraId="2DF1F429" w14:textId="77777777" w:rsidR="00CF122B" w:rsidRPr="00CF122B" w:rsidRDefault="00CF122B" w:rsidP="00CF122B">
      <w:pPr>
        <w:pStyle w:val="ListParagraph"/>
        <w:numPr>
          <w:ilvl w:val="0"/>
          <w:numId w:val="2"/>
        </w:numPr>
        <w:spacing w:after="0" w:line="240" w:lineRule="auto"/>
        <w:contextualSpacing w:val="0"/>
        <w:rPr>
          <w:rFonts w:ascii="Times New Roman" w:hAnsi="Times New Roman"/>
          <w:sz w:val="24"/>
          <w:szCs w:val="24"/>
        </w:rPr>
      </w:pPr>
      <w:r w:rsidRPr="00CF122B">
        <w:rPr>
          <w:rFonts w:ascii="Times New Roman" w:hAnsi="Times New Roman"/>
          <w:sz w:val="24"/>
          <w:szCs w:val="24"/>
        </w:rPr>
        <w:t>Why is ASD associated with challenging behaviors?</w:t>
      </w:r>
    </w:p>
    <w:p w14:paraId="36309D1D" w14:textId="77777777" w:rsidR="00CF122B" w:rsidRPr="00CF122B" w:rsidRDefault="00CF122B" w:rsidP="00CF122B">
      <w:pPr>
        <w:pStyle w:val="ListParagraph"/>
        <w:numPr>
          <w:ilvl w:val="0"/>
          <w:numId w:val="2"/>
        </w:numPr>
        <w:spacing w:after="0" w:line="240" w:lineRule="auto"/>
        <w:contextualSpacing w:val="0"/>
        <w:rPr>
          <w:rFonts w:ascii="Times New Roman" w:hAnsi="Times New Roman"/>
          <w:sz w:val="24"/>
          <w:szCs w:val="24"/>
        </w:rPr>
      </w:pPr>
      <w:r w:rsidRPr="00CF122B">
        <w:rPr>
          <w:rFonts w:ascii="Times New Roman" w:hAnsi="Times New Roman"/>
          <w:sz w:val="24"/>
          <w:szCs w:val="24"/>
        </w:rPr>
        <w:t>Why is it important to do something about challenging behaviors?</w:t>
      </w:r>
    </w:p>
    <w:p w14:paraId="020841AC" w14:textId="77777777" w:rsidR="00CF122B" w:rsidRPr="00CF122B" w:rsidRDefault="00CF122B" w:rsidP="00CF122B">
      <w:pPr>
        <w:pStyle w:val="ListParagraph"/>
        <w:numPr>
          <w:ilvl w:val="0"/>
          <w:numId w:val="2"/>
        </w:numPr>
        <w:spacing w:after="0" w:line="240" w:lineRule="auto"/>
        <w:contextualSpacing w:val="0"/>
        <w:rPr>
          <w:rFonts w:ascii="Times New Roman" w:hAnsi="Times New Roman"/>
          <w:sz w:val="24"/>
          <w:szCs w:val="24"/>
        </w:rPr>
      </w:pPr>
      <w:r w:rsidRPr="00CF122B">
        <w:rPr>
          <w:rFonts w:ascii="Times New Roman" w:hAnsi="Times New Roman"/>
          <w:sz w:val="24"/>
          <w:szCs w:val="24"/>
        </w:rPr>
        <w:t>Who can I ask for help?</w:t>
      </w:r>
    </w:p>
    <w:p w14:paraId="11CC18B0" w14:textId="77777777" w:rsidR="00CF122B" w:rsidRPr="00CF122B" w:rsidRDefault="00CF122B" w:rsidP="00CF122B">
      <w:pPr>
        <w:pStyle w:val="ListParagraph"/>
        <w:numPr>
          <w:ilvl w:val="0"/>
          <w:numId w:val="2"/>
        </w:numPr>
        <w:spacing w:after="0" w:line="240" w:lineRule="auto"/>
        <w:contextualSpacing w:val="0"/>
        <w:rPr>
          <w:rFonts w:ascii="Times New Roman" w:hAnsi="Times New Roman"/>
          <w:sz w:val="24"/>
          <w:szCs w:val="24"/>
        </w:rPr>
      </w:pPr>
      <w:r w:rsidRPr="00CF122B">
        <w:rPr>
          <w:rFonts w:ascii="Times New Roman" w:hAnsi="Times New Roman"/>
          <w:sz w:val="24"/>
          <w:szCs w:val="24"/>
        </w:rPr>
        <w:t>What are positive strategies for supporting behavior improvement?</w:t>
      </w:r>
    </w:p>
    <w:p w14:paraId="5DDBCA11" w14:textId="77777777" w:rsidR="00CF122B" w:rsidRPr="00CF122B" w:rsidRDefault="00CF122B" w:rsidP="00CF122B">
      <w:pPr>
        <w:pStyle w:val="ListParagraph"/>
        <w:numPr>
          <w:ilvl w:val="0"/>
          <w:numId w:val="2"/>
        </w:numPr>
        <w:spacing w:after="0" w:line="240" w:lineRule="auto"/>
        <w:contextualSpacing w:val="0"/>
        <w:rPr>
          <w:rFonts w:ascii="Times New Roman" w:hAnsi="Times New Roman"/>
          <w:sz w:val="24"/>
          <w:szCs w:val="24"/>
        </w:rPr>
      </w:pPr>
      <w:r w:rsidRPr="00CF122B">
        <w:rPr>
          <w:rFonts w:ascii="Times New Roman" w:hAnsi="Times New Roman"/>
          <w:sz w:val="24"/>
          <w:szCs w:val="24"/>
        </w:rPr>
        <w:t xml:space="preserve">What do I need to know about managing </w:t>
      </w:r>
      <w:proofErr w:type="gramStart"/>
      <w:r w:rsidRPr="00CF122B">
        <w:rPr>
          <w:rFonts w:ascii="Times New Roman" w:hAnsi="Times New Roman"/>
          <w:sz w:val="24"/>
          <w:szCs w:val="24"/>
        </w:rPr>
        <w:t>a crisis situation</w:t>
      </w:r>
      <w:proofErr w:type="gramEnd"/>
      <w:r w:rsidRPr="00CF122B">
        <w:rPr>
          <w:rFonts w:ascii="Times New Roman" w:hAnsi="Times New Roman"/>
          <w:sz w:val="24"/>
          <w:szCs w:val="24"/>
        </w:rPr>
        <w:t>?</w:t>
      </w:r>
    </w:p>
    <w:p w14:paraId="07E9FB45" w14:textId="77777777" w:rsidR="00147F5D" w:rsidRDefault="00147F5D" w:rsidP="00147F5D">
      <w:pPr>
        <w:jc w:val="center"/>
        <w:rPr>
          <w:sz w:val="22"/>
          <w:szCs w:val="22"/>
        </w:rPr>
      </w:pPr>
    </w:p>
    <w:p w14:paraId="36594947" w14:textId="1C0EBF15" w:rsidR="00147F5D" w:rsidRPr="008477AD" w:rsidRDefault="00147F5D" w:rsidP="00147F5D">
      <w:pPr>
        <w:jc w:val="center"/>
        <w:rPr>
          <w:sz w:val="22"/>
          <w:szCs w:val="22"/>
        </w:rPr>
      </w:pPr>
      <w:r w:rsidRPr="008477AD">
        <w:rPr>
          <w:b/>
          <w:sz w:val="22"/>
          <w:szCs w:val="22"/>
        </w:rPr>
        <w:t xml:space="preserve">Presented by </w:t>
      </w:r>
      <w:r w:rsidR="00CF122B">
        <w:rPr>
          <w:b/>
          <w:sz w:val="22"/>
          <w:szCs w:val="22"/>
        </w:rPr>
        <w:t xml:space="preserve">Denise </w:t>
      </w:r>
      <w:proofErr w:type="spellStart"/>
      <w:r w:rsidR="00CF122B">
        <w:rPr>
          <w:b/>
          <w:sz w:val="22"/>
          <w:szCs w:val="22"/>
        </w:rPr>
        <w:t>Hocker</w:t>
      </w:r>
      <w:proofErr w:type="spellEnd"/>
    </w:p>
    <w:p w14:paraId="1A5D0003" w14:textId="22A0ED4E" w:rsidR="00147F5D" w:rsidRPr="00EF2BAC" w:rsidRDefault="00665B54" w:rsidP="00147F5D">
      <w:pPr>
        <w:jc w:val="center"/>
      </w:pPr>
      <w:r>
        <w:rPr>
          <w:b/>
        </w:rPr>
        <w:t xml:space="preserve">Mechanicsburg Area </w:t>
      </w:r>
      <w:r w:rsidR="00147F5D">
        <w:rPr>
          <w:b/>
        </w:rPr>
        <w:t>School District</w:t>
      </w:r>
    </w:p>
    <w:p w14:paraId="7CD6370C" w14:textId="77777777" w:rsidR="00147F5D" w:rsidRDefault="00147F5D" w:rsidP="00147F5D">
      <w:pPr>
        <w:jc w:val="center"/>
        <w:rPr>
          <w:b/>
        </w:rPr>
      </w:pPr>
      <w:r>
        <w:rPr>
          <w:b/>
        </w:rPr>
        <w:t>Location: Virtual</w:t>
      </w:r>
    </w:p>
    <w:p w14:paraId="43BA763C" w14:textId="77777777" w:rsidR="00147F5D" w:rsidRDefault="00147F5D" w:rsidP="00B71F33">
      <w:pPr>
        <w:jc w:val="center"/>
        <w:rPr>
          <w:b/>
        </w:rPr>
      </w:pPr>
    </w:p>
    <w:sectPr w:rsidR="00147F5D" w:rsidSect="00B949F7">
      <w:pgSz w:w="12240" w:h="15840"/>
      <w:pgMar w:top="576" w:right="864" w:bottom="720"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E50BE"/>
    <w:multiLevelType w:val="hybridMultilevel"/>
    <w:tmpl w:val="997C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D7523A"/>
    <w:multiLevelType w:val="hybridMultilevel"/>
    <w:tmpl w:val="65AE23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11"/>
    <w:rsid w:val="0001073A"/>
    <w:rsid w:val="00010C4C"/>
    <w:rsid w:val="00022B7B"/>
    <w:rsid w:val="000233C0"/>
    <w:rsid w:val="00035A54"/>
    <w:rsid w:val="000768EE"/>
    <w:rsid w:val="00080B61"/>
    <w:rsid w:val="0008555E"/>
    <w:rsid w:val="00096BC7"/>
    <w:rsid w:val="000C325B"/>
    <w:rsid w:val="000E2C62"/>
    <w:rsid w:val="000E7BF2"/>
    <w:rsid w:val="000F6A41"/>
    <w:rsid w:val="00113630"/>
    <w:rsid w:val="00122824"/>
    <w:rsid w:val="001336C2"/>
    <w:rsid w:val="001359DD"/>
    <w:rsid w:val="00147F5D"/>
    <w:rsid w:val="00151F26"/>
    <w:rsid w:val="001558EF"/>
    <w:rsid w:val="00171BA1"/>
    <w:rsid w:val="00183A53"/>
    <w:rsid w:val="00187A51"/>
    <w:rsid w:val="00190B31"/>
    <w:rsid w:val="001A7867"/>
    <w:rsid w:val="001B0A81"/>
    <w:rsid w:val="001E26E4"/>
    <w:rsid w:val="001E38FF"/>
    <w:rsid w:val="00216185"/>
    <w:rsid w:val="002200E5"/>
    <w:rsid w:val="00230D8E"/>
    <w:rsid w:val="00232230"/>
    <w:rsid w:val="00242243"/>
    <w:rsid w:val="00252101"/>
    <w:rsid w:val="00255EEF"/>
    <w:rsid w:val="00274DD2"/>
    <w:rsid w:val="00276410"/>
    <w:rsid w:val="00282BAA"/>
    <w:rsid w:val="002910C6"/>
    <w:rsid w:val="002A5DF2"/>
    <w:rsid w:val="002C25F6"/>
    <w:rsid w:val="002D14C0"/>
    <w:rsid w:val="002E1801"/>
    <w:rsid w:val="00331297"/>
    <w:rsid w:val="00342112"/>
    <w:rsid w:val="00342A5A"/>
    <w:rsid w:val="00351A5E"/>
    <w:rsid w:val="00357608"/>
    <w:rsid w:val="00372BA4"/>
    <w:rsid w:val="00380CBD"/>
    <w:rsid w:val="003826D0"/>
    <w:rsid w:val="00390319"/>
    <w:rsid w:val="003C6DF2"/>
    <w:rsid w:val="003D2146"/>
    <w:rsid w:val="003D443E"/>
    <w:rsid w:val="003E6687"/>
    <w:rsid w:val="003F1F48"/>
    <w:rsid w:val="003F3B76"/>
    <w:rsid w:val="00442121"/>
    <w:rsid w:val="00443D19"/>
    <w:rsid w:val="00456277"/>
    <w:rsid w:val="0046274C"/>
    <w:rsid w:val="00467C17"/>
    <w:rsid w:val="0047089C"/>
    <w:rsid w:val="0047179E"/>
    <w:rsid w:val="0048409A"/>
    <w:rsid w:val="0048606D"/>
    <w:rsid w:val="00493613"/>
    <w:rsid w:val="004A3483"/>
    <w:rsid w:val="004B176B"/>
    <w:rsid w:val="004B376E"/>
    <w:rsid w:val="004C0265"/>
    <w:rsid w:val="004C0E74"/>
    <w:rsid w:val="004C64A8"/>
    <w:rsid w:val="004D025B"/>
    <w:rsid w:val="004D7696"/>
    <w:rsid w:val="004E6E29"/>
    <w:rsid w:val="005066AC"/>
    <w:rsid w:val="00511E85"/>
    <w:rsid w:val="0054606B"/>
    <w:rsid w:val="0055035D"/>
    <w:rsid w:val="005532D9"/>
    <w:rsid w:val="005600B3"/>
    <w:rsid w:val="005716A5"/>
    <w:rsid w:val="00571FD7"/>
    <w:rsid w:val="00573491"/>
    <w:rsid w:val="0057429F"/>
    <w:rsid w:val="005A05D0"/>
    <w:rsid w:val="005A7129"/>
    <w:rsid w:val="005C1640"/>
    <w:rsid w:val="005C5086"/>
    <w:rsid w:val="005D0551"/>
    <w:rsid w:val="005D0E4D"/>
    <w:rsid w:val="005D4A34"/>
    <w:rsid w:val="005E69FD"/>
    <w:rsid w:val="005F2311"/>
    <w:rsid w:val="006031A9"/>
    <w:rsid w:val="00615D8B"/>
    <w:rsid w:val="006201B0"/>
    <w:rsid w:val="00620BC2"/>
    <w:rsid w:val="00621EEC"/>
    <w:rsid w:val="00627CA2"/>
    <w:rsid w:val="0063300B"/>
    <w:rsid w:val="006404BD"/>
    <w:rsid w:val="0064096D"/>
    <w:rsid w:val="006416EE"/>
    <w:rsid w:val="00655456"/>
    <w:rsid w:val="00665192"/>
    <w:rsid w:val="00665B54"/>
    <w:rsid w:val="00677A99"/>
    <w:rsid w:val="00680AB5"/>
    <w:rsid w:val="00680E07"/>
    <w:rsid w:val="00683C55"/>
    <w:rsid w:val="00693A7B"/>
    <w:rsid w:val="006953A3"/>
    <w:rsid w:val="006A46A6"/>
    <w:rsid w:val="006A5E5F"/>
    <w:rsid w:val="006B4A50"/>
    <w:rsid w:val="006C4217"/>
    <w:rsid w:val="006D2330"/>
    <w:rsid w:val="006E0362"/>
    <w:rsid w:val="006E70CC"/>
    <w:rsid w:val="006F08EE"/>
    <w:rsid w:val="007154CB"/>
    <w:rsid w:val="00724F9F"/>
    <w:rsid w:val="00726141"/>
    <w:rsid w:val="00730031"/>
    <w:rsid w:val="007329F1"/>
    <w:rsid w:val="00733F86"/>
    <w:rsid w:val="00736285"/>
    <w:rsid w:val="00742A47"/>
    <w:rsid w:val="007561E5"/>
    <w:rsid w:val="0076026C"/>
    <w:rsid w:val="00762351"/>
    <w:rsid w:val="007627BC"/>
    <w:rsid w:val="00782A11"/>
    <w:rsid w:val="00797451"/>
    <w:rsid w:val="007C280E"/>
    <w:rsid w:val="007D1E4A"/>
    <w:rsid w:val="007D2DD2"/>
    <w:rsid w:val="007D3FF9"/>
    <w:rsid w:val="007E2167"/>
    <w:rsid w:val="007E6B11"/>
    <w:rsid w:val="007E7566"/>
    <w:rsid w:val="007F3876"/>
    <w:rsid w:val="007F4B71"/>
    <w:rsid w:val="008076F9"/>
    <w:rsid w:val="00807AC5"/>
    <w:rsid w:val="00816624"/>
    <w:rsid w:val="00830426"/>
    <w:rsid w:val="008371A7"/>
    <w:rsid w:val="008477AD"/>
    <w:rsid w:val="00857968"/>
    <w:rsid w:val="00863126"/>
    <w:rsid w:val="008863F3"/>
    <w:rsid w:val="00886C25"/>
    <w:rsid w:val="00891B7C"/>
    <w:rsid w:val="008B7F7D"/>
    <w:rsid w:val="008D19D3"/>
    <w:rsid w:val="008D3B74"/>
    <w:rsid w:val="008F16CD"/>
    <w:rsid w:val="009001CB"/>
    <w:rsid w:val="00917AB1"/>
    <w:rsid w:val="0093140A"/>
    <w:rsid w:val="00946833"/>
    <w:rsid w:val="00950F82"/>
    <w:rsid w:val="0096027E"/>
    <w:rsid w:val="00971072"/>
    <w:rsid w:val="00975F9D"/>
    <w:rsid w:val="00995F43"/>
    <w:rsid w:val="009A450B"/>
    <w:rsid w:val="009A55C2"/>
    <w:rsid w:val="009A5E4C"/>
    <w:rsid w:val="009A70A3"/>
    <w:rsid w:val="009B56EF"/>
    <w:rsid w:val="009C49C0"/>
    <w:rsid w:val="009D5147"/>
    <w:rsid w:val="009E0235"/>
    <w:rsid w:val="009E390D"/>
    <w:rsid w:val="009E6DD8"/>
    <w:rsid w:val="009E7FCF"/>
    <w:rsid w:val="009F506B"/>
    <w:rsid w:val="00A11F51"/>
    <w:rsid w:val="00A376D0"/>
    <w:rsid w:val="00A4103E"/>
    <w:rsid w:val="00A42D82"/>
    <w:rsid w:val="00A6384A"/>
    <w:rsid w:val="00AB7F52"/>
    <w:rsid w:val="00AD78B9"/>
    <w:rsid w:val="00AF3D5D"/>
    <w:rsid w:val="00AF79FD"/>
    <w:rsid w:val="00B206CC"/>
    <w:rsid w:val="00B23E53"/>
    <w:rsid w:val="00B27956"/>
    <w:rsid w:val="00B502E0"/>
    <w:rsid w:val="00B60AD9"/>
    <w:rsid w:val="00B65872"/>
    <w:rsid w:val="00B66506"/>
    <w:rsid w:val="00B71F33"/>
    <w:rsid w:val="00B822D5"/>
    <w:rsid w:val="00B949F7"/>
    <w:rsid w:val="00BA3F65"/>
    <w:rsid w:val="00BC1AE8"/>
    <w:rsid w:val="00BC2991"/>
    <w:rsid w:val="00BC41C8"/>
    <w:rsid w:val="00BD1F46"/>
    <w:rsid w:val="00BD48DD"/>
    <w:rsid w:val="00BD6154"/>
    <w:rsid w:val="00BE0072"/>
    <w:rsid w:val="00BF4930"/>
    <w:rsid w:val="00C407F2"/>
    <w:rsid w:val="00C440BC"/>
    <w:rsid w:val="00C4502A"/>
    <w:rsid w:val="00C46BFA"/>
    <w:rsid w:val="00C5191D"/>
    <w:rsid w:val="00C545CE"/>
    <w:rsid w:val="00C7027B"/>
    <w:rsid w:val="00C768F7"/>
    <w:rsid w:val="00C8034B"/>
    <w:rsid w:val="00C90A68"/>
    <w:rsid w:val="00CC0EB8"/>
    <w:rsid w:val="00CD47FA"/>
    <w:rsid w:val="00CF039C"/>
    <w:rsid w:val="00CF11AE"/>
    <w:rsid w:val="00CF122B"/>
    <w:rsid w:val="00D0406A"/>
    <w:rsid w:val="00D304FD"/>
    <w:rsid w:val="00D442BC"/>
    <w:rsid w:val="00D46449"/>
    <w:rsid w:val="00D47561"/>
    <w:rsid w:val="00D54B43"/>
    <w:rsid w:val="00D5757A"/>
    <w:rsid w:val="00D623F2"/>
    <w:rsid w:val="00D73703"/>
    <w:rsid w:val="00D75448"/>
    <w:rsid w:val="00D75ED7"/>
    <w:rsid w:val="00D77236"/>
    <w:rsid w:val="00D81046"/>
    <w:rsid w:val="00D8172B"/>
    <w:rsid w:val="00D8683A"/>
    <w:rsid w:val="00D9555E"/>
    <w:rsid w:val="00D9558F"/>
    <w:rsid w:val="00D97684"/>
    <w:rsid w:val="00DB2F5E"/>
    <w:rsid w:val="00DD6BC5"/>
    <w:rsid w:val="00DE0212"/>
    <w:rsid w:val="00DE7CED"/>
    <w:rsid w:val="00DF2F01"/>
    <w:rsid w:val="00E02AD2"/>
    <w:rsid w:val="00E103DC"/>
    <w:rsid w:val="00E2202E"/>
    <w:rsid w:val="00E26EC4"/>
    <w:rsid w:val="00E30B9C"/>
    <w:rsid w:val="00E4178A"/>
    <w:rsid w:val="00E54B9F"/>
    <w:rsid w:val="00E56AD4"/>
    <w:rsid w:val="00E57E6C"/>
    <w:rsid w:val="00E61535"/>
    <w:rsid w:val="00E62CD9"/>
    <w:rsid w:val="00E63703"/>
    <w:rsid w:val="00E70304"/>
    <w:rsid w:val="00E72495"/>
    <w:rsid w:val="00E92F57"/>
    <w:rsid w:val="00EA01A1"/>
    <w:rsid w:val="00EA22EC"/>
    <w:rsid w:val="00EA6D53"/>
    <w:rsid w:val="00EC2064"/>
    <w:rsid w:val="00ED3A2C"/>
    <w:rsid w:val="00ED7DCA"/>
    <w:rsid w:val="00EE3F86"/>
    <w:rsid w:val="00EE410E"/>
    <w:rsid w:val="00EF2BAC"/>
    <w:rsid w:val="00EF5A1A"/>
    <w:rsid w:val="00F01C0D"/>
    <w:rsid w:val="00F01CD9"/>
    <w:rsid w:val="00F12038"/>
    <w:rsid w:val="00F144B8"/>
    <w:rsid w:val="00F15E4A"/>
    <w:rsid w:val="00F23D0E"/>
    <w:rsid w:val="00F24517"/>
    <w:rsid w:val="00F306C1"/>
    <w:rsid w:val="00F3167E"/>
    <w:rsid w:val="00F318FC"/>
    <w:rsid w:val="00F42F6A"/>
    <w:rsid w:val="00F73D5B"/>
    <w:rsid w:val="00F83408"/>
    <w:rsid w:val="00F842BA"/>
    <w:rsid w:val="00F91A23"/>
    <w:rsid w:val="00FA21AB"/>
    <w:rsid w:val="00FD687C"/>
    <w:rsid w:val="00FE10AE"/>
    <w:rsid w:val="00FE3F73"/>
    <w:rsid w:val="00FE4C20"/>
    <w:rsid w:val="00FE4DBA"/>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4220C"/>
  <w15:docId w15:val="{23039004-2C19-48D5-BA34-58E6E598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2E"/>
    <w:rPr>
      <w:sz w:val="24"/>
      <w:szCs w:val="24"/>
    </w:rPr>
  </w:style>
  <w:style w:type="paragraph" w:styleId="Heading1">
    <w:name w:val="heading 1"/>
    <w:basedOn w:val="Normal"/>
    <w:next w:val="Normal"/>
    <w:link w:val="Heading1Char"/>
    <w:uiPriority w:val="9"/>
    <w:qFormat/>
    <w:rsid w:val="00B949F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608"/>
    <w:rPr>
      <w:rFonts w:ascii="Tahoma" w:hAnsi="Tahoma" w:cs="Tahoma"/>
      <w:sz w:val="16"/>
      <w:szCs w:val="16"/>
    </w:rPr>
  </w:style>
  <w:style w:type="character" w:customStyle="1" w:styleId="BalloonTextChar">
    <w:name w:val="Balloon Text Char"/>
    <w:basedOn w:val="DefaultParagraphFont"/>
    <w:link w:val="BalloonText"/>
    <w:uiPriority w:val="99"/>
    <w:semiHidden/>
    <w:rsid w:val="00357608"/>
    <w:rPr>
      <w:rFonts w:ascii="Tahoma" w:hAnsi="Tahoma" w:cs="Tahoma"/>
      <w:sz w:val="16"/>
      <w:szCs w:val="16"/>
    </w:rPr>
  </w:style>
  <w:style w:type="character" w:customStyle="1" w:styleId="Heading1Char">
    <w:name w:val="Heading 1 Char"/>
    <w:basedOn w:val="DefaultParagraphFont"/>
    <w:link w:val="Heading1"/>
    <w:uiPriority w:val="9"/>
    <w:rsid w:val="00B949F7"/>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B949F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949F7"/>
    <w:rPr>
      <w:rFonts w:ascii="Cambria" w:eastAsia="Times New Roman" w:hAnsi="Cambria" w:cs="Times New Roman"/>
      <w:b/>
      <w:bCs/>
      <w:kern w:val="28"/>
      <w:sz w:val="32"/>
      <w:szCs w:val="32"/>
    </w:rPr>
  </w:style>
  <w:style w:type="paragraph" w:styleId="ListParagraph">
    <w:name w:val="List Paragraph"/>
    <w:basedOn w:val="Normal"/>
    <w:uiPriority w:val="34"/>
    <w:qFormat/>
    <w:rsid w:val="00ED7DCA"/>
    <w:pPr>
      <w:spacing w:after="200" w:line="276" w:lineRule="auto"/>
      <w:ind w:left="720"/>
      <w:contextualSpacing/>
    </w:pPr>
    <w:rPr>
      <w:rFonts w:ascii="Century Gothic" w:eastAsia="Calibri" w:hAnsi="Century Gothic"/>
      <w:sz w:val="22"/>
      <w:szCs w:val="22"/>
    </w:rPr>
  </w:style>
  <w:style w:type="character" w:customStyle="1" w:styleId="st1">
    <w:name w:val="st1"/>
    <w:basedOn w:val="DefaultParagraphFont"/>
    <w:rsid w:val="004D025B"/>
  </w:style>
  <w:style w:type="paragraph" w:styleId="NoSpacing">
    <w:name w:val="No Spacing"/>
    <w:uiPriority w:val="1"/>
    <w:qFormat/>
    <w:rsid w:val="00CF11AE"/>
    <w:rPr>
      <w:rFonts w:ascii="Calibri" w:eastAsia="Calibri" w:hAnsi="Calibri"/>
      <w:sz w:val="22"/>
      <w:szCs w:val="22"/>
    </w:rPr>
  </w:style>
  <w:style w:type="paragraph" w:styleId="NormalWeb">
    <w:name w:val="Normal (Web)"/>
    <w:basedOn w:val="Normal"/>
    <w:uiPriority w:val="99"/>
    <w:unhideWhenUsed/>
    <w:rsid w:val="009A450B"/>
  </w:style>
  <w:style w:type="character" w:styleId="Hyperlink">
    <w:name w:val="Hyperlink"/>
    <w:basedOn w:val="DefaultParagraphFont"/>
    <w:uiPriority w:val="99"/>
    <w:semiHidden/>
    <w:unhideWhenUsed/>
    <w:rsid w:val="00113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7090">
      <w:bodyDiv w:val="1"/>
      <w:marLeft w:val="0"/>
      <w:marRight w:val="0"/>
      <w:marTop w:val="0"/>
      <w:marBottom w:val="0"/>
      <w:divBdr>
        <w:top w:val="none" w:sz="0" w:space="0" w:color="auto"/>
        <w:left w:val="none" w:sz="0" w:space="0" w:color="auto"/>
        <w:bottom w:val="none" w:sz="0" w:space="0" w:color="auto"/>
        <w:right w:val="none" w:sz="0" w:space="0" w:color="auto"/>
      </w:divBdr>
    </w:div>
    <w:div w:id="135220233">
      <w:bodyDiv w:val="1"/>
      <w:marLeft w:val="0"/>
      <w:marRight w:val="0"/>
      <w:marTop w:val="0"/>
      <w:marBottom w:val="0"/>
      <w:divBdr>
        <w:top w:val="none" w:sz="0" w:space="0" w:color="auto"/>
        <w:left w:val="none" w:sz="0" w:space="0" w:color="auto"/>
        <w:bottom w:val="none" w:sz="0" w:space="0" w:color="auto"/>
        <w:right w:val="none" w:sz="0" w:space="0" w:color="auto"/>
      </w:divBdr>
    </w:div>
    <w:div w:id="174728210">
      <w:bodyDiv w:val="1"/>
      <w:marLeft w:val="0"/>
      <w:marRight w:val="0"/>
      <w:marTop w:val="0"/>
      <w:marBottom w:val="0"/>
      <w:divBdr>
        <w:top w:val="none" w:sz="0" w:space="0" w:color="auto"/>
        <w:left w:val="none" w:sz="0" w:space="0" w:color="auto"/>
        <w:bottom w:val="none" w:sz="0" w:space="0" w:color="auto"/>
        <w:right w:val="none" w:sz="0" w:space="0" w:color="auto"/>
      </w:divBdr>
    </w:div>
    <w:div w:id="410078001">
      <w:bodyDiv w:val="1"/>
      <w:marLeft w:val="0"/>
      <w:marRight w:val="0"/>
      <w:marTop w:val="0"/>
      <w:marBottom w:val="0"/>
      <w:divBdr>
        <w:top w:val="none" w:sz="0" w:space="0" w:color="auto"/>
        <w:left w:val="none" w:sz="0" w:space="0" w:color="auto"/>
        <w:bottom w:val="none" w:sz="0" w:space="0" w:color="auto"/>
        <w:right w:val="none" w:sz="0" w:space="0" w:color="auto"/>
      </w:divBdr>
      <w:divsChild>
        <w:div w:id="296566345">
          <w:marLeft w:val="0"/>
          <w:marRight w:val="0"/>
          <w:marTop w:val="0"/>
          <w:marBottom w:val="0"/>
          <w:divBdr>
            <w:top w:val="none" w:sz="0" w:space="0" w:color="auto"/>
            <w:left w:val="none" w:sz="0" w:space="0" w:color="auto"/>
            <w:bottom w:val="none" w:sz="0" w:space="0" w:color="auto"/>
            <w:right w:val="none" w:sz="0" w:space="0" w:color="auto"/>
          </w:divBdr>
          <w:divsChild>
            <w:div w:id="181283416">
              <w:marLeft w:val="0"/>
              <w:marRight w:val="0"/>
              <w:marTop w:val="0"/>
              <w:marBottom w:val="0"/>
              <w:divBdr>
                <w:top w:val="none" w:sz="0" w:space="0" w:color="auto"/>
                <w:left w:val="none" w:sz="0" w:space="0" w:color="auto"/>
                <w:bottom w:val="none" w:sz="0" w:space="0" w:color="auto"/>
                <w:right w:val="none" w:sz="0" w:space="0" w:color="auto"/>
              </w:divBdr>
              <w:divsChild>
                <w:div w:id="1153257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667584">
                      <w:marLeft w:val="0"/>
                      <w:marRight w:val="0"/>
                      <w:marTop w:val="0"/>
                      <w:marBottom w:val="0"/>
                      <w:divBdr>
                        <w:top w:val="none" w:sz="0" w:space="0" w:color="auto"/>
                        <w:left w:val="none" w:sz="0" w:space="0" w:color="auto"/>
                        <w:bottom w:val="none" w:sz="0" w:space="0" w:color="auto"/>
                        <w:right w:val="none" w:sz="0" w:space="0" w:color="auto"/>
                      </w:divBdr>
                      <w:divsChild>
                        <w:div w:id="1210075683">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 w:id="1328248767">
                  <w:marLeft w:val="0"/>
                  <w:marRight w:val="0"/>
                  <w:marTop w:val="0"/>
                  <w:marBottom w:val="0"/>
                  <w:divBdr>
                    <w:top w:val="none" w:sz="0" w:space="0" w:color="auto"/>
                    <w:left w:val="none" w:sz="0" w:space="0" w:color="auto"/>
                    <w:bottom w:val="none" w:sz="0" w:space="0" w:color="auto"/>
                    <w:right w:val="none" w:sz="0" w:space="0" w:color="auto"/>
                  </w:divBdr>
                  <w:divsChild>
                    <w:div w:id="846285891">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 w:id="444468636">
      <w:bodyDiv w:val="1"/>
      <w:marLeft w:val="0"/>
      <w:marRight w:val="0"/>
      <w:marTop w:val="0"/>
      <w:marBottom w:val="0"/>
      <w:divBdr>
        <w:top w:val="none" w:sz="0" w:space="0" w:color="auto"/>
        <w:left w:val="none" w:sz="0" w:space="0" w:color="auto"/>
        <w:bottom w:val="none" w:sz="0" w:space="0" w:color="auto"/>
        <w:right w:val="none" w:sz="0" w:space="0" w:color="auto"/>
      </w:divBdr>
      <w:divsChild>
        <w:div w:id="2103868766">
          <w:marLeft w:val="0"/>
          <w:marRight w:val="0"/>
          <w:marTop w:val="0"/>
          <w:marBottom w:val="0"/>
          <w:divBdr>
            <w:top w:val="none" w:sz="0" w:space="0" w:color="auto"/>
            <w:left w:val="none" w:sz="0" w:space="0" w:color="auto"/>
            <w:bottom w:val="none" w:sz="0" w:space="0" w:color="auto"/>
            <w:right w:val="none" w:sz="0" w:space="0" w:color="auto"/>
          </w:divBdr>
          <w:divsChild>
            <w:div w:id="6305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191">
      <w:bodyDiv w:val="1"/>
      <w:marLeft w:val="0"/>
      <w:marRight w:val="0"/>
      <w:marTop w:val="0"/>
      <w:marBottom w:val="0"/>
      <w:divBdr>
        <w:top w:val="none" w:sz="0" w:space="0" w:color="auto"/>
        <w:left w:val="none" w:sz="0" w:space="0" w:color="auto"/>
        <w:bottom w:val="none" w:sz="0" w:space="0" w:color="auto"/>
        <w:right w:val="none" w:sz="0" w:space="0" w:color="auto"/>
      </w:divBdr>
    </w:div>
    <w:div w:id="495190701">
      <w:bodyDiv w:val="1"/>
      <w:marLeft w:val="0"/>
      <w:marRight w:val="0"/>
      <w:marTop w:val="0"/>
      <w:marBottom w:val="0"/>
      <w:divBdr>
        <w:top w:val="none" w:sz="0" w:space="0" w:color="auto"/>
        <w:left w:val="none" w:sz="0" w:space="0" w:color="auto"/>
        <w:bottom w:val="none" w:sz="0" w:space="0" w:color="auto"/>
        <w:right w:val="none" w:sz="0" w:space="0" w:color="auto"/>
      </w:divBdr>
    </w:div>
    <w:div w:id="557936924">
      <w:bodyDiv w:val="1"/>
      <w:marLeft w:val="0"/>
      <w:marRight w:val="0"/>
      <w:marTop w:val="0"/>
      <w:marBottom w:val="0"/>
      <w:divBdr>
        <w:top w:val="none" w:sz="0" w:space="0" w:color="auto"/>
        <w:left w:val="none" w:sz="0" w:space="0" w:color="auto"/>
        <w:bottom w:val="none" w:sz="0" w:space="0" w:color="auto"/>
        <w:right w:val="none" w:sz="0" w:space="0" w:color="auto"/>
      </w:divBdr>
    </w:div>
    <w:div w:id="570626687">
      <w:bodyDiv w:val="1"/>
      <w:marLeft w:val="60"/>
      <w:marRight w:val="60"/>
      <w:marTop w:val="60"/>
      <w:marBottom w:val="15"/>
      <w:divBdr>
        <w:top w:val="none" w:sz="0" w:space="0" w:color="auto"/>
        <w:left w:val="none" w:sz="0" w:space="0" w:color="auto"/>
        <w:bottom w:val="none" w:sz="0" w:space="0" w:color="auto"/>
        <w:right w:val="none" w:sz="0" w:space="0" w:color="auto"/>
      </w:divBdr>
    </w:div>
    <w:div w:id="678891776">
      <w:bodyDiv w:val="1"/>
      <w:marLeft w:val="60"/>
      <w:marRight w:val="60"/>
      <w:marTop w:val="60"/>
      <w:marBottom w:val="15"/>
      <w:divBdr>
        <w:top w:val="none" w:sz="0" w:space="0" w:color="auto"/>
        <w:left w:val="none" w:sz="0" w:space="0" w:color="auto"/>
        <w:bottom w:val="none" w:sz="0" w:space="0" w:color="auto"/>
        <w:right w:val="none" w:sz="0" w:space="0" w:color="auto"/>
      </w:divBdr>
      <w:divsChild>
        <w:div w:id="1998343322">
          <w:marLeft w:val="0"/>
          <w:marRight w:val="0"/>
          <w:marTop w:val="0"/>
          <w:marBottom w:val="0"/>
          <w:divBdr>
            <w:top w:val="none" w:sz="0" w:space="0" w:color="auto"/>
            <w:left w:val="none" w:sz="0" w:space="0" w:color="auto"/>
            <w:bottom w:val="none" w:sz="0" w:space="0" w:color="auto"/>
            <w:right w:val="none" w:sz="0" w:space="0" w:color="auto"/>
          </w:divBdr>
        </w:div>
        <w:div w:id="1375429526">
          <w:marLeft w:val="0"/>
          <w:marRight w:val="0"/>
          <w:marTop w:val="0"/>
          <w:marBottom w:val="0"/>
          <w:divBdr>
            <w:top w:val="none" w:sz="0" w:space="0" w:color="auto"/>
            <w:left w:val="none" w:sz="0" w:space="0" w:color="auto"/>
            <w:bottom w:val="none" w:sz="0" w:space="0" w:color="auto"/>
            <w:right w:val="none" w:sz="0" w:space="0" w:color="auto"/>
          </w:divBdr>
        </w:div>
      </w:divsChild>
    </w:div>
    <w:div w:id="748695081">
      <w:bodyDiv w:val="1"/>
      <w:marLeft w:val="0"/>
      <w:marRight w:val="0"/>
      <w:marTop w:val="0"/>
      <w:marBottom w:val="0"/>
      <w:divBdr>
        <w:top w:val="none" w:sz="0" w:space="0" w:color="auto"/>
        <w:left w:val="none" w:sz="0" w:space="0" w:color="auto"/>
        <w:bottom w:val="none" w:sz="0" w:space="0" w:color="auto"/>
        <w:right w:val="none" w:sz="0" w:space="0" w:color="auto"/>
      </w:divBdr>
    </w:div>
    <w:div w:id="815293341">
      <w:bodyDiv w:val="1"/>
      <w:marLeft w:val="60"/>
      <w:marRight w:val="60"/>
      <w:marTop w:val="60"/>
      <w:marBottom w:val="15"/>
      <w:divBdr>
        <w:top w:val="none" w:sz="0" w:space="0" w:color="auto"/>
        <w:left w:val="none" w:sz="0" w:space="0" w:color="auto"/>
        <w:bottom w:val="none" w:sz="0" w:space="0" w:color="auto"/>
        <w:right w:val="none" w:sz="0" w:space="0" w:color="auto"/>
      </w:divBdr>
    </w:div>
    <w:div w:id="929974499">
      <w:bodyDiv w:val="1"/>
      <w:marLeft w:val="0"/>
      <w:marRight w:val="0"/>
      <w:marTop w:val="0"/>
      <w:marBottom w:val="0"/>
      <w:divBdr>
        <w:top w:val="none" w:sz="0" w:space="0" w:color="auto"/>
        <w:left w:val="none" w:sz="0" w:space="0" w:color="auto"/>
        <w:bottom w:val="none" w:sz="0" w:space="0" w:color="auto"/>
        <w:right w:val="none" w:sz="0" w:space="0" w:color="auto"/>
      </w:divBdr>
    </w:div>
    <w:div w:id="1215581205">
      <w:bodyDiv w:val="1"/>
      <w:marLeft w:val="0"/>
      <w:marRight w:val="0"/>
      <w:marTop w:val="0"/>
      <w:marBottom w:val="0"/>
      <w:divBdr>
        <w:top w:val="none" w:sz="0" w:space="0" w:color="auto"/>
        <w:left w:val="none" w:sz="0" w:space="0" w:color="auto"/>
        <w:bottom w:val="none" w:sz="0" w:space="0" w:color="auto"/>
        <w:right w:val="none" w:sz="0" w:space="0" w:color="auto"/>
      </w:divBdr>
    </w:div>
    <w:div w:id="1308823563">
      <w:bodyDiv w:val="1"/>
      <w:marLeft w:val="0"/>
      <w:marRight w:val="0"/>
      <w:marTop w:val="0"/>
      <w:marBottom w:val="0"/>
      <w:divBdr>
        <w:top w:val="none" w:sz="0" w:space="0" w:color="auto"/>
        <w:left w:val="none" w:sz="0" w:space="0" w:color="auto"/>
        <w:bottom w:val="none" w:sz="0" w:space="0" w:color="auto"/>
        <w:right w:val="none" w:sz="0" w:space="0" w:color="auto"/>
      </w:divBdr>
      <w:divsChild>
        <w:div w:id="627010189">
          <w:marLeft w:val="0"/>
          <w:marRight w:val="0"/>
          <w:marTop w:val="0"/>
          <w:marBottom w:val="0"/>
          <w:divBdr>
            <w:top w:val="none" w:sz="0" w:space="0" w:color="auto"/>
            <w:left w:val="none" w:sz="0" w:space="0" w:color="auto"/>
            <w:bottom w:val="none" w:sz="0" w:space="0" w:color="auto"/>
            <w:right w:val="none" w:sz="0" w:space="0" w:color="auto"/>
          </w:divBdr>
        </w:div>
      </w:divsChild>
    </w:div>
    <w:div w:id="1399476151">
      <w:bodyDiv w:val="1"/>
      <w:marLeft w:val="60"/>
      <w:marRight w:val="60"/>
      <w:marTop w:val="60"/>
      <w:marBottom w:val="15"/>
      <w:divBdr>
        <w:top w:val="none" w:sz="0" w:space="0" w:color="auto"/>
        <w:left w:val="none" w:sz="0" w:space="0" w:color="auto"/>
        <w:bottom w:val="none" w:sz="0" w:space="0" w:color="auto"/>
        <w:right w:val="none" w:sz="0" w:space="0" w:color="auto"/>
      </w:divBdr>
      <w:divsChild>
        <w:div w:id="2001427251">
          <w:marLeft w:val="0"/>
          <w:marRight w:val="0"/>
          <w:marTop w:val="0"/>
          <w:marBottom w:val="0"/>
          <w:divBdr>
            <w:top w:val="none" w:sz="0" w:space="0" w:color="auto"/>
            <w:left w:val="none" w:sz="0" w:space="0" w:color="auto"/>
            <w:bottom w:val="none" w:sz="0" w:space="0" w:color="auto"/>
            <w:right w:val="none" w:sz="0" w:space="0" w:color="auto"/>
          </w:divBdr>
          <w:divsChild>
            <w:div w:id="1661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5609">
      <w:bodyDiv w:val="1"/>
      <w:marLeft w:val="0"/>
      <w:marRight w:val="0"/>
      <w:marTop w:val="0"/>
      <w:marBottom w:val="0"/>
      <w:divBdr>
        <w:top w:val="none" w:sz="0" w:space="0" w:color="auto"/>
        <w:left w:val="none" w:sz="0" w:space="0" w:color="auto"/>
        <w:bottom w:val="none" w:sz="0" w:space="0" w:color="auto"/>
        <w:right w:val="none" w:sz="0" w:space="0" w:color="auto"/>
      </w:divBdr>
    </w:div>
    <w:div w:id="1443380058">
      <w:bodyDiv w:val="1"/>
      <w:marLeft w:val="0"/>
      <w:marRight w:val="0"/>
      <w:marTop w:val="0"/>
      <w:marBottom w:val="0"/>
      <w:divBdr>
        <w:top w:val="none" w:sz="0" w:space="0" w:color="auto"/>
        <w:left w:val="none" w:sz="0" w:space="0" w:color="auto"/>
        <w:bottom w:val="none" w:sz="0" w:space="0" w:color="auto"/>
        <w:right w:val="none" w:sz="0" w:space="0" w:color="auto"/>
      </w:divBdr>
    </w:div>
    <w:div w:id="1531333275">
      <w:bodyDiv w:val="1"/>
      <w:marLeft w:val="0"/>
      <w:marRight w:val="0"/>
      <w:marTop w:val="0"/>
      <w:marBottom w:val="0"/>
      <w:divBdr>
        <w:top w:val="none" w:sz="0" w:space="0" w:color="auto"/>
        <w:left w:val="none" w:sz="0" w:space="0" w:color="auto"/>
        <w:bottom w:val="none" w:sz="0" w:space="0" w:color="auto"/>
        <w:right w:val="none" w:sz="0" w:space="0" w:color="auto"/>
      </w:divBdr>
    </w:div>
    <w:div w:id="1636762261">
      <w:bodyDiv w:val="1"/>
      <w:marLeft w:val="0"/>
      <w:marRight w:val="0"/>
      <w:marTop w:val="0"/>
      <w:marBottom w:val="0"/>
      <w:divBdr>
        <w:top w:val="none" w:sz="0" w:space="0" w:color="auto"/>
        <w:left w:val="none" w:sz="0" w:space="0" w:color="auto"/>
        <w:bottom w:val="none" w:sz="0" w:space="0" w:color="auto"/>
        <w:right w:val="none" w:sz="0" w:space="0" w:color="auto"/>
      </w:divBdr>
      <w:divsChild>
        <w:div w:id="1140075392">
          <w:marLeft w:val="0"/>
          <w:marRight w:val="0"/>
          <w:marTop w:val="0"/>
          <w:marBottom w:val="0"/>
          <w:divBdr>
            <w:top w:val="none" w:sz="0" w:space="0" w:color="auto"/>
            <w:left w:val="none" w:sz="0" w:space="0" w:color="auto"/>
            <w:bottom w:val="none" w:sz="0" w:space="0" w:color="auto"/>
            <w:right w:val="none" w:sz="0" w:space="0" w:color="auto"/>
          </w:divBdr>
          <w:divsChild>
            <w:div w:id="9508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491938">
                  <w:marLeft w:val="0"/>
                  <w:marRight w:val="0"/>
                  <w:marTop w:val="0"/>
                  <w:marBottom w:val="0"/>
                  <w:divBdr>
                    <w:top w:val="none" w:sz="0" w:space="0" w:color="auto"/>
                    <w:left w:val="none" w:sz="0" w:space="0" w:color="auto"/>
                    <w:bottom w:val="none" w:sz="0" w:space="0" w:color="auto"/>
                    <w:right w:val="none" w:sz="0" w:space="0" w:color="auto"/>
                  </w:divBdr>
                  <w:divsChild>
                    <w:div w:id="2142460793">
                      <w:marLeft w:val="0"/>
                      <w:marRight w:val="0"/>
                      <w:marTop w:val="0"/>
                      <w:marBottom w:val="0"/>
                      <w:divBdr>
                        <w:top w:val="none" w:sz="0" w:space="0" w:color="auto"/>
                        <w:left w:val="none" w:sz="0" w:space="0" w:color="auto"/>
                        <w:bottom w:val="none" w:sz="0" w:space="0" w:color="auto"/>
                        <w:right w:val="none" w:sz="0" w:space="0" w:color="auto"/>
                      </w:divBdr>
                      <w:divsChild>
                        <w:div w:id="181039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12676">
                              <w:marLeft w:val="0"/>
                              <w:marRight w:val="0"/>
                              <w:marTop w:val="0"/>
                              <w:marBottom w:val="0"/>
                              <w:divBdr>
                                <w:top w:val="none" w:sz="0" w:space="0" w:color="auto"/>
                                <w:left w:val="none" w:sz="0" w:space="0" w:color="auto"/>
                                <w:bottom w:val="none" w:sz="0" w:space="0" w:color="auto"/>
                                <w:right w:val="none" w:sz="0" w:space="0" w:color="auto"/>
                              </w:divBdr>
                              <w:divsChild>
                                <w:div w:id="12996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168364">
      <w:bodyDiv w:val="1"/>
      <w:marLeft w:val="0"/>
      <w:marRight w:val="0"/>
      <w:marTop w:val="0"/>
      <w:marBottom w:val="0"/>
      <w:divBdr>
        <w:top w:val="none" w:sz="0" w:space="0" w:color="auto"/>
        <w:left w:val="none" w:sz="0" w:space="0" w:color="auto"/>
        <w:bottom w:val="none" w:sz="0" w:space="0" w:color="auto"/>
        <w:right w:val="none" w:sz="0" w:space="0" w:color="auto"/>
      </w:divBdr>
    </w:div>
    <w:div w:id="1992950662">
      <w:bodyDiv w:val="1"/>
      <w:marLeft w:val="60"/>
      <w:marRight w:val="60"/>
      <w:marTop w:val="60"/>
      <w:marBottom w:val="15"/>
      <w:divBdr>
        <w:top w:val="none" w:sz="0" w:space="0" w:color="auto"/>
        <w:left w:val="none" w:sz="0" w:space="0" w:color="auto"/>
        <w:bottom w:val="none" w:sz="0" w:space="0" w:color="auto"/>
        <w:right w:val="none" w:sz="0" w:space="0" w:color="auto"/>
      </w:divBdr>
    </w:div>
    <w:div w:id="2024015108">
      <w:bodyDiv w:val="1"/>
      <w:marLeft w:val="0"/>
      <w:marRight w:val="0"/>
      <w:marTop w:val="0"/>
      <w:marBottom w:val="0"/>
      <w:divBdr>
        <w:top w:val="none" w:sz="0" w:space="0" w:color="auto"/>
        <w:left w:val="none" w:sz="0" w:space="0" w:color="auto"/>
        <w:bottom w:val="none" w:sz="0" w:space="0" w:color="auto"/>
        <w:right w:val="none" w:sz="0" w:space="0" w:color="auto"/>
      </w:divBdr>
      <w:divsChild>
        <w:div w:id="1377968016">
          <w:marLeft w:val="0"/>
          <w:marRight w:val="0"/>
          <w:marTop w:val="0"/>
          <w:marBottom w:val="0"/>
          <w:divBdr>
            <w:top w:val="none" w:sz="0" w:space="0" w:color="auto"/>
            <w:left w:val="none" w:sz="0" w:space="0" w:color="auto"/>
            <w:bottom w:val="none" w:sz="0" w:space="0" w:color="auto"/>
            <w:right w:val="none" w:sz="0" w:space="0" w:color="auto"/>
          </w:divBdr>
          <w:divsChild>
            <w:div w:id="1963340455">
              <w:marLeft w:val="0"/>
              <w:marRight w:val="0"/>
              <w:marTop w:val="0"/>
              <w:marBottom w:val="0"/>
              <w:divBdr>
                <w:top w:val="none" w:sz="0" w:space="0" w:color="auto"/>
                <w:left w:val="none" w:sz="0" w:space="0" w:color="auto"/>
                <w:bottom w:val="none" w:sz="0" w:space="0" w:color="auto"/>
                <w:right w:val="none" w:sz="0" w:space="0" w:color="auto"/>
              </w:divBdr>
            </w:div>
            <w:div w:id="1279263413">
              <w:marLeft w:val="0"/>
              <w:marRight w:val="0"/>
              <w:marTop w:val="0"/>
              <w:marBottom w:val="0"/>
              <w:divBdr>
                <w:top w:val="none" w:sz="0" w:space="0" w:color="auto"/>
                <w:left w:val="none" w:sz="0" w:space="0" w:color="auto"/>
                <w:bottom w:val="none" w:sz="0" w:space="0" w:color="auto"/>
                <w:right w:val="none" w:sz="0" w:space="0" w:color="auto"/>
              </w:divBdr>
            </w:div>
            <w:div w:id="1489635869">
              <w:marLeft w:val="0"/>
              <w:marRight w:val="0"/>
              <w:marTop w:val="0"/>
              <w:marBottom w:val="0"/>
              <w:divBdr>
                <w:top w:val="none" w:sz="0" w:space="0" w:color="auto"/>
                <w:left w:val="none" w:sz="0" w:space="0" w:color="auto"/>
                <w:bottom w:val="none" w:sz="0" w:space="0" w:color="auto"/>
                <w:right w:val="none" w:sz="0" w:space="0" w:color="auto"/>
              </w:divBdr>
            </w:div>
            <w:div w:id="179508292">
              <w:marLeft w:val="0"/>
              <w:marRight w:val="0"/>
              <w:marTop w:val="0"/>
              <w:marBottom w:val="0"/>
              <w:divBdr>
                <w:top w:val="none" w:sz="0" w:space="0" w:color="auto"/>
                <w:left w:val="none" w:sz="0" w:space="0" w:color="auto"/>
                <w:bottom w:val="none" w:sz="0" w:space="0" w:color="auto"/>
                <w:right w:val="none" w:sz="0" w:space="0" w:color="auto"/>
              </w:divBdr>
            </w:div>
            <w:div w:id="380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zoom.us/j/95002400507?pwd=bXZ6aDdNczdGcDl3Sm05U0tKY2pS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C7529C1550E4E9D4B6981E0646CCB" ma:contentTypeVersion="12" ma:contentTypeDescription="Create a new document." ma:contentTypeScope="" ma:versionID="b4f578534c149c21a9ba8d8443f70d36">
  <xsd:schema xmlns:xsd="http://www.w3.org/2001/XMLSchema" xmlns:xs="http://www.w3.org/2001/XMLSchema" xmlns:p="http://schemas.microsoft.com/office/2006/metadata/properties" xmlns:ns1="http://schemas.microsoft.com/sharepoint/v3" xmlns:ns3="e290371e-34fd-4cb4-bc25-a087e5d45960" targetNamespace="http://schemas.microsoft.com/office/2006/metadata/properties" ma:root="true" ma:fieldsID="69a0091e575ec8aa7e9f7e4a2aee36ef" ns1:_="" ns3:_="">
    <xsd:import namespace="http://schemas.microsoft.com/sharepoint/v3"/>
    <xsd:import namespace="e290371e-34fd-4cb4-bc25-a087e5d45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0371e-34fd-4cb4-bc25-a087e5d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925FD-4E4B-4FD7-B832-5B2333CFFD3D}">
  <ds:schemaRefs>
    <ds:schemaRef ds:uri="http://schemas.microsoft.com/sharepoint/v3/contenttype/forms"/>
  </ds:schemaRefs>
</ds:datastoreItem>
</file>

<file path=customXml/itemProps2.xml><?xml version="1.0" encoding="utf-8"?>
<ds:datastoreItem xmlns:ds="http://schemas.openxmlformats.org/officeDocument/2006/customXml" ds:itemID="{23BEDF33-03FF-42B4-8581-5B2875ACF6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0BE0AD-B697-4433-AA52-E10B020B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90371e-34fd-4cb4-bc25-a087e5d45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AD697-C8DC-4313-B23D-835AD2F5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SAVE THE DATE</vt:lpstr>
    </vt:vector>
  </TitlesOfParts>
  <Company>SMSD</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DATE</dc:title>
  <dc:creator>South Middleton SD</dc:creator>
  <cp:lastModifiedBy>David A Borrell</cp:lastModifiedBy>
  <cp:revision>21</cp:revision>
  <cp:lastPrinted>2018-10-09T14:28:00Z</cp:lastPrinted>
  <dcterms:created xsi:type="dcterms:W3CDTF">2021-02-08T14:45:00Z</dcterms:created>
  <dcterms:modified xsi:type="dcterms:W3CDTF">2021-03-10T14:40:00Z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0x010100C7AC7529C1550E4E9D4B6981E0646CCB</vt:lpwstr>
  </property>
</Properties>
</file>