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20D5" w14:textId="3F68BFBF" w:rsidR="00A12189" w:rsidRDefault="00FA3E8A" w:rsidP="00FA3E8A">
      <w:pPr>
        <w:jc w:val="center"/>
      </w:pPr>
      <w:bookmarkStart w:id="0" w:name="_Hlk63334597"/>
      <w:bookmarkEnd w:id="0"/>
      <w:r>
        <w:rPr>
          <w:noProof/>
        </w:rPr>
        <w:drawing>
          <wp:inline distT="0" distB="0" distL="0" distR="0" wp14:anchorId="4ECE11CD" wp14:editId="4FFAB8B5">
            <wp:extent cx="2080723" cy="762000"/>
            <wp:effectExtent l="0" t="0" r="0" b="0"/>
            <wp:docPr id="9" name="Picture 9" descr="https://www.ocps.net/lc/southeast/hln/AC/programs/PublishingImages/av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ps.net/lc/southeast/hln/AC/programs/PublishingImages/avid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06" cy="7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35">
        <w:rPr>
          <w:rFonts w:ascii="Times New Roman" w:hAnsi="Times New Roman" w:cs="Times New Roman"/>
          <w:b/>
          <w:bCs/>
          <w:sz w:val="28"/>
          <w:szCs w:val="28"/>
        </w:rPr>
        <w:t>The application window has opened for the AVID program for the 202</w:t>
      </w:r>
      <w:r w:rsidR="001F18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E013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F18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0135">
        <w:rPr>
          <w:rFonts w:ascii="Times New Roman" w:hAnsi="Times New Roman" w:cs="Times New Roman"/>
          <w:b/>
          <w:bCs/>
          <w:sz w:val="28"/>
          <w:szCs w:val="28"/>
        </w:rPr>
        <w:t xml:space="preserve"> school year!</w:t>
      </w:r>
    </w:p>
    <w:p w14:paraId="283A354B" w14:textId="53EA2090" w:rsidR="00FA3E8A" w:rsidRPr="00BE0135" w:rsidRDefault="00FA3E8A" w:rsidP="00FA3E8A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AVID (Advancement via Individual Determination) is a two</w:t>
      </w:r>
      <w:r w:rsidR="006D7DC1">
        <w:rPr>
          <w:rFonts w:ascii="Times New Roman" w:hAnsi="Times New Roman" w:cs="Times New Roman"/>
          <w:bCs/>
        </w:rPr>
        <w:t>-</w:t>
      </w:r>
      <w:r w:rsidRPr="00BE0135">
        <w:rPr>
          <w:rFonts w:ascii="Times New Roman" w:hAnsi="Times New Roman" w:cs="Times New Roman"/>
          <w:bCs/>
        </w:rPr>
        <w:t xml:space="preserve">year, connections class offered to students who would like to prepare for entrance into a college or university. The curriculum features writing, inquiry, collaboration, organization, reading, note-taking, study skills and college/career activities. Students will participate in field trips to colleges and universities. Students must commit to taking notes in classes </w:t>
      </w:r>
      <w:r w:rsidR="006D7DC1" w:rsidRPr="00BE0135">
        <w:rPr>
          <w:rFonts w:ascii="Times New Roman" w:hAnsi="Times New Roman" w:cs="Times New Roman"/>
          <w:bCs/>
        </w:rPr>
        <w:t>daily</w:t>
      </w:r>
      <w:r w:rsidRPr="00BE0135">
        <w:rPr>
          <w:rFonts w:ascii="Times New Roman" w:hAnsi="Times New Roman" w:cs="Times New Roman"/>
          <w:bCs/>
        </w:rPr>
        <w:t xml:space="preserve"> and keeping organized by using their AVID binder. They will be supported in their classes by t</w:t>
      </w:r>
      <w:r w:rsidR="006A3E53">
        <w:rPr>
          <w:rFonts w:ascii="Times New Roman" w:hAnsi="Times New Roman" w:cs="Times New Roman"/>
          <w:bCs/>
        </w:rPr>
        <w:t xml:space="preserve">utors </w:t>
      </w:r>
      <w:r w:rsidRPr="00BE0135">
        <w:rPr>
          <w:rFonts w:ascii="Times New Roman" w:hAnsi="Times New Roman" w:cs="Times New Roman"/>
          <w:bCs/>
        </w:rPr>
        <w:t>who are trained in AVID strategies. These strategies will strengthen student preparedness to</w:t>
      </w:r>
      <w:r w:rsidR="00D9100F">
        <w:rPr>
          <w:rFonts w:ascii="Times New Roman" w:hAnsi="Times New Roman" w:cs="Times New Roman"/>
          <w:bCs/>
        </w:rPr>
        <w:t xml:space="preserve"> be able to</w:t>
      </w:r>
      <w:r w:rsidRPr="00BE0135">
        <w:rPr>
          <w:rFonts w:ascii="Times New Roman" w:hAnsi="Times New Roman" w:cs="Times New Roman"/>
          <w:bCs/>
        </w:rPr>
        <w:t xml:space="preserve"> take more challenging academic courses in middle school, high school, and college.</w:t>
      </w:r>
      <w:r w:rsidR="00ED4EEF">
        <w:rPr>
          <w:rFonts w:ascii="Times New Roman" w:hAnsi="Times New Roman" w:cs="Times New Roman"/>
          <w:bCs/>
        </w:rPr>
        <w:t xml:space="preserve"> Students will learn from guest speakers in various career fields as they explore options for their future. </w:t>
      </w:r>
      <w:r w:rsidR="0093063F">
        <w:rPr>
          <w:rFonts w:ascii="Times New Roman" w:hAnsi="Times New Roman" w:cs="Times New Roman"/>
          <w:bCs/>
        </w:rPr>
        <w:t xml:space="preserve">AVID at Crabapple Middle School is designed to provide academic support </w:t>
      </w:r>
      <w:r w:rsidR="001E6D25">
        <w:rPr>
          <w:rFonts w:ascii="Times New Roman" w:hAnsi="Times New Roman" w:cs="Times New Roman"/>
          <w:bCs/>
        </w:rPr>
        <w:t xml:space="preserve">for the here and </w:t>
      </w:r>
      <w:r w:rsidR="0093063F">
        <w:rPr>
          <w:rFonts w:ascii="Times New Roman" w:hAnsi="Times New Roman" w:cs="Times New Roman"/>
          <w:bCs/>
        </w:rPr>
        <w:t>now while preparing students for a smooth transition into high school</w:t>
      </w:r>
      <w:r w:rsidR="00BB7223">
        <w:rPr>
          <w:rFonts w:ascii="Times New Roman" w:hAnsi="Times New Roman" w:cs="Times New Roman"/>
          <w:bCs/>
        </w:rPr>
        <w:t xml:space="preserve"> a couple years from now. </w:t>
      </w:r>
      <w:r w:rsidR="001E6D25">
        <w:rPr>
          <w:rFonts w:ascii="Times New Roman" w:hAnsi="Times New Roman" w:cs="Times New Roman"/>
          <w:bCs/>
        </w:rPr>
        <w:t xml:space="preserve">AVID students aim to move into advanced courses such as AP, Honors, and dual enrollment in high school. </w:t>
      </w:r>
    </w:p>
    <w:p w14:paraId="5C1B3458" w14:textId="77777777" w:rsidR="00FA3E8A" w:rsidRPr="00BE0135" w:rsidRDefault="00FA3E8A" w:rsidP="00FA3E8A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1AB3F35B" w14:textId="57618B49" w:rsidR="00FA3E8A" w:rsidRPr="00BE0135" w:rsidRDefault="00FA3E8A" w:rsidP="00FA3E8A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 xml:space="preserve">Today, AVID has been adopted by nearly 4,500 schools in 45 states and the District of Columbia and 16 counties/territories, and serves approximately 400,000 students, grades 4-12. Crabapple Middle School is seeking a select group of </w:t>
      </w:r>
      <w:r w:rsidRPr="006D7DC1">
        <w:rPr>
          <w:rFonts w:ascii="Times New Roman" w:hAnsi="Times New Roman" w:cs="Times New Roman"/>
          <w:b/>
          <w:highlight w:val="yellow"/>
          <w:u w:val="single"/>
        </w:rPr>
        <w:t>rising 7</w:t>
      </w:r>
      <w:r w:rsidRPr="006D7DC1">
        <w:rPr>
          <w:rFonts w:ascii="Times New Roman" w:hAnsi="Times New Roman" w:cs="Times New Roman"/>
          <w:b/>
          <w:highlight w:val="yellow"/>
          <w:u w:val="single"/>
          <w:vertAlign w:val="superscript"/>
        </w:rPr>
        <w:t>th</w:t>
      </w:r>
      <w:r w:rsidRPr="006D7DC1">
        <w:rPr>
          <w:rFonts w:ascii="Times New Roman" w:hAnsi="Times New Roman" w:cs="Times New Roman"/>
          <w:b/>
          <w:highlight w:val="yellow"/>
          <w:u w:val="single"/>
        </w:rPr>
        <w:t xml:space="preserve"> grade students</w:t>
      </w:r>
      <w:r w:rsidRPr="00BE0135">
        <w:rPr>
          <w:rFonts w:ascii="Times New Roman" w:hAnsi="Times New Roman" w:cs="Times New Roman"/>
          <w:bCs/>
        </w:rPr>
        <w:t xml:space="preserve"> to enroll in the AVID elective during the 202</w:t>
      </w:r>
      <w:r w:rsidR="007C6496">
        <w:rPr>
          <w:rFonts w:ascii="Times New Roman" w:hAnsi="Times New Roman" w:cs="Times New Roman"/>
          <w:bCs/>
        </w:rPr>
        <w:t>3</w:t>
      </w:r>
      <w:r w:rsidRPr="00BE0135">
        <w:rPr>
          <w:rFonts w:ascii="Times New Roman" w:hAnsi="Times New Roman" w:cs="Times New Roman"/>
          <w:bCs/>
        </w:rPr>
        <w:t>-202</w:t>
      </w:r>
      <w:r w:rsidR="007C6496">
        <w:rPr>
          <w:rFonts w:ascii="Times New Roman" w:hAnsi="Times New Roman" w:cs="Times New Roman"/>
          <w:bCs/>
        </w:rPr>
        <w:t xml:space="preserve">4 </w:t>
      </w:r>
      <w:r w:rsidRPr="00BE0135">
        <w:rPr>
          <w:rFonts w:ascii="Times New Roman" w:hAnsi="Times New Roman" w:cs="Times New Roman"/>
          <w:bCs/>
        </w:rPr>
        <w:t>school year.</w:t>
      </w:r>
    </w:p>
    <w:p w14:paraId="4E4F1505" w14:textId="05E1C3E0" w:rsidR="00FA3E8A" w:rsidRPr="00BE0135" w:rsidRDefault="00FA3E8A">
      <w:pPr>
        <w:rPr>
          <w:sz w:val="28"/>
          <w:szCs w:val="28"/>
        </w:rPr>
      </w:pPr>
    </w:p>
    <w:p w14:paraId="4124225F" w14:textId="32685D4C" w:rsidR="00FA3E8A" w:rsidRPr="00BE0135" w:rsidRDefault="00FA3E8A" w:rsidP="00FA3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135">
        <w:rPr>
          <w:rFonts w:ascii="Times New Roman" w:hAnsi="Times New Roman" w:cs="Times New Roman"/>
          <w:b/>
          <w:bCs/>
          <w:sz w:val="28"/>
          <w:szCs w:val="28"/>
        </w:rPr>
        <w:t>What is the AVID student profile?</w:t>
      </w:r>
    </w:p>
    <w:p w14:paraId="2B495F80" w14:textId="153894BB" w:rsidR="00FA3E8A" w:rsidRPr="003D1DCB" w:rsidRDefault="00FA3E8A" w:rsidP="00FA3E8A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1DCB">
        <w:rPr>
          <w:rFonts w:ascii="Times New Roman" w:hAnsi="Times New Roman" w:cs="Times New Roman"/>
          <w:b/>
          <w:u w:val="single"/>
        </w:rPr>
        <w:t>AVID</w:t>
      </w:r>
      <w:r>
        <w:rPr>
          <w:rFonts w:ascii="Times New Roman" w:hAnsi="Times New Roman" w:cs="Times New Roman"/>
          <w:b/>
          <w:u w:val="single"/>
        </w:rPr>
        <w:t xml:space="preserve"> criteria requires that</w:t>
      </w:r>
      <w:r w:rsidRPr="003D1DCB">
        <w:rPr>
          <w:rFonts w:ascii="Times New Roman" w:hAnsi="Times New Roman" w:cs="Times New Roman"/>
          <w:b/>
          <w:u w:val="single"/>
        </w:rPr>
        <w:t xml:space="preserve"> students </w:t>
      </w:r>
      <w:r w:rsidRPr="00B71965">
        <w:rPr>
          <w:rFonts w:ascii="Times New Roman" w:hAnsi="Times New Roman" w:cs="Times New Roman"/>
          <w:b/>
          <w:highlight w:val="yellow"/>
          <w:u w:val="single"/>
        </w:rPr>
        <w:t>meet</w:t>
      </w:r>
      <w:r w:rsidR="00A87B2D" w:rsidRPr="00B71965">
        <w:rPr>
          <w:rFonts w:ascii="Times New Roman" w:hAnsi="Times New Roman" w:cs="Times New Roman"/>
          <w:b/>
          <w:highlight w:val="yellow"/>
          <w:u w:val="single"/>
        </w:rPr>
        <w:t xml:space="preserve"> the first</w:t>
      </w:r>
      <w:r w:rsidR="00E513C4" w:rsidRPr="00B71965">
        <w:rPr>
          <w:rFonts w:ascii="Times New Roman" w:hAnsi="Times New Roman" w:cs="Times New Roman"/>
          <w:b/>
          <w:highlight w:val="yellow"/>
          <w:u w:val="single"/>
        </w:rPr>
        <w:t xml:space="preserve"> two</w:t>
      </w:r>
      <w:r w:rsidR="00A87B2D" w:rsidRPr="00B71965">
        <w:rPr>
          <w:rFonts w:ascii="Times New Roman" w:hAnsi="Times New Roman" w:cs="Times New Roman"/>
          <w:b/>
          <w:highlight w:val="yellow"/>
          <w:u w:val="single"/>
        </w:rPr>
        <w:t xml:space="preserve"> criteria below as well as</w:t>
      </w:r>
      <w:r w:rsidRPr="00B71965">
        <w:rPr>
          <w:rFonts w:ascii="Times New Roman" w:hAnsi="Times New Roman" w:cs="Times New Roman"/>
          <w:b/>
          <w:highlight w:val="yellow"/>
          <w:u w:val="single"/>
        </w:rPr>
        <w:t xml:space="preserve"> one or more of the following:</w:t>
      </w:r>
    </w:p>
    <w:p w14:paraId="38E189D7" w14:textId="2E7B0617" w:rsidR="00FA3E8A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A87B2D">
        <w:rPr>
          <w:rFonts w:ascii="Times New Roman" w:hAnsi="Times New Roman" w:cs="Times New Roman"/>
          <w:b/>
        </w:rPr>
        <w:t xml:space="preserve">Highly motivated, demonstrating </w:t>
      </w:r>
      <w:r w:rsidRPr="00A87B2D">
        <w:rPr>
          <w:rFonts w:ascii="Times New Roman" w:hAnsi="Times New Roman" w:cs="Times New Roman"/>
          <w:b/>
          <w:i/>
          <w:u w:val="single"/>
        </w:rPr>
        <w:t>individual determination</w:t>
      </w:r>
      <w:r w:rsidRPr="00A87B2D">
        <w:rPr>
          <w:rFonts w:ascii="Times New Roman" w:hAnsi="Times New Roman" w:cs="Times New Roman"/>
          <w:b/>
        </w:rPr>
        <w:t xml:space="preserve"> and responsibility</w:t>
      </w:r>
      <w:r w:rsidR="001D1A4D">
        <w:rPr>
          <w:rFonts w:ascii="Times New Roman" w:hAnsi="Times New Roman" w:cs="Times New Roman"/>
          <w:b/>
        </w:rPr>
        <w:t xml:space="preserve">. </w:t>
      </w:r>
    </w:p>
    <w:p w14:paraId="40A5599A" w14:textId="74F242AD" w:rsidR="001D1A4D" w:rsidRPr="00A87B2D" w:rsidRDefault="001D1A4D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Currently </w:t>
      </w:r>
      <w:r w:rsidR="00E513C4">
        <w:rPr>
          <w:rFonts w:ascii="Times New Roman" w:hAnsi="Times New Roman" w:cs="Times New Roman"/>
          <w:b/>
        </w:rPr>
        <w:t xml:space="preserve">performing “in the middle” or below their potential. </w:t>
      </w:r>
    </w:p>
    <w:p w14:paraId="3F71DCDD" w14:textId="77777777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Grades of A, B or C</w:t>
      </w:r>
    </w:p>
    <w:p w14:paraId="0E32E95F" w14:textId="36AE765E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Potential and desire to go to college</w:t>
      </w:r>
      <w:r w:rsidR="00E513C4">
        <w:rPr>
          <w:rFonts w:ascii="Times New Roman" w:hAnsi="Times New Roman" w:cs="Times New Roman"/>
          <w:bCs/>
        </w:rPr>
        <w:t>.</w:t>
      </w:r>
    </w:p>
    <w:p w14:paraId="522FA83E" w14:textId="5DFFC2F9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Mid to high standardized test scores in both Math and English Language Arts</w:t>
      </w:r>
      <w:r w:rsidR="00E513C4">
        <w:rPr>
          <w:rFonts w:ascii="Times New Roman" w:hAnsi="Times New Roman" w:cs="Times New Roman"/>
          <w:bCs/>
        </w:rPr>
        <w:t>.</w:t>
      </w:r>
    </w:p>
    <w:p w14:paraId="09563E59" w14:textId="37E7A798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674E" wp14:editId="77C2FD0A">
                <wp:simplePos x="0" y="0"/>
                <wp:positionH relativeFrom="column">
                  <wp:posOffset>4295775</wp:posOffset>
                </wp:positionH>
                <wp:positionV relativeFrom="paragraph">
                  <wp:posOffset>120015</wp:posOffset>
                </wp:positionV>
                <wp:extent cx="2495550" cy="13049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3A5E8" w14:textId="56B91303" w:rsidR="00FA3E8A" w:rsidRDefault="00FA3E8A" w:rsidP="00FA3E8A">
                            <w:bookmarkStart w:id="1" w:name="_Hlk63334593"/>
                            <w:bookmarkEnd w:id="1"/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767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8.25pt;margin-top:9.45pt;width:196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" fillcolor="white [3201]" strokecolor="white [3212]" strokeweight=".5pt">
                <v:textbox>
                  <w:txbxContent>
                    <w:p w14:paraId="1173A5E8" w14:textId="56B91303" w:rsidR="00FA3E8A" w:rsidRDefault="00FA3E8A" w:rsidP="00FA3E8A">
                      <w:bookmarkStart w:id="2" w:name="_Hlk63334593"/>
                      <w:bookmarkEnd w:id="2"/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E0135">
        <w:rPr>
          <w:rFonts w:ascii="Times New Roman" w:hAnsi="Times New Roman" w:cs="Times New Roman"/>
          <w:bCs/>
        </w:rPr>
        <w:t>Good attendance and behavior record</w:t>
      </w:r>
      <w:r w:rsidR="00E513C4">
        <w:rPr>
          <w:rFonts w:ascii="Times New Roman" w:hAnsi="Times New Roman" w:cs="Times New Roman"/>
          <w:bCs/>
        </w:rPr>
        <w:t>.</w:t>
      </w:r>
    </w:p>
    <w:p w14:paraId="4CA29E6B" w14:textId="683CBC50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 xml:space="preserve">Willing to commit to completing </w:t>
      </w:r>
      <w:r w:rsidR="00B71965" w:rsidRPr="00BE0135">
        <w:rPr>
          <w:rFonts w:ascii="Times New Roman" w:hAnsi="Times New Roman" w:cs="Times New Roman"/>
          <w:bCs/>
        </w:rPr>
        <w:t>schoolwork</w:t>
      </w:r>
      <w:r w:rsidR="00E513C4">
        <w:rPr>
          <w:rFonts w:ascii="Times New Roman" w:hAnsi="Times New Roman" w:cs="Times New Roman"/>
          <w:bCs/>
        </w:rPr>
        <w:t>.</w:t>
      </w:r>
    </w:p>
    <w:p w14:paraId="15A450A8" w14:textId="43CEDBBC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 xml:space="preserve">Willing to commit to </w:t>
      </w:r>
      <w:r w:rsidR="00F06F31">
        <w:rPr>
          <w:rFonts w:ascii="Times New Roman" w:hAnsi="Times New Roman" w:cs="Times New Roman"/>
          <w:bCs/>
        </w:rPr>
        <w:t>c</w:t>
      </w:r>
      <w:r w:rsidRPr="00BE0135">
        <w:rPr>
          <w:rFonts w:ascii="Times New Roman" w:hAnsi="Times New Roman" w:cs="Times New Roman"/>
          <w:bCs/>
        </w:rPr>
        <w:t>ommunity service</w:t>
      </w:r>
      <w:r w:rsidR="00E513C4">
        <w:rPr>
          <w:rFonts w:ascii="Times New Roman" w:hAnsi="Times New Roman" w:cs="Times New Roman"/>
          <w:bCs/>
        </w:rPr>
        <w:t>.</w:t>
      </w:r>
    </w:p>
    <w:p w14:paraId="5BB6F214" w14:textId="77777777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Teacher Recommendations</w:t>
      </w:r>
    </w:p>
    <w:p w14:paraId="1471DA2F" w14:textId="77777777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First in family to attend college</w:t>
      </w:r>
    </w:p>
    <w:p w14:paraId="6ECC0CA5" w14:textId="206D2824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Come from an underserved population in four</w:t>
      </w:r>
      <w:r w:rsidR="00F06F31">
        <w:rPr>
          <w:rFonts w:ascii="Times New Roman" w:hAnsi="Times New Roman" w:cs="Times New Roman"/>
          <w:bCs/>
        </w:rPr>
        <w:t>-</w:t>
      </w:r>
      <w:r w:rsidRPr="00BE0135">
        <w:rPr>
          <w:rFonts w:ascii="Times New Roman" w:hAnsi="Times New Roman" w:cs="Times New Roman"/>
          <w:bCs/>
        </w:rPr>
        <w:t>year universities</w:t>
      </w:r>
    </w:p>
    <w:p w14:paraId="250E1266" w14:textId="77777777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Low income</w:t>
      </w:r>
    </w:p>
    <w:p w14:paraId="27E4A1A8" w14:textId="77777777" w:rsidR="00FA3E8A" w:rsidRPr="00BE0135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Special circumstances</w:t>
      </w:r>
    </w:p>
    <w:p w14:paraId="091A7244" w14:textId="77777777" w:rsidR="00FA3E8A" w:rsidRDefault="00FA3E8A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On-level student</w:t>
      </w:r>
    </w:p>
    <w:p w14:paraId="46ABA2D3" w14:textId="50F05E0C" w:rsidR="00B71965" w:rsidRPr="00BE0135" w:rsidRDefault="00B71965" w:rsidP="00FA3E8A">
      <w:pPr>
        <w:numPr>
          <w:ilvl w:val="0"/>
          <w:numId w:val="1"/>
        </w:num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Advanced student who needs academic support to keep up with the rigor of their course load</w:t>
      </w:r>
    </w:p>
    <w:p w14:paraId="12BF85A9" w14:textId="59AC30D0" w:rsidR="00FA3E8A" w:rsidRPr="009F76D7" w:rsidRDefault="00FA3E8A" w:rsidP="00F06F31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5BF8259B" w14:textId="77777777" w:rsidR="00FA3E8A" w:rsidRPr="003D1DCB" w:rsidRDefault="00FA3E8A" w:rsidP="00FA3E8A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D1DCB">
        <w:rPr>
          <w:rFonts w:ascii="Times New Roman" w:hAnsi="Times New Roman" w:cs="Times New Roman"/>
          <w:b/>
          <w:u w:val="single"/>
        </w:rPr>
        <w:t>AVID is NOT:</w:t>
      </w:r>
    </w:p>
    <w:p w14:paraId="59C79AF3" w14:textId="77777777" w:rsidR="00FA3E8A" w:rsidRPr="00BE0135" w:rsidRDefault="00FA3E8A" w:rsidP="00FA3E8A">
      <w:pPr>
        <w:numPr>
          <w:ilvl w:val="0"/>
          <w:numId w:val="2"/>
        </w:num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An “at-risk” or remedial program</w:t>
      </w:r>
    </w:p>
    <w:p w14:paraId="59904ED7" w14:textId="77777777" w:rsidR="00FA3E8A" w:rsidRPr="00BE0135" w:rsidRDefault="00FA3E8A" w:rsidP="00FA3E8A">
      <w:pPr>
        <w:numPr>
          <w:ilvl w:val="0"/>
          <w:numId w:val="2"/>
        </w:num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For students who don’t complete their homework</w:t>
      </w:r>
    </w:p>
    <w:p w14:paraId="102D83E5" w14:textId="77777777" w:rsidR="00FA3E8A" w:rsidRPr="00BE0135" w:rsidRDefault="00FA3E8A" w:rsidP="00FA3E8A">
      <w:pPr>
        <w:numPr>
          <w:ilvl w:val="0"/>
          <w:numId w:val="2"/>
        </w:num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 xml:space="preserve">For students who consistently display poor behavior </w:t>
      </w:r>
    </w:p>
    <w:p w14:paraId="3D29B059" w14:textId="77777777" w:rsidR="00FA3E8A" w:rsidRPr="00BE0135" w:rsidRDefault="00FA3E8A" w:rsidP="00FA3E8A">
      <w:pPr>
        <w:numPr>
          <w:ilvl w:val="0"/>
          <w:numId w:val="2"/>
        </w:num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lastRenderedPageBreak/>
        <w:t>A program for unmotivated students</w:t>
      </w:r>
    </w:p>
    <w:p w14:paraId="035F1D1A" w14:textId="77777777" w:rsidR="00FA3E8A" w:rsidRPr="00BE0135" w:rsidRDefault="00FA3E8A" w:rsidP="00FA3E8A">
      <w:pPr>
        <w:numPr>
          <w:ilvl w:val="0"/>
          <w:numId w:val="2"/>
        </w:numPr>
        <w:tabs>
          <w:tab w:val="left" w:pos="4695"/>
        </w:tabs>
        <w:spacing w:after="0" w:line="240" w:lineRule="auto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>A study hall</w:t>
      </w:r>
    </w:p>
    <w:p w14:paraId="52532D27" w14:textId="72EC2EF5" w:rsidR="00FA3E8A" w:rsidRDefault="00FA3E8A" w:rsidP="00FA3E8A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69D255E7" w14:textId="33D04F84" w:rsidR="00FA3E8A" w:rsidRPr="00BE0135" w:rsidRDefault="00FA3E8A" w:rsidP="00FA3E8A">
      <w:pPr>
        <w:tabs>
          <w:tab w:val="left" w:pos="469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35">
        <w:rPr>
          <w:rFonts w:ascii="Times New Roman" w:hAnsi="Times New Roman" w:cs="Times New Roman"/>
          <w:b/>
          <w:sz w:val="28"/>
          <w:szCs w:val="28"/>
        </w:rPr>
        <w:t>How can I apply?</w:t>
      </w:r>
    </w:p>
    <w:p w14:paraId="59875697" w14:textId="41B7B9A0" w:rsidR="00FA3E8A" w:rsidRPr="006D7DC1" w:rsidRDefault="00CE7DAE" w:rsidP="006D7DC1">
      <w:pPr>
        <w:pStyle w:val="ListParagraph"/>
        <w:numPr>
          <w:ilvl w:val="0"/>
          <w:numId w:val="3"/>
        </w:numPr>
        <w:tabs>
          <w:tab w:val="left" w:pos="4695"/>
        </w:tabs>
        <w:spacing w:after="0" w:line="240" w:lineRule="auto"/>
        <w:rPr>
          <w:bCs/>
        </w:rPr>
      </w:pPr>
      <w:r>
        <w:rPr>
          <w:rFonts w:ascii="Times New Roman" w:hAnsi="Times New Roman" w:cs="Times New Roman"/>
          <w:bCs/>
        </w:rPr>
        <w:t>Complete</w:t>
      </w:r>
      <w:r w:rsidR="00FA3E8A" w:rsidRPr="006D7DC1">
        <w:rPr>
          <w:rFonts w:ascii="Times New Roman" w:hAnsi="Times New Roman" w:cs="Times New Roman"/>
          <w:bCs/>
        </w:rPr>
        <w:t xml:space="preserve"> the application</w:t>
      </w:r>
      <w:r w:rsidR="00526F89">
        <w:rPr>
          <w:rFonts w:ascii="Times New Roman" w:hAnsi="Times New Roman" w:cs="Times New Roman"/>
          <w:bCs/>
        </w:rPr>
        <w:t xml:space="preserve"> by 2/</w:t>
      </w:r>
      <w:r w:rsidR="00B71965">
        <w:rPr>
          <w:rFonts w:ascii="Times New Roman" w:hAnsi="Times New Roman" w:cs="Times New Roman"/>
          <w:bCs/>
        </w:rPr>
        <w:t>9</w:t>
      </w:r>
      <w:r w:rsidR="004C2557">
        <w:rPr>
          <w:rFonts w:ascii="Times New Roman" w:hAnsi="Times New Roman" w:cs="Times New Roman"/>
          <w:bCs/>
        </w:rPr>
        <w:t>/202</w:t>
      </w:r>
      <w:r w:rsidR="00B71965">
        <w:rPr>
          <w:rFonts w:ascii="Times New Roman" w:hAnsi="Times New Roman" w:cs="Times New Roman"/>
          <w:bCs/>
        </w:rPr>
        <w:t xml:space="preserve">4 </w:t>
      </w:r>
      <w:hyperlink r:id="rId8" w:history="1">
        <w:r w:rsidR="00B71965" w:rsidRPr="003604B9">
          <w:rPr>
            <w:rStyle w:val="Hyperlink"/>
            <w:rFonts w:ascii="Times New Roman" w:hAnsi="Times New Roman" w:cs="Times New Roman"/>
            <w:bCs/>
          </w:rPr>
          <w:t>https://forms.office.com/Pages/ResponsePage.aspx?id=mLHcDGmBcEu6n9p-O6cAwpmdpkMXTjhJlcvPqmSyadxUMElINUNaU1NSQ1AzNE0xRElVVTlDMU84My4u</w:t>
        </w:r>
      </w:hyperlink>
      <w:r w:rsidR="00B71965">
        <w:rPr>
          <w:rFonts w:ascii="Times New Roman" w:hAnsi="Times New Roman" w:cs="Times New Roman"/>
          <w:bCs/>
        </w:rPr>
        <w:t xml:space="preserve"> </w:t>
      </w:r>
    </w:p>
    <w:p w14:paraId="4ACBA01D" w14:textId="00CA5B85" w:rsidR="0014516D" w:rsidRPr="00BE0135" w:rsidRDefault="0014516D" w:rsidP="00FA3E8A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4E3C2DAE" w14:textId="75B14D8A" w:rsidR="0014516D" w:rsidRDefault="0014516D" w:rsidP="00FA3E8A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  <w:i/>
          <w:iCs/>
        </w:rPr>
      </w:pPr>
    </w:p>
    <w:p w14:paraId="2DF8A577" w14:textId="38CEA649" w:rsidR="0014516D" w:rsidRPr="00BE0135" w:rsidRDefault="0014516D" w:rsidP="0014516D">
      <w:pPr>
        <w:tabs>
          <w:tab w:val="left" w:pos="469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35">
        <w:rPr>
          <w:rFonts w:ascii="Times New Roman" w:hAnsi="Times New Roman" w:cs="Times New Roman"/>
          <w:b/>
          <w:sz w:val="28"/>
          <w:szCs w:val="28"/>
        </w:rPr>
        <w:t>What are the next steps?</w:t>
      </w:r>
    </w:p>
    <w:p w14:paraId="6ACE0EB1" w14:textId="7E1683C6" w:rsidR="0014516D" w:rsidRDefault="0014516D" w:rsidP="0014516D">
      <w:pPr>
        <w:tabs>
          <w:tab w:val="left" w:pos="469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40CA3D4A" w14:textId="2E1D5EDB" w:rsidR="0014516D" w:rsidRDefault="0014516D" w:rsidP="0014516D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E0135">
        <w:rPr>
          <w:rFonts w:ascii="Times New Roman" w:hAnsi="Times New Roman" w:cs="Times New Roman"/>
          <w:bCs/>
        </w:rPr>
        <w:t xml:space="preserve">Each applicant will be interviewed. Information about interview details is forthcoming. </w:t>
      </w:r>
      <w:r w:rsidR="00BE0135" w:rsidRPr="00BE0135">
        <w:rPr>
          <w:rFonts w:ascii="Times New Roman" w:hAnsi="Times New Roman" w:cs="Times New Roman"/>
          <w:bCs/>
        </w:rPr>
        <w:t xml:space="preserve">The AVID site team at CMS will then gather data about each applicant. The criteria </w:t>
      </w:r>
      <w:r w:rsidR="006D7DC1" w:rsidRPr="00BE0135">
        <w:rPr>
          <w:rFonts w:ascii="Times New Roman" w:hAnsi="Times New Roman" w:cs="Times New Roman"/>
          <w:bCs/>
        </w:rPr>
        <w:t>include</w:t>
      </w:r>
      <w:r w:rsidR="00BE0135" w:rsidRPr="00BE0135">
        <w:rPr>
          <w:rFonts w:ascii="Times New Roman" w:hAnsi="Times New Roman" w:cs="Times New Roman"/>
          <w:bCs/>
        </w:rPr>
        <w:t xml:space="preserve"> GPA, attendance</w:t>
      </w:r>
      <w:r w:rsidR="00BE0135">
        <w:rPr>
          <w:rFonts w:ascii="Times New Roman" w:hAnsi="Times New Roman" w:cs="Times New Roman"/>
          <w:bCs/>
        </w:rPr>
        <w:t>,</w:t>
      </w:r>
      <w:r w:rsidR="00BE0135" w:rsidRPr="00BE0135">
        <w:rPr>
          <w:rFonts w:ascii="Times New Roman" w:hAnsi="Times New Roman" w:cs="Times New Roman"/>
          <w:bCs/>
        </w:rPr>
        <w:t xml:space="preserve"> current levels of academic support, citizenship, and teacher recommendations. The applicants with the top 50 scores on the acceptance rubric will be notified</w:t>
      </w:r>
      <w:r w:rsidR="00BE0135">
        <w:rPr>
          <w:rFonts w:ascii="Times New Roman" w:hAnsi="Times New Roman" w:cs="Times New Roman"/>
          <w:bCs/>
        </w:rPr>
        <w:t xml:space="preserve"> of their acceptance.</w:t>
      </w:r>
      <w:r w:rsidR="00BE0135" w:rsidRPr="00BE0135">
        <w:rPr>
          <w:rFonts w:ascii="Times New Roman" w:hAnsi="Times New Roman" w:cs="Times New Roman"/>
          <w:bCs/>
        </w:rPr>
        <w:t xml:space="preserve"> Letters of regret will be sent home as well. </w:t>
      </w:r>
    </w:p>
    <w:p w14:paraId="7F0DD8B9" w14:textId="51403ED2" w:rsidR="00BE0135" w:rsidRDefault="00BE0135" w:rsidP="0014516D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28B6E3D2" w14:textId="7D58193F" w:rsidR="00BE0135" w:rsidRDefault="00BE0135" w:rsidP="00BE0135">
      <w:pPr>
        <w:tabs>
          <w:tab w:val="left" w:pos="469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35">
        <w:rPr>
          <w:rFonts w:ascii="Times New Roman" w:hAnsi="Times New Roman" w:cs="Times New Roman"/>
          <w:b/>
          <w:sz w:val="28"/>
          <w:szCs w:val="28"/>
        </w:rPr>
        <w:t>What a</w:t>
      </w:r>
      <w:r w:rsidR="006D7DC1">
        <w:rPr>
          <w:rFonts w:ascii="Times New Roman" w:hAnsi="Times New Roman" w:cs="Times New Roman"/>
          <w:b/>
          <w:sz w:val="28"/>
          <w:szCs w:val="28"/>
        </w:rPr>
        <w:t>bout</w:t>
      </w:r>
      <w:r w:rsidRPr="00BE0135">
        <w:rPr>
          <w:rFonts w:ascii="Times New Roman" w:hAnsi="Times New Roman" w:cs="Times New Roman"/>
          <w:b/>
          <w:sz w:val="28"/>
          <w:szCs w:val="28"/>
        </w:rPr>
        <w:t xml:space="preserve"> current 7</w:t>
      </w:r>
      <w:r w:rsidRPr="00BE013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E0135">
        <w:rPr>
          <w:rFonts w:ascii="Times New Roman" w:hAnsi="Times New Roman" w:cs="Times New Roman"/>
          <w:b/>
          <w:sz w:val="28"/>
          <w:szCs w:val="28"/>
        </w:rPr>
        <w:t xml:space="preserve"> and 8</w:t>
      </w:r>
      <w:r w:rsidRPr="00BE013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E0135">
        <w:rPr>
          <w:rFonts w:ascii="Times New Roman" w:hAnsi="Times New Roman" w:cs="Times New Roman"/>
          <w:b/>
          <w:sz w:val="28"/>
          <w:szCs w:val="28"/>
        </w:rPr>
        <w:t xml:space="preserve"> graders?</w:t>
      </w:r>
    </w:p>
    <w:p w14:paraId="6CDC661E" w14:textId="1802FF3C" w:rsidR="00BE0135" w:rsidRPr="006D7DC1" w:rsidRDefault="00BE0135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46066967" w14:textId="7C1995EA" w:rsidR="00BE0135" w:rsidRPr="006D7DC1" w:rsidRDefault="00B43FD9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If you are a </w:t>
      </w:r>
      <w:r w:rsidRPr="00364673">
        <w:rPr>
          <w:rFonts w:ascii="Times New Roman" w:hAnsi="Times New Roman" w:cs="Times New Roman"/>
          <w:b/>
        </w:rPr>
        <w:t>current 7</w:t>
      </w:r>
      <w:r w:rsidRPr="00364673">
        <w:rPr>
          <w:rFonts w:ascii="Times New Roman" w:hAnsi="Times New Roman" w:cs="Times New Roman"/>
          <w:b/>
          <w:vertAlign w:val="superscript"/>
        </w:rPr>
        <w:t>th</w:t>
      </w:r>
      <w:r w:rsidRPr="00364673">
        <w:rPr>
          <w:rFonts w:ascii="Times New Roman" w:hAnsi="Times New Roman" w:cs="Times New Roman"/>
          <w:b/>
        </w:rPr>
        <w:t xml:space="preserve"> grader</w:t>
      </w:r>
      <w:r>
        <w:rPr>
          <w:rFonts w:ascii="Times New Roman" w:hAnsi="Times New Roman" w:cs="Times New Roman"/>
          <w:bCs/>
        </w:rPr>
        <w:t xml:space="preserve"> and</w:t>
      </w:r>
      <w:r w:rsidR="00BE0135" w:rsidRPr="006D7DC1">
        <w:rPr>
          <w:rFonts w:ascii="Times New Roman" w:hAnsi="Times New Roman" w:cs="Times New Roman"/>
          <w:bCs/>
        </w:rPr>
        <w:t xml:space="preserve"> you would like to be considered, please</w:t>
      </w:r>
      <w:r w:rsidR="00BA0F75">
        <w:rPr>
          <w:rFonts w:ascii="Times New Roman" w:hAnsi="Times New Roman" w:cs="Times New Roman"/>
          <w:bCs/>
        </w:rPr>
        <w:t xml:space="preserve"> complete the application</w:t>
      </w:r>
      <w:r w:rsidR="00E72157">
        <w:rPr>
          <w:rFonts w:ascii="Times New Roman" w:hAnsi="Times New Roman" w:cs="Times New Roman"/>
          <w:bCs/>
        </w:rPr>
        <w:t xml:space="preserve"> and</w:t>
      </w:r>
      <w:r w:rsidR="00BE0135" w:rsidRPr="006D7DC1">
        <w:rPr>
          <w:rFonts w:ascii="Times New Roman" w:hAnsi="Times New Roman" w:cs="Times New Roman"/>
          <w:bCs/>
        </w:rPr>
        <w:t xml:space="preserve"> email Maggie Nelms </w:t>
      </w:r>
      <w:hyperlink r:id="rId9" w:history="1">
        <w:r w:rsidR="00BE0135" w:rsidRPr="006D7DC1">
          <w:rPr>
            <w:rStyle w:val="Hyperlink"/>
            <w:rFonts w:ascii="Times New Roman" w:hAnsi="Times New Roman" w:cs="Times New Roman"/>
            <w:bCs/>
          </w:rPr>
          <w:t>nelmsmr@fultonschools.org</w:t>
        </w:r>
      </w:hyperlink>
      <w:r w:rsidR="00BE0135" w:rsidRPr="006D7DC1">
        <w:rPr>
          <w:rFonts w:ascii="Times New Roman" w:hAnsi="Times New Roman" w:cs="Times New Roman"/>
          <w:bCs/>
        </w:rPr>
        <w:t xml:space="preserve">  </w:t>
      </w:r>
      <w:r w:rsidR="00E72157">
        <w:rPr>
          <w:rFonts w:ascii="Times New Roman" w:hAnsi="Times New Roman" w:cs="Times New Roman"/>
          <w:bCs/>
        </w:rPr>
        <w:t>with your intent to be considered for the 202</w:t>
      </w:r>
      <w:r w:rsidR="00B71965">
        <w:rPr>
          <w:rFonts w:ascii="Times New Roman" w:hAnsi="Times New Roman" w:cs="Times New Roman"/>
          <w:bCs/>
        </w:rPr>
        <w:t>4</w:t>
      </w:r>
      <w:r w:rsidR="00E72157">
        <w:rPr>
          <w:rFonts w:ascii="Times New Roman" w:hAnsi="Times New Roman" w:cs="Times New Roman"/>
          <w:bCs/>
        </w:rPr>
        <w:t>-202</w:t>
      </w:r>
      <w:r w:rsidR="00B71965">
        <w:rPr>
          <w:rFonts w:ascii="Times New Roman" w:hAnsi="Times New Roman" w:cs="Times New Roman"/>
          <w:bCs/>
        </w:rPr>
        <w:t>5</w:t>
      </w:r>
      <w:r w:rsidR="00E72157">
        <w:rPr>
          <w:rFonts w:ascii="Times New Roman" w:hAnsi="Times New Roman" w:cs="Times New Roman"/>
          <w:bCs/>
        </w:rPr>
        <w:t xml:space="preserve"> 8</w:t>
      </w:r>
      <w:r w:rsidR="00E72157" w:rsidRPr="00E72157">
        <w:rPr>
          <w:rFonts w:ascii="Times New Roman" w:hAnsi="Times New Roman" w:cs="Times New Roman"/>
          <w:bCs/>
          <w:vertAlign w:val="superscript"/>
        </w:rPr>
        <w:t>th</w:t>
      </w:r>
      <w:r w:rsidR="00E72157">
        <w:rPr>
          <w:rFonts w:ascii="Times New Roman" w:hAnsi="Times New Roman" w:cs="Times New Roman"/>
          <w:bCs/>
        </w:rPr>
        <w:t xml:space="preserve"> grade year. </w:t>
      </w:r>
      <w:r w:rsidR="00BE0135" w:rsidRPr="006D7DC1">
        <w:rPr>
          <w:rFonts w:ascii="Times New Roman" w:hAnsi="Times New Roman" w:cs="Times New Roman"/>
          <w:bCs/>
        </w:rPr>
        <w:t xml:space="preserve">Students will need to </w:t>
      </w:r>
      <w:r w:rsidR="00E72157">
        <w:rPr>
          <w:rFonts w:ascii="Times New Roman" w:hAnsi="Times New Roman" w:cs="Times New Roman"/>
          <w:bCs/>
        </w:rPr>
        <w:t xml:space="preserve">go through the </w:t>
      </w:r>
      <w:r w:rsidR="006D7DC1">
        <w:rPr>
          <w:rFonts w:ascii="Times New Roman" w:hAnsi="Times New Roman" w:cs="Times New Roman"/>
          <w:bCs/>
        </w:rPr>
        <w:t>interview, and score higher on the rubric than those that were not accepted during their 6</w:t>
      </w:r>
      <w:r w:rsidR="006D7DC1" w:rsidRPr="006D7DC1">
        <w:rPr>
          <w:rFonts w:ascii="Times New Roman" w:hAnsi="Times New Roman" w:cs="Times New Roman"/>
          <w:bCs/>
          <w:vertAlign w:val="superscript"/>
        </w:rPr>
        <w:t>th</w:t>
      </w:r>
      <w:r w:rsidR="006D7DC1">
        <w:rPr>
          <w:rFonts w:ascii="Times New Roman" w:hAnsi="Times New Roman" w:cs="Times New Roman"/>
          <w:bCs/>
        </w:rPr>
        <w:t xml:space="preserve"> grade year. </w:t>
      </w:r>
      <w:r w:rsidR="00364673">
        <w:rPr>
          <w:rFonts w:ascii="Times New Roman" w:hAnsi="Times New Roman" w:cs="Times New Roman"/>
          <w:bCs/>
        </w:rPr>
        <w:t xml:space="preserve">Space is very limited and acceptances are not guaranteed. </w:t>
      </w:r>
    </w:p>
    <w:p w14:paraId="21230E6F" w14:textId="58ED80C7" w:rsidR="00BE0135" w:rsidRPr="006D7DC1" w:rsidRDefault="00BE0135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2A7244EF" w14:textId="2F5397C8" w:rsidR="00BE0135" w:rsidRDefault="00BE0135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6D7DC1">
        <w:rPr>
          <w:rFonts w:ascii="Times New Roman" w:hAnsi="Times New Roman" w:cs="Times New Roman"/>
          <w:bCs/>
        </w:rPr>
        <w:t xml:space="preserve">Rising freshmen who plan on attending Roswell High School can apply for the RHS AVID program now! </w:t>
      </w:r>
      <w:r w:rsidR="00BC1B4F">
        <w:rPr>
          <w:rFonts w:ascii="Times New Roman" w:hAnsi="Times New Roman" w:cs="Times New Roman"/>
          <w:bCs/>
        </w:rPr>
        <w:t xml:space="preserve">Email Ms. Daniel at </w:t>
      </w:r>
      <w:hyperlink r:id="rId10" w:history="1">
        <w:r w:rsidR="00A133DD" w:rsidRPr="003604B9">
          <w:rPr>
            <w:rStyle w:val="Hyperlink"/>
            <w:rFonts w:ascii="Times New Roman" w:hAnsi="Times New Roman" w:cs="Times New Roman"/>
            <w:bCs/>
          </w:rPr>
          <w:t>daniels2@fultonschools.org</w:t>
        </w:r>
      </w:hyperlink>
      <w:r w:rsidR="00A133DD">
        <w:rPr>
          <w:rFonts w:ascii="Times New Roman" w:hAnsi="Times New Roman" w:cs="Times New Roman"/>
          <w:bCs/>
        </w:rPr>
        <w:t xml:space="preserve"> for more information.</w:t>
      </w:r>
    </w:p>
    <w:p w14:paraId="54BBA88F" w14:textId="77777777" w:rsidR="00F11CF0" w:rsidRDefault="00F11CF0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0206DAD8" w14:textId="5017F459" w:rsidR="003B6066" w:rsidRDefault="003B606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If I’m in band, chorus, or orchestra, and I am accepted into AVID, can I still take other connections classes?</w:t>
      </w:r>
    </w:p>
    <w:p w14:paraId="19C1F982" w14:textId="77777777" w:rsidR="00FD47DF" w:rsidRDefault="00FD47DF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4205D8D1" w14:textId="29F43C81" w:rsidR="00EC48C7" w:rsidRPr="00865E56" w:rsidRDefault="00EC48C7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865E56">
        <w:rPr>
          <w:rFonts w:ascii="Times New Roman" w:hAnsi="Times New Roman" w:cs="Times New Roman"/>
          <w:bCs/>
        </w:rPr>
        <w:t>No, if you are in a performing arts class AND you are accepted in AVID, your connections classes will be full</w:t>
      </w:r>
      <w:r w:rsidR="00865E56" w:rsidRPr="00865E56">
        <w:rPr>
          <w:rFonts w:ascii="Times New Roman" w:hAnsi="Times New Roman" w:cs="Times New Roman"/>
          <w:bCs/>
        </w:rPr>
        <w:t xml:space="preserve">. Please do not apply if this does not suit your desire for your school schedule. </w:t>
      </w:r>
    </w:p>
    <w:p w14:paraId="535F2134" w14:textId="0389A58E" w:rsidR="009B70B6" w:rsidRPr="00BE282D" w:rsidRDefault="009B70B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52A0EE02" w14:textId="1C9B4183" w:rsidR="009B70B6" w:rsidRDefault="009B70B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If I’m accepted into AVID and I really love PE, can I take it both semesters, since I’m committing to a connections class that takes up one of my connections slots each semester?</w:t>
      </w:r>
    </w:p>
    <w:p w14:paraId="7C1AC493" w14:textId="77777777" w:rsidR="00FD47DF" w:rsidRDefault="00FD47DF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0B2CF691" w14:textId="78BCBFE6" w:rsidR="00B96B6E" w:rsidRPr="00B96B6E" w:rsidRDefault="00B96B6E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96B6E">
        <w:rPr>
          <w:rFonts w:ascii="Times New Roman" w:hAnsi="Times New Roman" w:cs="Times New Roman"/>
          <w:bCs/>
        </w:rPr>
        <w:t xml:space="preserve">Yes, AVID students may elect to take PE both semesters, in addition to AVID. </w:t>
      </w:r>
      <w:r>
        <w:rPr>
          <w:rFonts w:ascii="Times New Roman" w:hAnsi="Times New Roman" w:cs="Times New Roman"/>
          <w:bCs/>
        </w:rPr>
        <w:t xml:space="preserve">This would not leave room for other connections classes such as art, </w:t>
      </w:r>
      <w:r w:rsidR="00FD47DF">
        <w:rPr>
          <w:rFonts w:ascii="Times New Roman" w:hAnsi="Times New Roman" w:cs="Times New Roman"/>
          <w:bCs/>
        </w:rPr>
        <w:t xml:space="preserve">business, construction, etc. </w:t>
      </w:r>
    </w:p>
    <w:p w14:paraId="3A380904" w14:textId="12BEA7F6" w:rsidR="009B70B6" w:rsidRPr="00BE282D" w:rsidRDefault="009B70B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373E431D" w14:textId="418D9F22" w:rsidR="009B70B6" w:rsidRDefault="009B70B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 xml:space="preserve">If </w:t>
      </w:r>
      <w:r w:rsidR="00C67D4D" w:rsidRPr="00BE282D">
        <w:rPr>
          <w:rFonts w:ascii="Times New Roman" w:hAnsi="Times New Roman" w:cs="Times New Roman"/>
          <w:b/>
        </w:rPr>
        <w:t>I am accepted into AVID</w:t>
      </w:r>
      <w:r w:rsidR="000606E6" w:rsidRPr="00BE282D">
        <w:rPr>
          <w:rFonts w:ascii="Times New Roman" w:hAnsi="Times New Roman" w:cs="Times New Roman"/>
          <w:b/>
        </w:rPr>
        <w:t xml:space="preserve"> and I’m not in band, chorus, or orchestra, what other connections classes can I take?</w:t>
      </w:r>
    </w:p>
    <w:p w14:paraId="2BF72B3B" w14:textId="77777777" w:rsidR="00076CB8" w:rsidRDefault="00076CB8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711EA9F3" w14:textId="35738662" w:rsidR="00FD47DF" w:rsidRPr="00076CB8" w:rsidRDefault="00FD47DF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076CB8">
        <w:rPr>
          <w:rFonts w:ascii="Times New Roman" w:hAnsi="Times New Roman" w:cs="Times New Roman"/>
          <w:bCs/>
        </w:rPr>
        <w:t>You will be randomly placed in a connections class each semester in addition to AVID. Some of the options include graphic design, construction, PE</w:t>
      </w:r>
      <w:r w:rsidR="00076CB8" w:rsidRPr="00076CB8">
        <w:rPr>
          <w:rFonts w:ascii="Times New Roman" w:hAnsi="Times New Roman" w:cs="Times New Roman"/>
          <w:bCs/>
        </w:rPr>
        <w:t>/Health</w:t>
      </w:r>
      <w:r w:rsidRPr="00076CB8">
        <w:rPr>
          <w:rFonts w:ascii="Times New Roman" w:hAnsi="Times New Roman" w:cs="Times New Roman"/>
          <w:bCs/>
        </w:rPr>
        <w:t xml:space="preserve">, piano, </w:t>
      </w:r>
      <w:r w:rsidR="00076CB8" w:rsidRPr="00076CB8">
        <w:rPr>
          <w:rFonts w:ascii="Times New Roman" w:hAnsi="Times New Roman" w:cs="Times New Roman"/>
          <w:bCs/>
        </w:rPr>
        <w:t xml:space="preserve">and </w:t>
      </w:r>
      <w:r w:rsidRPr="00076CB8">
        <w:rPr>
          <w:rFonts w:ascii="Times New Roman" w:hAnsi="Times New Roman" w:cs="Times New Roman"/>
          <w:bCs/>
        </w:rPr>
        <w:t>business administration</w:t>
      </w:r>
      <w:r w:rsidR="00076CB8" w:rsidRPr="00076CB8">
        <w:rPr>
          <w:rFonts w:ascii="Times New Roman" w:hAnsi="Times New Roman" w:cs="Times New Roman"/>
          <w:bCs/>
        </w:rPr>
        <w:t xml:space="preserve">. </w:t>
      </w:r>
    </w:p>
    <w:p w14:paraId="3517A8AA" w14:textId="19C7C875" w:rsidR="000606E6" w:rsidRPr="00BE282D" w:rsidRDefault="000606E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2061E614" w14:textId="444230CE" w:rsidR="00B17627" w:rsidRDefault="00B17627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How many students will be accepted?</w:t>
      </w:r>
    </w:p>
    <w:p w14:paraId="4D076013" w14:textId="77777777" w:rsidR="00076CB8" w:rsidRDefault="00076CB8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3A57156B" w14:textId="091A3246" w:rsidR="00076CB8" w:rsidRPr="00076CB8" w:rsidRDefault="00076CB8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076CB8">
        <w:rPr>
          <w:rFonts w:ascii="Times New Roman" w:hAnsi="Times New Roman" w:cs="Times New Roman"/>
          <w:bCs/>
        </w:rPr>
        <w:t xml:space="preserve">Approximately 50 students will be accepted. </w:t>
      </w:r>
    </w:p>
    <w:p w14:paraId="6A828D80" w14:textId="2D7B483C" w:rsidR="00B17627" w:rsidRPr="00BE282D" w:rsidRDefault="00B17627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6D8EEC60" w14:textId="2EFD9F08" w:rsidR="00B17627" w:rsidRDefault="00B17627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lastRenderedPageBreak/>
        <w:t>When will I find out if I’ve been accepted or not and how will I find out?</w:t>
      </w:r>
    </w:p>
    <w:p w14:paraId="52CABF7C" w14:textId="4720E01F" w:rsidR="00076CB8" w:rsidRDefault="00076CB8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5342EA90" w14:textId="715E6603" w:rsidR="00076CB8" w:rsidRPr="00DF5066" w:rsidRDefault="00076CB8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DF5066">
        <w:rPr>
          <w:rFonts w:ascii="Times New Roman" w:hAnsi="Times New Roman" w:cs="Times New Roman"/>
          <w:bCs/>
        </w:rPr>
        <w:t xml:space="preserve">A letter will be delivered </w:t>
      </w:r>
      <w:r w:rsidR="00DF5066" w:rsidRPr="00DF5066">
        <w:rPr>
          <w:rFonts w:ascii="Times New Roman" w:hAnsi="Times New Roman" w:cs="Times New Roman"/>
          <w:bCs/>
        </w:rPr>
        <w:t>to the</w:t>
      </w:r>
      <w:r w:rsidR="00DF5066">
        <w:rPr>
          <w:rFonts w:ascii="Times New Roman" w:hAnsi="Times New Roman" w:cs="Times New Roman"/>
          <w:bCs/>
        </w:rPr>
        <w:t xml:space="preserve"> student during their</w:t>
      </w:r>
      <w:r w:rsidR="00DF5066" w:rsidRPr="00DF5066">
        <w:rPr>
          <w:rFonts w:ascii="Times New Roman" w:hAnsi="Times New Roman" w:cs="Times New Roman"/>
          <w:bCs/>
        </w:rPr>
        <w:t xml:space="preserve"> 8</w:t>
      </w:r>
      <w:r w:rsidR="00DF5066" w:rsidRPr="00DF5066">
        <w:rPr>
          <w:rFonts w:ascii="Times New Roman" w:hAnsi="Times New Roman" w:cs="Times New Roman"/>
          <w:bCs/>
          <w:vertAlign w:val="superscript"/>
        </w:rPr>
        <w:t>th</w:t>
      </w:r>
      <w:r w:rsidR="00DF5066" w:rsidRPr="00DF5066">
        <w:rPr>
          <w:rFonts w:ascii="Times New Roman" w:hAnsi="Times New Roman" w:cs="Times New Roman"/>
          <w:bCs/>
        </w:rPr>
        <w:t xml:space="preserve"> period class. Letters are typically delivered</w:t>
      </w:r>
      <w:r w:rsidR="00A133DD">
        <w:rPr>
          <w:rFonts w:ascii="Times New Roman" w:hAnsi="Times New Roman" w:cs="Times New Roman"/>
          <w:bCs/>
        </w:rPr>
        <w:t xml:space="preserve"> late March/early April</w:t>
      </w:r>
      <w:r w:rsidR="00DF5066" w:rsidRPr="00DF5066">
        <w:rPr>
          <w:rFonts w:ascii="Times New Roman" w:hAnsi="Times New Roman" w:cs="Times New Roman"/>
          <w:bCs/>
        </w:rPr>
        <w:t>.</w:t>
      </w:r>
    </w:p>
    <w:p w14:paraId="07442DE8" w14:textId="5DA1CE48" w:rsidR="00B17627" w:rsidRPr="00BE282D" w:rsidRDefault="00B17627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2373986B" w14:textId="15D7A3A3" w:rsidR="00B17627" w:rsidRDefault="00B17627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What type of information does the AVID site team look at to determine acceptance?</w:t>
      </w:r>
    </w:p>
    <w:p w14:paraId="2A867A30" w14:textId="77777777" w:rsidR="006262C6" w:rsidRDefault="006262C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0CAD71EB" w14:textId="04B4E374" w:rsidR="00DF5066" w:rsidRPr="00E33C2B" w:rsidRDefault="00DF506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E33C2B">
        <w:rPr>
          <w:rFonts w:ascii="Times New Roman" w:hAnsi="Times New Roman" w:cs="Times New Roman"/>
          <w:bCs/>
        </w:rPr>
        <w:t xml:space="preserve">Each student must provide two teachers’ names on the application form. These teachers will complete a recommendation form. We will also look at the student’s semester 1 </w:t>
      </w:r>
      <w:r w:rsidR="00E33C2B" w:rsidRPr="00E33C2B">
        <w:rPr>
          <w:rFonts w:ascii="Times New Roman" w:hAnsi="Times New Roman" w:cs="Times New Roman"/>
          <w:bCs/>
        </w:rPr>
        <w:t xml:space="preserve">grades, standardized test scores if applicable, attendance records, and interview answers. </w:t>
      </w:r>
    </w:p>
    <w:p w14:paraId="57F10647" w14:textId="548ABAB1" w:rsidR="00B17627" w:rsidRPr="00BE282D" w:rsidRDefault="00B17627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6928FD87" w14:textId="040A3AE3" w:rsidR="00B17627" w:rsidRDefault="008C33DF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What colleges will we visit?</w:t>
      </w:r>
    </w:p>
    <w:p w14:paraId="1781D9D4" w14:textId="524401BA" w:rsidR="006262C6" w:rsidRDefault="006262C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1603283F" w14:textId="153C7C4B" w:rsidR="006262C6" w:rsidRPr="00407401" w:rsidRDefault="006262C6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407401">
        <w:rPr>
          <w:rFonts w:ascii="Times New Roman" w:hAnsi="Times New Roman" w:cs="Times New Roman"/>
          <w:bCs/>
        </w:rPr>
        <w:t xml:space="preserve">Each year the approved field trips vary. </w:t>
      </w:r>
      <w:r w:rsidR="00A133DD">
        <w:rPr>
          <w:rFonts w:ascii="Times New Roman" w:hAnsi="Times New Roman" w:cs="Times New Roman"/>
          <w:bCs/>
        </w:rPr>
        <w:t>In the past years, we have visited UGA, GA Tech, GA State, University of North Georgia,</w:t>
      </w:r>
      <w:r w:rsidR="007B513A">
        <w:rPr>
          <w:rFonts w:ascii="Times New Roman" w:hAnsi="Times New Roman" w:cs="Times New Roman"/>
          <w:bCs/>
        </w:rPr>
        <w:t xml:space="preserve"> and Kennesaw State University.</w:t>
      </w:r>
      <w:r w:rsidR="00055575">
        <w:rPr>
          <w:rFonts w:ascii="Times New Roman" w:hAnsi="Times New Roman" w:cs="Times New Roman"/>
          <w:bCs/>
        </w:rPr>
        <w:t xml:space="preserve"> </w:t>
      </w:r>
      <w:r w:rsidR="007B513A">
        <w:rPr>
          <w:rFonts w:ascii="Times New Roman" w:hAnsi="Times New Roman" w:cs="Times New Roman"/>
          <w:bCs/>
        </w:rPr>
        <w:t>W</w:t>
      </w:r>
      <w:r w:rsidR="009614BA">
        <w:rPr>
          <w:rFonts w:ascii="Times New Roman" w:hAnsi="Times New Roman" w:cs="Times New Roman"/>
          <w:bCs/>
        </w:rPr>
        <w:t xml:space="preserve">e have </w:t>
      </w:r>
      <w:r w:rsidR="007B513A">
        <w:rPr>
          <w:rFonts w:ascii="Times New Roman" w:hAnsi="Times New Roman" w:cs="Times New Roman"/>
          <w:bCs/>
        </w:rPr>
        <w:t>an annual 8</w:t>
      </w:r>
      <w:r w:rsidR="007B513A" w:rsidRPr="007B513A">
        <w:rPr>
          <w:rFonts w:ascii="Times New Roman" w:hAnsi="Times New Roman" w:cs="Times New Roman"/>
          <w:bCs/>
          <w:vertAlign w:val="superscript"/>
        </w:rPr>
        <w:t>th</w:t>
      </w:r>
      <w:r w:rsidR="007B513A">
        <w:rPr>
          <w:rFonts w:ascii="Times New Roman" w:hAnsi="Times New Roman" w:cs="Times New Roman"/>
          <w:bCs/>
        </w:rPr>
        <w:t xml:space="preserve"> grade trip,</w:t>
      </w:r>
      <w:r w:rsidR="009614BA">
        <w:rPr>
          <w:rFonts w:ascii="Times New Roman" w:hAnsi="Times New Roman" w:cs="Times New Roman"/>
          <w:bCs/>
        </w:rPr>
        <w:t xml:space="preserve"> AVID Day with the Hawks</w:t>
      </w:r>
      <w:r w:rsidR="007B513A">
        <w:rPr>
          <w:rFonts w:ascii="Times New Roman" w:hAnsi="Times New Roman" w:cs="Times New Roman"/>
          <w:bCs/>
        </w:rPr>
        <w:t>,</w:t>
      </w:r>
      <w:r w:rsidR="009614BA">
        <w:rPr>
          <w:rFonts w:ascii="Times New Roman" w:hAnsi="Times New Roman" w:cs="Times New Roman"/>
          <w:bCs/>
        </w:rPr>
        <w:t xml:space="preserve"> which include</w:t>
      </w:r>
      <w:r w:rsidR="007B513A">
        <w:rPr>
          <w:rFonts w:ascii="Times New Roman" w:hAnsi="Times New Roman" w:cs="Times New Roman"/>
          <w:bCs/>
        </w:rPr>
        <w:t>s</w:t>
      </w:r>
      <w:r w:rsidR="005A0328" w:rsidRPr="00407401">
        <w:rPr>
          <w:rFonts w:ascii="Times New Roman" w:hAnsi="Times New Roman" w:cs="Times New Roman"/>
          <w:bCs/>
        </w:rPr>
        <w:t xml:space="preserve"> attend</w:t>
      </w:r>
      <w:r w:rsidR="009614BA">
        <w:rPr>
          <w:rFonts w:ascii="Times New Roman" w:hAnsi="Times New Roman" w:cs="Times New Roman"/>
          <w:bCs/>
        </w:rPr>
        <w:t>ing</w:t>
      </w:r>
      <w:r w:rsidR="005A0328" w:rsidRPr="00407401">
        <w:rPr>
          <w:rFonts w:ascii="Times New Roman" w:hAnsi="Times New Roman" w:cs="Times New Roman"/>
          <w:bCs/>
        </w:rPr>
        <w:t xml:space="preserve"> a college fair at State Farm Arena, as well as a Hawks game. </w:t>
      </w:r>
    </w:p>
    <w:p w14:paraId="31F3EC8E" w14:textId="75C6C0A6" w:rsidR="008C33DF" w:rsidRPr="00BE282D" w:rsidRDefault="008C33DF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64D9A1EE" w14:textId="7280C459" w:rsidR="008C33DF" w:rsidRDefault="00151B40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If I’m accepted as a 7</w:t>
      </w:r>
      <w:r w:rsidRPr="00BE282D">
        <w:rPr>
          <w:rFonts w:ascii="Times New Roman" w:hAnsi="Times New Roman" w:cs="Times New Roman"/>
          <w:b/>
          <w:vertAlign w:val="superscript"/>
        </w:rPr>
        <w:t>th</w:t>
      </w:r>
      <w:r w:rsidRPr="00BE282D">
        <w:rPr>
          <w:rFonts w:ascii="Times New Roman" w:hAnsi="Times New Roman" w:cs="Times New Roman"/>
          <w:b/>
        </w:rPr>
        <w:t xml:space="preserve"> grader, will I have to apply again as an 8</w:t>
      </w:r>
      <w:r w:rsidRPr="00BE282D">
        <w:rPr>
          <w:rFonts w:ascii="Times New Roman" w:hAnsi="Times New Roman" w:cs="Times New Roman"/>
          <w:b/>
          <w:vertAlign w:val="superscript"/>
        </w:rPr>
        <w:t>th</w:t>
      </w:r>
      <w:r w:rsidRPr="00BE282D">
        <w:rPr>
          <w:rFonts w:ascii="Times New Roman" w:hAnsi="Times New Roman" w:cs="Times New Roman"/>
          <w:b/>
        </w:rPr>
        <w:t xml:space="preserve"> grader?</w:t>
      </w:r>
    </w:p>
    <w:p w14:paraId="01CB9BAB" w14:textId="77777777" w:rsidR="00FE438A" w:rsidRDefault="00FE438A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50F980B8" w14:textId="051775A6" w:rsidR="00407401" w:rsidRPr="00FE438A" w:rsidRDefault="00407401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FE438A">
        <w:rPr>
          <w:rFonts w:ascii="Times New Roman" w:hAnsi="Times New Roman" w:cs="Times New Roman"/>
          <w:bCs/>
        </w:rPr>
        <w:t>No, 7</w:t>
      </w:r>
      <w:r w:rsidRPr="00FE438A">
        <w:rPr>
          <w:rFonts w:ascii="Times New Roman" w:hAnsi="Times New Roman" w:cs="Times New Roman"/>
          <w:bCs/>
          <w:vertAlign w:val="superscript"/>
        </w:rPr>
        <w:t>th</w:t>
      </w:r>
      <w:r w:rsidRPr="00FE438A">
        <w:rPr>
          <w:rFonts w:ascii="Times New Roman" w:hAnsi="Times New Roman" w:cs="Times New Roman"/>
          <w:bCs/>
        </w:rPr>
        <w:t xml:space="preserve"> graders automatically continue </w:t>
      </w:r>
      <w:r w:rsidR="00FE438A" w:rsidRPr="00FE438A">
        <w:rPr>
          <w:rFonts w:ascii="Times New Roman" w:hAnsi="Times New Roman" w:cs="Times New Roman"/>
          <w:bCs/>
        </w:rPr>
        <w:t>in 8</w:t>
      </w:r>
      <w:r w:rsidR="00FE438A" w:rsidRPr="00FE438A">
        <w:rPr>
          <w:rFonts w:ascii="Times New Roman" w:hAnsi="Times New Roman" w:cs="Times New Roman"/>
          <w:bCs/>
          <w:vertAlign w:val="superscript"/>
        </w:rPr>
        <w:t>th</w:t>
      </w:r>
      <w:r w:rsidR="00FE438A" w:rsidRPr="00FE438A">
        <w:rPr>
          <w:rFonts w:ascii="Times New Roman" w:hAnsi="Times New Roman" w:cs="Times New Roman"/>
          <w:bCs/>
        </w:rPr>
        <w:t xml:space="preserve"> grade. 8</w:t>
      </w:r>
      <w:r w:rsidR="00FE438A" w:rsidRPr="00FE438A">
        <w:rPr>
          <w:rFonts w:ascii="Times New Roman" w:hAnsi="Times New Roman" w:cs="Times New Roman"/>
          <w:bCs/>
          <w:vertAlign w:val="superscript"/>
        </w:rPr>
        <w:t>th</w:t>
      </w:r>
      <w:r w:rsidR="00FE438A" w:rsidRPr="00FE438A">
        <w:rPr>
          <w:rFonts w:ascii="Times New Roman" w:hAnsi="Times New Roman" w:cs="Times New Roman"/>
          <w:bCs/>
        </w:rPr>
        <w:t xml:space="preserve"> graders </w:t>
      </w:r>
      <w:r w:rsidR="006169E7">
        <w:rPr>
          <w:rFonts w:ascii="Times New Roman" w:hAnsi="Times New Roman" w:cs="Times New Roman"/>
          <w:bCs/>
        </w:rPr>
        <w:t>DO</w:t>
      </w:r>
      <w:r w:rsidR="00FE438A" w:rsidRPr="00FE438A">
        <w:rPr>
          <w:rFonts w:ascii="Times New Roman" w:hAnsi="Times New Roman" w:cs="Times New Roman"/>
          <w:bCs/>
        </w:rPr>
        <w:t xml:space="preserve"> have to apply to join AVID at Roswell High School. </w:t>
      </w:r>
    </w:p>
    <w:p w14:paraId="7D8642FD" w14:textId="22C4F187" w:rsidR="00151B40" w:rsidRPr="00BE282D" w:rsidRDefault="00151B40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78728734" w14:textId="7B1FB04E" w:rsidR="00151B40" w:rsidRDefault="00151B40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Can I be kicked out of AVID?</w:t>
      </w:r>
    </w:p>
    <w:p w14:paraId="09BBA198" w14:textId="7E32F4FE" w:rsidR="00FE438A" w:rsidRDefault="00FE438A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03EDBDFF" w14:textId="4B8BDE3B" w:rsidR="00FE438A" w:rsidRPr="00B46FC3" w:rsidRDefault="00FE438A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46FC3">
        <w:rPr>
          <w:rFonts w:ascii="Times New Roman" w:hAnsi="Times New Roman" w:cs="Times New Roman"/>
          <w:bCs/>
        </w:rPr>
        <w:t xml:space="preserve">Yes, if a student </w:t>
      </w:r>
      <w:r w:rsidR="00B46FC3" w:rsidRPr="00B46FC3">
        <w:rPr>
          <w:rFonts w:ascii="Times New Roman" w:hAnsi="Times New Roman" w:cs="Times New Roman"/>
          <w:bCs/>
        </w:rPr>
        <w:t xml:space="preserve">displaying consistently poor behavior or lack of effort to improve failing grades, a student will be put on probation. If there is not improvement after the probationary period, a student may be removed from the program. </w:t>
      </w:r>
    </w:p>
    <w:p w14:paraId="4CF5140B" w14:textId="710EDB0F" w:rsidR="00AB3F2C" w:rsidRPr="00BE282D" w:rsidRDefault="00AB3F2C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61F6D252" w14:textId="4FD95AF2" w:rsidR="00AB3F2C" w:rsidRDefault="00AB3F2C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E282D">
        <w:rPr>
          <w:rFonts w:ascii="Times New Roman" w:hAnsi="Times New Roman" w:cs="Times New Roman"/>
          <w:b/>
        </w:rPr>
        <w:t>Which teachers can give me a recommendation?</w:t>
      </w:r>
    </w:p>
    <w:p w14:paraId="6082C3C3" w14:textId="2FB30962" w:rsidR="00B46FC3" w:rsidRDefault="00B46FC3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027BB38C" w14:textId="57F025FA" w:rsidR="00B46FC3" w:rsidRDefault="00B46FC3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F9756F">
        <w:rPr>
          <w:rFonts w:ascii="Times New Roman" w:hAnsi="Times New Roman" w:cs="Times New Roman"/>
          <w:bCs/>
        </w:rPr>
        <w:t xml:space="preserve">If is preferred that you </w:t>
      </w:r>
      <w:r w:rsidR="00F9756F" w:rsidRPr="00F9756F">
        <w:rPr>
          <w:rFonts w:ascii="Times New Roman" w:hAnsi="Times New Roman" w:cs="Times New Roman"/>
          <w:bCs/>
        </w:rPr>
        <w:t xml:space="preserve">request a recommendation from your core content teachers, such as math, language arts, science, reading, social studies, or world language. </w:t>
      </w:r>
    </w:p>
    <w:p w14:paraId="32EDD6B7" w14:textId="3A69C54B" w:rsidR="001E6D25" w:rsidRDefault="001E6D25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06C29249" w14:textId="331DC8E0" w:rsidR="00854852" w:rsidRPr="00854852" w:rsidRDefault="00854852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854852">
        <w:rPr>
          <w:rFonts w:ascii="Times New Roman" w:hAnsi="Times New Roman" w:cs="Times New Roman"/>
          <w:b/>
        </w:rPr>
        <w:t xml:space="preserve">What do students do in AVID tutorials? </w:t>
      </w:r>
    </w:p>
    <w:p w14:paraId="24E1CE82" w14:textId="77777777" w:rsidR="00915F15" w:rsidRDefault="00BA5848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Check out this video for a great summary of AVID tutorials</w:t>
      </w:r>
      <w:r w:rsidR="00E705F1">
        <w:rPr>
          <w:rFonts w:ascii="Times New Roman" w:hAnsi="Times New Roman" w:cs="Times New Roman"/>
          <w:bCs/>
        </w:rPr>
        <w:t xml:space="preserve"> </w:t>
      </w:r>
      <w:r w:rsidR="00915F15">
        <w:rPr>
          <w:rFonts w:ascii="Times New Roman" w:hAnsi="Times New Roman" w:cs="Times New Roman"/>
          <w:bCs/>
        </w:rPr>
        <w:t xml:space="preserve">which take place every Tuesday and Thursday in AVID. </w:t>
      </w:r>
    </w:p>
    <w:p w14:paraId="18B005BB" w14:textId="05BC2959" w:rsidR="00854852" w:rsidRDefault="007B513A" w:rsidP="00BE0135">
      <w:pPr>
        <w:tabs>
          <w:tab w:val="left" w:pos="4695"/>
        </w:tabs>
        <w:spacing w:after="0" w:line="240" w:lineRule="auto"/>
        <w:ind w:left="720"/>
        <w:rPr>
          <w:sz w:val="24"/>
          <w:szCs w:val="24"/>
        </w:rPr>
      </w:pPr>
      <w:hyperlink r:id="rId11" w:history="1">
        <w:r w:rsidR="00915F15" w:rsidRPr="002C1BA7">
          <w:rPr>
            <w:rStyle w:val="Hyperlink"/>
            <w:rFonts w:ascii="Times" w:hAnsi="Times" w:cs="Times"/>
            <w:position w:val="2"/>
            <w:sz w:val="24"/>
            <w:szCs w:val="24"/>
            <w:shd w:val="clear" w:color="auto" w:fill="EDEBE9"/>
          </w:rPr>
          <w:t>https://www.youtube.com/watch?v=9OLGILd8Mhs</w:t>
        </w:r>
      </w:hyperlink>
      <w:r w:rsidR="00E705F1">
        <w:rPr>
          <w:sz w:val="24"/>
          <w:szCs w:val="24"/>
        </w:rPr>
        <w:t xml:space="preserve"> </w:t>
      </w:r>
    </w:p>
    <w:p w14:paraId="1E8ADFD3" w14:textId="50B966BC" w:rsidR="00915F15" w:rsidRDefault="00915F15" w:rsidP="00BE0135">
      <w:pPr>
        <w:tabs>
          <w:tab w:val="left" w:pos="4695"/>
        </w:tabs>
        <w:spacing w:after="0" w:line="240" w:lineRule="auto"/>
        <w:ind w:left="720"/>
        <w:rPr>
          <w:sz w:val="24"/>
          <w:szCs w:val="24"/>
        </w:rPr>
      </w:pPr>
    </w:p>
    <w:p w14:paraId="73A72644" w14:textId="2D3079FD" w:rsidR="00915F15" w:rsidRPr="002157DF" w:rsidRDefault="00915F15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2157DF">
        <w:rPr>
          <w:rFonts w:ascii="Times New Roman" w:hAnsi="Times New Roman" w:cs="Times New Roman"/>
          <w:b/>
          <w:bCs/>
        </w:rPr>
        <w:t>Do we have homework in AVID?</w:t>
      </w:r>
    </w:p>
    <w:p w14:paraId="37C4AF9C" w14:textId="3A76D6B2" w:rsidR="00915F15" w:rsidRPr="002157DF" w:rsidRDefault="00915F15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157DF">
        <w:rPr>
          <w:rFonts w:ascii="Times New Roman" w:hAnsi="Times New Roman" w:cs="Times New Roman"/>
        </w:rPr>
        <w:t xml:space="preserve">Every Monday and Wednesday, AVID students complete a tutorial request form (TRF) in order to prepare for AVID tutorials. The TRF takes about 10 minutes to complete and is where students reflect on a question they need answered from an academic class. </w:t>
      </w:r>
      <w:r w:rsidR="00D3790A" w:rsidRPr="002157DF">
        <w:rPr>
          <w:rFonts w:ascii="Times New Roman" w:hAnsi="Times New Roman" w:cs="Times New Roman"/>
        </w:rPr>
        <w:t xml:space="preserve">Other than TRFs, all projects and units are completed during class time. </w:t>
      </w:r>
    </w:p>
    <w:p w14:paraId="510AAB47" w14:textId="77777777" w:rsidR="00E705F1" w:rsidRDefault="00E705F1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2FDC9AD8" w14:textId="122F5823" w:rsidR="001E6D25" w:rsidRPr="001E6D25" w:rsidRDefault="001E6D25" w:rsidP="00BE0135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1E6D25">
        <w:rPr>
          <w:rFonts w:ascii="Times New Roman" w:hAnsi="Times New Roman" w:cs="Times New Roman"/>
          <w:b/>
        </w:rPr>
        <w:t>What if I have questions that have not</w:t>
      </w:r>
      <w:r w:rsidR="001C7A4B">
        <w:rPr>
          <w:rFonts w:ascii="Times New Roman" w:hAnsi="Times New Roman" w:cs="Times New Roman"/>
          <w:b/>
        </w:rPr>
        <w:t xml:space="preserve"> yet</w:t>
      </w:r>
      <w:r w:rsidRPr="001E6D25">
        <w:rPr>
          <w:rFonts w:ascii="Times New Roman" w:hAnsi="Times New Roman" w:cs="Times New Roman"/>
          <w:b/>
        </w:rPr>
        <w:t xml:space="preserve"> been answered?</w:t>
      </w:r>
    </w:p>
    <w:p w14:paraId="33751FAD" w14:textId="41B19574" w:rsidR="00BE0135" w:rsidRPr="00BE0135" w:rsidRDefault="001E6D25" w:rsidP="001C7A4B">
      <w:pPr>
        <w:tabs>
          <w:tab w:val="left" w:pos="4695"/>
        </w:tabs>
        <w:spacing w:after="0" w:line="24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Please email Maggie Nelms, AVID coordinator and elective teacher at </w:t>
      </w:r>
      <w:hyperlink r:id="rId12" w:history="1">
        <w:r w:rsidRPr="002C1BA7">
          <w:rPr>
            <w:rStyle w:val="Hyperlink"/>
            <w:rFonts w:ascii="Times New Roman" w:hAnsi="Times New Roman" w:cs="Times New Roman"/>
            <w:bCs/>
          </w:rPr>
          <w:t>nelmsmr@Fultonschools.org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68D0095E" w14:textId="77777777" w:rsidR="00FA3E8A" w:rsidRDefault="00FA3E8A"/>
    <w:sectPr w:rsidR="00FA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70F7" w14:textId="77777777" w:rsidR="00007BE9" w:rsidRDefault="00007BE9" w:rsidP="006D7DC1">
      <w:pPr>
        <w:spacing w:after="0" w:line="240" w:lineRule="auto"/>
      </w:pPr>
      <w:r>
        <w:separator/>
      </w:r>
    </w:p>
  </w:endnote>
  <w:endnote w:type="continuationSeparator" w:id="0">
    <w:p w14:paraId="2FD0E15E" w14:textId="77777777" w:rsidR="00007BE9" w:rsidRDefault="00007BE9" w:rsidP="006D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962C" w14:textId="77777777" w:rsidR="00007BE9" w:rsidRDefault="00007BE9" w:rsidP="006D7DC1">
      <w:pPr>
        <w:spacing w:after="0" w:line="240" w:lineRule="auto"/>
      </w:pPr>
      <w:r>
        <w:separator/>
      </w:r>
    </w:p>
  </w:footnote>
  <w:footnote w:type="continuationSeparator" w:id="0">
    <w:p w14:paraId="6ACA6F14" w14:textId="77777777" w:rsidR="00007BE9" w:rsidRDefault="00007BE9" w:rsidP="006D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D5C"/>
    <w:multiLevelType w:val="hybridMultilevel"/>
    <w:tmpl w:val="A156C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54BC2"/>
    <w:multiLevelType w:val="hybridMultilevel"/>
    <w:tmpl w:val="4728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431D"/>
    <w:multiLevelType w:val="hybridMultilevel"/>
    <w:tmpl w:val="2228C998"/>
    <w:lvl w:ilvl="0" w:tplc="1D0E03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861454">
    <w:abstractNumId w:val="0"/>
  </w:num>
  <w:num w:numId="2" w16cid:durableId="333412119">
    <w:abstractNumId w:val="1"/>
  </w:num>
  <w:num w:numId="3" w16cid:durableId="71994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A"/>
    <w:rsid w:val="00007BE9"/>
    <w:rsid w:val="00055575"/>
    <w:rsid w:val="000606E6"/>
    <w:rsid w:val="00076CB8"/>
    <w:rsid w:val="0014516D"/>
    <w:rsid w:val="00151B40"/>
    <w:rsid w:val="001C7A4B"/>
    <w:rsid w:val="001D1A4D"/>
    <w:rsid w:val="001E6D25"/>
    <w:rsid w:val="001F180B"/>
    <w:rsid w:val="002157DF"/>
    <w:rsid w:val="002B1670"/>
    <w:rsid w:val="002B189E"/>
    <w:rsid w:val="002F3781"/>
    <w:rsid w:val="00364673"/>
    <w:rsid w:val="003B6066"/>
    <w:rsid w:val="00407401"/>
    <w:rsid w:val="004C2557"/>
    <w:rsid w:val="00526F89"/>
    <w:rsid w:val="00527812"/>
    <w:rsid w:val="005860CA"/>
    <w:rsid w:val="005A0328"/>
    <w:rsid w:val="006169E7"/>
    <w:rsid w:val="006262C6"/>
    <w:rsid w:val="006777E0"/>
    <w:rsid w:val="006A3E53"/>
    <w:rsid w:val="006D7DC1"/>
    <w:rsid w:val="0075284C"/>
    <w:rsid w:val="007B35E8"/>
    <w:rsid w:val="007B513A"/>
    <w:rsid w:val="007C6496"/>
    <w:rsid w:val="00854852"/>
    <w:rsid w:val="00865E56"/>
    <w:rsid w:val="008C33DF"/>
    <w:rsid w:val="008C46AA"/>
    <w:rsid w:val="008D19C3"/>
    <w:rsid w:val="00915F15"/>
    <w:rsid w:val="0093063F"/>
    <w:rsid w:val="009614BA"/>
    <w:rsid w:val="009B70B6"/>
    <w:rsid w:val="009F76D7"/>
    <w:rsid w:val="00A12189"/>
    <w:rsid w:val="00A133DD"/>
    <w:rsid w:val="00A87B2D"/>
    <w:rsid w:val="00AB3F2C"/>
    <w:rsid w:val="00B17627"/>
    <w:rsid w:val="00B43FD9"/>
    <w:rsid w:val="00B46FC3"/>
    <w:rsid w:val="00B71965"/>
    <w:rsid w:val="00B96B6E"/>
    <w:rsid w:val="00BA0F75"/>
    <w:rsid w:val="00BA5848"/>
    <w:rsid w:val="00BB7223"/>
    <w:rsid w:val="00BC1B4F"/>
    <w:rsid w:val="00BE0135"/>
    <w:rsid w:val="00BE282D"/>
    <w:rsid w:val="00C67D4D"/>
    <w:rsid w:val="00CC00EB"/>
    <w:rsid w:val="00CC2CD7"/>
    <w:rsid w:val="00CE7DAE"/>
    <w:rsid w:val="00D3790A"/>
    <w:rsid w:val="00D72A41"/>
    <w:rsid w:val="00D9100F"/>
    <w:rsid w:val="00DF5066"/>
    <w:rsid w:val="00E332FC"/>
    <w:rsid w:val="00E33C2B"/>
    <w:rsid w:val="00E513C4"/>
    <w:rsid w:val="00E705F1"/>
    <w:rsid w:val="00E72157"/>
    <w:rsid w:val="00EC48C7"/>
    <w:rsid w:val="00ED4EEF"/>
    <w:rsid w:val="00F06F31"/>
    <w:rsid w:val="00F11CF0"/>
    <w:rsid w:val="00F9756F"/>
    <w:rsid w:val="00FA3E8A"/>
    <w:rsid w:val="00FD47DF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5DCBB"/>
  <w15:chartTrackingRefBased/>
  <w15:docId w15:val="{3B06FF34-A2FC-4792-A025-43917047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E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E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7DC1"/>
    <w:pPr>
      <w:ind w:left="720"/>
      <w:contextualSpacing/>
    </w:pPr>
  </w:style>
  <w:style w:type="character" w:customStyle="1" w:styleId="normaltextrun">
    <w:name w:val="normaltextrun"/>
    <w:basedOn w:val="DefaultParagraphFont"/>
    <w:rsid w:val="00E705F1"/>
  </w:style>
  <w:style w:type="character" w:styleId="FollowedHyperlink">
    <w:name w:val="FollowedHyperlink"/>
    <w:basedOn w:val="DefaultParagraphFont"/>
    <w:uiPriority w:val="99"/>
    <w:semiHidden/>
    <w:unhideWhenUsed/>
    <w:rsid w:val="00F11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mLHcDGmBcEu6n9p-O6cAwpmdpkMXTjhJlcvPqmSyadxUMElINUNaU1NSQ1AzNE0xRElVVTlDMU84My4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elmsmr@Fulto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OLGILd8Mh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niels2@fulton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lmsmr@fultonschool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Nelms, Magdalena</dc:creator>
  <cp:keywords/>
  <dc:description/>
  <cp:lastModifiedBy>Nelms, Magdalena</cp:lastModifiedBy>
  <cp:revision>7</cp:revision>
  <dcterms:created xsi:type="dcterms:W3CDTF">2023-01-12T12:55:00Z</dcterms:created>
  <dcterms:modified xsi:type="dcterms:W3CDTF">2024-01-08T18:06:00Z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2021-02-04T17:29:22Z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495e06e5-dcb8-4667-bdf3-b1a7f6e55f17</vt:lpwstr>
  </property>
  <property fmtid="{D5CDD505-2E9C-101B-9397-08002B2CF9AE}" pid="8" name="MSIP_Label_0ee3c538-ec52-435f-ae58-017644bd9513_ContentBits">
    <vt:lpwstr>0</vt:lpwstr>
  </property>
</Properties>
</file>