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4DF3" w14:textId="37B42126" w:rsidR="00784CE2" w:rsidRPr="00784CE2" w:rsidRDefault="00784CE2" w:rsidP="00784CE2">
      <w:pPr>
        <w:jc w:val="center"/>
        <w:rPr>
          <w:b/>
          <w:bCs/>
          <w:sz w:val="36"/>
          <w:szCs w:val="36"/>
        </w:rPr>
      </w:pPr>
      <w:r w:rsidRPr="00784CE2">
        <w:rPr>
          <w:b/>
          <w:bCs/>
          <w:sz w:val="36"/>
          <w:szCs w:val="36"/>
        </w:rPr>
        <w:t xml:space="preserve">Ms. Elalfy Week </w:t>
      </w:r>
      <w:proofErr w:type="gramStart"/>
      <w:r w:rsidRPr="00784CE2">
        <w:rPr>
          <w:b/>
          <w:bCs/>
          <w:sz w:val="36"/>
          <w:szCs w:val="36"/>
        </w:rPr>
        <w:t>at a Glance</w:t>
      </w:r>
      <w:proofErr w:type="gramEnd"/>
      <w:r w:rsidRPr="00784CE2">
        <w:rPr>
          <w:b/>
          <w:bCs/>
          <w:sz w:val="36"/>
          <w:szCs w:val="36"/>
        </w:rPr>
        <w:t xml:space="preserve"> Feb 12-16</w:t>
      </w:r>
      <w:r w:rsidRPr="00784CE2">
        <w:rPr>
          <w:b/>
          <w:bCs/>
          <w:sz w:val="36"/>
          <w:szCs w:val="36"/>
          <w:vertAlign w:val="superscript"/>
        </w:rPr>
        <w:t>th</w:t>
      </w:r>
    </w:p>
    <w:p w14:paraId="0A3D0D9D" w14:textId="766722F0" w:rsidR="00784CE2" w:rsidRDefault="00784CE2">
      <w:r w:rsidRPr="00784CE2">
        <w:drawing>
          <wp:anchor distT="0" distB="0" distL="114300" distR="114300" simplePos="0" relativeHeight="251660288" behindDoc="1" locked="0" layoutInCell="1" allowOverlap="1" wp14:anchorId="28B67D48" wp14:editId="6DB44CE4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8229600" cy="4832350"/>
            <wp:effectExtent l="0" t="0" r="0" b="6350"/>
            <wp:wrapTight wrapText="bothSides">
              <wp:wrapPolygon edited="0">
                <wp:start x="150" y="0"/>
                <wp:lineTo x="150" y="21458"/>
                <wp:lineTo x="4200" y="21543"/>
                <wp:lineTo x="21400" y="21543"/>
                <wp:lineTo x="21500" y="17201"/>
                <wp:lineTo x="18000" y="16349"/>
                <wp:lineTo x="18000" y="14987"/>
                <wp:lineTo x="20850" y="14050"/>
                <wp:lineTo x="21050" y="13624"/>
                <wp:lineTo x="20800" y="13624"/>
                <wp:lineTo x="21450" y="12688"/>
                <wp:lineTo x="21400" y="0"/>
                <wp:lineTo x="150" y="0"/>
              </wp:wrapPolygon>
            </wp:wrapTight>
            <wp:docPr id="1767009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F237AB" w14:textId="105A9703" w:rsidR="00784CE2" w:rsidRDefault="00784CE2">
      <w:bookmarkStart w:id="0" w:name="_Hlk158571797"/>
      <w:bookmarkEnd w:id="0"/>
      <w:r w:rsidRPr="00784CE2">
        <w:drawing>
          <wp:anchor distT="0" distB="0" distL="114300" distR="114300" simplePos="0" relativeHeight="251661312" behindDoc="0" locked="0" layoutInCell="1" allowOverlap="1" wp14:anchorId="364A0C0B" wp14:editId="2DA77856">
            <wp:simplePos x="0" y="0"/>
            <wp:positionH relativeFrom="page">
              <wp:posOffset>717550</wp:posOffset>
            </wp:positionH>
            <wp:positionV relativeFrom="paragraph">
              <wp:posOffset>1410335</wp:posOffset>
            </wp:positionV>
            <wp:extent cx="8229600" cy="2190750"/>
            <wp:effectExtent l="0" t="0" r="0" b="0"/>
            <wp:wrapNone/>
            <wp:docPr id="15385772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84CE2" w:rsidSect="008123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01"/>
    <w:rsid w:val="004F6971"/>
    <w:rsid w:val="00784CE2"/>
    <w:rsid w:val="00812301"/>
    <w:rsid w:val="008F5D29"/>
    <w:rsid w:val="009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A662"/>
  <w15:chartTrackingRefBased/>
  <w15:docId w15:val="{BD48C36C-87AB-44A3-A8A8-813F1A20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7Colorful-Accent21">
    <w:name w:val="Grid Table 7 Colorful - Accent 21"/>
    <w:basedOn w:val="TableNormal"/>
    <w:next w:val="GridTable7Colorful-Accent2"/>
    <w:uiPriority w:val="52"/>
    <w:rsid w:val="00812301"/>
    <w:pPr>
      <w:spacing w:before="40" w:after="0" w:line="240" w:lineRule="auto"/>
    </w:pPr>
    <w:rPr>
      <w:rFonts w:eastAsia="MS Gothic"/>
      <w:color w:val="2FB8F7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BE8FC"/>
        <w:left w:val="single" w:sz="4" w:space="0" w:color="BBE8FC"/>
        <w:bottom w:val="single" w:sz="4" w:space="0" w:color="BBE8FC"/>
        <w:right w:val="single" w:sz="4" w:space="0" w:color="BBE8FC"/>
        <w:insideH w:val="single" w:sz="4" w:space="0" w:color="BBE8FC"/>
        <w:insideV w:val="single" w:sz="4" w:space="0" w:color="BBE8F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8F7FE"/>
      </w:tcPr>
    </w:tblStylePr>
    <w:tblStylePr w:type="band1Horz">
      <w:tblPr/>
      <w:tcPr>
        <w:shd w:val="clear" w:color="auto" w:fill="E8F7FE"/>
      </w:tcPr>
    </w:tblStylePr>
    <w:tblStylePr w:type="neCell">
      <w:tblPr/>
      <w:tcPr>
        <w:tcBorders>
          <w:bottom w:val="single" w:sz="4" w:space="0" w:color="BBE8FC"/>
        </w:tcBorders>
      </w:tcPr>
    </w:tblStylePr>
    <w:tblStylePr w:type="nwCell">
      <w:tblPr/>
      <w:tcPr>
        <w:tcBorders>
          <w:bottom w:val="single" w:sz="4" w:space="0" w:color="BBE8FC"/>
        </w:tcBorders>
      </w:tcPr>
    </w:tblStylePr>
    <w:tblStylePr w:type="seCell">
      <w:tblPr/>
      <w:tcPr>
        <w:tcBorders>
          <w:top w:val="single" w:sz="4" w:space="0" w:color="BBE8FC"/>
        </w:tcBorders>
      </w:tcPr>
    </w:tblStylePr>
    <w:tblStylePr w:type="swCell">
      <w:tblPr/>
      <w:tcPr>
        <w:tcBorders>
          <w:top w:val="single" w:sz="4" w:space="0" w:color="BBE8FC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1230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Elalfy</dc:creator>
  <cp:keywords/>
  <dc:description/>
  <cp:lastModifiedBy>Hala Elalfy</cp:lastModifiedBy>
  <cp:revision>2</cp:revision>
  <dcterms:created xsi:type="dcterms:W3CDTF">2024-02-11T21:44:00Z</dcterms:created>
  <dcterms:modified xsi:type="dcterms:W3CDTF">2024-02-12T00:24:00Z</dcterms:modified>
</cp:coreProperties>
</file>