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210"/>
        <w:gridCol w:w="2248"/>
        <w:gridCol w:w="2249"/>
        <w:gridCol w:w="2249"/>
        <w:gridCol w:w="2249"/>
      </w:tblGrid>
      <w:tr w:rsidR="00340C1B" w14:paraId="6EF0872B" w14:textId="77777777" w:rsidTr="00814F56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248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249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249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249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814F56" w14:paraId="393F35B3" w14:textId="77777777" w:rsidTr="00814F56">
        <w:tc>
          <w:tcPr>
            <w:tcW w:w="2745" w:type="dxa"/>
          </w:tcPr>
          <w:p w14:paraId="60E5E620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extDirection w:val="btLr"/>
            <w:vAlign w:val="center"/>
          </w:tcPr>
          <w:p w14:paraId="379969AA" w14:textId="1CB72C99" w:rsidR="00814F56" w:rsidRPr="00814F56" w:rsidRDefault="00814F56" w:rsidP="00814F56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  <w:highlight w:val="yellow"/>
              </w:rPr>
              <w:t>WORKDAY</w:t>
            </w:r>
          </w:p>
        </w:tc>
        <w:tc>
          <w:tcPr>
            <w:tcW w:w="8995" w:type="dxa"/>
            <w:gridSpan w:val="4"/>
          </w:tcPr>
          <w:p w14:paraId="175BD676" w14:textId="42736DAA" w:rsidR="00814F56" w:rsidRPr="00340C1B" w:rsidRDefault="00814F56" w:rsidP="00814F56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NC.M1.F-LE.5 Interpret expressions for functions in terms of the situation they model. Interpret the parameters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and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in a linear function </w:t>
            </w:r>
            <w:r>
              <w:rPr>
                <w:rFonts w:ascii="Cambria Math" w:hAnsi="Cambria Math" w:cs="Cambria Math"/>
              </w:rPr>
              <w:t>𝑓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𝑎x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or an exponential function </w:t>
            </w:r>
            <w:r>
              <w:rPr>
                <w:rFonts w:ascii="Cambria Math" w:hAnsi="Cambria Math" w:cs="Cambria Math"/>
              </w:rPr>
              <w:t>𝑔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𝑎𝑏𝑥</w:t>
            </w:r>
            <w:r>
              <w:t xml:space="preserve"> in terms of a context.</w:t>
            </w:r>
          </w:p>
        </w:tc>
      </w:tr>
      <w:tr w:rsidR="00814F56" w14:paraId="43A1C8FB" w14:textId="77777777" w:rsidTr="00887A66">
        <w:tc>
          <w:tcPr>
            <w:tcW w:w="2745" w:type="dxa"/>
          </w:tcPr>
          <w:p w14:paraId="3AB9F398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0151CCD0" w14:textId="31BBE2BB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A2AE71C" w14:textId="457E6560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solving, writing, and graphing linear equations</w:t>
            </w:r>
          </w:p>
        </w:tc>
        <w:tc>
          <w:tcPr>
            <w:tcW w:w="2249" w:type="dxa"/>
          </w:tcPr>
          <w:p w14:paraId="1AF0E2B6" w14:textId="5078C75C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determine if a set of data is a direct variation</w:t>
            </w:r>
          </w:p>
        </w:tc>
        <w:tc>
          <w:tcPr>
            <w:tcW w:w="4498" w:type="dxa"/>
            <w:gridSpan w:val="2"/>
          </w:tcPr>
          <w:p w14:paraId="02CE6914" w14:textId="7C24E4FC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I can determine if a set of data is a</w:t>
            </w:r>
            <w:r>
              <w:rPr>
                <w:rFonts w:cstheme="minorHAnsi"/>
              </w:rPr>
              <w:t xml:space="preserve">n inverse </w:t>
            </w:r>
            <w:r>
              <w:rPr>
                <w:rFonts w:cstheme="minorHAnsi"/>
              </w:rPr>
              <w:t>variation</w:t>
            </w:r>
          </w:p>
        </w:tc>
      </w:tr>
      <w:tr w:rsidR="00814F56" w14:paraId="345CAC7E" w14:textId="77777777" w:rsidTr="00657235">
        <w:tc>
          <w:tcPr>
            <w:tcW w:w="2745" w:type="dxa"/>
          </w:tcPr>
          <w:p w14:paraId="72338D41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814F56" w:rsidRDefault="00814F56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3CC0D199" w14:textId="6AF41AFA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EB79FA0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  <w:p w14:paraId="65374226" w14:textId="557378B1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ALEKS</w:t>
            </w:r>
          </w:p>
          <w:p w14:paraId="4C35A2AA" w14:textId="5399C642" w:rsidR="00814F56" w:rsidRPr="00814F56" w:rsidRDefault="00814F56" w:rsidP="00814F56">
            <w:pPr>
              <w:rPr>
                <w:rFonts w:cstheme="minorHAnsi"/>
              </w:rPr>
            </w:pPr>
          </w:p>
        </w:tc>
        <w:tc>
          <w:tcPr>
            <w:tcW w:w="2249" w:type="dxa"/>
          </w:tcPr>
          <w:p w14:paraId="3CDF6C6F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Write It Out Wednesday</w:t>
            </w:r>
          </w:p>
          <w:p w14:paraId="77E76686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Direct Variation</w:t>
            </w:r>
          </w:p>
          <w:p w14:paraId="40AE238F" w14:textId="0289FFD4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3 - Practice Direct Variation</w:t>
            </w:r>
          </w:p>
        </w:tc>
        <w:tc>
          <w:tcPr>
            <w:tcW w:w="4498" w:type="dxa"/>
            <w:gridSpan w:val="2"/>
          </w:tcPr>
          <w:p w14:paraId="19868F1D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Throw Back Thursday</w:t>
            </w:r>
          </w:p>
          <w:p w14:paraId="5A2D1317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Notes </w:t>
            </w:r>
            <w:r>
              <w:rPr>
                <w:rFonts w:cstheme="minorHAnsi"/>
              </w:rPr>
              <w:t>Inverse</w:t>
            </w:r>
            <w:r>
              <w:rPr>
                <w:rFonts w:cstheme="minorHAnsi"/>
              </w:rPr>
              <w:t xml:space="preserve"> Variation</w:t>
            </w:r>
          </w:p>
          <w:p w14:paraId="07A58501" w14:textId="56A22253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3 – Notes Graphing Inverse Variation</w:t>
            </w:r>
          </w:p>
          <w:p w14:paraId="7F8BE1A6" w14:textId="0E42451B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3 - Practice </w:t>
            </w:r>
            <w:r>
              <w:rPr>
                <w:rFonts w:cstheme="minorHAnsi"/>
              </w:rPr>
              <w:t xml:space="preserve">Inverse </w:t>
            </w:r>
            <w:r>
              <w:rPr>
                <w:rFonts w:cstheme="minorHAnsi"/>
              </w:rPr>
              <w:t>Variation</w:t>
            </w:r>
          </w:p>
        </w:tc>
      </w:tr>
      <w:tr w:rsidR="00814F56" w14:paraId="6C7AEFB7" w14:textId="77777777" w:rsidTr="00615BE2">
        <w:tc>
          <w:tcPr>
            <w:tcW w:w="2745" w:type="dxa"/>
          </w:tcPr>
          <w:p w14:paraId="3360E0A1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07D8CBF4" w14:textId="4BFE0434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DCAA38D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Review Booklet</w:t>
            </w:r>
          </w:p>
          <w:p w14:paraId="01F12B2C" w14:textId="77777777" w:rsid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Test</w:t>
            </w:r>
          </w:p>
          <w:p w14:paraId="2314F196" w14:textId="1C11ED63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Notes Packet</w:t>
            </w:r>
          </w:p>
        </w:tc>
        <w:tc>
          <w:tcPr>
            <w:tcW w:w="2249" w:type="dxa"/>
          </w:tcPr>
          <w:p w14:paraId="7584C5D4" w14:textId="6A526DC1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Direct Variation</w:t>
            </w:r>
          </w:p>
        </w:tc>
        <w:tc>
          <w:tcPr>
            <w:tcW w:w="4498" w:type="dxa"/>
            <w:gridSpan w:val="2"/>
          </w:tcPr>
          <w:p w14:paraId="65FE6BD0" w14:textId="77ED2EF2" w:rsidR="00814F56" w:rsidRPr="00814F56" w:rsidRDefault="00814F56" w:rsidP="00814F56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Inverse Variation</w:t>
            </w:r>
          </w:p>
        </w:tc>
      </w:tr>
      <w:tr w:rsidR="00814F56" w14:paraId="45730FB0" w14:textId="77777777" w:rsidTr="00814F56">
        <w:tc>
          <w:tcPr>
            <w:tcW w:w="2745" w:type="dxa"/>
          </w:tcPr>
          <w:p w14:paraId="684D6AFF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814F56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360B2E99" w14:textId="02E2A5C4" w:rsidR="00814F56" w:rsidRPr="00340C1B" w:rsidRDefault="00814F5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95" w:type="dxa"/>
            <w:gridSpan w:val="4"/>
            <w:vAlign w:val="center"/>
          </w:tcPr>
          <w:p w14:paraId="0E88886D" w14:textId="63492F06" w:rsidR="00814F56" w:rsidRDefault="00814F56" w:rsidP="00814F56">
            <w:pPr>
              <w:jc w:val="center"/>
              <w:rPr>
                <w:rFonts w:cstheme="minorHAnsi"/>
              </w:rPr>
            </w:pPr>
            <w:r w:rsidRPr="00B45B81">
              <w:rPr>
                <w:rFonts w:cstheme="minorHAnsi"/>
                <w:highlight w:val="yellow"/>
              </w:rPr>
              <w:t xml:space="preserve">Unit 4 Test </w:t>
            </w:r>
            <w:r>
              <w:rPr>
                <w:rFonts w:cstheme="minorHAnsi"/>
                <w:highlight w:val="yellow"/>
              </w:rPr>
              <w:t>Tues</w:t>
            </w:r>
            <w:r w:rsidRPr="00B45B81">
              <w:rPr>
                <w:rFonts w:cstheme="minorHAnsi"/>
                <w:highlight w:val="yellow"/>
              </w:rPr>
              <w:t>day</w:t>
            </w:r>
          </w:p>
          <w:p w14:paraId="26E66A55" w14:textId="77777777" w:rsidR="00814F56" w:rsidRPr="00D676A2" w:rsidRDefault="00814F56" w:rsidP="00814F56">
            <w:pPr>
              <w:jc w:val="center"/>
              <w:rPr>
                <w:rFonts w:cstheme="minorHAnsi"/>
              </w:rPr>
            </w:pPr>
            <w:r w:rsidRPr="00D676A2">
              <w:rPr>
                <w:rFonts w:cstheme="minorHAnsi"/>
              </w:rPr>
              <w:t>Spiral Review – due start of class Friday</w:t>
            </w:r>
          </w:p>
          <w:p w14:paraId="708A0336" w14:textId="77777777" w:rsidR="00814F56" w:rsidRPr="00D676A2" w:rsidRDefault="00814F56" w:rsidP="00814F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ALEKS</w:t>
            </w:r>
            <w:r w:rsidRPr="00D676A2">
              <w:rPr>
                <w:rFonts w:cstheme="minorHAnsi"/>
              </w:rPr>
              <w:t xml:space="preserve"> – due Friday @ midnight</w:t>
            </w:r>
          </w:p>
          <w:p w14:paraId="4687090D" w14:textId="77777777" w:rsidR="00814F56" w:rsidRPr="00814F56" w:rsidRDefault="00814F56" w:rsidP="00814F56">
            <w:pPr>
              <w:jc w:val="center"/>
              <w:rPr>
                <w:rFonts w:cstheme="minorHAnsi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B8A9" w14:textId="77777777" w:rsidR="009E2715" w:rsidRDefault="009E2715" w:rsidP="00340C1B">
      <w:pPr>
        <w:spacing w:after="0" w:line="240" w:lineRule="auto"/>
      </w:pPr>
      <w:r>
        <w:separator/>
      </w:r>
    </w:p>
  </w:endnote>
  <w:endnote w:type="continuationSeparator" w:id="0">
    <w:p w14:paraId="13C9A7B7" w14:textId="77777777" w:rsidR="009E2715" w:rsidRDefault="009E271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740B" w14:textId="77777777" w:rsidR="009E2715" w:rsidRDefault="009E2715" w:rsidP="00340C1B">
      <w:pPr>
        <w:spacing w:after="0" w:line="240" w:lineRule="auto"/>
      </w:pPr>
      <w:r>
        <w:separator/>
      </w:r>
    </w:p>
  </w:footnote>
  <w:footnote w:type="continuationSeparator" w:id="0">
    <w:p w14:paraId="0A87B2BB" w14:textId="77777777" w:rsidR="009E2715" w:rsidRDefault="009E271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2EBD" w14:textId="77777777" w:rsidR="007130F1" w:rsidRPr="00050D9C" w:rsidRDefault="007130F1" w:rsidP="007130F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6A5E652" w14:textId="77777777" w:rsidR="007130F1" w:rsidRPr="00050D9C" w:rsidRDefault="007130F1" w:rsidP="007130F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>
      <w:rPr>
        <w:rFonts w:ascii="Amasis MT Pro Black" w:hAnsi="Amasis MT Pro Black"/>
        <w:sz w:val="28"/>
        <w:szCs w:val="28"/>
      </w:rPr>
      <w:t>1</w:t>
    </w:r>
  </w:p>
  <w:p w14:paraId="6581B393" w14:textId="3037DED4" w:rsidR="007130F1" w:rsidRPr="00672472" w:rsidRDefault="007130F1" w:rsidP="007130F1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 w:rsidR="00814F56">
      <w:rPr>
        <w:rFonts w:ascii="Amasis MT Pro Black" w:hAnsi="Amasis MT Pro Black"/>
        <w:sz w:val="28"/>
        <w:szCs w:val="28"/>
      </w:rPr>
      <w:t>2/19/</w:t>
    </w:r>
    <w:r>
      <w:rPr>
        <w:rFonts w:ascii="Amasis MT Pro Black" w:hAnsi="Amasis MT Pro Black"/>
        <w:sz w:val="28"/>
        <w:szCs w:val="28"/>
      </w:rPr>
      <w:t>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2/2</w:t>
    </w:r>
    <w:r w:rsidR="00814F56">
      <w:rPr>
        <w:rFonts w:ascii="Amasis MT Pro Black" w:hAnsi="Amasis MT Pro Black"/>
        <w:sz w:val="28"/>
        <w:szCs w:val="28"/>
      </w:rPr>
      <w:t>3</w:t>
    </w:r>
    <w:r>
      <w:rPr>
        <w:rFonts w:ascii="Amasis MT Pro Black" w:hAnsi="Amasis MT Pro Black"/>
        <w:sz w:val="28"/>
        <w:szCs w:val="28"/>
      </w:rPr>
      <w:t>/24</w:t>
    </w:r>
  </w:p>
  <w:p w14:paraId="54C01F8B" w14:textId="435F637B" w:rsidR="00340C1B" w:rsidRPr="007130F1" w:rsidRDefault="00340C1B" w:rsidP="00713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49F"/>
    <w:multiLevelType w:val="hybridMultilevel"/>
    <w:tmpl w:val="AE00DBB6"/>
    <w:lvl w:ilvl="0" w:tplc="6D582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0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62A14"/>
    <w:rsid w:val="00566B5D"/>
    <w:rsid w:val="006B762A"/>
    <w:rsid w:val="007130F1"/>
    <w:rsid w:val="00814F56"/>
    <w:rsid w:val="00894287"/>
    <w:rsid w:val="00953316"/>
    <w:rsid w:val="009E2715"/>
    <w:rsid w:val="00A81E13"/>
    <w:rsid w:val="00BD7E8A"/>
    <w:rsid w:val="00C45D75"/>
    <w:rsid w:val="00DD2ED6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81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2024-02-19T14:57:00Z</dcterms:created>
  <dcterms:modified xsi:type="dcterms:W3CDTF">2024-02-19T15:06:00Z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