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50" w:rsidRDefault="00F97550" w:rsidP="00F97550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Minutes from </w:t>
      </w:r>
      <w:r>
        <w:rPr>
          <w:sz w:val="24"/>
          <w:szCs w:val="24"/>
        </w:rPr>
        <w:t>November 8, 2017</w:t>
      </w:r>
    </w:p>
    <w:p w:rsidR="00F97550" w:rsidRDefault="00F97550" w:rsidP="00F97550">
      <w:pPr>
        <w:pStyle w:val="NormalWeb"/>
        <w:spacing w:before="0" w:beforeAutospacing="0" w:after="160" w:afterAutospacing="0"/>
        <w:rPr>
          <w:i/>
        </w:rPr>
      </w:pPr>
      <w:r>
        <w:rPr>
          <w:rFonts w:ascii="Calibri" w:hAnsi="Calibri" w:cs="Calibri"/>
          <w:i/>
          <w:color w:val="000000"/>
          <w:sz w:val="22"/>
          <w:szCs w:val="22"/>
        </w:rPr>
        <w:t>Committee Reports:</w:t>
      </w:r>
    </w:p>
    <w:p w:rsidR="00F97550" w:rsidRDefault="00F97550" w:rsidP="00F9755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Pancake Dinner, Hannah Mayer- Went well! Consider adding other activities next year i.e. Scarecrow decorating contest, Pumpkin carving contest.</w:t>
      </w:r>
    </w:p>
    <w:p w:rsidR="00F97550" w:rsidRDefault="00F97550" w:rsidP="00F9755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Book Fair, Chantal Hoffsten- fall event proceeds to go to PTO;  Spring book fair to be scheduled with Muffins with Mom and Maker Space</w:t>
      </w:r>
    </w:p>
    <w:p w:rsidR="00F97550" w:rsidRDefault="00F97550" w:rsidP="00F9755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Dine out/Nights out, Julie LeFevre for Dori Degenhardt- </w:t>
      </w:r>
    </w:p>
    <w:p w:rsidR="00F97550" w:rsidRDefault="00F97550" w:rsidP="00F97550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El Indio Dec. 14</w:t>
      </w:r>
      <w:r>
        <w:rPr>
          <w:rFonts w:ascii="Calibri" w:hAnsi="Calibri" w:cs="Calibri"/>
          <w:i/>
          <w:color w:val="000000"/>
          <w:sz w:val="13"/>
          <w:szCs w:val="13"/>
          <w:vertAlign w:val="superscript"/>
        </w:rPr>
        <w:t>th</w:t>
      </w:r>
      <w:r>
        <w:rPr>
          <w:rFonts w:ascii="Calibri" w:hAnsi="Calibri" w:cs="Calibri"/>
          <w:i/>
          <w:color w:val="000000"/>
          <w:sz w:val="22"/>
          <w:szCs w:val="22"/>
        </w:rPr>
        <w:t>, Leopard Boutique Nov. 28</w:t>
      </w:r>
      <w:r>
        <w:rPr>
          <w:rFonts w:ascii="Noto Sans Symbols" w:hAnsi="Noto Sans Symbols"/>
          <w:i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Barnes and Noble -Dec. 1 </w:t>
      </w:r>
    </w:p>
    <w:p w:rsidR="00F97550" w:rsidRDefault="00F97550" w:rsidP="00F97550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ourier New" w:hAnsi="Courier New" w:cs="Courier New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Need a new “Dine Out” Chair</w:t>
      </w:r>
    </w:p>
    <w:p w:rsidR="00F97550" w:rsidRDefault="00F97550" w:rsidP="00F9755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Pop Sockets, Drea Ranek- cost is $5 each, will sell for $10</w:t>
      </w:r>
    </w:p>
    <w:p w:rsidR="00F97550" w:rsidRDefault="00F97550" w:rsidP="00F9755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Welcome Committee, Rebecca Dohrman</w:t>
      </w:r>
    </w:p>
    <w:p w:rsidR="00F97550" w:rsidRDefault="00F97550" w:rsidP="00F9755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School Tours; scheduled and call to schedule</w:t>
      </w:r>
    </w:p>
    <w:p w:rsidR="00F97550" w:rsidRDefault="00F97550" w:rsidP="00F97550">
      <w:pPr>
        <w:pStyle w:val="NormalWeb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Consider a “public facing” Facebook page to promote community involvement</w:t>
      </w:r>
    </w:p>
    <w:p w:rsidR="00F97550" w:rsidRDefault="00F97550" w:rsidP="00F97550">
      <w:pPr>
        <w:pStyle w:val="NormalWeb"/>
        <w:spacing w:before="0" w:beforeAutospacing="0" w:after="16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New Business:</w:t>
      </w:r>
      <w:r>
        <w:rPr>
          <w:rFonts w:ascii="Noto Sans Symbols" w:hAnsi="Noto Sans Symbols"/>
          <w:i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i/>
          <w:color w:val="000000"/>
          <w:sz w:val="22"/>
          <w:szCs w:val="22"/>
        </w:rPr>
        <w:t>Playground</w:t>
      </w:r>
    </w:p>
    <w:p w:rsidR="00F97550" w:rsidRDefault="00F97550" w:rsidP="00F9755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Anna Hupp Memorial, Meredith Cipra and Lisa Hilpert- Memorial ceremony in the Spring </w:t>
      </w:r>
    </w:p>
    <w:p w:rsidR="00F97550" w:rsidRDefault="00F97550" w:rsidP="00F97550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ourier New" w:hAnsi="Courier New" w:cs="Courier New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Present a Bench from PTO- Meredith will have a plaque made. </w:t>
      </w:r>
    </w:p>
    <w:p w:rsidR="00F97550" w:rsidRDefault="00F97550" w:rsidP="00F97550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ourier New" w:hAnsi="Courier New" w:cs="Courier New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2</w:t>
      </w:r>
      <w:r>
        <w:rPr>
          <w:rFonts w:ascii="Calibri" w:hAnsi="Calibri" w:cs="Calibri"/>
          <w:i/>
          <w:color w:val="000000"/>
          <w:sz w:val="13"/>
          <w:szCs w:val="13"/>
          <w:vertAlign w:val="superscript"/>
        </w:rPr>
        <w:t>nd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grade families to fund a Butterfly release</w:t>
      </w:r>
    </w:p>
    <w:p w:rsidR="00F97550" w:rsidRDefault="00F97550" w:rsidP="00F97550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ourier New" w:hAnsi="Courier New" w:cs="Courier New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Melinda and Joe Hupp will present an outdoor “library” for the playground- 2</w:t>
      </w:r>
      <w:r>
        <w:rPr>
          <w:rFonts w:ascii="Calibri" w:hAnsi="Calibri" w:cs="Calibri"/>
          <w:i/>
          <w:color w:val="000000"/>
          <w:sz w:val="13"/>
          <w:szCs w:val="13"/>
          <w:vertAlign w:val="superscript"/>
        </w:rPr>
        <w:t>nd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grade possibly decorate</w:t>
      </w:r>
    </w:p>
    <w:p w:rsidR="00F97550" w:rsidRDefault="00F97550" w:rsidP="00F9755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New Playground</w:t>
      </w:r>
    </w:p>
    <w:p w:rsidR="00F97550" w:rsidRDefault="00F97550" w:rsidP="00F97550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ourier New" w:hAnsi="Courier New" w:cs="Courier New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Eric Gruenenfelder to lead (?)</w:t>
      </w:r>
    </w:p>
    <w:p w:rsidR="00F97550" w:rsidRDefault="00F97550" w:rsidP="00F97550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ourier New" w:hAnsi="Courier New" w:cs="Courier New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First steps</w:t>
      </w:r>
    </w:p>
    <w:p w:rsidR="00F97550" w:rsidRDefault="00F97550" w:rsidP="00F97550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Survey to families</w:t>
      </w:r>
    </w:p>
    <w:p w:rsidR="00F97550" w:rsidRDefault="00F97550" w:rsidP="00F97550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Focus groups with both school children and parents</w:t>
      </w:r>
    </w:p>
    <w:p w:rsidR="00F97550" w:rsidRDefault="00F97550" w:rsidP="00F97550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Notify the district</w:t>
      </w:r>
    </w:p>
    <w:p w:rsidR="00F97550" w:rsidRDefault="00F97550" w:rsidP="00F97550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ourier New" w:hAnsi="Courier New" w:cs="Courier New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From Eric: </w:t>
      </w:r>
    </w:p>
    <w:p w:rsidR="00F97550" w:rsidRDefault="00F97550" w:rsidP="00F97550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Most playground companies will donate 50%</w:t>
      </w:r>
    </w:p>
    <w:p w:rsidR="00F97550" w:rsidRDefault="00F97550" w:rsidP="00F97550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Need to get quotes after we decide what we would like to include </w:t>
      </w:r>
    </w:p>
    <w:p w:rsidR="00F97550" w:rsidRDefault="00F97550" w:rsidP="00F97550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4-5 reputable companies in the St. Louis area</w:t>
      </w:r>
    </w:p>
    <w:p w:rsidR="00F97550" w:rsidRDefault="00F97550" w:rsidP="00F97550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Need to look into grants</w:t>
      </w:r>
    </w:p>
    <w:p w:rsidR="00F97550" w:rsidRDefault="00F97550" w:rsidP="00F97550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ourier New" w:hAnsi="Courier New" w:cs="Courier New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General ideas suggested by attendants</w:t>
      </w:r>
    </w:p>
    <w:p w:rsidR="00F97550" w:rsidRDefault="00F97550" w:rsidP="00F97550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Stage/amphitheater/alternative classroom area</w:t>
      </w:r>
    </w:p>
    <w:p w:rsidR="00F97550" w:rsidRDefault="00F97550" w:rsidP="00F97550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Music</w:t>
      </w:r>
    </w:p>
    <w:p w:rsidR="00F97550" w:rsidRDefault="00F97550" w:rsidP="00F97550">
      <w:pPr>
        <w:pStyle w:val="NormalWeb"/>
        <w:numPr>
          <w:ilvl w:val="2"/>
          <w:numId w:val="6"/>
        </w:numPr>
        <w:spacing w:before="0" w:beforeAutospacing="0" w:after="160" w:afterAutospacing="0"/>
        <w:textAlignment w:val="baseline"/>
        <w:rPr>
          <w:rFonts w:ascii="Noto Sans Symbols" w:hAnsi="Noto Sans Symbols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Forts/house</w:t>
      </w:r>
    </w:p>
    <w:p w:rsidR="002D3E89" w:rsidRDefault="00152B2A"/>
    <w:sectPr w:rsidR="002D3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3CA6"/>
    <w:multiLevelType w:val="multilevel"/>
    <w:tmpl w:val="BDC489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37464"/>
    <w:multiLevelType w:val="multilevel"/>
    <w:tmpl w:val="BCA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717E2"/>
    <w:multiLevelType w:val="multilevel"/>
    <w:tmpl w:val="124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</w:num>
  <w:num w:numId="4">
    <w:abstractNumId w:val="1"/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50"/>
    <w:rsid w:val="00152B2A"/>
    <w:rsid w:val="00650D3F"/>
    <w:rsid w:val="00F97550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B9CDD-2080-4AAD-B86F-B7193602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5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Klueter</dc:creator>
  <cp:keywords/>
  <dc:description/>
  <cp:lastModifiedBy>Amelia Klueter</cp:lastModifiedBy>
  <cp:revision>2</cp:revision>
  <dcterms:created xsi:type="dcterms:W3CDTF">2018-04-22T18:30:00Z</dcterms:created>
  <dcterms:modified xsi:type="dcterms:W3CDTF">2018-04-22T18:36:00Z</dcterms:modified>
</cp:coreProperties>
</file>