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ED28" w14:textId="77777777" w:rsidR="009D0043" w:rsidRPr="009D0043" w:rsidRDefault="009D0043" w:rsidP="009813E3">
      <w:pPr>
        <w:jc w:val="center"/>
        <w:rPr>
          <w:b/>
          <w:sz w:val="32"/>
          <w:szCs w:val="32"/>
        </w:rPr>
      </w:pPr>
      <w:r w:rsidRPr="009D0043">
        <w:rPr>
          <w:b/>
          <w:sz w:val="32"/>
          <w:szCs w:val="32"/>
        </w:rPr>
        <w:t>National Honor Society Application</w:t>
      </w:r>
    </w:p>
    <w:p w14:paraId="7FE42178" w14:textId="77777777" w:rsidR="009D0043" w:rsidRDefault="009D0043" w:rsidP="009D0043">
      <w:pPr>
        <w:jc w:val="center"/>
        <w:rPr>
          <w:b/>
        </w:rPr>
      </w:pPr>
    </w:p>
    <w:p w14:paraId="6DE5083B" w14:textId="77777777" w:rsidR="009D0043" w:rsidRDefault="009D0043" w:rsidP="009813E3">
      <w:pPr>
        <w:tabs>
          <w:tab w:val="left" w:leader="underscore" w:pos="5400"/>
          <w:tab w:val="left" w:pos="7110"/>
          <w:tab w:val="right" w:leader="underscore" w:pos="8820"/>
        </w:tabs>
      </w:pPr>
      <w:r w:rsidRPr="009D0043">
        <w:t>Name</w:t>
      </w:r>
      <w:r w:rsidRPr="009D0043">
        <w:tab/>
      </w:r>
      <w:r w:rsidRPr="009D0043">
        <w:tab/>
        <w:t>Grade</w:t>
      </w:r>
      <w:r w:rsidRPr="009D0043">
        <w:tab/>
      </w:r>
    </w:p>
    <w:p w14:paraId="0679A138" w14:textId="77777777" w:rsidR="00EC3AA6" w:rsidRPr="009D0043" w:rsidRDefault="00EC3AA6" w:rsidP="009813E3">
      <w:pPr>
        <w:tabs>
          <w:tab w:val="left" w:leader="underscore" w:pos="5400"/>
          <w:tab w:val="left" w:pos="7110"/>
          <w:tab w:val="right" w:leader="underscore" w:pos="8820"/>
        </w:tabs>
      </w:pPr>
    </w:p>
    <w:p w14:paraId="032A9679" w14:textId="77777777" w:rsidR="009D0043" w:rsidRDefault="009D0043" w:rsidP="009813E3">
      <w:pPr>
        <w:tabs>
          <w:tab w:val="left" w:leader="underscore" w:pos="4950"/>
          <w:tab w:val="left" w:pos="5490"/>
          <w:tab w:val="left" w:leader="underscore" w:pos="6750"/>
          <w:tab w:val="left" w:pos="7110"/>
          <w:tab w:val="right" w:leader="underscore" w:pos="9810"/>
        </w:tabs>
      </w:pPr>
      <w:r w:rsidRPr="009D0043">
        <w:t>Address</w:t>
      </w:r>
      <w:r w:rsidRPr="009D0043">
        <w:tab/>
      </w:r>
      <w:r w:rsidRPr="009D0043">
        <w:tab/>
        <w:t>Zip</w:t>
      </w:r>
      <w:r w:rsidRPr="009D0043">
        <w:tab/>
      </w:r>
      <w:r w:rsidRPr="009D0043">
        <w:tab/>
        <w:t>Phone</w:t>
      </w:r>
      <w:r w:rsidRPr="009D0043">
        <w:tab/>
      </w:r>
    </w:p>
    <w:p w14:paraId="13DB4B1E" w14:textId="77777777" w:rsidR="009D0043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</w:p>
    <w:p w14:paraId="5EDD895A" w14:textId="77777777" w:rsidR="009D0043" w:rsidRPr="00CB247A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  <w:rPr>
          <w:b/>
          <w:u w:val="single"/>
        </w:rPr>
      </w:pPr>
      <w:r w:rsidRPr="00CB247A">
        <w:rPr>
          <w:b/>
          <w:u w:val="single"/>
        </w:rPr>
        <w:t>Requirements</w:t>
      </w:r>
    </w:p>
    <w:p w14:paraId="73EB2F2A" w14:textId="77777777" w:rsidR="009D0043" w:rsidRDefault="00230448" w:rsidP="00230448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_____      </w:t>
      </w:r>
      <w:r w:rsidR="009D0043" w:rsidRPr="009D0043">
        <w:t xml:space="preserve">3.5 </w:t>
      </w:r>
      <w:r w:rsidR="009D0043">
        <w:rPr>
          <w:b/>
        </w:rPr>
        <w:t xml:space="preserve">Cumulative </w:t>
      </w:r>
      <w:r w:rsidR="009D0043">
        <w:t>GPA</w:t>
      </w:r>
      <w:r w:rsidR="003B5B2C">
        <w:t xml:space="preserve"> – this will be confirmed by the SE office</w:t>
      </w:r>
    </w:p>
    <w:p w14:paraId="207D468F" w14:textId="77777777" w:rsidR="009D0043" w:rsidRDefault="00230448" w:rsidP="00230448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_____      </w:t>
      </w:r>
      <w:r w:rsidR="009D0043">
        <w:t>2 letters of recommendation</w:t>
      </w:r>
      <w:r w:rsidR="0005312D">
        <w:t xml:space="preserve"> (</w:t>
      </w:r>
      <w:r w:rsidR="00C6010D">
        <w:t xml:space="preserve">community service documentation </w:t>
      </w:r>
      <w:r w:rsidR="0005312D">
        <w:t>letters do not count)</w:t>
      </w:r>
    </w:p>
    <w:p w14:paraId="0108AFCC" w14:textId="77777777" w:rsidR="009D0043" w:rsidRDefault="00230448" w:rsidP="00230448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_____      </w:t>
      </w:r>
      <w:r w:rsidR="009D0043">
        <w:t xml:space="preserve">25 hours of </w:t>
      </w:r>
      <w:r w:rsidR="009D0043">
        <w:rPr>
          <w:u w:val="single"/>
        </w:rPr>
        <w:t>documented</w:t>
      </w:r>
      <w:r w:rsidR="00891FAF">
        <w:t xml:space="preserve"> community service completed during this summer.</w:t>
      </w:r>
    </w:p>
    <w:p w14:paraId="454CE267" w14:textId="7C439CCE" w:rsidR="00E03B40" w:rsidRPr="003B5B2C" w:rsidRDefault="00230448" w:rsidP="00E03B40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  <w:rPr>
          <w:b/>
          <w:u w:val="single"/>
        </w:rPr>
      </w:pPr>
      <w:r>
        <w:t xml:space="preserve">       _____     </w:t>
      </w:r>
      <w:r w:rsidR="00EC3AA6">
        <w:t xml:space="preserve"> </w:t>
      </w:r>
      <w:r w:rsidR="00F44B23">
        <w:t>The</w:t>
      </w:r>
      <w:bookmarkStart w:id="0" w:name="_GoBack"/>
      <w:bookmarkEnd w:id="0"/>
      <w:r w:rsidR="00891FAF">
        <w:t xml:space="preserve"> </w:t>
      </w:r>
      <w:r>
        <w:t xml:space="preserve">recommendations, </w:t>
      </w:r>
      <w:r w:rsidR="00891FAF">
        <w:t xml:space="preserve">documentation </w:t>
      </w:r>
      <w:r w:rsidR="00430AFD">
        <w:t xml:space="preserve">of service hours </w:t>
      </w:r>
      <w:r w:rsidR="00891FAF">
        <w:t xml:space="preserve">and </w:t>
      </w:r>
      <w:r>
        <w:t xml:space="preserve">this </w:t>
      </w:r>
      <w:r w:rsidR="00891FAF">
        <w:t>applic</w:t>
      </w:r>
      <w:r w:rsidR="00E03B40">
        <w:t xml:space="preserve">ation are </w:t>
      </w:r>
      <w:r w:rsidR="00E03B40" w:rsidRPr="003B5B2C">
        <w:rPr>
          <w:b/>
          <w:u w:val="single"/>
        </w:rPr>
        <w:t xml:space="preserve">turned in </w:t>
      </w:r>
    </w:p>
    <w:p w14:paraId="3196533A" w14:textId="77777777" w:rsidR="00DA7E4D" w:rsidRDefault="00DA7E4D" w:rsidP="00DA7E4D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rPr>
          <w:b/>
        </w:rPr>
        <w:t xml:space="preserve">                      </w:t>
      </w:r>
      <w:r w:rsidR="00E03B40" w:rsidRPr="003B5B2C">
        <w:rPr>
          <w:b/>
        </w:rPr>
        <w:t xml:space="preserve"> </w:t>
      </w:r>
      <w:r w:rsidR="00E03B40" w:rsidRPr="003B5B2C">
        <w:rPr>
          <w:b/>
          <w:u w:val="single"/>
        </w:rPr>
        <w:t>together</w:t>
      </w:r>
      <w:r w:rsidR="00E03B40">
        <w:t xml:space="preserve"> to Mr. Murphy</w:t>
      </w:r>
      <w:r>
        <w:t xml:space="preserve">.  </w:t>
      </w:r>
      <w:r w:rsidR="00E03B40">
        <w:t>Do not email recommendations to Mr. Murphy.</w:t>
      </w:r>
      <w:r w:rsidR="00A8542E">
        <w:t xml:space="preserve">  </w:t>
      </w:r>
      <w:r>
        <w:t xml:space="preserve">Applications due by   </w:t>
      </w:r>
    </w:p>
    <w:p w14:paraId="6F0393C9" w14:textId="77777777" w:rsidR="00A8542E" w:rsidRDefault="00DA7E4D" w:rsidP="00DA7E4D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                August 1</w:t>
      </w:r>
      <w:r w:rsidRPr="00DA7E4D">
        <w:rPr>
          <w:vertAlign w:val="superscript"/>
        </w:rPr>
        <w:t>st</w:t>
      </w:r>
      <w:r>
        <w:t>.</w:t>
      </w:r>
    </w:p>
    <w:p w14:paraId="77497D4D" w14:textId="77777777" w:rsidR="00A8542E" w:rsidRDefault="00A8542E" w:rsidP="00E03B40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                         Wichita Southeast High School Attn.</w:t>
      </w:r>
      <w:r w:rsidR="00700655">
        <w:t xml:space="preserve"> </w:t>
      </w:r>
      <w:r>
        <w:t>-</w:t>
      </w:r>
      <w:r w:rsidR="00700655">
        <w:t xml:space="preserve"> </w:t>
      </w:r>
      <w:r>
        <w:t xml:space="preserve"> Mr. Murphy</w:t>
      </w:r>
    </w:p>
    <w:p w14:paraId="5958F9C4" w14:textId="77777777" w:rsidR="00A8542E" w:rsidRDefault="00A8542E" w:rsidP="00E03B40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                         2641 S 127</w:t>
      </w:r>
      <w:r w:rsidRPr="00A8542E">
        <w:rPr>
          <w:vertAlign w:val="superscript"/>
        </w:rPr>
        <w:t>th</w:t>
      </w:r>
      <w:r>
        <w:t xml:space="preserve"> St</w:t>
      </w:r>
      <w:r w:rsidR="003B5B2C">
        <w:t>.</w:t>
      </w:r>
      <w:r>
        <w:t xml:space="preserve"> E.</w:t>
      </w:r>
    </w:p>
    <w:p w14:paraId="4572CBB7" w14:textId="77777777" w:rsidR="009D0043" w:rsidRDefault="00A8542E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                         Wichita, KS 67210-1721</w:t>
      </w:r>
    </w:p>
    <w:p w14:paraId="5FFDFA74" w14:textId="77777777" w:rsidR="00A8542E" w:rsidRDefault="00A8542E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</w:p>
    <w:p w14:paraId="2D7E1F37" w14:textId="77777777" w:rsidR="00CB247A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The four criteria for membership in NHS include </w:t>
      </w:r>
      <w:r>
        <w:rPr>
          <w:b/>
        </w:rPr>
        <w:t>scholarship, character, leadership, and service.</w:t>
      </w:r>
      <w:r>
        <w:t xml:space="preserve">  The purpose of this application is to provide you the opportunity to present yourself a profile of yourself in the </w:t>
      </w:r>
    </w:p>
    <w:p w14:paraId="5A804A1C" w14:textId="77777777" w:rsidR="00CB247A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areas of leadership and service.  BE SPECIFIC. Do not just mention membership in groups.  Failure to </w:t>
      </w:r>
    </w:p>
    <w:p w14:paraId="06A7F8CE" w14:textId="77777777" w:rsidR="009D0043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>respond completely and specifically to this questionnaire could affect your selection.</w:t>
      </w:r>
    </w:p>
    <w:p w14:paraId="7500A823" w14:textId="77777777" w:rsidR="009D0043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950"/>
        <w:gridCol w:w="5310"/>
      </w:tblGrid>
      <w:tr w:rsidR="00EC3AA6" w14:paraId="0E231CFD" w14:textId="77777777" w:rsidTr="006F4B5B">
        <w:tc>
          <w:tcPr>
            <w:tcW w:w="4950" w:type="dxa"/>
          </w:tcPr>
          <w:p w14:paraId="353F347C" w14:textId="77777777" w:rsidR="00EC3AA6" w:rsidRDefault="00EC3AA6" w:rsidP="00CB247A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  <w:jc w:val="center"/>
              <w:rPr>
                <w:b/>
              </w:rPr>
            </w:pPr>
            <w:r w:rsidRPr="009D0043">
              <w:rPr>
                <w:b/>
              </w:rPr>
              <w:t>Leadership</w:t>
            </w:r>
          </w:p>
          <w:p w14:paraId="54CD56EE" w14:textId="77777777" w:rsidR="00EC3AA6" w:rsidRPr="009D0043" w:rsidRDefault="00EC3AA6" w:rsidP="00CB247A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all</w:t>
            </w:r>
            <w:r w:rsidRPr="009D0043">
              <w:rPr>
                <w:sz w:val="22"/>
                <w:szCs w:val="22"/>
              </w:rPr>
              <w:t xml:space="preserve"> leadership positions in and out of school.  Include those in which you were directly responsible for direction or motivating other.</w:t>
            </w:r>
          </w:p>
        </w:tc>
        <w:tc>
          <w:tcPr>
            <w:tcW w:w="5310" w:type="dxa"/>
          </w:tcPr>
          <w:p w14:paraId="648CD927" w14:textId="77777777" w:rsidR="00EC3AA6" w:rsidRDefault="00EC3AA6" w:rsidP="00CB247A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  <w:jc w:val="center"/>
            </w:pPr>
            <w:r>
              <w:rPr>
                <w:b/>
              </w:rPr>
              <w:t>Service</w:t>
            </w:r>
          </w:p>
          <w:p w14:paraId="0A738E34" w14:textId="77777777" w:rsidR="00EC3AA6" w:rsidRPr="009D0043" w:rsidRDefault="00EC3AA6" w:rsidP="00CB247A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  <w:jc w:val="center"/>
              <w:rPr>
                <w:b/>
                <w:sz w:val="22"/>
                <w:szCs w:val="22"/>
              </w:rPr>
            </w:pPr>
            <w:r w:rsidRPr="009D0043">
              <w:rPr>
                <w:sz w:val="22"/>
                <w:szCs w:val="22"/>
              </w:rPr>
              <w:t>Community volunteer service should be indicated by naming the organization, stating the total number of hours you volunteered</w:t>
            </w:r>
            <w:r>
              <w:rPr>
                <w:sz w:val="22"/>
                <w:szCs w:val="22"/>
              </w:rPr>
              <w:t>.</w:t>
            </w:r>
          </w:p>
        </w:tc>
      </w:tr>
      <w:tr w:rsidR="00EC3AA6" w14:paraId="318818C1" w14:textId="77777777" w:rsidTr="006F4B5B">
        <w:trPr>
          <w:trHeight w:val="6128"/>
        </w:trPr>
        <w:tc>
          <w:tcPr>
            <w:tcW w:w="4950" w:type="dxa"/>
          </w:tcPr>
          <w:p w14:paraId="741BBCF2" w14:textId="77777777" w:rsidR="00EC3AA6" w:rsidRDefault="00EC3AA6" w:rsidP="009D0043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</w:pPr>
          </w:p>
        </w:tc>
        <w:tc>
          <w:tcPr>
            <w:tcW w:w="5310" w:type="dxa"/>
          </w:tcPr>
          <w:p w14:paraId="672C821A" w14:textId="77777777" w:rsidR="00EC3AA6" w:rsidRDefault="00EC3AA6" w:rsidP="009D0043">
            <w:pPr>
              <w:tabs>
                <w:tab w:val="left" w:leader="underscore" w:pos="4320"/>
                <w:tab w:val="left" w:pos="4860"/>
                <w:tab w:val="left" w:leader="underscore" w:pos="6120"/>
                <w:tab w:val="left" w:pos="6660"/>
                <w:tab w:val="right" w:leader="underscore" w:pos="8820"/>
              </w:tabs>
            </w:pPr>
          </w:p>
        </w:tc>
      </w:tr>
    </w:tbl>
    <w:p w14:paraId="4D2A80E0" w14:textId="77777777" w:rsidR="009D0043" w:rsidRDefault="009D0043" w:rsidP="009D0043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  <w:rPr>
          <w:sz w:val="20"/>
          <w:szCs w:val="20"/>
        </w:rPr>
      </w:pPr>
      <w:r w:rsidRPr="009B05B8">
        <w:rPr>
          <w:sz w:val="20"/>
          <w:szCs w:val="20"/>
        </w:rPr>
        <w:t>I understand that completion of this application does not guarantee membership in the National Honor Society.  I will accept the d</w:t>
      </w:r>
      <w:r w:rsidR="00CB247A">
        <w:rPr>
          <w:sz w:val="20"/>
          <w:szCs w:val="20"/>
        </w:rPr>
        <w:t>ecision of the faculty</w:t>
      </w:r>
      <w:r w:rsidRPr="009B05B8">
        <w:rPr>
          <w:sz w:val="20"/>
          <w:szCs w:val="20"/>
        </w:rPr>
        <w:t xml:space="preserve"> charged with the responsibility of selecting members.  All of the information </w:t>
      </w:r>
      <w:r w:rsidR="009B05B8" w:rsidRPr="009B05B8">
        <w:rPr>
          <w:sz w:val="20"/>
          <w:szCs w:val="20"/>
        </w:rPr>
        <w:t>I have provided is accurate.</w:t>
      </w:r>
    </w:p>
    <w:p w14:paraId="729EE644" w14:textId="77777777" w:rsidR="009B05B8" w:rsidRPr="009B05B8" w:rsidRDefault="00CB247A" w:rsidP="00CB247A">
      <w:pPr>
        <w:tabs>
          <w:tab w:val="left" w:leader="underscore" w:pos="4320"/>
          <w:tab w:val="left" w:pos="4860"/>
          <w:tab w:val="left" w:leader="underscore" w:pos="6120"/>
          <w:tab w:val="left" w:pos="6660"/>
          <w:tab w:val="right" w:leader="underscore" w:pos="8820"/>
        </w:tabs>
      </w:pPr>
      <w:r>
        <w:t xml:space="preserve">                Signature________________________________________</w:t>
      </w:r>
      <w:r w:rsidR="009B05B8">
        <w:t xml:space="preserve"> Date </w:t>
      </w:r>
      <w:r>
        <w:t>___________________</w:t>
      </w:r>
    </w:p>
    <w:sectPr w:rsidR="009B05B8" w:rsidRPr="009B05B8" w:rsidSect="00981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93"/>
      </v:shape>
    </w:pict>
  </w:numPicBullet>
  <w:abstractNum w:abstractNumId="0" w15:restartNumberingAfterBreak="0">
    <w:nsid w:val="10066016"/>
    <w:multiLevelType w:val="hybridMultilevel"/>
    <w:tmpl w:val="CE12088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570"/>
    <w:multiLevelType w:val="hybridMultilevel"/>
    <w:tmpl w:val="7D8276B8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516738C"/>
    <w:multiLevelType w:val="multilevel"/>
    <w:tmpl w:val="CE1208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3"/>
    <w:rsid w:val="0005312D"/>
    <w:rsid w:val="000A6A9E"/>
    <w:rsid w:val="00230448"/>
    <w:rsid w:val="003B5B2C"/>
    <w:rsid w:val="00430AFD"/>
    <w:rsid w:val="006F4B5B"/>
    <w:rsid w:val="00700655"/>
    <w:rsid w:val="0085307D"/>
    <w:rsid w:val="00891FAF"/>
    <w:rsid w:val="009813E3"/>
    <w:rsid w:val="009B05B8"/>
    <w:rsid w:val="009D0043"/>
    <w:rsid w:val="00A31EAA"/>
    <w:rsid w:val="00A8542E"/>
    <w:rsid w:val="00B105D5"/>
    <w:rsid w:val="00C6010D"/>
    <w:rsid w:val="00CB247A"/>
    <w:rsid w:val="00CF555B"/>
    <w:rsid w:val="00D971F0"/>
    <w:rsid w:val="00DA7E4D"/>
    <w:rsid w:val="00E03B40"/>
    <w:rsid w:val="00EC3AA6"/>
    <w:rsid w:val="00F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5904FF"/>
  <w15:docId w15:val="{93F2580E-DE65-4516-93E8-737BDD37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847B-07CF-4615-A556-52749D68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Honor Society Application</vt:lpstr>
    </vt:vector>
  </TitlesOfParts>
  <Company>USD 259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Honor Society Application</dc:title>
  <dc:creator>mcall</dc:creator>
  <cp:lastModifiedBy>Scott Murphy</cp:lastModifiedBy>
  <cp:revision>13</cp:revision>
  <cp:lastPrinted>2017-04-18T16:23:00Z</cp:lastPrinted>
  <dcterms:created xsi:type="dcterms:W3CDTF">2014-05-14T14:41:00Z</dcterms:created>
  <dcterms:modified xsi:type="dcterms:W3CDTF">2020-06-11T12:04:00Z</dcterms:modified>
</cp:coreProperties>
</file>