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Challenger High School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u w:val="single"/>
          <w:rtl w:val="0"/>
        </w:rPr>
        <w:t xml:space="preserve">Painting</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Syllabus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w:t>
      </w:r>
      <w:r w:rsidDel="00000000" w:rsidR="00000000" w:rsidRPr="00000000">
        <w:rPr>
          <w:rFonts w:ascii="Times New Roman" w:cs="Times New Roman" w:eastAsia="Times New Roman" w:hAnsi="Times New Roman"/>
          <w:b w:val="1"/>
          <w:sz w:val="24"/>
          <w:szCs w:val="24"/>
          <w:u w:val="single"/>
          <w:rtl w:val="0"/>
        </w:rPr>
        <w:t xml:space="preserve">201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990234375" w:line="458.8160419464111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CEDARS Code: </w:t>
      </w:r>
      <w:r w:rsidDel="00000000" w:rsidR="00000000" w:rsidRPr="00000000">
        <w:rPr>
          <w:sz w:val="24"/>
          <w:szCs w:val="24"/>
          <w:rtl w:val="0"/>
        </w:rPr>
        <w:t xml:space="preserve">05999</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990234375" w:line="458.81604194641113" w:lineRule="auto"/>
        <w:ind w:left="0" w:right="0" w:firstLine="0"/>
        <w:jc w:val="left"/>
        <w:rPr>
          <w:sz w:val="24"/>
          <w:szCs w:val="24"/>
        </w:rPr>
      </w:pPr>
      <w:r w:rsidDel="00000000" w:rsidR="00000000" w:rsidRPr="00000000">
        <w:rPr>
          <w:sz w:val="24"/>
          <w:szCs w:val="24"/>
          <w:rtl w:val="0"/>
        </w:rPr>
        <w:t xml:space="preserve">January 21st, 2024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990234375" w:line="458.81604194641113" w:lineRule="auto"/>
        <w:ind w:left="0" w:right="0" w:firstLine="0"/>
        <w:jc w:val="left"/>
        <w:rPr>
          <w:sz w:val="24"/>
          <w:szCs w:val="24"/>
        </w:rPr>
        <w:sectPr>
          <w:pgSz w:h="15840" w:w="12240" w:orient="portrait"/>
          <w:pgMar w:bottom="782.3999786376953" w:top="433.20068359375" w:left="4571.759948730469" w:right="1150.34423828125" w:header="0" w:footer="720"/>
          <w:pgNumType w:start="1"/>
          <w:cols w:equalWidth="0" w:num="2">
            <w:col w:space="0" w:w="3260"/>
            <w:col w:space="0" w:w="3260"/>
          </w:cols>
        </w:sect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7.8174591064453" w:lineRule="auto"/>
        <w:ind w:left="8.8800048828125" w:right="529.871826171875" w:hanging="4.07997131347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Instructor: Shawn Foote Phone: (253) 683-6819 Email: </w:t>
      </w: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sfoote@bethelsd.org</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Level: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9, 1</w:t>
      </w:r>
      <w:r w:rsidDel="00000000" w:rsidR="00000000" w:rsidRPr="00000000">
        <w:rPr>
          <w:rFonts w:ascii="Times New Roman" w:cs="Times New Roman" w:eastAsia="Times New Roman" w:hAnsi="Times New Roman"/>
          <w:sz w:val="24"/>
          <w:szCs w:val="24"/>
          <w:rtl w:val="0"/>
        </w:rPr>
        <w:t xml:space="preserve">0, 11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repeatable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Credit: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Fine Arts or Elective 0.5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NCAA Approved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02685546875" w:line="240" w:lineRule="auto"/>
        <w:ind w:left="7.440032958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Time Requirements: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5.03997802734375" w:right="240.001220703125" w:firstLine="5.040054321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required to do 5 hours per week of class work, and to do 7.5 hours of homework per week.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Students are required to contact the instructor prior to the any absence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determine how the student  will make up any missed assignments.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0400390625" w:line="240" w:lineRule="auto"/>
        <w:ind w:left="11.760025024414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991119384765625" w:right="6.673583984375" w:firstLine="1.68090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Students have the opportunity to explore painting through multiple forms, including traditional painting methods as well as digital means. Movements and styles throughout art history are explored and practiced. Students will learn how to express ideas and feelings through various methods. Students learn fundamental elements of composition and technique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1220703125" w:line="228.90822887420654" w:lineRule="auto"/>
        <w:ind w:left="1451.0395812988281" w:right="131.80908203125" w:hanging="1078.560028076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content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will demonstrate a basic understanding of the following: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a 18 week time period to earn a 1.0 credit and 9 week period of time to earn a .5 credit.)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19873046875" w:line="240" w:lineRule="auto"/>
        <w:ind w:left="722.159118652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w:t>
      </w:r>
      <w:r w:rsidDel="00000000" w:rsidR="00000000" w:rsidRPr="00000000">
        <w:rPr>
          <w:rFonts w:ascii="Times New Roman" w:cs="Times New Roman" w:eastAsia="Times New Roman" w:hAnsi="Times New Roman"/>
          <w:b w:val="1"/>
          <w:sz w:val="24"/>
          <w:szCs w:val="24"/>
          <w:u w:val="single"/>
          <w:rtl w:val="0"/>
        </w:rPr>
        <w:t xml:space="preserve">201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6.640014648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sz w:val="24"/>
          <w:szCs w:val="24"/>
          <w:rtl w:val="0"/>
        </w:rPr>
        <w:t xml:space="preserve">Paintings as a means of self expression (materials &amp; methods)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200012207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sz w:val="24"/>
          <w:szCs w:val="24"/>
          <w:rtl w:val="0"/>
        </w:rPr>
        <w:t xml:space="preserve">Painting throughout time, historical  movements and styles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319976806640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eveloping a personal aesthetic</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3199768066406"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Painting with purpose - meaning/message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2.87994384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Landscapes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Still life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5599975585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Creating a self portrait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799957275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Criti</w:t>
      </w:r>
      <w:r w:rsidDel="00000000" w:rsidR="00000000" w:rsidRPr="00000000">
        <w:rPr>
          <w:rFonts w:ascii="Times New Roman" w:cs="Times New Roman" w:eastAsia="Times New Roman" w:hAnsi="Times New Roman"/>
          <w:sz w:val="24"/>
          <w:szCs w:val="24"/>
          <w:rtl w:val="0"/>
        </w:rPr>
        <w:t xml:space="preserve">quing our work and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4399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Creating a body of work</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0068359375" w:line="240" w:lineRule="auto"/>
        <w:ind w:left="7.440032958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course meets the state and Bethel School District graduation requirements.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8701171875" w:line="240" w:lineRule="auto"/>
        <w:ind w:left="3.35998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Materials (may include but are not limited to)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3.90263557434082" w:lineRule="auto"/>
        <w:ind w:left="372.480010986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 scissors, glue, markers, acrylic paints, glitter, tape, rulers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oil pastels.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3.90263557434082" w:lineRule="auto"/>
        <w:ind w:left="372.480010986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materials will be provided by the instructor.  </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1.519775390625" w:line="243.90263557434082"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iPad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1630859375" w:line="240" w:lineRule="auto"/>
        <w:ind w:left="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 (may include but not limited 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29.90779876708984" w:lineRule="auto"/>
        <w:ind w:left="728.8800048828125" w:right="709.25048828125" w:hanging="35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Oral/Written expression for mastery understanding of course concepts and demonstration of the  application of course concepts.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2451171875" w:line="240" w:lineRule="auto"/>
        <w:ind w:left="372.480010986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based evaluations through creative projects.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72.480010986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Progress reports will be done monthly by the instructor.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1188964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Progress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29.90779876708984" w:lineRule="auto"/>
        <w:ind w:left="720.7200622558594" w:right="64.752197265625" w:hanging="348.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progress is monitored weekly. Student monthly progress is at the discretion of the certificated  teacher based on weekly evaluations and the students’ ability to complete the required learning  benchmarks for that month.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2451171875" w:line="229.40802097320557" w:lineRule="auto"/>
        <w:ind w:left="726.4799499511719" w:right="403.0322265625" w:hanging="35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fails to make collective progress for all weeks, then monthly progress is unsatisfactory.  Student monthly progress is specifically evaluated against progress benchmarks, which are clearly  defined in the course for each month.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123291015625" w:line="228.90875816345215" w:lineRule="auto"/>
        <w:ind w:left="728.8796997070312" w:right="738.43017578125" w:hanging="356.399688720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course schedule, these benchmarks may also come in the form of lesson, unit,  assignment and/or assessment completion dates.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0986328125" w:line="229.90829944610596" w:lineRule="auto"/>
        <w:ind w:left="725.9996032714844" w:right="812.01904296875" w:hanging="353.51982116699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established progress benchmarks will allow teachers and students to assess the students’  educational progress in meeting the course learning standards.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123046875" w:line="229.408278465271" w:lineRule="auto"/>
        <w:ind w:left="723.8395690917969" w:right="97.153320312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a minimum, students must turn in at least one assignment per week to maintain a status of “making  monthly progress,” but will need to complete all the instructor is asking for each week in order to  complete the course on time.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9114990234375" w:line="240" w:lineRule="auto"/>
        <w:ind w:left="8.87954711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Grading Scale: (Progress reports will be done monthly)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3857421875" w:line="228.90822887420654" w:lineRule="auto"/>
        <w:ind w:left="726.9590759277344" w:right="838.0322265625" w:hanging="354.479522705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85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Student demonstrates exemplary abilities through scores earned; student showed  outstanding mastery of expected skills.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15966796875" w:line="229.90829944610596" w:lineRule="auto"/>
        <w:ind w:left="732.2390747070312" w:right="278.641357421875" w:hanging="359.759979248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demonstrates adequate abilities through scores learned on assessments; student  shows adequate mastery of expected skills.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123046875" w:line="228.90875816345215" w:lineRule="auto"/>
        <w:ind w:left="723.839111328125" w:right="111.290283203125" w:hanging="351.360015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sz w:val="24"/>
          <w:szCs w:val="24"/>
          <w:rtl w:val="0"/>
        </w:rPr>
        <w:t xml:space="preserve">69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demonstrates average abilities through scores earned; students showed average  mastery of expected skills.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03759765625" w:line="240" w:lineRule="auto"/>
        <w:ind w:left="372.47909545898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or below) Student unable to demonstrate mastery of expected skills.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1204833984375" w:line="240" w:lineRule="auto"/>
        <w:ind w:left="6.23908996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Relationships to other Content Areas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3857421875" w:line="228.90822887420654" w:lineRule="auto"/>
        <w:ind w:left="724.5590209960938" w:right="529.8486328125" w:hanging="352.07992553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Completion of this course will require the student to integrate: imagination, mathematical, logical  linguistic, social, historical, societal, technological, and writing skills.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229248046875" w:line="240" w:lineRule="auto"/>
        <w:ind w:left="11.759109497070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Expectations: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372.48001098632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Minimal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cellphone</w:t>
      </w:r>
      <w:r w:rsidDel="00000000" w:rsidR="00000000" w:rsidRPr="00000000">
        <w:rPr>
          <w:rFonts w:ascii="Times New Roman" w:cs="Times New Roman" w:eastAsia="Times New Roman" w:hAnsi="Times New Roman"/>
          <w:b w:val="1"/>
          <w:sz w:val="24"/>
          <w:szCs w:val="24"/>
          <w:rtl w:val="0"/>
        </w:rPr>
        <w:t xml:space="preserve"> use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0135498046875" w:line="240" w:lineRule="auto"/>
        <w:ind w:left="372.48001098632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will be required to work in small groups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372.48001098632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will be to class on time and with iPads fully charged.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372.48001098632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will bring sketchbooks to class every day.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0822887420654" w:lineRule="auto"/>
        <w:ind w:left="726.9599914550781" w:right="340.84716796875" w:hanging="354.4799804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Derogatory or rude comments regarding a persons gender, race, ethnicity, sexual orientation,  religion, nationality, etc. will not be tolerated </w:t>
      </w:r>
    </w:p>
    <w:sectPr>
      <w:type w:val="continuous"/>
      <w:pgSz w:h="15840" w:w="12240" w:orient="portrait"/>
      <w:pgMar w:bottom="782.3999786376953" w:top="433.20068359375" w:left="720" w:right="837.31201171875" w:header="0" w:footer="720"/>
      <w:cols w:equalWidth="0" w:num="1">
        <w:col w:space="0" w:w="10682.6879882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