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907" w:rsidRDefault="004452A5">
      <w:r>
        <w:t>Good afternoon boys and girls!!!</w:t>
      </w:r>
    </w:p>
    <w:p w:rsidR="004452A5" w:rsidRDefault="004452A5">
      <w:r>
        <w:t>Today, we are going to be doing something a little different in the cafeteria!  We are going to be separating our food waste so it can be composted!</w:t>
      </w:r>
    </w:p>
    <w:p w:rsidR="004452A5" w:rsidRDefault="004452A5">
      <w:r>
        <w:t>This means that we are going to take all of the food that we don’t eat and anything else that can decompose and we are going to collect it in the big blue composting cart.  All of this food waste and other organic material will then decompose and turn into nutrient rich soil.</w:t>
      </w:r>
    </w:p>
    <w:p w:rsidR="004452A5" w:rsidRDefault="004452A5">
      <w:r>
        <w:t xml:space="preserve">You all see the Landfill Trash buckets that are at your tables.  Near the end of your lunch, before you are dismissed to take up your tray, you will separate all of the landfill trash that is on your tray and put this landfill trash into the Landfill Trash bucket.  </w:t>
      </w:r>
    </w:p>
    <w:p w:rsidR="004452A5" w:rsidRDefault="004452A5">
      <w:r>
        <w:t xml:space="preserve">That includes your ketchup, mustard, and mayonnaise packets; any crinkly plastic potato chip bags, zip </w:t>
      </w:r>
      <w:proofErr w:type="spellStart"/>
      <w:r>
        <w:t>loc</w:t>
      </w:r>
      <w:proofErr w:type="spellEnd"/>
      <w:r>
        <w:t xml:space="preserve"> bags, or wrappers; any plastic fork, spoon, or knife; if you have a cheese stick wrapper or ice cream wrapper please put it in the bucket; if you have plastic wrap from a salad or salad dressing packet, please put it in the bucket; all of the landfill trash items listed on the bucket should go in there.  </w:t>
      </w:r>
    </w:p>
    <w:p w:rsidR="004452A5" w:rsidRDefault="004452A5">
      <w:r>
        <w:t xml:space="preserve">All of your recyclables like a plastic bottle or aluminum can – those will stay with you and you will empty out any liquid into the blue compost container and then put the clean recyclable into the recycling container.  </w:t>
      </w:r>
    </w:p>
    <w:p w:rsidR="004452A5" w:rsidRDefault="004452A5">
      <w:r>
        <w:t>All of the food that is left on your tray will be put into the big blue compost container on the end.  All of your napkins and milk cartons can go in there too.  Tip all of that food waste into the big blue composting container and take your tray to the dish window and stack the tray like a puzzle!</w:t>
      </w:r>
    </w:p>
    <w:p w:rsidR="004452A5" w:rsidRDefault="004452A5">
      <w:r>
        <w:t xml:space="preserve">If you aren’t sure if something goes into the landfill trash, is recyclable, or goes into the big blue composting cart then please ask!  </w:t>
      </w:r>
    </w:p>
    <w:p w:rsidR="004452A5" w:rsidRDefault="004452A5">
      <w:r>
        <w:t>So, be thinking about where your trash is going to go: landfill trash, recycling, or compost!  I know that you all are going to do a fantastic job</w:t>
      </w:r>
      <w:r w:rsidR="005F6A22">
        <w:t xml:space="preserve"> separating your waste and collecting all of the compostable material today!</w:t>
      </w:r>
    </w:p>
    <w:p w:rsidR="005F6A22" w:rsidRDefault="005F6A22">
      <w:r>
        <w:t>Enjoy the rest of your lunch!</w:t>
      </w:r>
      <w:bookmarkStart w:id="0" w:name="_GoBack"/>
      <w:bookmarkEnd w:id="0"/>
    </w:p>
    <w:sectPr w:rsidR="005F6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A5"/>
    <w:rsid w:val="002664CD"/>
    <w:rsid w:val="004452A5"/>
    <w:rsid w:val="005F6A22"/>
    <w:rsid w:val="00821106"/>
    <w:rsid w:val="00A31EB7"/>
    <w:rsid w:val="00B84555"/>
    <w:rsid w:val="00EC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Horry County Schools</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 Sponseller, Jr.</dc:creator>
  <cp:lastModifiedBy>Gregory M. Sponseller, Jr.</cp:lastModifiedBy>
  <cp:revision>1</cp:revision>
  <dcterms:created xsi:type="dcterms:W3CDTF">2016-08-10T16:18:00Z</dcterms:created>
  <dcterms:modified xsi:type="dcterms:W3CDTF">2016-08-10T16:29:00Z</dcterms:modified>
</cp:coreProperties>
</file>