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7210" w14:textId="77777777" w:rsidR="003D43F4" w:rsidRDefault="003D43F4" w:rsidP="003D43F4">
      <w:pPr>
        <w:jc w:val="center"/>
        <w:rPr>
          <w:rFonts w:ascii="Arial Rounded MT Bold" w:hAnsi="Arial Rounded MT Bold" w:cstheme="minorHAnsi"/>
        </w:rPr>
      </w:pPr>
      <w:r>
        <w:rPr>
          <w:rFonts w:ascii="Arial Rounded MT Bold" w:hAnsi="Arial Rounded MT Bold" w:cstheme="minorHAnsi"/>
          <w:b/>
          <w:bCs/>
        </w:rPr>
        <w:t>Remediation Plan Recommendations</w:t>
      </w:r>
    </w:p>
    <w:p w14:paraId="2978CD52" w14:textId="77777777" w:rsidR="003D43F4" w:rsidRDefault="003D43F4" w:rsidP="003D43F4">
      <w:pPr>
        <w:rPr>
          <w:rFonts w:ascii="Arial Rounded MT Bold" w:hAnsi="Arial Rounded MT Bold" w:cstheme="minorHAnsi"/>
        </w:rPr>
      </w:pPr>
      <w:r>
        <w:rPr>
          <w:rFonts w:ascii="Arial Rounded MT Bold" w:hAnsi="Arial Rounded MT Bold" w:cstheme="minorHAnsi"/>
        </w:rPr>
        <w:t xml:space="preserve">For test points at or above 5 </w:t>
      </w:r>
      <w:proofErr w:type="spellStart"/>
      <w:r>
        <w:rPr>
          <w:rFonts w:ascii="Arial Rounded MT Bold" w:hAnsi="Arial Rounded MT Bold" w:cstheme="minorHAnsi"/>
        </w:rPr>
        <w:t>pbb</w:t>
      </w:r>
      <w:proofErr w:type="spellEnd"/>
      <w:r>
        <w:rPr>
          <w:rFonts w:ascii="Arial Rounded MT Bold" w:hAnsi="Arial Rounded MT Bold" w:cstheme="minorHAnsi"/>
        </w:rPr>
        <w:t xml:space="preserve"> lead content, per §160.077, secure water and discontinue use until remediated unless testing proves that flushing will provide water below 5ppb.  </w:t>
      </w:r>
    </w:p>
    <w:p w14:paraId="1A697FDC" w14:textId="0792B3C8" w:rsidR="003D43F4" w:rsidRPr="002F64D4" w:rsidRDefault="003D43F4" w:rsidP="003D43F4">
      <w:pPr>
        <w:spacing w:after="0"/>
        <w:rPr>
          <w:rFonts w:ascii="Arial" w:hAnsi="Arial" w:cs="Arial"/>
          <w:sz w:val="20"/>
          <w:szCs w:val="20"/>
        </w:rPr>
      </w:pPr>
      <w:r w:rsidRPr="002F64D4">
        <w:rPr>
          <w:rFonts w:ascii="Arial" w:hAnsi="Arial" w:cs="Arial"/>
          <w:sz w:val="20"/>
          <w:szCs w:val="20"/>
        </w:rPr>
        <w:t xml:space="preserve">The </w:t>
      </w:r>
      <w:r w:rsidR="003352F7">
        <w:rPr>
          <w:rFonts w:ascii="Arial" w:hAnsi="Arial" w:cs="Arial"/>
          <w:sz w:val="20"/>
          <w:szCs w:val="20"/>
        </w:rPr>
        <w:t>4</w:t>
      </w:r>
      <w:r w:rsidRPr="002F64D4">
        <w:rPr>
          <w:rFonts w:ascii="Arial" w:hAnsi="Arial" w:cs="Arial"/>
          <w:sz w:val="20"/>
          <w:szCs w:val="20"/>
        </w:rPr>
        <w:t xml:space="preserve"> points listed below all indicated greater than 5parts per billion during the initial draw sampling phase.  All were re-tested using the flush test method, </w:t>
      </w:r>
      <w:r>
        <w:rPr>
          <w:rFonts w:ascii="Arial" w:hAnsi="Arial" w:cs="Arial"/>
          <w:sz w:val="20"/>
          <w:szCs w:val="20"/>
        </w:rPr>
        <w:t>test points highlighted in green</w:t>
      </w:r>
      <w:r w:rsidRPr="002F64D4">
        <w:rPr>
          <w:rFonts w:ascii="Arial" w:hAnsi="Arial" w:cs="Arial"/>
          <w:sz w:val="20"/>
          <w:szCs w:val="20"/>
        </w:rPr>
        <w:t xml:space="preserve"> passed flush testing which indicates that supply lines are not contributing substantive amounts of lead into the water supply, but rather the outlets themselves are at fault: </w:t>
      </w:r>
      <w:r w:rsidR="00E94D63">
        <w:rPr>
          <w:rFonts w:ascii="Arial" w:hAnsi="Arial" w:cs="Arial"/>
          <w:sz w:val="20"/>
          <w:szCs w:val="20"/>
        </w:rPr>
        <w:t xml:space="preserve">None failed the flush sampling </w:t>
      </w:r>
      <w:proofErr w:type="gramStart"/>
      <w:r w:rsidR="00E94D63">
        <w:rPr>
          <w:rFonts w:ascii="Arial" w:hAnsi="Arial" w:cs="Arial"/>
          <w:sz w:val="20"/>
          <w:szCs w:val="20"/>
        </w:rPr>
        <w:t>portion</w:t>
      </w:r>
      <w:proofErr w:type="gramEnd"/>
      <w:r w:rsidRPr="002F64D4">
        <w:rPr>
          <w:rFonts w:ascii="Arial" w:hAnsi="Arial" w:cs="Arial"/>
          <w:sz w:val="20"/>
          <w:szCs w:val="20"/>
        </w:rPr>
        <w:t xml:space="preserve"> </w:t>
      </w:r>
    </w:p>
    <w:p w14:paraId="5C5ACFD2" w14:textId="77777777" w:rsidR="003D43F4" w:rsidRPr="002F64D4" w:rsidRDefault="003D43F4" w:rsidP="003D43F4">
      <w:pPr>
        <w:spacing w:after="0"/>
        <w:rPr>
          <w:rFonts w:ascii="Arial" w:hAnsi="Arial" w:cs="Arial"/>
          <w:sz w:val="20"/>
          <w:szCs w:val="20"/>
        </w:rPr>
      </w:pPr>
    </w:p>
    <w:p w14:paraId="14D15C8E" w14:textId="3883A4BF" w:rsidR="00DF7873" w:rsidRDefault="00010094" w:rsidP="007A3778">
      <w:pPr>
        <w:spacing w:after="0"/>
        <w:rPr>
          <w:rFonts w:ascii="Arial" w:hAnsi="Arial" w:cs="Arial"/>
          <w:sz w:val="20"/>
          <w:szCs w:val="20"/>
        </w:rPr>
      </w:pPr>
      <w:proofErr w:type="gramStart"/>
      <w:r>
        <w:rPr>
          <w:rFonts w:ascii="Arial" w:hAnsi="Arial" w:cs="Arial"/>
          <w:sz w:val="20"/>
          <w:szCs w:val="20"/>
        </w:rPr>
        <w:t>All of</w:t>
      </w:r>
      <w:proofErr w:type="gramEnd"/>
      <w:r>
        <w:rPr>
          <w:rFonts w:ascii="Arial" w:hAnsi="Arial" w:cs="Arial"/>
          <w:sz w:val="20"/>
          <w:szCs w:val="20"/>
        </w:rPr>
        <w:t xml:space="preserve"> the outlets identified below require some form of remediation</w:t>
      </w:r>
      <w:r w:rsidR="00087B1B">
        <w:rPr>
          <w:rFonts w:ascii="Arial" w:hAnsi="Arial" w:cs="Arial"/>
          <w:sz w:val="20"/>
          <w:szCs w:val="20"/>
        </w:rPr>
        <w:t xml:space="preserve"> and retest however, Guidance from the EPA </w:t>
      </w:r>
      <w:r w:rsidR="00E660E1">
        <w:rPr>
          <w:rFonts w:ascii="Arial" w:hAnsi="Arial" w:cs="Arial"/>
          <w:sz w:val="20"/>
          <w:szCs w:val="20"/>
        </w:rPr>
        <w:t>recommends daily</w:t>
      </w:r>
      <w:r w:rsidR="00A36599">
        <w:rPr>
          <w:rFonts w:ascii="Arial" w:hAnsi="Arial" w:cs="Arial"/>
          <w:sz w:val="20"/>
          <w:szCs w:val="20"/>
        </w:rPr>
        <w:t>-prior to use flushing for outlets designed for use as cooking</w:t>
      </w:r>
      <w:r w:rsidR="000A1DCF">
        <w:rPr>
          <w:rFonts w:ascii="Arial" w:hAnsi="Arial" w:cs="Arial"/>
          <w:sz w:val="20"/>
          <w:szCs w:val="20"/>
        </w:rPr>
        <w:t>, drinking or washing dishes.</w:t>
      </w:r>
    </w:p>
    <w:p w14:paraId="28EC65B5" w14:textId="3E7614D3" w:rsidR="003D43F4" w:rsidRPr="007A3778" w:rsidRDefault="003D43F4" w:rsidP="007A3778">
      <w:pPr>
        <w:spacing w:after="0"/>
        <w:rPr>
          <w:rFonts w:ascii="Arial" w:hAnsi="Arial" w:cs="Arial"/>
          <w:sz w:val="20"/>
          <w:szCs w:val="20"/>
        </w:rPr>
      </w:pPr>
      <w:r w:rsidRPr="002F64D4">
        <w:rPr>
          <w:rFonts w:ascii="Arial" w:hAnsi="Arial" w:cs="Arial"/>
          <w:sz w:val="20"/>
          <w:szCs w:val="20"/>
        </w:rPr>
        <w:t xml:space="preserve">The outlets identified below </w:t>
      </w:r>
      <w:r>
        <w:rPr>
          <w:rFonts w:ascii="Arial" w:hAnsi="Arial" w:cs="Arial"/>
          <w:sz w:val="20"/>
          <w:szCs w:val="20"/>
        </w:rPr>
        <w:t xml:space="preserve">(in green) may </w:t>
      </w:r>
      <w:r w:rsidRPr="002F64D4">
        <w:rPr>
          <w:rFonts w:ascii="Arial" w:hAnsi="Arial" w:cs="Arial"/>
          <w:sz w:val="20"/>
          <w:szCs w:val="20"/>
        </w:rPr>
        <w:t>continue to be used</w:t>
      </w:r>
      <w:r w:rsidR="00AC6D32">
        <w:rPr>
          <w:rFonts w:ascii="Arial" w:hAnsi="Arial" w:cs="Arial"/>
          <w:sz w:val="20"/>
          <w:szCs w:val="20"/>
        </w:rPr>
        <w:t>,</w:t>
      </w:r>
      <w:r w:rsidRPr="002F64D4">
        <w:rPr>
          <w:rFonts w:ascii="Arial" w:hAnsi="Arial" w:cs="Arial"/>
          <w:sz w:val="20"/>
          <w:szCs w:val="20"/>
        </w:rPr>
        <w:t xml:space="preserve"> provided a </w:t>
      </w:r>
      <w:proofErr w:type="gramStart"/>
      <w:r w:rsidRPr="002F64D4">
        <w:rPr>
          <w:rFonts w:ascii="Arial" w:hAnsi="Arial" w:cs="Arial"/>
          <w:sz w:val="20"/>
          <w:szCs w:val="20"/>
        </w:rPr>
        <w:t>3-5 minute</w:t>
      </w:r>
      <w:proofErr w:type="gramEnd"/>
      <w:r w:rsidRPr="002F64D4">
        <w:rPr>
          <w:rFonts w:ascii="Arial" w:hAnsi="Arial" w:cs="Arial"/>
          <w:sz w:val="20"/>
          <w:szCs w:val="20"/>
        </w:rPr>
        <w:t xml:space="preserve"> daily flush-prior to use is performed.  Flushing as a stand-alone measure is not considered adequate remediation</w:t>
      </w:r>
      <w:r w:rsidR="007A3778">
        <w:rPr>
          <w:rFonts w:ascii="Arial" w:hAnsi="Arial" w:cs="Arial"/>
          <w:sz w:val="20"/>
          <w:szCs w:val="20"/>
        </w:rPr>
        <w:t xml:space="preserve">.  </w:t>
      </w:r>
      <w:r>
        <w:rPr>
          <w:rFonts w:ascii="Arial" w:hAnsi="Arial" w:cs="Arial"/>
          <w:color w:val="000000"/>
        </w:rPr>
        <w:t>Some options for remediation include permanent signage stating that the outlet is “Non-</w:t>
      </w:r>
      <w:proofErr w:type="gramStart"/>
      <w:r>
        <w:rPr>
          <w:rFonts w:ascii="Arial" w:hAnsi="Arial" w:cs="Arial"/>
          <w:color w:val="000000"/>
        </w:rPr>
        <w:t>Potable  Hand</w:t>
      </w:r>
      <w:proofErr w:type="gramEnd"/>
      <w:r>
        <w:rPr>
          <w:rFonts w:ascii="Arial" w:hAnsi="Arial" w:cs="Arial"/>
          <w:color w:val="000000"/>
        </w:rPr>
        <w:t xml:space="preserve"> Washing Only”, removal or replacement or the unit, or installation of point of use filtration (PUR, Brita, and </w:t>
      </w:r>
      <w:proofErr w:type="spellStart"/>
      <w:r>
        <w:rPr>
          <w:rFonts w:ascii="Arial" w:hAnsi="Arial" w:cs="Arial"/>
          <w:color w:val="000000"/>
        </w:rPr>
        <w:t>Aquasana</w:t>
      </w:r>
      <w:proofErr w:type="spellEnd"/>
      <w:r>
        <w:rPr>
          <w:rFonts w:ascii="Arial" w:hAnsi="Arial" w:cs="Arial"/>
          <w:color w:val="000000"/>
        </w:rPr>
        <w:t xml:space="preserve"> are some examples) th</w:t>
      </w:r>
      <w:r w:rsidR="00D77832">
        <w:rPr>
          <w:rFonts w:ascii="Arial" w:hAnsi="Arial" w:cs="Arial"/>
          <w:color w:val="000000"/>
        </w:rPr>
        <w:t>ose</w:t>
      </w:r>
      <w:r>
        <w:rPr>
          <w:rFonts w:ascii="Arial" w:hAnsi="Arial" w:cs="Arial"/>
          <w:color w:val="000000"/>
        </w:rPr>
        <w:t xml:space="preserve"> </w:t>
      </w:r>
      <w:r w:rsidR="0085138D">
        <w:rPr>
          <w:rFonts w:ascii="Arial" w:hAnsi="Arial" w:cs="Arial"/>
          <w:color w:val="000000"/>
        </w:rPr>
        <w:t>need to be</w:t>
      </w:r>
      <w:r>
        <w:rPr>
          <w:rFonts w:ascii="Arial" w:hAnsi="Arial" w:cs="Arial"/>
          <w:color w:val="000000"/>
        </w:rPr>
        <w:t xml:space="preserve"> lead reducing filters, usually NSF/ANSI standard 42/53 filters as recommended by the EPA. -NOTE- this method was shown to significantly reduce the lead levels in Flint Mi by as much as 97 %.</w:t>
      </w:r>
    </w:p>
    <w:p w14:paraId="4ECBBE2D" w14:textId="77777777" w:rsidR="00362A94" w:rsidRDefault="00362A94" w:rsidP="003D43F4">
      <w:pPr>
        <w:rPr>
          <w:rFonts w:ascii="Arial" w:hAnsi="Arial" w:cs="Arial"/>
          <w:color w:val="000000"/>
        </w:rPr>
      </w:pPr>
    </w:p>
    <w:p w14:paraId="10069431" w14:textId="19DF1E47" w:rsidR="003D43F4" w:rsidRDefault="003D43F4" w:rsidP="003D43F4">
      <w:pPr>
        <w:rPr>
          <w:color w:val="000000"/>
        </w:rPr>
      </w:pPr>
      <w:r>
        <w:rPr>
          <w:rFonts w:ascii="Arial" w:hAnsi="Arial" w:cs="Arial"/>
          <w:color w:val="000000"/>
        </w:rPr>
        <w:t>Those sinks that have aerators should be checked to ascertain if the aerators are dirty, have scale build up, calcification or other blockages that could be trapping contaminants. If any are noted, then it may be worthwhile to clean or replace the aerators and retest after a thorough flush. Additionally, with the number of sinks that passed flush testing, I would recommend sediment filtration</w:t>
      </w:r>
      <w:r w:rsidR="002A66FB">
        <w:rPr>
          <w:rFonts w:ascii="Arial" w:hAnsi="Arial" w:cs="Arial"/>
          <w:color w:val="000000"/>
        </w:rPr>
        <w:t xml:space="preserve"> or water softeners</w:t>
      </w:r>
      <w:r>
        <w:rPr>
          <w:rFonts w:ascii="Arial" w:hAnsi="Arial" w:cs="Arial"/>
          <w:color w:val="000000"/>
        </w:rPr>
        <w:t xml:space="preserve"> be installed in-line with the water main at the building entry points.</w:t>
      </w:r>
    </w:p>
    <w:p w14:paraId="14AF5EB3" w14:textId="77777777" w:rsidR="003D43F4" w:rsidRDefault="003D43F4" w:rsidP="003D43F4">
      <w:pPr>
        <w:spacing w:after="0"/>
        <w:rPr>
          <w:rFonts w:ascii="Arial" w:hAnsi="Arial" w:cs="Arial"/>
        </w:rPr>
      </w:pPr>
    </w:p>
    <w:p w14:paraId="26D0C2E9" w14:textId="77777777" w:rsidR="003D43F4" w:rsidRDefault="003D43F4" w:rsidP="003D43F4">
      <w:pPr>
        <w:spacing w:after="0"/>
        <w:rPr>
          <w:rFonts w:ascii="Arial" w:hAnsi="Arial" w:cs="Arial"/>
        </w:rPr>
      </w:pPr>
      <w:r>
        <w:rPr>
          <w:rFonts w:ascii="Arial" w:hAnsi="Arial" w:cs="Arial"/>
        </w:rPr>
        <w:t>If you desire further health information, you can contact your county health department:</w:t>
      </w:r>
    </w:p>
    <w:p w14:paraId="1B588975" w14:textId="77777777" w:rsidR="003D43F4" w:rsidRPr="005E182B" w:rsidRDefault="003D43F4" w:rsidP="003D43F4">
      <w:pPr>
        <w:shd w:val="clear" w:color="auto" w:fill="FFFFFF"/>
        <w:spacing w:line="330" w:lineRule="atLeast"/>
        <w:rPr>
          <w:rFonts w:ascii="Roboto" w:hAnsi="Roboto"/>
          <w:color w:val="767676"/>
          <w:sz w:val="21"/>
          <w:szCs w:val="21"/>
        </w:rPr>
      </w:pPr>
    </w:p>
    <w:p w14:paraId="408199FB" w14:textId="77777777" w:rsidR="003352F7" w:rsidRDefault="003352F7" w:rsidP="003352F7">
      <w:pPr>
        <w:pStyle w:val="Heading2"/>
        <w:shd w:val="clear" w:color="auto" w:fill="FFFFFF"/>
        <w:spacing w:beforeAutospacing="0" w:after="0" w:afterAutospacing="0" w:line="420" w:lineRule="atLeast"/>
        <w:rPr>
          <w:rFonts w:ascii="Roboto" w:hAnsi="Roboto"/>
          <w:color w:val="444444"/>
          <w:sz w:val="30"/>
          <w:szCs w:val="30"/>
        </w:rPr>
      </w:pPr>
      <w:hyperlink r:id="rId7" w:tgtFrame="_blank" w:history="1">
        <w:r>
          <w:rPr>
            <w:rStyle w:val="Hyperlink"/>
            <w:rFonts w:ascii="Roboto" w:hAnsi="Roboto"/>
            <w:color w:val="4007A2"/>
            <w:sz w:val="30"/>
            <w:szCs w:val="30"/>
          </w:rPr>
          <w:t>Ray County Health Department</w:t>
        </w:r>
      </w:hyperlink>
    </w:p>
    <w:p w14:paraId="74F6D185" w14:textId="4BECF579" w:rsidR="003352F7" w:rsidRPr="003352F7" w:rsidRDefault="003352F7" w:rsidP="003352F7">
      <w:pPr>
        <w:shd w:val="clear" w:color="auto" w:fill="FFFFFF"/>
        <w:suppressAutoHyphens w:val="0"/>
        <w:spacing w:line="330" w:lineRule="atLeast"/>
        <w:rPr>
          <w:rFonts w:ascii="Roboto" w:hAnsi="Roboto"/>
          <w:color w:val="767676"/>
          <w:kern w:val="0"/>
          <w:sz w:val="21"/>
          <w:szCs w:val="21"/>
          <w14:ligatures w14:val="none"/>
        </w:rPr>
      </w:pPr>
      <w:r>
        <w:rPr>
          <w:rStyle w:val="bmdetailsoverlay"/>
          <w:rFonts w:ascii="Roboto" w:hAnsi="Roboto"/>
          <w:color w:val="767676"/>
          <w:sz w:val="21"/>
          <w:szCs w:val="21"/>
        </w:rPr>
        <w:t xml:space="preserve">  </w:t>
      </w:r>
      <w:hyperlink r:id="rId8" w:history="1">
        <w:r w:rsidRPr="00CE0864">
          <w:rPr>
            <w:rStyle w:val="Hyperlink"/>
            <w:rFonts w:ascii="Roboto" w:hAnsi="Roboto"/>
            <w:sz w:val="21"/>
            <w:szCs w:val="21"/>
          </w:rPr>
          <w:t>www.rayhealth.org</w:t>
        </w:r>
      </w:hyperlink>
      <w:r>
        <w:rPr>
          <w:rFonts w:ascii="Roboto" w:hAnsi="Roboto"/>
          <w:color w:val="767676"/>
          <w:kern w:val="0"/>
          <w:sz w:val="21"/>
          <w:szCs w:val="21"/>
          <w14:ligatures w14:val="none"/>
        </w:rPr>
        <w:t xml:space="preserve">    </w:t>
      </w:r>
      <w:r>
        <w:rPr>
          <w:rStyle w:val="bmdetailsoverlay"/>
          <w:rFonts w:ascii="Roboto" w:hAnsi="Roboto"/>
          <w:color w:val="767676"/>
          <w:sz w:val="21"/>
          <w:szCs w:val="21"/>
        </w:rPr>
        <w:t xml:space="preserve"> </w:t>
      </w:r>
      <w:hyperlink r:id="rId9" w:tgtFrame="_blank" w:history="1">
        <w:r>
          <w:rPr>
            <w:rStyle w:val="Hyperlink"/>
            <w:rFonts w:ascii="Roboto" w:hAnsi="Roboto"/>
            <w:color w:val="4007A2"/>
            <w:sz w:val="21"/>
            <w:szCs w:val="21"/>
          </w:rPr>
          <w:t>820 E Lexington St, Richmond, MO 64085</w:t>
        </w:r>
      </w:hyperlink>
      <w:r>
        <w:rPr>
          <w:rFonts w:ascii="Roboto" w:hAnsi="Roboto"/>
          <w:color w:val="767676"/>
          <w:sz w:val="21"/>
          <w:szCs w:val="21"/>
        </w:rPr>
        <w:t xml:space="preserve">   </w:t>
      </w:r>
      <w:hyperlink r:id="rId10" w:history="1">
        <w:r>
          <w:rPr>
            <w:rStyle w:val="Hyperlink"/>
            <w:rFonts w:ascii="Roboto" w:hAnsi="Roboto"/>
            <w:color w:val="4007A2"/>
            <w:sz w:val="21"/>
            <w:szCs w:val="21"/>
          </w:rPr>
          <w:t>(816) 776-5413</w:t>
        </w:r>
      </w:hyperlink>
    </w:p>
    <w:p w14:paraId="2E9E1F1A" w14:textId="77777777" w:rsidR="003D43F4" w:rsidRDefault="003D43F4" w:rsidP="003D43F4"/>
    <w:p w14:paraId="6255D403" w14:textId="77777777" w:rsidR="007A3778" w:rsidRDefault="007A3778" w:rsidP="003D43F4"/>
    <w:p w14:paraId="461B9BFF" w14:textId="77777777" w:rsidR="007A3778" w:rsidRDefault="007A3778" w:rsidP="003D43F4"/>
    <w:p w14:paraId="26077BE3" w14:textId="77777777" w:rsidR="007A3778" w:rsidRDefault="007A3778" w:rsidP="003D43F4"/>
    <w:p w14:paraId="13D09CE5" w14:textId="77777777" w:rsidR="007A3778" w:rsidRDefault="007A3778" w:rsidP="003D43F4"/>
    <w:p w14:paraId="2A53A82F" w14:textId="77777777" w:rsidR="007A3778" w:rsidRDefault="007A3778" w:rsidP="003D43F4"/>
    <w:p w14:paraId="0BBF2E40" w14:textId="6F5CFEEB" w:rsidR="001A6A06" w:rsidRPr="001A6A06" w:rsidRDefault="001A6A06" w:rsidP="001A6A06">
      <w:pPr>
        <w:jc w:val="center"/>
        <w:rPr>
          <w:b/>
          <w:bCs/>
        </w:rPr>
      </w:pPr>
      <w:r>
        <w:rPr>
          <w:b/>
          <w:bCs/>
        </w:rPr>
        <w:lastRenderedPageBreak/>
        <w:t>Remediation recommendations</w:t>
      </w:r>
      <w:r w:rsidR="00A05384">
        <w:rPr>
          <w:b/>
          <w:bCs/>
        </w:rPr>
        <w:t xml:space="preserve"> and alternatives:</w:t>
      </w:r>
    </w:p>
    <w:tbl>
      <w:tblPr>
        <w:tblW w:w="9560" w:type="dxa"/>
        <w:tblLook w:val="04A0" w:firstRow="1" w:lastRow="0" w:firstColumn="1" w:lastColumn="0" w:noHBand="0" w:noVBand="1"/>
      </w:tblPr>
      <w:tblGrid>
        <w:gridCol w:w="1000"/>
        <w:gridCol w:w="1000"/>
        <w:gridCol w:w="2980"/>
        <w:gridCol w:w="4580"/>
      </w:tblGrid>
      <w:tr w:rsidR="003352F7" w:rsidRPr="003352F7" w14:paraId="71B14C3D" w14:textId="77777777" w:rsidTr="003352F7">
        <w:trPr>
          <w:trHeight w:val="300"/>
        </w:trPr>
        <w:tc>
          <w:tcPr>
            <w:tcW w:w="1000" w:type="dxa"/>
            <w:tcBorders>
              <w:top w:val="single" w:sz="4" w:space="0" w:color="auto"/>
              <w:left w:val="single" w:sz="4" w:space="0" w:color="auto"/>
              <w:bottom w:val="nil"/>
              <w:right w:val="single" w:sz="4" w:space="0" w:color="auto"/>
            </w:tcBorders>
            <w:shd w:val="clear" w:color="auto" w:fill="auto"/>
            <w:noWrap/>
            <w:vAlign w:val="bottom"/>
            <w:hideMark/>
          </w:tcPr>
          <w:p w14:paraId="7EB4481C" w14:textId="77777777" w:rsidR="003352F7" w:rsidRPr="003352F7" w:rsidRDefault="003352F7" w:rsidP="003352F7">
            <w:pPr>
              <w:suppressAutoHyphens w:val="0"/>
              <w:spacing w:after="0" w:line="240" w:lineRule="auto"/>
              <w:jc w:val="center"/>
              <w:rPr>
                <w:rFonts w:ascii="Calibri" w:eastAsia="Times New Roman" w:hAnsi="Calibri" w:cs="Calibri"/>
                <w:color w:val="000000"/>
                <w:kern w:val="0"/>
                <w:sz w:val="20"/>
                <w:szCs w:val="20"/>
                <w14:ligatures w14:val="none"/>
              </w:rPr>
            </w:pPr>
            <w:r w:rsidRPr="003352F7">
              <w:rPr>
                <w:rFonts w:ascii="Calibri" w:eastAsia="Times New Roman" w:hAnsi="Calibri" w:cs="Calibri"/>
                <w:color w:val="000000"/>
                <w:kern w:val="0"/>
                <w:sz w:val="20"/>
                <w:szCs w:val="20"/>
                <w14:ligatures w14:val="none"/>
              </w:rPr>
              <w:t>Initial</w:t>
            </w:r>
          </w:p>
        </w:tc>
        <w:tc>
          <w:tcPr>
            <w:tcW w:w="1000" w:type="dxa"/>
            <w:tcBorders>
              <w:top w:val="single" w:sz="4" w:space="0" w:color="auto"/>
              <w:left w:val="nil"/>
              <w:bottom w:val="nil"/>
              <w:right w:val="single" w:sz="4" w:space="0" w:color="auto"/>
            </w:tcBorders>
            <w:shd w:val="clear" w:color="auto" w:fill="auto"/>
            <w:noWrap/>
            <w:vAlign w:val="bottom"/>
            <w:hideMark/>
          </w:tcPr>
          <w:p w14:paraId="653F6743" w14:textId="77777777" w:rsidR="003352F7" w:rsidRPr="003352F7" w:rsidRDefault="003352F7" w:rsidP="003352F7">
            <w:pPr>
              <w:suppressAutoHyphens w:val="0"/>
              <w:spacing w:after="0" w:line="240" w:lineRule="auto"/>
              <w:jc w:val="center"/>
              <w:rPr>
                <w:rFonts w:ascii="Calibri" w:eastAsia="Times New Roman" w:hAnsi="Calibri" w:cs="Calibri"/>
                <w:color w:val="000000"/>
                <w:kern w:val="0"/>
                <w:sz w:val="20"/>
                <w:szCs w:val="20"/>
                <w14:ligatures w14:val="none"/>
              </w:rPr>
            </w:pPr>
            <w:r w:rsidRPr="003352F7">
              <w:rPr>
                <w:rFonts w:ascii="Calibri" w:eastAsia="Times New Roman" w:hAnsi="Calibri" w:cs="Calibri"/>
                <w:color w:val="000000"/>
                <w:kern w:val="0"/>
                <w:sz w:val="20"/>
                <w:szCs w:val="20"/>
                <w14:ligatures w14:val="none"/>
              </w:rPr>
              <w:t>Flush</w:t>
            </w:r>
          </w:p>
        </w:tc>
        <w:tc>
          <w:tcPr>
            <w:tcW w:w="2980" w:type="dxa"/>
            <w:tcBorders>
              <w:top w:val="single" w:sz="4" w:space="0" w:color="auto"/>
              <w:left w:val="nil"/>
              <w:bottom w:val="nil"/>
              <w:right w:val="single" w:sz="4" w:space="0" w:color="auto"/>
            </w:tcBorders>
            <w:shd w:val="clear" w:color="auto" w:fill="auto"/>
            <w:noWrap/>
            <w:vAlign w:val="bottom"/>
            <w:hideMark/>
          </w:tcPr>
          <w:p w14:paraId="4C695061" w14:textId="77777777" w:rsidR="003352F7" w:rsidRPr="003352F7" w:rsidRDefault="003352F7" w:rsidP="003352F7">
            <w:pPr>
              <w:suppressAutoHyphens w:val="0"/>
              <w:spacing w:after="0" w:line="240" w:lineRule="auto"/>
              <w:jc w:val="center"/>
              <w:rPr>
                <w:rFonts w:ascii="Calibri" w:eastAsia="Times New Roman" w:hAnsi="Calibri" w:cs="Calibri"/>
                <w:color w:val="000000"/>
                <w:kern w:val="0"/>
                <w:sz w:val="20"/>
                <w:szCs w:val="20"/>
                <w14:ligatures w14:val="none"/>
              </w:rPr>
            </w:pPr>
            <w:r w:rsidRPr="003352F7">
              <w:rPr>
                <w:rFonts w:ascii="Calibri" w:eastAsia="Times New Roman" w:hAnsi="Calibri" w:cs="Calibri"/>
                <w:color w:val="000000"/>
                <w:kern w:val="0"/>
                <w:sz w:val="20"/>
                <w:szCs w:val="20"/>
                <w14:ligatures w14:val="none"/>
              </w:rPr>
              <w:t>Location</w:t>
            </w:r>
          </w:p>
        </w:tc>
        <w:tc>
          <w:tcPr>
            <w:tcW w:w="4580" w:type="dxa"/>
            <w:tcBorders>
              <w:top w:val="single" w:sz="4" w:space="0" w:color="auto"/>
              <w:left w:val="nil"/>
              <w:bottom w:val="nil"/>
              <w:right w:val="single" w:sz="4" w:space="0" w:color="auto"/>
            </w:tcBorders>
            <w:shd w:val="clear" w:color="auto" w:fill="auto"/>
            <w:noWrap/>
            <w:vAlign w:val="bottom"/>
            <w:hideMark/>
          </w:tcPr>
          <w:p w14:paraId="7F3D674F" w14:textId="77777777" w:rsidR="003352F7" w:rsidRPr="003352F7" w:rsidRDefault="003352F7" w:rsidP="003352F7">
            <w:pPr>
              <w:suppressAutoHyphens w:val="0"/>
              <w:spacing w:after="0" w:line="240" w:lineRule="auto"/>
              <w:jc w:val="center"/>
              <w:rPr>
                <w:rFonts w:ascii="Calibri" w:eastAsia="Times New Roman" w:hAnsi="Calibri" w:cs="Calibri"/>
                <w:color w:val="000000"/>
                <w:kern w:val="0"/>
                <w:sz w:val="20"/>
                <w:szCs w:val="20"/>
                <w14:ligatures w14:val="none"/>
              </w:rPr>
            </w:pPr>
            <w:r w:rsidRPr="003352F7">
              <w:rPr>
                <w:rFonts w:ascii="Calibri" w:eastAsia="Times New Roman" w:hAnsi="Calibri" w:cs="Calibri"/>
                <w:color w:val="000000"/>
                <w:kern w:val="0"/>
                <w:sz w:val="20"/>
                <w:szCs w:val="20"/>
                <w14:ligatures w14:val="none"/>
              </w:rPr>
              <w:t>Remediation Recommendation</w:t>
            </w:r>
          </w:p>
        </w:tc>
      </w:tr>
      <w:tr w:rsidR="003352F7" w:rsidRPr="003352F7" w14:paraId="4DEAD485" w14:textId="77777777" w:rsidTr="003352F7">
        <w:trPr>
          <w:trHeight w:val="288"/>
        </w:trPr>
        <w:tc>
          <w:tcPr>
            <w:tcW w:w="1000" w:type="dxa"/>
            <w:tcBorders>
              <w:top w:val="single" w:sz="8" w:space="0" w:color="auto"/>
              <w:left w:val="single" w:sz="8" w:space="0" w:color="auto"/>
              <w:bottom w:val="single" w:sz="4" w:space="0" w:color="auto"/>
              <w:right w:val="single" w:sz="4" w:space="0" w:color="auto"/>
            </w:tcBorders>
            <w:shd w:val="clear" w:color="000000" w:fill="FFFF00"/>
            <w:noWrap/>
            <w:hideMark/>
          </w:tcPr>
          <w:p w14:paraId="39C6BAD2" w14:textId="77777777" w:rsidR="003352F7" w:rsidRPr="003352F7" w:rsidRDefault="003352F7" w:rsidP="003352F7">
            <w:pPr>
              <w:suppressAutoHyphens w:val="0"/>
              <w:spacing w:after="0" w:line="240" w:lineRule="auto"/>
              <w:jc w:val="center"/>
              <w:rPr>
                <w:rFonts w:ascii="Calibri" w:eastAsia="Times New Roman" w:hAnsi="Calibri" w:cs="Calibri"/>
                <w:color w:val="000000"/>
                <w:kern w:val="0"/>
                <w:sz w:val="20"/>
                <w:szCs w:val="20"/>
                <w14:ligatures w14:val="none"/>
              </w:rPr>
            </w:pPr>
            <w:r w:rsidRPr="003352F7">
              <w:rPr>
                <w:rFonts w:ascii="Calibri" w:eastAsia="Times New Roman" w:hAnsi="Calibri" w:cs="Calibri"/>
                <w:color w:val="000000"/>
                <w:kern w:val="0"/>
                <w:sz w:val="20"/>
                <w:szCs w:val="20"/>
                <w14:ligatures w14:val="none"/>
              </w:rPr>
              <w:t>9.3</w:t>
            </w:r>
          </w:p>
        </w:tc>
        <w:tc>
          <w:tcPr>
            <w:tcW w:w="1000" w:type="dxa"/>
            <w:tcBorders>
              <w:top w:val="single" w:sz="8" w:space="0" w:color="auto"/>
              <w:left w:val="nil"/>
              <w:bottom w:val="single" w:sz="4" w:space="0" w:color="auto"/>
              <w:right w:val="single" w:sz="4" w:space="0" w:color="auto"/>
            </w:tcBorders>
            <w:shd w:val="clear" w:color="000000" w:fill="E2EFDA"/>
            <w:noWrap/>
            <w:hideMark/>
          </w:tcPr>
          <w:p w14:paraId="17F9CB1B" w14:textId="77777777" w:rsidR="003352F7" w:rsidRPr="003352F7" w:rsidRDefault="003352F7" w:rsidP="003352F7">
            <w:pPr>
              <w:suppressAutoHyphens w:val="0"/>
              <w:spacing w:after="0" w:line="240" w:lineRule="auto"/>
              <w:jc w:val="center"/>
              <w:rPr>
                <w:rFonts w:ascii="Calibri" w:eastAsia="Times New Roman" w:hAnsi="Calibri" w:cs="Calibri"/>
                <w:color w:val="000000"/>
                <w:kern w:val="0"/>
                <w:sz w:val="20"/>
                <w:szCs w:val="20"/>
                <w14:ligatures w14:val="none"/>
              </w:rPr>
            </w:pPr>
            <w:r w:rsidRPr="003352F7">
              <w:rPr>
                <w:rFonts w:ascii="Calibri" w:eastAsia="Times New Roman" w:hAnsi="Calibri" w:cs="Calibri"/>
                <w:color w:val="000000"/>
                <w:kern w:val="0"/>
                <w:sz w:val="20"/>
                <w:szCs w:val="20"/>
                <w14:ligatures w14:val="none"/>
              </w:rPr>
              <w:t>ND</w:t>
            </w:r>
          </w:p>
        </w:tc>
        <w:tc>
          <w:tcPr>
            <w:tcW w:w="2980" w:type="dxa"/>
            <w:tcBorders>
              <w:top w:val="single" w:sz="8" w:space="0" w:color="auto"/>
              <w:left w:val="nil"/>
              <w:bottom w:val="single" w:sz="4" w:space="0" w:color="auto"/>
              <w:right w:val="single" w:sz="8" w:space="0" w:color="auto"/>
            </w:tcBorders>
            <w:shd w:val="clear" w:color="auto" w:fill="auto"/>
            <w:noWrap/>
            <w:vAlign w:val="bottom"/>
            <w:hideMark/>
          </w:tcPr>
          <w:p w14:paraId="64F182DA" w14:textId="77777777" w:rsidR="003352F7" w:rsidRPr="003352F7" w:rsidRDefault="003352F7" w:rsidP="003352F7">
            <w:pPr>
              <w:suppressAutoHyphens w:val="0"/>
              <w:spacing w:after="0" w:line="240" w:lineRule="auto"/>
              <w:rPr>
                <w:rFonts w:ascii="Calibri" w:eastAsia="Times New Roman" w:hAnsi="Calibri" w:cs="Calibri"/>
                <w:color w:val="000000"/>
                <w:kern w:val="0"/>
                <w:sz w:val="20"/>
                <w:szCs w:val="20"/>
                <w14:ligatures w14:val="none"/>
              </w:rPr>
            </w:pPr>
            <w:r w:rsidRPr="003352F7">
              <w:rPr>
                <w:rFonts w:ascii="Calibri" w:eastAsia="Times New Roman" w:hAnsi="Calibri" w:cs="Calibri"/>
                <w:color w:val="000000"/>
                <w:kern w:val="0"/>
                <w:sz w:val="20"/>
                <w:szCs w:val="20"/>
                <w14:ligatures w14:val="none"/>
              </w:rPr>
              <w:t>HAND SINK IN PREK NAP ROOM</w:t>
            </w:r>
          </w:p>
        </w:tc>
        <w:tc>
          <w:tcPr>
            <w:tcW w:w="4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35E04E" w14:textId="77777777" w:rsidR="003352F7" w:rsidRPr="003352F7" w:rsidRDefault="003352F7" w:rsidP="003352F7">
            <w:pPr>
              <w:suppressAutoHyphens w:val="0"/>
              <w:spacing w:after="0" w:line="240" w:lineRule="auto"/>
              <w:jc w:val="center"/>
              <w:rPr>
                <w:rFonts w:ascii="Calibri" w:eastAsia="Times New Roman" w:hAnsi="Calibri" w:cs="Calibri"/>
                <w:color w:val="000000"/>
                <w:kern w:val="0"/>
                <w:sz w:val="20"/>
                <w:szCs w:val="20"/>
                <w14:ligatures w14:val="none"/>
              </w:rPr>
            </w:pPr>
            <w:r w:rsidRPr="003352F7">
              <w:rPr>
                <w:rFonts w:ascii="Calibri" w:eastAsia="Times New Roman" w:hAnsi="Calibri" w:cs="Calibri"/>
                <w:color w:val="000000"/>
                <w:kern w:val="0"/>
                <w:sz w:val="20"/>
                <w:szCs w:val="20"/>
                <w14:ligatures w14:val="none"/>
              </w:rPr>
              <w:t>(1) Replace faucet or, (2) Install inline filter and replace aerator or, (3) Install point of use filter.</w:t>
            </w:r>
          </w:p>
        </w:tc>
      </w:tr>
      <w:tr w:rsidR="003352F7" w:rsidRPr="003352F7" w14:paraId="5FF444B4" w14:textId="77777777" w:rsidTr="003352F7">
        <w:trPr>
          <w:trHeight w:val="288"/>
        </w:trPr>
        <w:tc>
          <w:tcPr>
            <w:tcW w:w="1000" w:type="dxa"/>
            <w:tcBorders>
              <w:top w:val="nil"/>
              <w:left w:val="single" w:sz="8" w:space="0" w:color="auto"/>
              <w:bottom w:val="single" w:sz="4" w:space="0" w:color="auto"/>
              <w:right w:val="single" w:sz="4" w:space="0" w:color="auto"/>
            </w:tcBorders>
            <w:shd w:val="clear" w:color="000000" w:fill="FFFF00"/>
            <w:vAlign w:val="bottom"/>
            <w:hideMark/>
          </w:tcPr>
          <w:p w14:paraId="44E7D765" w14:textId="77777777" w:rsidR="003352F7" w:rsidRPr="003352F7" w:rsidRDefault="003352F7" w:rsidP="003352F7">
            <w:pPr>
              <w:suppressAutoHyphens w:val="0"/>
              <w:spacing w:after="0" w:line="240" w:lineRule="auto"/>
              <w:jc w:val="center"/>
              <w:rPr>
                <w:rFonts w:ascii="Calibri" w:eastAsia="Times New Roman" w:hAnsi="Calibri" w:cs="Calibri"/>
                <w:color w:val="000000"/>
                <w:kern w:val="0"/>
                <w14:ligatures w14:val="none"/>
              </w:rPr>
            </w:pPr>
            <w:r w:rsidRPr="003352F7">
              <w:rPr>
                <w:rFonts w:ascii="Calibri" w:eastAsia="Times New Roman" w:hAnsi="Calibri" w:cs="Calibri"/>
                <w:color w:val="000000"/>
                <w:kern w:val="0"/>
                <w14:ligatures w14:val="none"/>
              </w:rPr>
              <w:t>7.8</w:t>
            </w:r>
          </w:p>
        </w:tc>
        <w:tc>
          <w:tcPr>
            <w:tcW w:w="1000" w:type="dxa"/>
            <w:tcBorders>
              <w:top w:val="nil"/>
              <w:left w:val="nil"/>
              <w:bottom w:val="single" w:sz="4" w:space="0" w:color="auto"/>
              <w:right w:val="single" w:sz="4" w:space="0" w:color="auto"/>
            </w:tcBorders>
            <w:shd w:val="clear" w:color="000000" w:fill="E2EFDA"/>
            <w:vAlign w:val="bottom"/>
            <w:hideMark/>
          </w:tcPr>
          <w:p w14:paraId="0D3F18CF" w14:textId="77777777" w:rsidR="003352F7" w:rsidRPr="003352F7" w:rsidRDefault="003352F7" w:rsidP="003352F7">
            <w:pPr>
              <w:suppressAutoHyphens w:val="0"/>
              <w:spacing w:after="0" w:line="240" w:lineRule="auto"/>
              <w:jc w:val="center"/>
              <w:rPr>
                <w:rFonts w:ascii="Calibri" w:eastAsia="Times New Roman" w:hAnsi="Calibri" w:cs="Calibri"/>
                <w:color w:val="000000"/>
                <w:kern w:val="0"/>
                <w14:ligatures w14:val="none"/>
              </w:rPr>
            </w:pPr>
            <w:r w:rsidRPr="003352F7">
              <w:rPr>
                <w:rFonts w:ascii="Calibri" w:eastAsia="Times New Roman" w:hAnsi="Calibri" w:cs="Calibri"/>
                <w:color w:val="000000"/>
                <w:kern w:val="0"/>
                <w14:ligatures w14:val="none"/>
              </w:rPr>
              <w:t>ND</w:t>
            </w:r>
          </w:p>
        </w:tc>
        <w:tc>
          <w:tcPr>
            <w:tcW w:w="2980" w:type="dxa"/>
            <w:tcBorders>
              <w:top w:val="nil"/>
              <w:left w:val="nil"/>
              <w:bottom w:val="single" w:sz="4" w:space="0" w:color="auto"/>
              <w:right w:val="single" w:sz="8" w:space="0" w:color="auto"/>
            </w:tcBorders>
            <w:shd w:val="clear" w:color="auto" w:fill="auto"/>
            <w:noWrap/>
            <w:vAlign w:val="bottom"/>
            <w:hideMark/>
          </w:tcPr>
          <w:p w14:paraId="48A76BE1" w14:textId="77777777" w:rsidR="003352F7" w:rsidRPr="003352F7" w:rsidRDefault="003352F7" w:rsidP="003352F7">
            <w:pPr>
              <w:suppressAutoHyphens w:val="0"/>
              <w:spacing w:after="0" w:line="240" w:lineRule="auto"/>
              <w:rPr>
                <w:rFonts w:ascii="Calibri" w:eastAsia="Times New Roman" w:hAnsi="Calibri" w:cs="Calibri"/>
                <w:color w:val="000000"/>
                <w:kern w:val="0"/>
                <w:sz w:val="20"/>
                <w:szCs w:val="20"/>
                <w14:ligatures w14:val="none"/>
              </w:rPr>
            </w:pPr>
            <w:r w:rsidRPr="003352F7">
              <w:rPr>
                <w:rFonts w:ascii="Calibri" w:eastAsia="Times New Roman" w:hAnsi="Calibri" w:cs="Calibri"/>
                <w:color w:val="000000"/>
                <w:kern w:val="0"/>
                <w:sz w:val="20"/>
                <w:szCs w:val="20"/>
                <w14:ligatures w14:val="none"/>
              </w:rPr>
              <w:t>HAND SINK IN ROOM 13</w:t>
            </w:r>
          </w:p>
        </w:tc>
        <w:tc>
          <w:tcPr>
            <w:tcW w:w="4580" w:type="dxa"/>
            <w:vMerge/>
            <w:tcBorders>
              <w:top w:val="single" w:sz="8" w:space="0" w:color="auto"/>
              <w:left w:val="single" w:sz="8" w:space="0" w:color="auto"/>
              <w:bottom w:val="single" w:sz="8" w:space="0" w:color="000000"/>
              <w:right w:val="single" w:sz="8" w:space="0" w:color="auto"/>
            </w:tcBorders>
            <w:vAlign w:val="center"/>
            <w:hideMark/>
          </w:tcPr>
          <w:p w14:paraId="59E276CC" w14:textId="77777777" w:rsidR="003352F7" w:rsidRPr="003352F7" w:rsidRDefault="003352F7" w:rsidP="003352F7">
            <w:pPr>
              <w:suppressAutoHyphens w:val="0"/>
              <w:spacing w:after="0" w:line="240" w:lineRule="auto"/>
              <w:rPr>
                <w:rFonts w:ascii="Calibri" w:eastAsia="Times New Roman" w:hAnsi="Calibri" w:cs="Calibri"/>
                <w:color w:val="000000"/>
                <w:kern w:val="0"/>
                <w:sz w:val="20"/>
                <w:szCs w:val="20"/>
                <w14:ligatures w14:val="none"/>
              </w:rPr>
            </w:pPr>
          </w:p>
        </w:tc>
      </w:tr>
      <w:tr w:rsidR="003352F7" w:rsidRPr="003352F7" w14:paraId="43069385" w14:textId="77777777" w:rsidTr="003352F7">
        <w:trPr>
          <w:trHeight w:val="288"/>
        </w:trPr>
        <w:tc>
          <w:tcPr>
            <w:tcW w:w="1000" w:type="dxa"/>
            <w:tcBorders>
              <w:top w:val="nil"/>
              <w:left w:val="single" w:sz="8" w:space="0" w:color="auto"/>
              <w:bottom w:val="single" w:sz="4" w:space="0" w:color="auto"/>
              <w:right w:val="single" w:sz="4" w:space="0" w:color="auto"/>
            </w:tcBorders>
            <w:shd w:val="clear" w:color="000000" w:fill="FFFF00"/>
            <w:noWrap/>
            <w:hideMark/>
          </w:tcPr>
          <w:p w14:paraId="38FC8A01" w14:textId="77777777" w:rsidR="003352F7" w:rsidRPr="003352F7" w:rsidRDefault="003352F7" w:rsidP="003352F7">
            <w:pPr>
              <w:suppressAutoHyphens w:val="0"/>
              <w:spacing w:after="0" w:line="240" w:lineRule="auto"/>
              <w:jc w:val="center"/>
              <w:rPr>
                <w:rFonts w:ascii="Calibri" w:eastAsia="Times New Roman" w:hAnsi="Calibri" w:cs="Calibri"/>
                <w:color w:val="000000"/>
                <w:kern w:val="0"/>
                <w:sz w:val="20"/>
                <w:szCs w:val="20"/>
                <w14:ligatures w14:val="none"/>
              </w:rPr>
            </w:pPr>
            <w:r w:rsidRPr="003352F7">
              <w:rPr>
                <w:rFonts w:ascii="Calibri" w:eastAsia="Times New Roman" w:hAnsi="Calibri" w:cs="Calibri"/>
                <w:color w:val="000000"/>
                <w:kern w:val="0"/>
                <w:sz w:val="20"/>
                <w:szCs w:val="20"/>
                <w14:ligatures w14:val="none"/>
              </w:rPr>
              <w:t>11.60</w:t>
            </w:r>
          </w:p>
        </w:tc>
        <w:tc>
          <w:tcPr>
            <w:tcW w:w="1000" w:type="dxa"/>
            <w:tcBorders>
              <w:top w:val="nil"/>
              <w:left w:val="nil"/>
              <w:bottom w:val="single" w:sz="4" w:space="0" w:color="auto"/>
              <w:right w:val="single" w:sz="4" w:space="0" w:color="auto"/>
            </w:tcBorders>
            <w:shd w:val="clear" w:color="000000" w:fill="E2EFDA"/>
            <w:noWrap/>
            <w:hideMark/>
          </w:tcPr>
          <w:p w14:paraId="4B470F52" w14:textId="77777777" w:rsidR="003352F7" w:rsidRPr="003352F7" w:rsidRDefault="003352F7" w:rsidP="003352F7">
            <w:pPr>
              <w:suppressAutoHyphens w:val="0"/>
              <w:spacing w:after="0" w:line="240" w:lineRule="auto"/>
              <w:jc w:val="center"/>
              <w:rPr>
                <w:rFonts w:ascii="Calibri" w:eastAsia="Times New Roman" w:hAnsi="Calibri" w:cs="Calibri"/>
                <w:color w:val="000000"/>
                <w:kern w:val="0"/>
                <w:sz w:val="20"/>
                <w:szCs w:val="20"/>
                <w14:ligatures w14:val="none"/>
              </w:rPr>
            </w:pPr>
            <w:r w:rsidRPr="003352F7">
              <w:rPr>
                <w:rFonts w:ascii="Calibri" w:eastAsia="Times New Roman" w:hAnsi="Calibri" w:cs="Calibri"/>
                <w:color w:val="000000"/>
                <w:kern w:val="0"/>
                <w:sz w:val="20"/>
                <w:szCs w:val="20"/>
                <w14:ligatures w14:val="none"/>
              </w:rPr>
              <w:t>ND</w:t>
            </w:r>
          </w:p>
        </w:tc>
        <w:tc>
          <w:tcPr>
            <w:tcW w:w="2980" w:type="dxa"/>
            <w:tcBorders>
              <w:top w:val="nil"/>
              <w:left w:val="nil"/>
              <w:bottom w:val="single" w:sz="4" w:space="0" w:color="auto"/>
              <w:right w:val="single" w:sz="8" w:space="0" w:color="auto"/>
            </w:tcBorders>
            <w:shd w:val="clear" w:color="auto" w:fill="auto"/>
            <w:noWrap/>
            <w:vAlign w:val="bottom"/>
            <w:hideMark/>
          </w:tcPr>
          <w:p w14:paraId="00239728" w14:textId="77777777" w:rsidR="003352F7" w:rsidRPr="003352F7" w:rsidRDefault="003352F7" w:rsidP="003352F7">
            <w:pPr>
              <w:suppressAutoHyphens w:val="0"/>
              <w:spacing w:after="0" w:line="240" w:lineRule="auto"/>
              <w:rPr>
                <w:rFonts w:ascii="Calibri" w:eastAsia="Times New Roman" w:hAnsi="Calibri" w:cs="Calibri"/>
                <w:color w:val="000000"/>
                <w:kern w:val="0"/>
                <w:sz w:val="20"/>
                <w:szCs w:val="20"/>
                <w14:ligatures w14:val="none"/>
              </w:rPr>
            </w:pPr>
            <w:r w:rsidRPr="003352F7">
              <w:rPr>
                <w:rFonts w:ascii="Calibri" w:eastAsia="Times New Roman" w:hAnsi="Calibri" w:cs="Calibri"/>
                <w:color w:val="000000"/>
                <w:kern w:val="0"/>
                <w:sz w:val="20"/>
                <w:szCs w:val="20"/>
                <w14:ligatures w14:val="none"/>
              </w:rPr>
              <w:t>HAND SINK IN ROOM 12</w:t>
            </w:r>
          </w:p>
        </w:tc>
        <w:tc>
          <w:tcPr>
            <w:tcW w:w="4580" w:type="dxa"/>
            <w:vMerge/>
            <w:tcBorders>
              <w:top w:val="single" w:sz="8" w:space="0" w:color="auto"/>
              <w:left w:val="single" w:sz="8" w:space="0" w:color="auto"/>
              <w:bottom w:val="single" w:sz="8" w:space="0" w:color="000000"/>
              <w:right w:val="single" w:sz="8" w:space="0" w:color="auto"/>
            </w:tcBorders>
            <w:vAlign w:val="center"/>
            <w:hideMark/>
          </w:tcPr>
          <w:p w14:paraId="706A8F41" w14:textId="77777777" w:rsidR="003352F7" w:rsidRPr="003352F7" w:rsidRDefault="003352F7" w:rsidP="003352F7">
            <w:pPr>
              <w:suppressAutoHyphens w:val="0"/>
              <w:spacing w:after="0" w:line="240" w:lineRule="auto"/>
              <w:rPr>
                <w:rFonts w:ascii="Calibri" w:eastAsia="Times New Roman" w:hAnsi="Calibri" w:cs="Calibri"/>
                <w:color w:val="000000"/>
                <w:kern w:val="0"/>
                <w:sz w:val="20"/>
                <w:szCs w:val="20"/>
                <w14:ligatures w14:val="none"/>
              </w:rPr>
            </w:pPr>
          </w:p>
        </w:tc>
      </w:tr>
      <w:tr w:rsidR="003352F7" w:rsidRPr="003352F7" w14:paraId="54762C93" w14:textId="77777777" w:rsidTr="003352F7">
        <w:trPr>
          <w:trHeight w:val="300"/>
        </w:trPr>
        <w:tc>
          <w:tcPr>
            <w:tcW w:w="1000" w:type="dxa"/>
            <w:tcBorders>
              <w:top w:val="nil"/>
              <w:left w:val="single" w:sz="8" w:space="0" w:color="auto"/>
              <w:bottom w:val="single" w:sz="8" w:space="0" w:color="auto"/>
              <w:right w:val="single" w:sz="4" w:space="0" w:color="auto"/>
            </w:tcBorders>
            <w:shd w:val="clear" w:color="000000" w:fill="FFFF00"/>
            <w:hideMark/>
          </w:tcPr>
          <w:p w14:paraId="6E56348C" w14:textId="77777777" w:rsidR="003352F7" w:rsidRPr="003352F7" w:rsidRDefault="003352F7" w:rsidP="003352F7">
            <w:pPr>
              <w:suppressAutoHyphens w:val="0"/>
              <w:spacing w:after="0" w:line="240" w:lineRule="auto"/>
              <w:jc w:val="center"/>
              <w:rPr>
                <w:rFonts w:ascii="Calibri" w:eastAsia="Times New Roman" w:hAnsi="Calibri" w:cs="Calibri"/>
                <w:kern w:val="0"/>
                <w:sz w:val="20"/>
                <w:szCs w:val="20"/>
                <w14:ligatures w14:val="none"/>
              </w:rPr>
            </w:pPr>
            <w:r w:rsidRPr="003352F7">
              <w:rPr>
                <w:rFonts w:ascii="Calibri" w:eastAsia="Times New Roman" w:hAnsi="Calibri" w:cs="Calibri"/>
                <w:kern w:val="0"/>
                <w:sz w:val="20"/>
                <w:szCs w:val="20"/>
                <w14:ligatures w14:val="none"/>
              </w:rPr>
              <w:t>7.32</w:t>
            </w:r>
          </w:p>
        </w:tc>
        <w:tc>
          <w:tcPr>
            <w:tcW w:w="1000" w:type="dxa"/>
            <w:tcBorders>
              <w:top w:val="nil"/>
              <w:left w:val="nil"/>
              <w:bottom w:val="single" w:sz="8" w:space="0" w:color="auto"/>
              <w:right w:val="single" w:sz="4" w:space="0" w:color="auto"/>
            </w:tcBorders>
            <w:shd w:val="clear" w:color="000000" w:fill="E2EFDA"/>
            <w:hideMark/>
          </w:tcPr>
          <w:p w14:paraId="7C2AD9E3" w14:textId="77777777" w:rsidR="003352F7" w:rsidRPr="003352F7" w:rsidRDefault="003352F7" w:rsidP="003352F7">
            <w:pPr>
              <w:suppressAutoHyphens w:val="0"/>
              <w:spacing w:after="0" w:line="240" w:lineRule="auto"/>
              <w:jc w:val="center"/>
              <w:rPr>
                <w:rFonts w:ascii="Calibri" w:eastAsia="Times New Roman" w:hAnsi="Calibri" w:cs="Calibri"/>
                <w:kern w:val="0"/>
                <w:sz w:val="20"/>
                <w:szCs w:val="20"/>
                <w14:ligatures w14:val="none"/>
              </w:rPr>
            </w:pPr>
            <w:r w:rsidRPr="003352F7">
              <w:rPr>
                <w:rFonts w:ascii="Calibri" w:eastAsia="Times New Roman" w:hAnsi="Calibri" w:cs="Calibri"/>
                <w:kern w:val="0"/>
                <w:sz w:val="20"/>
                <w:szCs w:val="20"/>
                <w14:ligatures w14:val="none"/>
              </w:rPr>
              <w:t>ND</w:t>
            </w:r>
          </w:p>
        </w:tc>
        <w:tc>
          <w:tcPr>
            <w:tcW w:w="2980" w:type="dxa"/>
            <w:tcBorders>
              <w:top w:val="nil"/>
              <w:left w:val="nil"/>
              <w:bottom w:val="single" w:sz="8" w:space="0" w:color="auto"/>
              <w:right w:val="single" w:sz="8" w:space="0" w:color="auto"/>
            </w:tcBorders>
            <w:shd w:val="clear" w:color="auto" w:fill="auto"/>
            <w:noWrap/>
            <w:vAlign w:val="bottom"/>
            <w:hideMark/>
          </w:tcPr>
          <w:p w14:paraId="12F5E390" w14:textId="77777777" w:rsidR="003352F7" w:rsidRPr="003352F7" w:rsidRDefault="003352F7" w:rsidP="003352F7">
            <w:pPr>
              <w:suppressAutoHyphens w:val="0"/>
              <w:spacing w:after="0" w:line="240" w:lineRule="auto"/>
              <w:rPr>
                <w:rFonts w:ascii="Calibri" w:eastAsia="Times New Roman" w:hAnsi="Calibri" w:cs="Calibri"/>
                <w:color w:val="000000"/>
                <w:kern w:val="0"/>
                <w:sz w:val="20"/>
                <w:szCs w:val="20"/>
                <w14:ligatures w14:val="none"/>
              </w:rPr>
            </w:pPr>
            <w:r w:rsidRPr="003352F7">
              <w:rPr>
                <w:rFonts w:ascii="Calibri" w:eastAsia="Times New Roman" w:hAnsi="Calibri" w:cs="Calibri"/>
                <w:color w:val="000000"/>
                <w:kern w:val="0"/>
                <w:sz w:val="20"/>
                <w:szCs w:val="20"/>
                <w14:ligatures w14:val="none"/>
              </w:rPr>
              <w:t>FOOD PREP IN ROOM 33</w:t>
            </w:r>
          </w:p>
        </w:tc>
        <w:tc>
          <w:tcPr>
            <w:tcW w:w="4580" w:type="dxa"/>
            <w:vMerge/>
            <w:tcBorders>
              <w:top w:val="single" w:sz="8" w:space="0" w:color="auto"/>
              <w:left w:val="single" w:sz="8" w:space="0" w:color="auto"/>
              <w:bottom w:val="single" w:sz="8" w:space="0" w:color="000000"/>
              <w:right w:val="single" w:sz="8" w:space="0" w:color="auto"/>
            </w:tcBorders>
            <w:vAlign w:val="center"/>
            <w:hideMark/>
          </w:tcPr>
          <w:p w14:paraId="7E27B5CB" w14:textId="77777777" w:rsidR="003352F7" w:rsidRPr="003352F7" w:rsidRDefault="003352F7" w:rsidP="003352F7">
            <w:pPr>
              <w:suppressAutoHyphens w:val="0"/>
              <w:spacing w:after="0" w:line="240" w:lineRule="auto"/>
              <w:rPr>
                <w:rFonts w:ascii="Calibri" w:eastAsia="Times New Roman" w:hAnsi="Calibri" w:cs="Calibri"/>
                <w:color w:val="000000"/>
                <w:kern w:val="0"/>
                <w:sz w:val="20"/>
                <w:szCs w:val="20"/>
                <w14:ligatures w14:val="none"/>
              </w:rPr>
            </w:pPr>
          </w:p>
        </w:tc>
      </w:tr>
    </w:tbl>
    <w:p w14:paraId="1B622DB8" w14:textId="77777777" w:rsidR="00322189" w:rsidRDefault="00322189"/>
    <w:sectPr w:rsidR="00322189" w:rsidSect="000D5E00">
      <w:headerReference w:type="even" r:id="rId11"/>
      <w:headerReference w:type="default" r:id="rId12"/>
      <w:footerReference w:type="default" r:id="rId13"/>
      <w:headerReference w:type="first" r:id="rId14"/>
      <w:pgSz w:w="12240" w:h="15840"/>
      <w:pgMar w:top="245" w:right="1440" w:bottom="1440" w:left="1440" w:header="0" w:footer="144"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8B8CE" w14:textId="77777777" w:rsidR="000D5E00" w:rsidRDefault="000D5E00">
      <w:pPr>
        <w:spacing w:after="0" w:line="240" w:lineRule="auto"/>
      </w:pPr>
      <w:r>
        <w:separator/>
      </w:r>
    </w:p>
  </w:endnote>
  <w:endnote w:type="continuationSeparator" w:id="0">
    <w:p w14:paraId="17B2606D" w14:textId="77777777" w:rsidR="000D5E00" w:rsidRDefault="000D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4B4B" w14:textId="77777777" w:rsidR="006B5DCD" w:rsidRDefault="007A3778">
    <w:pPr>
      <w:pStyle w:val="Footer"/>
      <w:jc w:val="center"/>
    </w:pPr>
    <w:r>
      <w:rPr>
        <w:b/>
        <w:bCs/>
        <w:i/>
        <w:iCs/>
      </w:rPr>
      <w:t>Ph:  417-294-6112</w:t>
    </w:r>
    <w:r>
      <w:t xml:space="preserve">    </w:t>
    </w:r>
    <w:r>
      <w:rPr>
        <w:b/>
        <w:bCs/>
        <w:i/>
        <w:iCs/>
      </w:rPr>
      <w:t>Email:</w:t>
    </w:r>
    <w:r>
      <w:t xml:space="preserve"> </w:t>
    </w:r>
    <w:hyperlink r:id="rId1">
      <w:r>
        <w:rPr>
          <w:rStyle w:val="Hyperlink"/>
        </w:rPr>
        <w:t>bobfranklin@gettheleadoutmo.us</w:t>
      </w:r>
    </w:hyperlink>
    <w:r>
      <w:t xml:space="preserve">    </w:t>
    </w:r>
  </w:p>
  <w:p w14:paraId="0DAC2AA1" w14:textId="77777777" w:rsidR="006B5DCD" w:rsidRDefault="006B5DC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D0DA" w14:textId="77777777" w:rsidR="000D5E00" w:rsidRDefault="000D5E00">
      <w:pPr>
        <w:spacing w:after="0" w:line="240" w:lineRule="auto"/>
      </w:pPr>
      <w:r>
        <w:separator/>
      </w:r>
    </w:p>
  </w:footnote>
  <w:footnote w:type="continuationSeparator" w:id="0">
    <w:p w14:paraId="0F6E0D6D" w14:textId="77777777" w:rsidR="000D5E00" w:rsidRDefault="000D5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FADF" w14:textId="77777777" w:rsidR="006B5DCD" w:rsidRDefault="007A3778">
    <w:pPr>
      <w:pStyle w:val="Header"/>
    </w:pPr>
    <w:r>
      <w:rPr>
        <w:noProof/>
      </w:rPr>
      <w:drawing>
        <wp:anchor distT="0" distB="0" distL="0" distR="0" simplePos="0" relativeHeight="251661312" behindDoc="1" locked="0" layoutInCell="1" allowOverlap="1" wp14:anchorId="499492E5" wp14:editId="63D43554">
          <wp:simplePos x="0" y="0"/>
          <wp:positionH relativeFrom="margin">
            <wp:align>center</wp:align>
          </wp:positionH>
          <wp:positionV relativeFrom="margin">
            <wp:align>center</wp:align>
          </wp:positionV>
          <wp:extent cx="5941695" cy="5186045"/>
          <wp:effectExtent l="0" t="0" r="0" b="0"/>
          <wp:wrapNone/>
          <wp:docPr id="1" name="WordPictureWatermark583395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583395563"/>
                  <pic:cNvPicPr>
                    <a:picLocks noChangeAspect="1" noChangeArrowheads="1"/>
                  </pic:cNvPicPr>
                </pic:nvPicPr>
                <pic:blipFill>
                  <a:blip r:embed="rId1"/>
                  <a:stretch>
                    <a:fillRect/>
                  </a:stretch>
                </pic:blipFill>
                <pic:spPr bwMode="auto">
                  <a:xfrm>
                    <a:off x="0" y="0"/>
                    <a:ext cx="5941695" cy="51860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4A04" w14:textId="77777777" w:rsidR="006B5DCD" w:rsidRDefault="007A3778">
    <w:pPr>
      <w:pStyle w:val="Header"/>
      <w:jc w:val="right"/>
    </w:pPr>
    <w:r>
      <w:t xml:space="preserve">                                                                                                                                   </w:t>
    </w:r>
  </w:p>
  <w:p w14:paraId="4F2A61F4" w14:textId="77777777" w:rsidR="006B5DCD" w:rsidRDefault="007A3778">
    <w:pPr>
      <w:pStyle w:val="Header"/>
      <w:jc w:val="right"/>
      <w:rPr>
        <w:sz w:val="28"/>
        <w:szCs w:val="28"/>
      </w:rPr>
    </w:pPr>
    <w:r>
      <w:rPr>
        <w:sz w:val="28"/>
        <w:szCs w:val="28"/>
      </w:rPr>
      <w:t>Veteran-Owned Business</w:t>
    </w:r>
  </w:p>
  <w:p w14:paraId="27FCBA10" w14:textId="77777777" w:rsidR="006B5DCD" w:rsidRDefault="007A3778">
    <w:pPr>
      <w:pStyle w:val="Header"/>
      <w:rPr>
        <w:i/>
        <w:iCs/>
      </w:rPr>
    </w:pPr>
    <w:r>
      <w:rPr>
        <w:noProof/>
      </w:rPr>
      <w:drawing>
        <wp:inline distT="0" distB="0" distL="0" distR="0" wp14:anchorId="5F0EC50F" wp14:editId="54AABFB7">
          <wp:extent cx="2190750" cy="857250"/>
          <wp:effectExtent l="0" t="0" r="0" b="0"/>
          <wp:docPr id="2"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Logo, company name&#10;&#10;Description automatically generated"/>
                  <pic:cNvPicPr>
                    <a:picLocks noChangeAspect="1" noChangeArrowheads="1"/>
                  </pic:cNvPicPr>
                </pic:nvPicPr>
                <pic:blipFill>
                  <a:blip r:embed="rId1"/>
                  <a:srcRect l="26744" t="37049" r="27349" b="36370"/>
                  <a:stretch>
                    <a:fillRect/>
                  </a:stretch>
                </pic:blipFill>
                <pic:spPr bwMode="auto">
                  <a:xfrm>
                    <a:off x="0" y="0"/>
                    <a:ext cx="2190750" cy="857250"/>
                  </a:xfrm>
                  <a:prstGeom prst="rect">
                    <a:avLst/>
                  </a:prstGeom>
                </pic:spPr>
              </pic:pic>
            </a:graphicData>
          </a:graphic>
        </wp:inline>
      </w:drawing>
    </w:r>
  </w:p>
  <w:p w14:paraId="257ACB49" w14:textId="77777777" w:rsidR="006B5DCD" w:rsidRDefault="007A3778">
    <w:pPr>
      <w:pStyle w:val="Header"/>
      <w:jc w:val="right"/>
      <w:rPr>
        <w:i/>
        <w:iCs/>
      </w:rPr>
    </w:pPr>
    <w:r>
      <w:rPr>
        <w:i/>
        <w:iCs/>
        <w:noProof/>
      </w:rPr>
      <w:drawing>
        <wp:anchor distT="0" distB="0" distL="0" distR="0" simplePos="0" relativeHeight="251659264" behindDoc="1" locked="0" layoutInCell="0" allowOverlap="1" wp14:anchorId="3589C592" wp14:editId="016D2FB6">
          <wp:simplePos x="0" y="0"/>
          <wp:positionH relativeFrom="column">
            <wp:posOffset>67945</wp:posOffset>
          </wp:positionH>
          <wp:positionV relativeFrom="paragraph">
            <wp:posOffset>1718310</wp:posOffset>
          </wp:positionV>
          <wp:extent cx="5941695" cy="5186045"/>
          <wp:effectExtent l="0" t="0" r="0" b="0"/>
          <wp:wrapNone/>
          <wp:docPr id="3" name="WordPictureWatermark583395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583395564"/>
                  <pic:cNvPicPr>
                    <a:picLocks noChangeAspect="1" noChangeArrowheads="1"/>
                  </pic:cNvPicPr>
                </pic:nvPicPr>
                <pic:blipFill>
                  <a:blip r:embed="rId2"/>
                  <a:stretch>
                    <a:fillRect/>
                  </a:stretch>
                </pic:blipFill>
                <pic:spPr bwMode="auto">
                  <a:xfrm>
                    <a:off x="0" y="0"/>
                    <a:ext cx="5941695" cy="51860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8511" w14:textId="77777777" w:rsidR="006B5DCD" w:rsidRDefault="007A3778">
    <w:pPr>
      <w:pStyle w:val="Header"/>
      <w:jc w:val="right"/>
    </w:pPr>
    <w:r>
      <w:t xml:space="preserve">                                                                                                                                   </w:t>
    </w:r>
  </w:p>
  <w:p w14:paraId="42C1A093" w14:textId="77777777" w:rsidR="006B5DCD" w:rsidRDefault="007A3778">
    <w:pPr>
      <w:pStyle w:val="Header"/>
      <w:jc w:val="right"/>
      <w:rPr>
        <w:sz w:val="28"/>
        <w:szCs w:val="28"/>
      </w:rPr>
    </w:pPr>
    <w:r>
      <w:rPr>
        <w:sz w:val="28"/>
        <w:szCs w:val="28"/>
      </w:rPr>
      <w:t>Veteran-Owned Business</w:t>
    </w:r>
  </w:p>
  <w:p w14:paraId="1939FCDC" w14:textId="77777777" w:rsidR="006B5DCD" w:rsidRDefault="007A3778">
    <w:pPr>
      <w:pStyle w:val="Header"/>
      <w:rPr>
        <w:i/>
        <w:iCs/>
      </w:rPr>
    </w:pPr>
    <w:r>
      <w:rPr>
        <w:noProof/>
      </w:rPr>
      <w:drawing>
        <wp:inline distT="0" distB="0" distL="0" distR="0" wp14:anchorId="54CBF909" wp14:editId="301DB6A6">
          <wp:extent cx="2190750" cy="857250"/>
          <wp:effectExtent l="0" t="0" r="0" b="0"/>
          <wp:docPr id="4"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Logo, company name&#10;&#10;Description automatically generated"/>
                  <pic:cNvPicPr>
                    <a:picLocks noChangeAspect="1" noChangeArrowheads="1"/>
                  </pic:cNvPicPr>
                </pic:nvPicPr>
                <pic:blipFill>
                  <a:blip r:embed="rId1"/>
                  <a:srcRect l="26744" t="37049" r="27349" b="36370"/>
                  <a:stretch>
                    <a:fillRect/>
                  </a:stretch>
                </pic:blipFill>
                <pic:spPr bwMode="auto">
                  <a:xfrm>
                    <a:off x="0" y="0"/>
                    <a:ext cx="2190750" cy="857250"/>
                  </a:xfrm>
                  <a:prstGeom prst="rect">
                    <a:avLst/>
                  </a:prstGeom>
                </pic:spPr>
              </pic:pic>
            </a:graphicData>
          </a:graphic>
        </wp:inline>
      </w:drawing>
    </w:r>
  </w:p>
  <w:p w14:paraId="60A650CC" w14:textId="77777777" w:rsidR="006B5DCD" w:rsidRDefault="007A3778">
    <w:pPr>
      <w:pStyle w:val="Header"/>
      <w:jc w:val="right"/>
      <w:rPr>
        <w:i/>
        <w:iCs/>
      </w:rPr>
    </w:pPr>
    <w:r>
      <w:rPr>
        <w:i/>
        <w:iCs/>
        <w:noProof/>
      </w:rPr>
      <w:drawing>
        <wp:anchor distT="0" distB="0" distL="0" distR="0" simplePos="0" relativeHeight="251660288" behindDoc="1" locked="0" layoutInCell="0" allowOverlap="1" wp14:anchorId="7EF4BE37" wp14:editId="0E3241DD">
          <wp:simplePos x="0" y="0"/>
          <wp:positionH relativeFrom="column">
            <wp:posOffset>67945</wp:posOffset>
          </wp:positionH>
          <wp:positionV relativeFrom="paragraph">
            <wp:posOffset>1718310</wp:posOffset>
          </wp:positionV>
          <wp:extent cx="5941695" cy="5186045"/>
          <wp:effectExtent l="0" t="0" r="0" b="0"/>
          <wp:wrapNone/>
          <wp:docPr id="5" name="WordPictureWatermark583395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583395564"/>
                  <pic:cNvPicPr>
                    <a:picLocks noChangeAspect="1" noChangeArrowheads="1"/>
                  </pic:cNvPicPr>
                </pic:nvPicPr>
                <pic:blipFill>
                  <a:blip r:embed="rId2"/>
                  <a:stretch>
                    <a:fillRect/>
                  </a:stretch>
                </pic:blipFill>
                <pic:spPr bwMode="auto">
                  <a:xfrm>
                    <a:off x="0" y="0"/>
                    <a:ext cx="5941695" cy="51860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80C47"/>
    <w:multiLevelType w:val="hybridMultilevel"/>
    <w:tmpl w:val="EE5E0D40"/>
    <w:lvl w:ilvl="0" w:tplc="62C0B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5434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3F4"/>
    <w:rsid w:val="00010094"/>
    <w:rsid w:val="000655EA"/>
    <w:rsid w:val="00082567"/>
    <w:rsid w:val="00087B1B"/>
    <w:rsid w:val="000A1DCF"/>
    <w:rsid w:val="000D0982"/>
    <w:rsid w:val="000D5E00"/>
    <w:rsid w:val="001005F5"/>
    <w:rsid w:val="001122F5"/>
    <w:rsid w:val="00171E15"/>
    <w:rsid w:val="00192127"/>
    <w:rsid w:val="001A030E"/>
    <w:rsid w:val="001A6A06"/>
    <w:rsid w:val="001B6E65"/>
    <w:rsid w:val="00266C47"/>
    <w:rsid w:val="002A66FB"/>
    <w:rsid w:val="002E20E8"/>
    <w:rsid w:val="00322189"/>
    <w:rsid w:val="003352F7"/>
    <w:rsid w:val="00362A94"/>
    <w:rsid w:val="00387660"/>
    <w:rsid w:val="00387841"/>
    <w:rsid w:val="003D43F4"/>
    <w:rsid w:val="004073F1"/>
    <w:rsid w:val="00453BA2"/>
    <w:rsid w:val="00454744"/>
    <w:rsid w:val="00473CF4"/>
    <w:rsid w:val="004B0E71"/>
    <w:rsid w:val="00523794"/>
    <w:rsid w:val="00541084"/>
    <w:rsid w:val="005B1AA7"/>
    <w:rsid w:val="0063282E"/>
    <w:rsid w:val="006408E3"/>
    <w:rsid w:val="0064140C"/>
    <w:rsid w:val="006B5DCD"/>
    <w:rsid w:val="007206E8"/>
    <w:rsid w:val="00760BBE"/>
    <w:rsid w:val="00780EB4"/>
    <w:rsid w:val="007A3778"/>
    <w:rsid w:val="007C3417"/>
    <w:rsid w:val="007D0C8D"/>
    <w:rsid w:val="00804672"/>
    <w:rsid w:val="0085138D"/>
    <w:rsid w:val="00897476"/>
    <w:rsid w:val="00995CA6"/>
    <w:rsid w:val="009A40F3"/>
    <w:rsid w:val="009E552B"/>
    <w:rsid w:val="00A05384"/>
    <w:rsid w:val="00A10006"/>
    <w:rsid w:val="00A212BF"/>
    <w:rsid w:val="00A36599"/>
    <w:rsid w:val="00A52D62"/>
    <w:rsid w:val="00A66CDA"/>
    <w:rsid w:val="00A72F96"/>
    <w:rsid w:val="00AB41FC"/>
    <w:rsid w:val="00AC6D32"/>
    <w:rsid w:val="00B0749D"/>
    <w:rsid w:val="00B4374B"/>
    <w:rsid w:val="00B52616"/>
    <w:rsid w:val="00B55F88"/>
    <w:rsid w:val="00B76BE8"/>
    <w:rsid w:val="00C2543F"/>
    <w:rsid w:val="00C92201"/>
    <w:rsid w:val="00CC4FA5"/>
    <w:rsid w:val="00D20534"/>
    <w:rsid w:val="00D46F97"/>
    <w:rsid w:val="00D472A6"/>
    <w:rsid w:val="00D62969"/>
    <w:rsid w:val="00D77832"/>
    <w:rsid w:val="00D971CB"/>
    <w:rsid w:val="00D9755D"/>
    <w:rsid w:val="00D977D3"/>
    <w:rsid w:val="00DD1E77"/>
    <w:rsid w:val="00DE136F"/>
    <w:rsid w:val="00DF7873"/>
    <w:rsid w:val="00E5608A"/>
    <w:rsid w:val="00E660E1"/>
    <w:rsid w:val="00E94D63"/>
    <w:rsid w:val="00ED5A60"/>
    <w:rsid w:val="00F00B06"/>
    <w:rsid w:val="00F31660"/>
    <w:rsid w:val="00F6231F"/>
    <w:rsid w:val="00F74827"/>
    <w:rsid w:val="00FB1716"/>
    <w:rsid w:val="00FF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4A15"/>
  <w15:chartTrackingRefBased/>
  <w15:docId w15:val="{41C70438-80FD-4283-A47F-4C4AA42A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3F4"/>
    <w:pPr>
      <w:suppressAutoHyphens/>
    </w:pPr>
    <w:rPr>
      <w:kern w:val="2"/>
      <w14:ligatures w14:val="standardContextual"/>
    </w:rPr>
  </w:style>
  <w:style w:type="paragraph" w:styleId="Heading2">
    <w:name w:val="heading 2"/>
    <w:basedOn w:val="Normal"/>
    <w:link w:val="Heading2Char"/>
    <w:uiPriority w:val="9"/>
    <w:qFormat/>
    <w:rsid w:val="003D43F4"/>
    <w:pPr>
      <w:spacing w:beforeAutospacing="1"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3D43F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D43F4"/>
    <w:rPr>
      <w:color w:val="0563C1" w:themeColor="hyperlink"/>
      <w:u w:val="single"/>
    </w:rPr>
  </w:style>
  <w:style w:type="character" w:customStyle="1" w:styleId="HeaderChar">
    <w:name w:val="Header Char"/>
    <w:basedOn w:val="DefaultParagraphFont"/>
    <w:link w:val="Header"/>
    <w:uiPriority w:val="99"/>
    <w:qFormat/>
    <w:rsid w:val="003D43F4"/>
  </w:style>
  <w:style w:type="character" w:customStyle="1" w:styleId="FooterChar">
    <w:name w:val="Footer Char"/>
    <w:basedOn w:val="DefaultParagraphFont"/>
    <w:link w:val="Footer"/>
    <w:uiPriority w:val="99"/>
    <w:qFormat/>
    <w:rsid w:val="003D43F4"/>
  </w:style>
  <w:style w:type="character" w:styleId="HTMLCite">
    <w:name w:val="HTML Cite"/>
    <w:basedOn w:val="DefaultParagraphFont"/>
    <w:uiPriority w:val="99"/>
    <w:semiHidden/>
    <w:unhideWhenUsed/>
    <w:qFormat/>
    <w:rsid w:val="003D43F4"/>
    <w:rPr>
      <w:i/>
      <w:iCs/>
    </w:rPr>
  </w:style>
  <w:style w:type="paragraph" w:styleId="Header">
    <w:name w:val="header"/>
    <w:basedOn w:val="Normal"/>
    <w:link w:val="HeaderChar"/>
    <w:uiPriority w:val="99"/>
    <w:unhideWhenUsed/>
    <w:rsid w:val="003D43F4"/>
    <w:pPr>
      <w:tabs>
        <w:tab w:val="center" w:pos="4680"/>
        <w:tab w:val="right" w:pos="9360"/>
      </w:tabs>
      <w:spacing w:after="0" w:line="240" w:lineRule="auto"/>
    </w:pPr>
    <w:rPr>
      <w:kern w:val="0"/>
      <w14:ligatures w14:val="none"/>
    </w:rPr>
  </w:style>
  <w:style w:type="character" w:customStyle="1" w:styleId="HeaderChar1">
    <w:name w:val="Header Char1"/>
    <w:basedOn w:val="DefaultParagraphFont"/>
    <w:uiPriority w:val="99"/>
    <w:semiHidden/>
    <w:rsid w:val="003D43F4"/>
    <w:rPr>
      <w:kern w:val="2"/>
      <w14:ligatures w14:val="standardContextual"/>
    </w:rPr>
  </w:style>
  <w:style w:type="paragraph" w:styleId="Footer">
    <w:name w:val="footer"/>
    <w:basedOn w:val="Normal"/>
    <w:link w:val="FooterChar"/>
    <w:uiPriority w:val="99"/>
    <w:unhideWhenUsed/>
    <w:rsid w:val="003D43F4"/>
    <w:pPr>
      <w:tabs>
        <w:tab w:val="center" w:pos="4680"/>
        <w:tab w:val="right" w:pos="9360"/>
      </w:tabs>
      <w:spacing w:after="0" w:line="240" w:lineRule="auto"/>
    </w:pPr>
    <w:rPr>
      <w:kern w:val="0"/>
      <w14:ligatures w14:val="none"/>
    </w:rPr>
  </w:style>
  <w:style w:type="character" w:customStyle="1" w:styleId="FooterChar1">
    <w:name w:val="Footer Char1"/>
    <w:basedOn w:val="DefaultParagraphFont"/>
    <w:uiPriority w:val="99"/>
    <w:semiHidden/>
    <w:rsid w:val="003D43F4"/>
    <w:rPr>
      <w:kern w:val="2"/>
      <w14:ligatures w14:val="standardContextual"/>
    </w:rPr>
  </w:style>
  <w:style w:type="paragraph" w:styleId="ListParagraph">
    <w:name w:val="List Paragraph"/>
    <w:basedOn w:val="Normal"/>
    <w:uiPriority w:val="34"/>
    <w:qFormat/>
    <w:rsid w:val="00454744"/>
    <w:pPr>
      <w:ind w:left="720"/>
      <w:contextualSpacing/>
    </w:pPr>
  </w:style>
  <w:style w:type="character" w:customStyle="1" w:styleId="bmdetailsoverlay">
    <w:name w:val="bm_details_overlay"/>
    <w:basedOn w:val="DefaultParagraphFont"/>
    <w:rsid w:val="00387660"/>
  </w:style>
  <w:style w:type="character" w:styleId="UnresolvedMention">
    <w:name w:val="Unresolved Mention"/>
    <w:basedOn w:val="DefaultParagraphFont"/>
    <w:uiPriority w:val="99"/>
    <w:semiHidden/>
    <w:unhideWhenUsed/>
    <w:rsid w:val="00760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661">
      <w:bodyDiv w:val="1"/>
      <w:marLeft w:val="0"/>
      <w:marRight w:val="0"/>
      <w:marTop w:val="0"/>
      <w:marBottom w:val="0"/>
      <w:divBdr>
        <w:top w:val="none" w:sz="0" w:space="0" w:color="auto"/>
        <w:left w:val="none" w:sz="0" w:space="0" w:color="auto"/>
        <w:bottom w:val="none" w:sz="0" w:space="0" w:color="auto"/>
        <w:right w:val="none" w:sz="0" w:space="0" w:color="auto"/>
      </w:divBdr>
    </w:div>
    <w:div w:id="81148142">
      <w:bodyDiv w:val="1"/>
      <w:marLeft w:val="0"/>
      <w:marRight w:val="0"/>
      <w:marTop w:val="0"/>
      <w:marBottom w:val="0"/>
      <w:divBdr>
        <w:top w:val="none" w:sz="0" w:space="0" w:color="auto"/>
        <w:left w:val="none" w:sz="0" w:space="0" w:color="auto"/>
        <w:bottom w:val="none" w:sz="0" w:space="0" w:color="auto"/>
        <w:right w:val="none" w:sz="0" w:space="0" w:color="auto"/>
      </w:divBdr>
    </w:div>
    <w:div w:id="375593151">
      <w:bodyDiv w:val="1"/>
      <w:marLeft w:val="0"/>
      <w:marRight w:val="0"/>
      <w:marTop w:val="0"/>
      <w:marBottom w:val="0"/>
      <w:divBdr>
        <w:top w:val="none" w:sz="0" w:space="0" w:color="auto"/>
        <w:left w:val="none" w:sz="0" w:space="0" w:color="auto"/>
        <w:bottom w:val="none" w:sz="0" w:space="0" w:color="auto"/>
        <w:right w:val="none" w:sz="0" w:space="0" w:color="auto"/>
      </w:divBdr>
      <w:divsChild>
        <w:div w:id="676149679">
          <w:marLeft w:val="0"/>
          <w:marRight w:val="0"/>
          <w:marTop w:val="0"/>
          <w:marBottom w:val="0"/>
          <w:divBdr>
            <w:top w:val="none" w:sz="0" w:space="0" w:color="auto"/>
            <w:left w:val="none" w:sz="0" w:space="0" w:color="auto"/>
            <w:bottom w:val="none" w:sz="0" w:space="0" w:color="auto"/>
            <w:right w:val="none" w:sz="0" w:space="0" w:color="auto"/>
          </w:divBdr>
          <w:divsChild>
            <w:div w:id="5272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167">
      <w:bodyDiv w:val="1"/>
      <w:marLeft w:val="0"/>
      <w:marRight w:val="0"/>
      <w:marTop w:val="0"/>
      <w:marBottom w:val="0"/>
      <w:divBdr>
        <w:top w:val="none" w:sz="0" w:space="0" w:color="auto"/>
        <w:left w:val="none" w:sz="0" w:space="0" w:color="auto"/>
        <w:bottom w:val="none" w:sz="0" w:space="0" w:color="auto"/>
        <w:right w:val="none" w:sz="0" w:space="0" w:color="auto"/>
      </w:divBdr>
      <w:divsChild>
        <w:div w:id="5712362">
          <w:marLeft w:val="0"/>
          <w:marRight w:val="0"/>
          <w:marTop w:val="0"/>
          <w:marBottom w:val="0"/>
          <w:divBdr>
            <w:top w:val="none" w:sz="0" w:space="0" w:color="auto"/>
            <w:left w:val="none" w:sz="0" w:space="0" w:color="auto"/>
            <w:bottom w:val="none" w:sz="0" w:space="0" w:color="auto"/>
            <w:right w:val="none" w:sz="0" w:space="0" w:color="auto"/>
          </w:divBdr>
          <w:divsChild>
            <w:div w:id="856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7983">
      <w:bodyDiv w:val="1"/>
      <w:marLeft w:val="0"/>
      <w:marRight w:val="0"/>
      <w:marTop w:val="0"/>
      <w:marBottom w:val="0"/>
      <w:divBdr>
        <w:top w:val="none" w:sz="0" w:space="0" w:color="auto"/>
        <w:left w:val="none" w:sz="0" w:space="0" w:color="auto"/>
        <w:bottom w:val="none" w:sz="0" w:space="0" w:color="auto"/>
        <w:right w:val="none" w:sz="0" w:space="0" w:color="auto"/>
      </w:divBdr>
    </w:div>
    <w:div w:id="1346707671">
      <w:bodyDiv w:val="1"/>
      <w:marLeft w:val="0"/>
      <w:marRight w:val="0"/>
      <w:marTop w:val="0"/>
      <w:marBottom w:val="0"/>
      <w:divBdr>
        <w:top w:val="none" w:sz="0" w:space="0" w:color="auto"/>
        <w:left w:val="none" w:sz="0" w:space="0" w:color="auto"/>
        <w:bottom w:val="none" w:sz="0" w:space="0" w:color="auto"/>
        <w:right w:val="none" w:sz="0" w:space="0" w:color="auto"/>
      </w:divBdr>
    </w:div>
    <w:div w:id="1986473928">
      <w:bodyDiv w:val="1"/>
      <w:marLeft w:val="0"/>
      <w:marRight w:val="0"/>
      <w:marTop w:val="0"/>
      <w:marBottom w:val="0"/>
      <w:divBdr>
        <w:top w:val="none" w:sz="0" w:space="0" w:color="auto"/>
        <w:left w:val="none" w:sz="0" w:space="0" w:color="auto"/>
        <w:bottom w:val="none" w:sz="0" w:space="0" w:color="auto"/>
        <w:right w:val="none" w:sz="0" w:space="0" w:color="auto"/>
      </w:divBdr>
    </w:div>
    <w:div w:id="200863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yhealth.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ng.com/ck/a?!&amp;&amp;p=e56da9ae663d6ebaJmltdHM9MTcwNzQzNjgwMCZpZ3VpZD0wYjMxZjJmNS0wMmM3LTYyNzQtMzU4MC1lMTc0MDNlZDYzMDUmaW5zaWQ9NTQ5OQ&amp;ptn=3&amp;ver=2&amp;hsh=3&amp;fclid=0b31f2f5-02c7-6274-3580-e17403ed6305&amp;u=a1aHR0cHM6Ly93d3cuYmluZy5jb20vYWxpbmsvbGluaz91cmw9aHR0cHMlM2ElMmYlMmZ3d3cucmF5aGVhbHRoLm9yZyUyZiZzb3VyY2U9c2VycC1sb2NhbCZoPUczeVFnY05NOGdaR2hibGIlMmJOSGdENE0xeWJyVHB3cFpBNiUyYndLU1ZwMEE0JTNkJnA9bHdfZ2J0JmlnPUJBMTMxRDUwMkQzMjRCNjA4NjMzNzhFQTM1OEY3ODA1JnlwaWQ9WU40NzN4ODU5NTYzNw&amp;ntb=1"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tel:8167765413" TargetMode="External"/><Relationship Id="rId4" Type="http://schemas.openxmlformats.org/officeDocument/2006/relationships/webSettings" Target="webSettings.xml"/><Relationship Id="rId9" Type="http://schemas.openxmlformats.org/officeDocument/2006/relationships/hyperlink" Target="https://www.bing.com/ck/a?!&amp;&amp;p=52bafad9297020c4JmltdHM9MTcwNzQzNjgwMCZpZ3VpZD0wYjMxZjJmNS0wMmM3LTYyNzQtMzU4MC1lMTc0MDNlZDYzMDUmaW5zaWQ9NTUwMA&amp;ptn=3&amp;ver=2&amp;hsh=3&amp;fclid=0b31f2f5-02c7-6274-3580-e17403ed6305&amp;u=a1L21hcHM_Jm1lcGk9MTA5fn5Ub3BPZlBhZ2V-QWRkcmVzc19MaW5rJnR5PTE4JnE9UmF5JTIwQ291bnR5JTIwSGVhbHRoJTIwRGVwYXJ0bWVudCZzcz15cGlkLllONDczeDg1OTU2MzcmcHBvaXM9MzkuMjc0NDQ4Mzk0Nzc1MzlfLTkzLjk2MzcyMjIyOTAwMzlfUmF5JTIwQ291bnR5JTIwSGVhbHRoJTIwRGVwYXJ0bWVudF9ZTjQ3M3g4NTk1NjM3fiZjcD0zOS4yNzQ0NDh-LTkzLjk2MzcyMiZ2PTImc1Y9MSZGT1JNPU1QU1JQTA&amp;ntb=1"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bobfranklin@gettheleadoutmo.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xnada1150@gmail.com</dc:creator>
  <cp:keywords/>
  <dc:description/>
  <cp:lastModifiedBy>robert franklin</cp:lastModifiedBy>
  <cp:revision>2</cp:revision>
  <dcterms:created xsi:type="dcterms:W3CDTF">2024-02-09T21:14:00Z</dcterms:created>
  <dcterms:modified xsi:type="dcterms:W3CDTF">2024-02-09T21:14:00Z</dcterms:modified>
</cp:coreProperties>
</file>