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37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37F8A" w:rsidRDefault="00337F8A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:rsidR="00337F8A" w:rsidRDefault="00337F8A">
      <w:pPr>
        <w:rPr>
          <w:rFonts w:eastAsia="Times New Roman"/>
        </w:rPr>
      </w:pPr>
    </w:p>
    <w:p w:rsidR="00337F8A" w:rsidRDefault="00B55868">
      <w:pPr>
        <w:pStyle w:val="NormalWeb"/>
        <w:jc w:val="center"/>
      </w:pPr>
      <w:r>
        <w:rPr>
          <w:rStyle w:val="Strong"/>
        </w:rPr>
        <w:t>MCLEAN COUNTY BOARD OF EDUCATION</w:t>
      </w:r>
    </w:p>
    <w:p w:rsidR="00337F8A" w:rsidRDefault="00B55868">
      <w:pPr>
        <w:pStyle w:val="NormalWeb"/>
        <w:jc w:val="center"/>
      </w:pPr>
      <w:r>
        <w:rPr>
          <w:rStyle w:val="Strong"/>
        </w:rPr>
        <w:t>Board Luncheon</w:t>
      </w:r>
    </w:p>
    <w:p w:rsidR="00337F8A" w:rsidRDefault="00B55868">
      <w:pPr>
        <w:pStyle w:val="NormalWeb"/>
        <w:jc w:val="center"/>
      </w:pPr>
      <w:r>
        <w:rPr>
          <w:rStyle w:val="Strong"/>
        </w:rPr>
        <w:t>August 15, 2023</w:t>
      </w:r>
    </w:p>
    <w:p w:rsidR="00337F8A" w:rsidRDefault="00B55868">
      <w:pPr>
        <w:pStyle w:val="NormalWeb"/>
        <w:jc w:val="center"/>
      </w:pPr>
      <w:r>
        <w:rPr>
          <w:rStyle w:val="Strong"/>
        </w:rPr>
        <w:t>12:00 PM</w:t>
      </w:r>
    </w:p>
    <w:p w:rsidR="00337F8A" w:rsidRDefault="00B55868">
      <w:pPr>
        <w:pStyle w:val="NormalWeb"/>
        <w:jc w:val="center"/>
      </w:pPr>
      <w:r>
        <w:rPr>
          <w:rStyle w:val="Strong"/>
        </w:rPr>
        <w:t> McLean County Board of Education</w:t>
      </w:r>
      <w:r>
        <w:rPr>
          <w:b/>
          <w:bCs/>
        </w:rPr>
        <w:br/>
      </w:r>
      <w:r>
        <w:rPr>
          <w:rStyle w:val="Strong"/>
        </w:rPr>
        <w:t>410 HWY 136 East</w:t>
      </w:r>
      <w:r>
        <w:rPr>
          <w:b/>
          <w:bCs/>
        </w:rPr>
        <w:br/>
      </w:r>
      <w:r>
        <w:rPr>
          <w:rStyle w:val="Strong"/>
        </w:rPr>
        <w:t>Calhoun, KY 42327</w:t>
      </w:r>
    </w:p>
    <w:p w:rsidR="00337F8A" w:rsidRDefault="00B55868">
      <w:pPr>
        <w:pStyle w:val="NormalWeb"/>
      </w:pPr>
      <w:r>
        <w:rPr>
          <w:rStyle w:val="Strong"/>
        </w:rPr>
        <w:t> </w:t>
      </w:r>
    </w:p>
    <w:p w:rsidR="00337F8A" w:rsidRDefault="00B55868">
      <w:pPr>
        <w:pStyle w:val="NormalWeb"/>
      </w:pPr>
      <w:r>
        <w:rPr>
          <w:rStyle w:val="Strong"/>
        </w:rPr>
        <w:t>CALL TO ORDER</w:t>
      </w:r>
    </w:p>
    <w:p w:rsidR="00337F8A" w:rsidRDefault="00B55868">
      <w:pPr>
        <w:pStyle w:val="NormalWeb"/>
      </w:pPr>
      <w:r>
        <w:t>Chairman Howard called the meeting to order.</w:t>
      </w:r>
    </w:p>
    <w:p w:rsidR="00337F8A" w:rsidRDefault="00B55868">
      <w:pPr>
        <w:pStyle w:val="NormalWeb"/>
      </w:pPr>
      <w:r>
        <w:t> </w:t>
      </w:r>
    </w:p>
    <w:p w:rsidR="00337F8A" w:rsidRDefault="00B55868">
      <w:pPr>
        <w:pStyle w:val="NormalWeb"/>
      </w:pPr>
      <w:r>
        <w:rPr>
          <w:rStyle w:val="Strong"/>
        </w:rPr>
        <w:t>ROLL CALL</w:t>
      </w:r>
    </w:p>
    <w:p w:rsidR="00337F8A" w:rsidRDefault="000E2B24">
      <w:pPr>
        <w:pStyle w:val="NormalWeb"/>
      </w:pPr>
      <w:r>
        <w:t xml:space="preserve">Mrs. Angie </w:t>
      </w:r>
      <w:proofErr w:type="spellStart"/>
      <w:r>
        <w:t>Bumpus</w:t>
      </w:r>
      <w:proofErr w:type="spellEnd"/>
      <w:r>
        <w:t xml:space="preserve"> was absent.</w:t>
      </w:r>
    </w:p>
    <w:p w:rsidR="00337F8A" w:rsidRDefault="00B55868">
      <w:pPr>
        <w:pStyle w:val="NormalWeb"/>
      </w:pPr>
      <w:r>
        <w:rPr>
          <w:rStyle w:val="Strong"/>
        </w:rPr>
        <w:t>Others Present: </w:t>
      </w:r>
      <w:r>
        <w:t> </w:t>
      </w:r>
    </w:p>
    <w:p w:rsidR="00337F8A" w:rsidRDefault="00B55868">
      <w:pPr>
        <w:pStyle w:val="NormalWeb"/>
      </w:pPr>
      <w:r>
        <w:t xml:space="preserve">Tommy </w:t>
      </w:r>
      <w:proofErr w:type="spellStart"/>
      <w:r>
        <w:t>Burrough</w:t>
      </w:r>
      <w:proofErr w:type="spellEnd"/>
      <w:r>
        <w:t>, Superintendent</w:t>
      </w:r>
    </w:p>
    <w:p w:rsidR="00337F8A" w:rsidRDefault="00B55868">
      <w:pPr>
        <w:pStyle w:val="NormalWeb"/>
      </w:pPr>
      <w:r>
        <w:t>Shannon Lindsey, Deputy Superintendent</w:t>
      </w:r>
    </w:p>
    <w:p w:rsidR="00337F8A" w:rsidRDefault="00B55868">
      <w:pPr>
        <w:pStyle w:val="NormalWeb"/>
      </w:pPr>
      <w:r>
        <w:t>Ashley Troutman, Assistant Superintendent of Student Services</w:t>
      </w:r>
    </w:p>
    <w:p w:rsidR="00337F8A" w:rsidRDefault="00B55868">
      <w:pPr>
        <w:pStyle w:val="NormalWeb"/>
      </w:pPr>
      <w:r>
        <w:t>Amanda Hutchinson, Director of Curriculum and Instruction</w:t>
      </w:r>
    </w:p>
    <w:p w:rsidR="00337F8A" w:rsidRDefault="00B55868">
      <w:pPr>
        <w:pStyle w:val="NormalWeb"/>
      </w:pPr>
      <w:r>
        <w:t>Jason Bowman, Director of Technology</w:t>
      </w:r>
    </w:p>
    <w:p w:rsidR="00337F8A" w:rsidRDefault="00B55868">
      <w:pPr>
        <w:pStyle w:val="NormalWeb"/>
      </w:pPr>
      <w:r>
        <w:t xml:space="preserve">Melody </w:t>
      </w:r>
      <w:proofErr w:type="spellStart"/>
      <w:r>
        <w:t>Chelstrom</w:t>
      </w:r>
      <w:proofErr w:type="spellEnd"/>
      <w:r>
        <w:t>, Director of School Food Service</w:t>
      </w:r>
    </w:p>
    <w:p w:rsidR="00337F8A" w:rsidRDefault="00B55868">
      <w:pPr>
        <w:pStyle w:val="NormalWeb"/>
      </w:pPr>
      <w:r>
        <w:t>David Stokes, Financial Officer</w:t>
      </w:r>
    </w:p>
    <w:p w:rsidR="00337F8A" w:rsidRDefault="00B55868">
      <w:pPr>
        <w:pStyle w:val="NormalWeb"/>
      </w:pPr>
      <w:r>
        <w:t>Sherri Turley, Director of Special Education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37F8A">
        <w:trPr>
          <w:tblCellSpacing w:w="0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I.</w:t>
            </w:r>
            <w:r>
              <w:rPr>
                <w:rFonts w:eastAsia="Times New Roman"/>
              </w:rPr>
              <w:t> CALL TO ORDER</w:t>
            </w:r>
          </w:p>
        </w:tc>
      </w:tr>
      <w:tr w:rsidR="00337F8A">
        <w:trPr>
          <w:tblCellSpacing w:w="0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II.</w:t>
            </w:r>
            <w:r>
              <w:rPr>
                <w:rFonts w:eastAsia="Times New Roman"/>
              </w:rPr>
              <w:t> ROLL CALL</w:t>
            </w:r>
          </w:p>
        </w:tc>
      </w:tr>
      <w:tr w:rsidR="00337F8A">
        <w:trPr>
          <w:tblCellSpacing w:w="0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</w:t>
            </w:r>
            <w:r>
              <w:rPr>
                <w:rFonts w:eastAsia="Times New Roman"/>
              </w:rPr>
              <w:t> PUBLIC COMMENT</w:t>
            </w:r>
          </w:p>
        </w:tc>
      </w:tr>
      <w:tr w:rsidR="00337F8A">
        <w:trPr>
          <w:tblCellSpacing w:w="0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IV.</w:t>
            </w:r>
            <w:r>
              <w:rPr>
                <w:rFonts w:eastAsia="Times New Roman"/>
              </w:rPr>
              <w:t> SUPERINTENDENT COMMENTS</w:t>
            </w:r>
          </w:p>
        </w:tc>
      </w:tr>
      <w:tr w:rsidR="00337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37F8A" w:rsidRDefault="00337F8A">
            <w:pPr>
              <w:rPr>
                <w:rFonts w:eastAsia="Times New Roman"/>
              </w:rPr>
            </w:pPr>
          </w:p>
        </w:tc>
      </w:tr>
      <w:tr w:rsidR="00337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Discussion:</w:t>
            </w:r>
          </w:p>
        </w:tc>
      </w:tr>
      <w:tr w:rsidR="00337F8A">
        <w:trPr>
          <w:tblCellSpacing w:w="0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Friday, August 18th is District Employee night at the home football game against Ohio County.  All district employees will receive free admission and recognized.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Monday, August 28th is Opening Day for all employees.  At McLean County High School at 7:30am, breakfast will be provided and a guest speaker.</w:t>
            </w:r>
          </w:p>
        </w:tc>
      </w:tr>
      <w:tr w:rsidR="00337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37F8A" w:rsidRDefault="00337F8A">
            <w:pPr>
              <w:rPr>
                <w:rFonts w:eastAsia="Times New Roman"/>
              </w:rPr>
            </w:pPr>
          </w:p>
        </w:tc>
      </w:tr>
      <w:tr w:rsidR="00337F8A">
        <w:trPr>
          <w:tblCellSpacing w:w="0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V.</w:t>
            </w:r>
            <w:r>
              <w:rPr>
                <w:rFonts w:eastAsia="Times New Roman"/>
              </w:rPr>
              <w:t> APPROVAL OF INDIVIDUAL ACTION ITEMS</w:t>
            </w:r>
          </w:p>
        </w:tc>
      </w:tr>
      <w:tr w:rsidR="00337F8A">
        <w:trPr>
          <w:tblCellSpacing w:w="0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Consider Approval of July 20, 2023 Board Meeting Minutes</w:t>
            </w:r>
          </w:p>
        </w:tc>
      </w:tr>
      <w:tr w:rsidR="00337F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#11.2023 - Motion Passed:</w:t>
            </w:r>
            <w:r>
              <w:rPr>
                <w:rFonts w:eastAsia="Times New Roman"/>
              </w:rPr>
              <w:t xml:space="preserve"> passed with a motion by Mrs. Tracy McMahon and a second by Mr. Wendell Miller. </w:t>
            </w:r>
          </w:p>
        </w:tc>
      </w:tr>
    </w:tbl>
    <w:p w:rsidR="00337F8A" w:rsidRDefault="00337F8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337F8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Angie </w:t>
                  </w:r>
                  <w:proofErr w:type="spellStart"/>
                  <w:r>
                    <w:rPr>
                      <w:rFonts w:eastAsia="Times New Roman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Katie </w:t>
                  </w:r>
                  <w:proofErr w:type="spellStart"/>
                  <w:r>
                    <w:rPr>
                      <w:rFonts w:eastAsia="Times New Roman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37F8A" w:rsidRDefault="00337F8A">
            <w:pPr>
              <w:rPr>
                <w:rFonts w:eastAsia="Times New Roman"/>
              </w:rPr>
            </w:pPr>
          </w:p>
        </w:tc>
      </w:tr>
    </w:tbl>
    <w:p w:rsidR="00337F8A" w:rsidRDefault="00337F8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337F8A">
        <w:trPr>
          <w:tblCellSpacing w:w="15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Consider Approval of McLean County High School Project</w:t>
            </w:r>
          </w:p>
        </w:tc>
      </w:tr>
      <w:tr w:rsidR="00337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#12.2023 - Motion Passed:</w:t>
            </w:r>
            <w:r>
              <w:rPr>
                <w:rFonts w:eastAsia="Times New Roman"/>
              </w:rPr>
              <w:t xml:space="preserve"> To have a work session to discuss parts of the project passed with a motion by Mrs. Katie </w:t>
            </w:r>
            <w:proofErr w:type="spellStart"/>
            <w:r>
              <w:rPr>
                <w:rFonts w:eastAsia="Times New Roman"/>
              </w:rPr>
              <w:t>Gunterman</w:t>
            </w:r>
            <w:proofErr w:type="spellEnd"/>
            <w:r>
              <w:rPr>
                <w:rFonts w:eastAsia="Times New Roman"/>
              </w:rPr>
              <w:t xml:space="preserve"> and a second by Mrs. Tracy McMahon. </w:t>
            </w:r>
          </w:p>
        </w:tc>
      </w:tr>
    </w:tbl>
    <w:p w:rsidR="00337F8A" w:rsidRDefault="00337F8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337F8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Angie </w:t>
                  </w:r>
                  <w:proofErr w:type="spellStart"/>
                  <w:r>
                    <w:rPr>
                      <w:rFonts w:eastAsia="Times New Roman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Katie </w:t>
                  </w:r>
                  <w:proofErr w:type="spellStart"/>
                  <w:r>
                    <w:rPr>
                      <w:rFonts w:eastAsia="Times New Roman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37F8A" w:rsidRDefault="00337F8A">
            <w:pPr>
              <w:rPr>
                <w:rFonts w:eastAsia="Times New Roman"/>
              </w:rPr>
            </w:pPr>
          </w:p>
        </w:tc>
      </w:tr>
    </w:tbl>
    <w:p w:rsidR="00337F8A" w:rsidRDefault="00337F8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337F8A">
        <w:trPr>
          <w:tblCellSpacing w:w="15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VI.</w:t>
            </w:r>
            <w:r>
              <w:rPr>
                <w:rFonts w:eastAsia="Times New Roman"/>
              </w:rPr>
              <w:t> DISCUSSION ITEMS</w:t>
            </w:r>
          </w:p>
        </w:tc>
      </w:tr>
      <w:tr w:rsidR="00337F8A">
        <w:trPr>
          <w:tblCellSpacing w:w="15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> August 17, 2023 Board Meeting Agenda</w:t>
            </w:r>
          </w:p>
        </w:tc>
      </w:tr>
      <w:tr w:rsidR="00337F8A">
        <w:trPr>
          <w:tblCellSpacing w:w="15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> Review Data Security Best Practices</w:t>
            </w:r>
          </w:p>
        </w:tc>
      </w:tr>
      <w:tr w:rsidR="00337F8A">
        <w:trPr>
          <w:tblCellSpacing w:w="15" w:type="dxa"/>
        </w:trPr>
        <w:tc>
          <w:tcPr>
            <w:tcW w:w="0" w:type="auto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VII.</w:t>
            </w:r>
            <w:r>
              <w:rPr>
                <w:rFonts w:eastAsia="Times New Roman"/>
              </w:rPr>
              <w:t> ADJOURN</w:t>
            </w:r>
          </w:p>
        </w:tc>
      </w:tr>
      <w:tr w:rsidR="00337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F8A" w:rsidRDefault="00B55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Order #13.2023 - Motion Passed:</w:t>
            </w:r>
            <w:r>
              <w:rPr>
                <w:rFonts w:eastAsia="Times New Roman"/>
              </w:rPr>
              <w:t xml:space="preserve"> passed with a motion by Mrs. Tracy McMahon and a second by Mrs. Katie </w:t>
            </w:r>
            <w:proofErr w:type="spellStart"/>
            <w:r>
              <w:rPr>
                <w:rFonts w:eastAsia="Times New Roman"/>
              </w:rPr>
              <w:t>Gunterman</w:t>
            </w:r>
            <w:proofErr w:type="spellEnd"/>
            <w:r>
              <w:rPr>
                <w:rFonts w:eastAsia="Times New Roman"/>
              </w:rPr>
              <w:t xml:space="preserve">. </w:t>
            </w:r>
          </w:p>
        </w:tc>
      </w:tr>
    </w:tbl>
    <w:p w:rsidR="00337F8A" w:rsidRDefault="00337F8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</w:tblGrid>
      <w:tr w:rsidR="00337F8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680"/>
            </w:tblGrid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Angie </w:t>
                  </w:r>
                  <w:proofErr w:type="spellStart"/>
                  <w:r>
                    <w:rPr>
                      <w:rFonts w:eastAsia="Times New Roman"/>
                    </w:rPr>
                    <w:t>Bumpus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Absent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Mrs. Katie </w:t>
                  </w:r>
                  <w:proofErr w:type="spellStart"/>
                  <w:r>
                    <w:rPr>
                      <w:rFonts w:eastAsia="Times New Roman"/>
                    </w:rPr>
                    <w:t>Gunterman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John Howard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Mrs. Tracy McMahon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  <w:tr w:rsidR="00337F8A">
              <w:trPr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Mr. Wendell Miller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F8A" w:rsidRDefault="00B5586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Yes</w:t>
                  </w:r>
                </w:p>
              </w:tc>
            </w:tr>
          </w:tbl>
          <w:p w:rsidR="00337F8A" w:rsidRDefault="00337F8A">
            <w:pPr>
              <w:rPr>
                <w:rFonts w:eastAsia="Times New Roman"/>
              </w:rPr>
            </w:pPr>
          </w:p>
        </w:tc>
      </w:tr>
    </w:tbl>
    <w:p w:rsidR="00337F8A" w:rsidRDefault="00337F8A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37F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F8A" w:rsidRDefault="00337F8A">
            <w:pPr>
              <w:pStyle w:val="NormalWeb"/>
            </w:pPr>
          </w:p>
        </w:tc>
      </w:tr>
    </w:tbl>
    <w:p w:rsidR="00337F8A" w:rsidRDefault="00B55868">
      <w:pPr>
        <w:pStyle w:val="NormalWeb"/>
      </w:pPr>
      <w:r>
        <w:t>   </w:t>
      </w:r>
    </w:p>
    <w:p w:rsidR="00337F8A" w:rsidRDefault="00B55868">
      <w:pPr>
        <w:pStyle w:val="NormalWeb"/>
      </w:pPr>
      <w:r>
        <w:t>__________________________________</w:t>
      </w:r>
    </w:p>
    <w:p w:rsidR="00337F8A" w:rsidRDefault="00B55868">
      <w:pPr>
        <w:pStyle w:val="NormalWeb"/>
      </w:pPr>
      <w:r>
        <w:t>John Howard, Chairman</w:t>
      </w:r>
    </w:p>
    <w:p w:rsidR="00337F8A" w:rsidRDefault="00B55868">
      <w:pPr>
        <w:pStyle w:val="NormalWeb"/>
      </w:pPr>
      <w:r>
        <w:t>  </w:t>
      </w:r>
    </w:p>
    <w:p w:rsidR="00337F8A" w:rsidRDefault="00B55868">
      <w:pPr>
        <w:pStyle w:val="NormalWeb"/>
      </w:pPr>
      <w:r>
        <w:t>__________________________________</w:t>
      </w:r>
    </w:p>
    <w:p w:rsidR="00B55868" w:rsidRDefault="00B55868">
      <w:pPr>
        <w:pStyle w:val="NormalWeb"/>
      </w:pPr>
      <w:r>
        <w:t xml:space="preserve">Tommy </w:t>
      </w:r>
      <w:proofErr w:type="spellStart"/>
      <w:r>
        <w:t>Burrough</w:t>
      </w:r>
      <w:proofErr w:type="spellEnd"/>
      <w:r>
        <w:t>, Superintendent</w:t>
      </w:r>
    </w:p>
    <w:sectPr w:rsidR="00B55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4"/>
    <w:rsid w:val="000E2B24"/>
    <w:rsid w:val="00337F8A"/>
    <w:rsid w:val="00B55868"/>
    <w:rsid w:val="00E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06DF-95F9-43BE-B23B-CB9F9996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Shannon-- Deputy Superintendent</dc:creator>
  <cp:keywords/>
  <dc:description/>
  <cp:lastModifiedBy>Heflin, Stacey</cp:lastModifiedBy>
  <cp:revision>2</cp:revision>
  <dcterms:created xsi:type="dcterms:W3CDTF">2024-02-01T21:31:00Z</dcterms:created>
  <dcterms:modified xsi:type="dcterms:W3CDTF">2024-02-01T21:31:00Z</dcterms:modified>
</cp:coreProperties>
</file>