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1069" w:right="0"/>
        <w:jc w:val="left"/>
      </w:pPr>
      <w:r>
        <w:rPr/>
        <w:drawing>
          <wp:anchor distT="0" distB="0" distL="0" distR="0" allowOverlap="1" layoutInCell="1" locked="0" behindDoc="1" simplePos="0" relativeHeight="48749772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0pt;margin-top:-.000012pt;width:612pt;height:792pt;mso-position-horizontal-relative:page;mso-position-vertical-relative:page;z-index:-15818240" id="docshapegroup1" coordorigin="0,0" coordsize="12240,15840">
            <v:rect style="position:absolute;left:0;top:14535;width:12240;height:1305" id="docshape2" filled="true" fillcolor="#ffffff" stroked="false">
              <v:fill type="solid"/>
            </v:rect>
            <v:shape style="position:absolute;left:0;top:1560;width:12240;height:13230" type="#_x0000_t75" id="docshape3" stroked="false">
              <v:imagedata r:id="rId6" o:title=""/>
            </v:shape>
            <v:shape style="position:absolute;left:0;top:0;width:12240;height:14025" id="docshape4" coordorigin="0,0" coordsize="12240,14025" path="m1116,6320l1113,6317,1092,6295,1083,6287,1083,6306,1063,6317,1052,6298,1056,6298,1059,6297,1064,6297,1069,6295,1070,6295,1074,6300,1077,6301,1079,6303,1082,6304,1083,6306,1083,6287,1069,6273,1064,6268,1061,6268,1059,6269,1056,6270,1040,6273,1033,6273,1027,6263,975,6181,886,6092,1054,6358,1116,6320xm1120,13701l1120,13604,1120,13583,1119,13579,1112,13573,1108,13571,1088,13571,1088,13604,1088,13701,991,13701,991,13604,1088,13604,1088,13571,974,13571,973,13571,971,13571,967,13572,964,13574,959,13580,958,13583,958,13722,960,13726,966,13732,970,13733,1108,13733,1112,13732,1119,13726,1120,13722,1120,13701xm1238,6052l1235,6010,1218,5973,1178,5973,1182,5975,1185,5977,1188,5980,1206,6009,1211,6042,1202,6077,1179,6109,1163,6122,1145,6132,1125,6138,1106,6140,1090,6138,1075,6134,1062,6127,1050,6117,1032,6089,1027,6055,1036,6020,1059,5989,1066,5983,1073,5977,1080,5973,1035,5973,1009,6014,999,6058,1006,6102,1030,6138,1046,6152,1065,6161,1084,6167,1105,6170,1130,6167,1155,6160,1177,6147,1186,6140,1198,6130,1225,6093,1238,6052xm1285,6181l1282,6164,1282,6164,1273,6149,1264,6140,1260,6139,1260,6175,1260,6186,1247,6199,1235,6199,1228,6193,1225,6190,1224,6186,1224,6181,1227,6171,1232,6165,1237,6164,1245,6164,1250,6165,1260,6175,1260,6139,1252,6136,1228,6136,1217,6140,1199,6157,1195,6168,1195,6181,1197,6193,1201,6204,1218,6221,1230,6225,1253,6225,1264,6221,1273,6213,1282,6199,1282,6198,1285,6181xm1298,8666l1291,8632,1276,8610,1272,8604,1266,8600,1266,8666,1262,8688,1249,8706,1231,8718,1209,8722,1187,8718,1169,8706,1157,8688,1153,8666,1157,8644,1169,8626,1187,8614,1209,8610,1231,8614,1249,8626,1262,8644,1266,8666,1266,8600,1244,8585,1209,8578,1175,8585,1146,8604,1127,8632,1120,8666,1127,8700,1146,8728,1175,8747,1209,8754,1244,8747,1272,8728,1276,8722,1291,8700,1298,8666xm1429,6129l1394,6093,1389,6089,1389,6129,1355,6163,1352,6156,1349,6150,1348,6144,1345,6139,1342,6130,1342,6127,1345,6120,1346,6116,1349,6110,1352,6102,1353,6093,1389,6129,1389,6089,1274,5973,1234,5973,1317,6056,1325,6067,1327,6078,1325,6090,1317,6113,1314,6120,1314,6137,1319,6147,1323,6157,1330,6173,1334,6186,1238,6281,1235,6280,1228,6277,1222,6274,1215,6271,1214,6271,1214,6302,1198,6318,1181,6301,1181,6301,1184,6300,1188,6298,1189,6298,1192,6297,1195,6295,1198,6295,1204,6298,1207,6300,1208,6301,1211,6301,1214,6302,1214,6271,1208,6268,1195,6268,1189,6271,1182,6273,1168,6278,1161,6280,888,6009,890,6003,896,5989,897,5987,898,5983,899,5979,899,5973,870,5973,870,5975,869,5976,869,5979,867,5980,866,5984,865,5987,850,5973,810,5973,1198,6358,1238,6318,1256,6301,1261,6295,1276,6281,1395,6163,1429,6129xm1477,10890l1475,10887,1469,10880,1465,10879,1444,10879,1444,10911,1444,11213,926,11213,926,10911,1444,10911,1444,10879,909,10879,908,10879,907,10879,903,10879,900,10881,895,10887,894,10890,893,11234,895,11238,901,11244,905,11245,1465,11245,1469,11244,1475,11238,1477,11234,1477,11213,1477,10911,1477,10890xm1514,8840l1512,8829,1513,8829,1486,8758,1481,8745,1481,8836,1291,8907,1261,8829,1451,8758,1481,8836,1481,8745,1481,8744,1481,8744,1480,8744,1476,8733,1468,8727,1466,8726,1451,8725,1447,8726,1444,8727,1443,8726,1250,8799,1247,8800,1248,8801,1238,8807,1232,8815,1229,8825,1231,8836,1230,8837,1262,8921,1263,8921,1269,8930,1278,8937,1288,8940,1299,8938,1299,8939,1301,8938,1348,8921,1383,8907,1495,8865,1495,8864,1505,8859,1511,8850,1514,8840xm1530,6451l1528,6443,1525,6441,1482,6421,1458,6409,1444,6403,1439,6401,1416,6393,1400,6385,1384,6379,1363,6375,1336,6373,1280,6381,1244,6399,1222,6419,1210,6433,1209,6433,1203,6435,1194,6439,1183,6443,1170,6447,1155,6437,1131,6421,1131,6455,1118,6459,1084,6459,1077,6461,1044,6438,1044,6473,1036,6479,1029,6489,1027,6499,932,6435,929,6433,928,6427,928,6423,929,6419,930,6417,937,6417,945,6415,955,6417,967,6421,979,6427,980,6429,982,6431,984,6433,1044,6473,1044,6438,1009,6415,1008,6407,1009,6405,1011,6405,1013,6403,1019,6401,1029,6403,1040,6405,1051,6409,1060,6413,1060,6411,1074,6419,1091,6431,1111,6443,1131,6455,1131,6421,1127,6419,1114,6411,1098,6401,1091,6397,1074,6387,1061,6381,1047,6377,1032,6373,1017,6373,996,6377,985,6389,984,6393,983,6397,956,6389,943,6387,931,6389,930,6389,918,6391,907,6399,901,6411,903,6415,902,6417,890,6413,879,6409,869,6407,859,6407,847,6409,837,6413,828,6419,822,6425,816,6435,813,6447,813,6457,816,6469,821,6479,829,6489,839,6497,850,6507,850,6507,856,6511,865,6517,877,6525,891,6535,907,6545,1002,6607,1036,6629,1064,6647,1081,6659,1082,6659,1104,6673,1118,6679,1133,6685,1150,6687,1170,6687,1191,6683,1216,6673,1216,6673,1241,6661,1278,6641,1359,6599,1365,6597,1376,6597,1381,6601,1391,6607,1430,6633,1432,6633,1434,6635,1445,6635,1449,6633,1450,6631,1453,6627,1453,6625,1454,6621,1454,6619,1453,6615,1452,6615,1449,6611,1448,6609,1446,6609,1428,6597,1407,6583,1396,6575,1385,6569,1362,6569,1353,6571,1343,6575,1332,6581,1265,6615,1228,6635,1203,6647,1183,6655,1167,6659,1153,6659,1141,6657,1129,6653,1119,6647,1108,6641,1099,6635,1096,6633,1096,6635,1080,6625,1052,6607,1017,6583,979,6559,960,6545,941,6533,893,6501,881,6493,872,6487,867,6483,867,6483,853,6473,845,6465,840,6451,840,6449,845,6443,847,6439,851,6437,860,6435,867,6437,876,6439,887,6443,900,6447,901,6449,902,6451,904,6451,1035,6539,1036,6539,1037,6541,1039,6541,1041,6543,1044,6547,1048,6549,1059,6553,1070,6557,1083,6559,1181,6559,1213,6557,1243,6551,1265,6547,1274,6545,1278,6543,1281,6541,1285,6535,1285,6531,1283,6523,1280,6521,1273,6517,1270,6515,1266,6517,1237,6525,1218,6529,1202,6531,1081,6531,1069,6527,1056,6521,1054,6517,1054,6503,1056,6499,1069,6491,1080,6487,1113,6487,1130,6485,1166,6477,1167,6477,1171,6479,1174,6477,1177,6475,1191,6471,1203,6467,1214,6463,1218,6461,1225,6457,1237,6447,1244,6441,1262,6423,1289,6409,1336,6403,1359,6403,1376,6407,1390,6413,1405,6419,1437,6431,1471,6447,1498,6459,1513,6467,1517,6467,1524,6465,1527,6463,1530,6455,1530,6451xm1590,11532l1590,11514,1589,11511,1586,11500,1558,11378,1558,11532,1558,11548,812,11548,812,11532,1099,11532,1103,11533,1106,11533,1109,11532,1262,11532,1265,11533,1268,11533,1272,11532,1558,11532,1558,11378,1554,11361,1554,11500,1277,11500,1271,11486,1271,11484,1269,11478,1268,11476,1267,11476,1262,11466,1254,11459,1245,11454,1242,11454,1242,11500,1128,11500,1133,11487,1133,11486,1134,11486,1134,11486,1135,11484,1235,11484,1236,11486,1237,11486,1237,11487,1242,11500,1242,11454,1234,11453,1136,11453,1125,11454,1116,11459,1108,11466,1103,11476,1102,11476,1101,11478,1093,11500,816,11500,862,11311,862,11311,864,11309,915,11309,894,11418,892,11425,893,11430,905,11440,911,11440,917,11437,1011,11437,1017,11439,1022,11439,1027,11437,1343,11437,1348,11439,1353,11439,1359,11437,1452,11437,1455,11438,1458,11439,1465,11439,1468,11438,1470,11437,1474,11433,1475,11431,1477,11425,1477,11421,1476,11418,1474,11405,1467,11371,1461,11341,1455,11309,1506,11309,1508,11311,1554,11500,1554,11361,1541,11311,1541,11309,1539,11300,1538,11297,1536,11295,1540,11290,1541,11283,1541,11277,1541,10847,1539,10835,1532,10824,1521,10818,1509,10815,1509,10847,1509,11277,1441,11277,1441,11405,1365,11405,1361,11373,1428,11373,1430,11373,1432,11372,1433,11372,1435,11371,1441,11405,1441,11277,1429,11277,1429,11341,1429,11341,1428,11341,1357,11341,1354,11309,1423,11309,1429,11341,1429,11277,1338,11277,1336,11277,1334,11277,1332,11277,1332,11405,1256,11405,1254,11373,1329,11373,1332,11405,1332,11277,1332,11277,1325,11277,1325,11341,1253,11341,1252,11309,1321,11309,1325,11341,1325,11277,1223,11277,1223,11405,1147,11405,1148,11373,1222,11373,1223,11405,1223,11277,1221,11277,1221,11341,1117,11341,1116,11341,1116,11373,1114,11405,1038,11405,1041,11373,1116,11373,1116,11341,1013,11341,1009,11341,1009,11373,1005,11405,929,11405,935,11372,937,11373,940,11373,942,11373,1009,11373,1009,11341,942,11341,941,11341,947,11309,1016,11309,1013,11341,1045,11341,1049,11309,1118,11309,1117,11341,1149,11341,1151,11309,1219,11309,1221,11341,1221,11277,1137,11277,1136,11277,1135,11277,1133,11277,1036,11277,1034,11277,1033,11277,1031,11277,936,11277,935,11277,933,11277,932,11277,861,11277,861,10847,1509,10847,1509,10815,861,10815,849,10818,838,10824,831,10835,829,10847,829,11283,830,11290,834,11295,832,11297,831,11300,781,11510,781,11511,781,11513,780,11513,780,11548,783,11560,790,11571,800,11577,812,11580,1558,11580,1570,11577,1580,11571,1587,11560,1590,11548,1590,11532xm1590,8532l1586,8514,1586,8512,1575,8497,1559,8486,1558,8486,1558,8520,1558,9052,1551,9058,819,9058,812,9052,812,8520,819,8514,1551,8514,1558,8520,1558,8486,1540,8482,1298,8482,1298,8405,1298,8402,1298,8401,1296,8392,1288,8380,1277,8373,1266,8371,1266,8402,1266,8482,1104,8482,1104,8403,1104,8402,1104,8402,1105,8402,1266,8402,1266,8371,1263,8370,1107,8370,1093,8373,1082,8380,1074,8392,1072,8405,1072,8482,830,8482,811,8486,795,8497,784,8512,780,8532,780,9041,784,9060,795,9075,811,9086,830,9090,1540,9090,1559,9086,1575,9075,1586,9060,1586,9058,1590,9041,1590,8532xm1590,13482l1588,13477,1583,13474,1558,13457,1558,13496,1558,13562,1509,13530,1509,13569,1509,13993,1412,13993,1412,13750,1412,13729,1410,13725,1404,13719,1400,13717,1379,13717,1379,13750,1379,13993,1234,13993,1234,13750,1379,13750,1379,13717,1217,13717,1216,13717,1212,13718,1208,13719,1203,13726,1201,13729,1201,13993,861,13993,861,13591,861,13569,871,13562,1185,13354,1509,13569,1509,13530,1244,13354,1194,13321,1188,13317,1182,13317,1176,13321,812,13562,812,13496,1185,13251,1558,13496,1558,13457,1245,13251,1191,13215,1187,13215,1183,13215,1180,13215,1178,13216,787,13474,782,13477,780,13482,780,13599,783,13604,794,13610,800,13610,805,13606,829,13591,829,14013,830,14017,837,14023,840,14025,1530,14025,1533,14023,1540,14017,1541,14013,1541,13993,1541,13591,1565,13606,1570,13610,1576,13610,1587,13604,1590,13599,1590,13591,1590,13562,1590,13482xm12240,0l0,0,0,1575,12240,1575,12240,0xe" filled="true" fillcolor="#ffffff" stroked="false">
              <v:path arrowok="t"/>
              <v:fill type="solid"/>
            </v:shape>
            <v:shape style="position:absolute;left:210;top:1875;width:3555;height:2370" type="#_x0000_t75" id="docshape5" alt="Small Bus  " stroked="false">
              <v:imagedata r:id="rId7" o:title=""/>
            </v:shape>
            <v:shape style="position:absolute;left:10530;top:14790;width:1557;height:855" type="#_x0000_t75" id="docshape6" stroked="false">
              <v:imagedata r:id="rId8" o:title=""/>
            </v:shape>
            <w10:wrap type="none"/>
          </v:group>
        </w:pict>
      </w:r>
      <w:r>
        <w:rPr>
          <w:color w:val="CA1510"/>
          <w:w w:val="135"/>
        </w:rPr>
        <w:t>Paid</w:t>
      </w:r>
      <w:r>
        <w:rPr>
          <w:color w:val="CA1510"/>
          <w:spacing w:val="2"/>
          <w:w w:val="135"/>
        </w:rPr>
        <w:t> </w:t>
      </w:r>
      <w:r>
        <w:rPr>
          <w:color w:val="CA1510"/>
          <w:w w:val="135"/>
        </w:rPr>
        <w:t>Time</w:t>
      </w:r>
      <w:r>
        <w:rPr>
          <w:color w:val="CA1510"/>
          <w:spacing w:val="3"/>
          <w:w w:val="135"/>
        </w:rPr>
        <w:t> </w:t>
      </w:r>
      <w:r>
        <w:rPr>
          <w:color w:val="CA1510"/>
          <w:w w:val="135"/>
        </w:rPr>
        <w:t>Off</w:t>
      </w:r>
      <w:r>
        <w:rPr>
          <w:color w:val="CA1510"/>
          <w:spacing w:val="3"/>
          <w:w w:val="135"/>
        </w:rPr>
        <w:t> </w:t>
      </w:r>
      <w:r>
        <w:rPr>
          <w:color w:val="CA1510"/>
          <w:w w:val="135"/>
        </w:rPr>
        <w:t>(PTO)</w:t>
      </w:r>
      <w:r>
        <w:rPr>
          <w:color w:val="CA1510"/>
          <w:spacing w:val="2"/>
          <w:w w:val="135"/>
        </w:rPr>
        <w:t> </w:t>
      </w:r>
      <w:r>
        <w:rPr>
          <w:color w:val="CA1510"/>
          <w:w w:val="135"/>
        </w:rPr>
        <w:t>-</w:t>
      </w:r>
      <w:r>
        <w:rPr>
          <w:color w:val="CA1510"/>
          <w:spacing w:val="3"/>
          <w:w w:val="135"/>
        </w:rPr>
        <w:t> </w:t>
      </w:r>
      <w:r>
        <w:rPr>
          <w:color w:val="CA1510"/>
          <w:spacing w:val="-5"/>
          <w:w w:val="135"/>
        </w:rPr>
        <w:t>FAQ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pStyle w:val="BodyText"/>
        <w:spacing w:line="312" w:lineRule="auto"/>
        <w:ind w:left="3649" w:right="1245" w:firstLine="67"/>
      </w:pPr>
      <w:r>
        <w:rPr>
          <w:color w:val="FFFFFF"/>
          <w:w w:val="120"/>
        </w:rPr>
        <w:t>Effective Jul 1, 2021, employees are no longer </w:t>
      </w:r>
      <w:r>
        <w:rPr>
          <w:color w:val="FFFFFF"/>
          <w:w w:val="120"/>
        </w:rPr>
        <w:t>required </w:t>
      </w:r>
      <w:r>
        <w:rPr>
          <w:color w:val="FFFFFF"/>
          <w:w w:val="125"/>
        </w:rPr>
        <w:t>between sick and personal leave when entering an</w:t>
      </w:r>
    </w:p>
    <w:p>
      <w:pPr>
        <w:pStyle w:val="BodyText"/>
        <w:spacing w:line="312" w:lineRule="auto" w:before="2"/>
        <w:ind w:left="3649" w:right="812"/>
      </w:pPr>
      <w:r>
        <w:rPr>
          <w:color w:val="FFFFFF"/>
          <w:w w:val="120"/>
        </w:rPr>
        <w:t>those two types of leave are now combined into a single ‘PTO (paid</w:t>
      </w:r>
      <w:r>
        <w:rPr>
          <w:color w:val="FFFFFF"/>
          <w:spacing w:val="-5"/>
          <w:w w:val="120"/>
        </w:rPr>
        <w:t> </w:t>
      </w:r>
      <w:r>
        <w:rPr>
          <w:color w:val="FFFFFF"/>
          <w:w w:val="120"/>
        </w:rPr>
        <w:t>time</w:t>
      </w:r>
      <w:r>
        <w:rPr>
          <w:color w:val="FFFFFF"/>
          <w:spacing w:val="-6"/>
          <w:w w:val="120"/>
        </w:rPr>
        <w:t> </w:t>
      </w:r>
      <w:r>
        <w:rPr>
          <w:color w:val="FFFFFF"/>
          <w:w w:val="120"/>
        </w:rPr>
        <w:t>off).</w:t>
      </w:r>
      <w:r>
        <w:rPr>
          <w:color w:val="FFFFFF"/>
          <w:spacing w:val="40"/>
          <w:w w:val="120"/>
        </w:rPr>
        <w:t> </w:t>
      </w:r>
      <w:r>
        <w:rPr>
          <w:color w:val="FFFFFF"/>
          <w:w w:val="120"/>
        </w:rPr>
        <w:t>PTO</w:t>
      </w:r>
      <w:r>
        <w:rPr>
          <w:color w:val="FFFFFF"/>
          <w:spacing w:val="-5"/>
          <w:w w:val="120"/>
        </w:rPr>
        <w:t> </w:t>
      </w:r>
      <w:r>
        <w:rPr>
          <w:color w:val="FFFFFF"/>
          <w:w w:val="120"/>
        </w:rPr>
        <w:t>does</w:t>
      </w:r>
      <w:r>
        <w:rPr>
          <w:color w:val="FFFFFF"/>
          <w:spacing w:val="-6"/>
          <w:w w:val="120"/>
        </w:rPr>
        <w:t> </w:t>
      </w:r>
      <w:r>
        <w:rPr>
          <w:color w:val="FFFFFF"/>
          <w:w w:val="120"/>
        </w:rPr>
        <w:t>provide</w:t>
      </w:r>
      <w:r>
        <w:rPr>
          <w:color w:val="FFFFFF"/>
          <w:spacing w:val="-5"/>
          <w:w w:val="120"/>
        </w:rPr>
        <w:t> </w:t>
      </w:r>
      <w:r>
        <w:rPr>
          <w:color w:val="FFFFFF"/>
          <w:w w:val="120"/>
        </w:rPr>
        <w:t>employees</w:t>
      </w:r>
      <w:r>
        <w:rPr>
          <w:color w:val="FFFFFF"/>
          <w:spacing w:val="-6"/>
          <w:w w:val="120"/>
        </w:rPr>
        <w:t> </w:t>
      </w:r>
      <w:r>
        <w:rPr>
          <w:color w:val="FFFFFF"/>
          <w:w w:val="120"/>
        </w:rPr>
        <w:t>with</w:t>
      </w:r>
      <w:r>
        <w:rPr>
          <w:color w:val="FFFFFF"/>
          <w:spacing w:val="-5"/>
          <w:w w:val="120"/>
        </w:rPr>
        <w:t> </w:t>
      </w:r>
      <w:r>
        <w:rPr>
          <w:color w:val="FFFFFF"/>
          <w:w w:val="120"/>
        </w:rPr>
        <w:t>more</w:t>
      </w:r>
      <w:r>
        <w:rPr>
          <w:color w:val="FFFFFF"/>
          <w:spacing w:val="-6"/>
          <w:w w:val="120"/>
        </w:rPr>
        <w:t> </w:t>
      </w:r>
      <w:r>
        <w:rPr>
          <w:color w:val="FFFFFF"/>
          <w:w w:val="120"/>
        </w:rPr>
        <w:t>flexibility</w:t>
      </w:r>
    </w:p>
    <w:p>
      <w:pPr>
        <w:pStyle w:val="BodyText"/>
        <w:spacing w:line="312" w:lineRule="auto" w:before="3"/>
        <w:ind w:left="3649"/>
      </w:pPr>
      <w:r>
        <w:rPr>
          <w:color w:val="FFFFFF"/>
          <w:w w:val="125"/>
        </w:rPr>
        <w:t>how</w:t>
      </w:r>
      <w:r>
        <w:rPr>
          <w:color w:val="FFFFFF"/>
          <w:spacing w:val="-6"/>
          <w:w w:val="125"/>
        </w:rPr>
        <w:t> </w:t>
      </w:r>
      <w:r>
        <w:rPr>
          <w:color w:val="FFFFFF"/>
          <w:w w:val="125"/>
        </w:rPr>
        <w:t>they</w:t>
      </w:r>
      <w:r>
        <w:rPr>
          <w:color w:val="FFFFFF"/>
          <w:spacing w:val="-6"/>
          <w:w w:val="125"/>
        </w:rPr>
        <w:t> </w:t>
      </w:r>
      <w:r>
        <w:rPr>
          <w:color w:val="FFFFFF"/>
          <w:w w:val="125"/>
        </w:rPr>
        <w:t>use</w:t>
      </w:r>
      <w:r>
        <w:rPr>
          <w:color w:val="FFFFFF"/>
          <w:spacing w:val="-6"/>
          <w:w w:val="125"/>
        </w:rPr>
        <w:t> </w:t>
      </w:r>
      <w:r>
        <w:rPr>
          <w:color w:val="FFFFFF"/>
          <w:w w:val="125"/>
        </w:rPr>
        <w:t>their</w:t>
      </w:r>
      <w:r>
        <w:rPr>
          <w:color w:val="FFFFFF"/>
          <w:spacing w:val="-6"/>
          <w:w w:val="125"/>
        </w:rPr>
        <w:t> </w:t>
      </w:r>
      <w:r>
        <w:rPr>
          <w:color w:val="FFFFFF"/>
          <w:w w:val="125"/>
        </w:rPr>
        <w:t>earned</w:t>
      </w:r>
      <w:r>
        <w:rPr>
          <w:color w:val="FFFFFF"/>
          <w:spacing w:val="-6"/>
          <w:w w:val="125"/>
        </w:rPr>
        <w:t> </w:t>
      </w:r>
      <w:r>
        <w:rPr>
          <w:color w:val="FFFFFF"/>
          <w:w w:val="125"/>
        </w:rPr>
        <w:t>leave</w:t>
      </w:r>
      <w:r>
        <w:rPr>
          <w:color w:val="FFFFFF"/>
          <w:spacing w:val="-6"/>
          <w:w w:val="125"/>
        </w:rPr>
        <w:t> </w:t>
      </w:r>
      <w:r>
        <w:rPr>
          <w:color w:val="FFFFFF"/>
          <w:w w:val="125"/>
        </w:rPr>
        <w:t>within</w:t>
      </w:r>
      <w:r>
        <w:rPr>
          <w:color w:val="FFFFFF"/>
          <w:spacing w:val="-6"/>
          <w:w w:val="125"/>
        </w:rPr>
        <w:t> </w:t>
      </w:r>
      <w:r>
        <w:rPr>
          <w:color w:val="FFFFFF"/>
          <w:w w:val="125"/>
        </w:rPr>
        <w:t>the</w:t>
      </w:r>
      <w:r>
        <w:rPr>
          <w:color w:val="FFFFFF"/>
          <w:spacing w:val="-6"/>
          <w:w w:val="125"/>
        </w:rPr>
        <w:t> </w:t>
      </w:r>
      <w:r>
        <w:rPr>
          <w:color w:val="FFFFFF"/>
          <w:w w:val="125"/>
        </w:rPr>
        <w:t>parameters</w:t>
      </w:r>
      <w:r>
        <w:rPr>
          <w:color w:val="FFFFFF"/>
          <w:spacing w:val="-6"/>
          <w:w w:val="125"/>
        </w:rPr>
        <w:t> </w:t>
      </w:r>
      <w:r>
        <w:rPr>
          <w:color w:val="FFFFFF"/>
          <w:w w:val="125"/>
        </w:rPr>
        <w:t>outlined</w:t>
      </w:r>
      <w:r>
        <w:rPr>
          <w:color w:val="FFFFFF"/>
          <w:spacing w:val="-6"/>
          <w:w w:val="125"/>
        </w:rPr>
        <w:t> </w:t>
      </w:r>
      <w:r>
        <w:rPr>
          <w:color w:val="FFFFFF"/>
          <w:w w:val="125"/>
        </w:rPr>
        <w:t>in</w:t>
      </w:r>
      <w:r>
        <w:rPr>
          <w:color w:val="FFFFFF"/>
          <w:spacing w:val="-6"/>
          <w:w w:val="125"/>
        </w:rPr>
        <w:t> </w:t>
      </w:r>
      <w:r>
        <w:rPr>
          <w:color w:val="FFFFFF"/>
          <w:w w:val="125"/>
        </w:rPr>
        <w:t>the professional agreements and also addressed below.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pt;margin-top:7.622209pt;width:552pt;height:42.75pt;mso-position-horizontal-relative:page;mso-position-vertical-relative:paragraph;z-index:-15728640;mso-wrap-distance-left:0;mso-wrap-distance-right:0" type="#_x0000_t202" id="docshape7" filled="true" fillcolor="#ffffff" stroked="false">
            <v:textbox inset="0,0,0,0">
              <w:txbxContent>
                <w:p>
                  <w:pPr>
                    <w:spacing w:before="237"/>
                    <w:ind w:left="164" w:right="0" w:firstLine="0"/>
                    <w:jc w:val="left"/>
                    <w:rPr>
                      <w:color w:val="000000"/>
                      <w:sz w:val="34"/>
                    </w:rPr>
                  </w:pPr>
                  <w:r>
                    <w:rPr>
                      <w:color w:val="2D94EC"/>
                      <w:w w:val="115"/>
                      <w:sz w:val="34"/>
                    </w:rPr>
                    <w:t>Q:</w:t>
                  </w:r>
                  <w:r>
                    <w:rPr>
                      <w:color w:val="2D94EC"/>
                      <w:spacing w:val="-14"/>
                      <w:w w:val="115"/>
                      <w:sz w:val="34"/>
                    </w:rPr>
                    <w:t> </w:t>
                  </w:r>
                  <w:r>
                    <w:rPr>
                      <w:color w:val="000000"/>
                      <w:w w:val="115"/>
                      <w:sz w:val="34"/>
                    </w:rPr>
                    <w:t>What</w:t>
                  </w:r>
                  <w:r>
                    <w:rPr>
                      <w:color w:val="000000"/>
                      <w:spacing w:val="-10"/>
                      <w:w w:val="115"/>
                      <w:sz w:val="34"/>
                    </w:rPr>
                    <w:t> </w:t>
                  </w:r>
                  <w:r>
                    <w:rPr>
                      <w:color w:val="000000"/>
                      <w:w w:val="115"/>
                      <w:sz w:val="34"/>
                    </w:rPr>
                    <w:t>is</w:t>
                  </w:r>
                  <w:r>
                    <w:rPr>
                      <w:color w:val="000000"/>
                      <w:spacing w:val="-11"/>
                      <w:w w:val="115"/>
                      <w:sz w:val="34"/>
                    </w:rPr>
                    <w:t> </w:t>
                  </w:r>
                  <w:r>
                    <w:rPr>
                      <w:color w:val="000000"/>
                      <w:w w:val="115"/>
                      <w:sz w:val="34"/>
                    </w:rPr>
                    <w:t>Paid</w:t>
                  </w:r>
                  <w:r>
                    <w:rPr>
                      <w:color w:val="000000"/>
                      <w:spacing w:val="-10"/>
                      <w:w w:val="115"/>
                      <w:sz w:val="34"/>
                    </w:rPr>
                    <w:t> </w:t>
                  </w:r>
                  <w:r>
                    <w:rPr>
                      <w:color w:val="000000"/>
                      <w:w w:val="115"/>
                      <w:sz w:val="34"/>
                    </w:rPr>
                    <w:t>Time</w:t>
                  </w:r>
                  <w:r>
                    <w:rPr>
                      <w:color w:val="000000"/>
                      <w:spacing w:val="-10"/>
                      <w:w w:val="115"/>
                      <w:sz w:val="34"/>
                    </w:rPr>
                    <w:t> </w:t>
                  </w:r>
                  <w:r>
                    <w:rPr>
                      <w:color w:val="000000"/>
                      <w:w w:val="115"/>
                      <w:sz w:val="34"/>
                    </w:rPr>
                    <w:t>Off</w:t>
                  </w:r>
                  <w:r>
                    <w:rPr>
                      <w:color w:val="000000"/>
                      <w:spacing w:val="-11"/>
                      <w:w w:val="115"/>
                      <w:sz w:val="34"/>
                    </w:rPr>
                    <w:t> </w:t>
                  </w:r>
                  <w:r>
                    <w:rPr>
                      <w:color w:val="000000"/>
                      <w:spacing w:val="-2"/>
                      <w:w w:val="115"/>
                      <w:sz w:val="34"/>
                    </w:rPr>
                    <w:t>(PTO)?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rPr>
          <w:sz w:val="10"/>
        </w:rPr>
      </w:pPr>
    </w:p>
    <w:p>
      <w:pPr>
        <w:pStyle w:val="BodyText"/>
        <w:spacing w:line="312" w:lineRule="auto" w:before="62"/>
        <w:ind w:left="1565"/>
      </w:pPr>
      <w:r>
        <w:rPr>
          <w:color w:val="FFFFFF"/>
          <w:w w:val="115"/>
        </w:rPr>
        <w:t>PAID</w:t>
      </w:r>
      <w:r>
        <w:rPr>
          <w:color w:val="FFFFFF"/>
          <w:spacing w:val="-4"/>
          <w:w w:val="115"/>
        </w:rPr>
        <w:t> </w:t>
      </w:r>
      <w:r>
        <w:rPr>
          <w:color w:val="FFFFFF"/>
          <w:w w:val="115"/>
        </w:rPr>
        <w:t>TIME</w:t>
      </w:r>
      <w:r>
        <w:rPr>
          <w:color w:val="FFFFFF"/>
          <w:spacing w:val="-4"/>
          <w:w w:val="115"/>
        </w:rPr>
        <w:t> </w:t>
      </w:r>
      <w:r>
        <w:rPr>
          <w:color w:val="FFFFFF"/>
          <w:w w:val="115"/>
        </w:rPr>
        <w:t>OFF</w:t>
      </w:r>
      <w:r>
        <w:rPr>
          <w:color w:val="FFFFFF"/>
          <w:spacing w:val="-4"/>
          <w:w w:val="115"/>
        </w:rPr>
        <w:t> </w:t>
      </w:r>
      <w:r>
        <w:rPr>
          <w:color w:val="FFFFFF"/>
          <w:w w:val="115"/>
        </w:rPr>
        <w:t>(PTO)</w:t>
      </w:r>
      <w:r>
        <w:rPr>
          <w:color w:val="FFFFFF"/>
          <w:spacing w:val="-4"/>
          <w:w w:val="115"/>
        </w:rPr>
        <w:t> </w:t>
      </w:r>
      <w:r>
        <w:rPr>
          <w:color w:val="FFFFFF"/>
          <w:w w:val="115"/>
        </w:rPr>
        <w:t>may</w:t>
      </w:r>
      <w:r>
        <w:rPr>
          <w:color w:val="FFFFFF"/>
          <w:spacing w:val="-4"/>
          <w:w w:val="115"/>
        </w:rPr>
        <w:t> </w:t>
      </w:r>
      <w:r>
        <w:rPr>
          <w:color w:val="FFFFFF"/>
          <w:w w:val="115"/>
        </w:rPr>
        <w:t>be</w:t>
      </w:r>
      <w:r>
        <w:rPr>
          <w:color w:val="FFFFFF"/>
          <w:spacing w:val="-4"/>
          <w:w w:val="115"/>
        </w:rPr>
        <w:t> </w:t>
      </w:r>
      <w:r>
        <w:rPr>
          <w:color w:val="FFFFFF"/>
          <w:w w:val="115"/>
        </w:rPr>
        <w:t>used</w:t>
      </w:r>
      <w:r>
        <w:rPr>
          <w:color w:val="FFFFFF"/>
          <w:spacing w:val="-4"/>
          <w:w w:val="115"/>
        </w:rPr>
        <w:t> </w:t>
      </w:r>
      <w:r>
        <w:rPr>
          <w:color w:val="FFFFFF"/>
          <w:w w:val="115"/>
        </w:rPr>
        <w:t>for</w:t>
      </w:r>
      <w:r>
        <w:rPr>
          <w:color w:val="FFFFFF"/>
          <w:spacing w:val="-4"/>
          <w:w w:val="115"/>
        </w:rPr>
        <w:t> </w:t>
      </w:r>
      <w:r>
        <w:rPr>
          <w:color w:val="FFFFFF"/>
          <w:w w:val="115"/>
        </w:rPr>
        <w:t>illness,</w:t>
      </w:r>
      <w:r>
        <w:rPr>
          <w:color w:val="FFFFFF"/>
          <w:spacing w:val="-4"/>
          <w:w w:val="115"/>
        </w:rPr>
        <w:t> </w:t>
      </w:r>
      <w:r>
        <w:rPr>
          <w:color w:val="FFFFFF"/>
          <w:w w:val="115"/>
        </w:rPr>
        <w:t>accident,</w:t>
      </w:r>
      <w:r>
        <w:rPr>
          <w:color w:val="FFFFFF"/>
          <w:spacing w:val="-4"/>
          <w:w w:val="115"/>
        </w:rPr>
        <w:t> </w:t>
      </w:r>
      <w:r>
        <w:rPr>
          <w:color w:val="FFFFFF"/>
          <w:w w:val="115"/>
        </w:rPr>
        <w:t>or</w:t>
      </w:r>
      <w:r>
        <w:rPr>
          <w:color w:val="FFFFFF"/>
          <w:spacing w:val="-4"/>
          <w:w w:val="115"/>
        </w:rPr>
        <w:t> </w:t>
      </w:r>
      <w:r>
        <w:rPr>
          <w:color w:val="FFFFFF"/>
          <w:w w:val="115"/>
        </w:rPr>
        <w:t>recuperation</w:t>
      </w:r>
      <w:r>
        <w:rPr>
          <w:color w:val="FFFFFF"/>
          <w:spacing w:val="-4"/>
          <w:w w:val="115"/>
        </w:rPr>
        <w:t> </w:t>
      </w:r>
      <w:r>
        <w:rPr>
          <w:color w:val="FFFFFF"/>
          <w:w w:val="115"/>
        </w:rPr>
        <w:t>from</w:t>
      </w:r>
      <w:r>
        <w:rPr>
          <w:color w:val="FFFFFF"/>
          <w:spacing w:val="-4"/>
          <w:w w:val="115"/>
        </w:rPr>
        <w:t> </w:t>
      </w:r>
      <w:r>
        <w:rPr>
          <w:color w:val="FFFFFF"/>
          <w:w w:val="115"/>
        </w:rPr>
        <w:t>the</w:t>
      </w:r>
      <w:r>
        <w:rPr>
          <w:color w:val="FFFFFF"/>
          <w:spacing w:val="-4"/>
          <w:w w:val="115"/>
        </w:rPr>
        <w:t> </w:t>
      </w:r>
      <w:r>
        <w:rPr>
          <w:color w:val="FFFFFF"/>
          <w:w w:val="115"/>
        </w:rPr>
        <w:t>same</w:t>
      </w:r>
      <w:r>
        <w:rPr>
          <w:color w:val="FFFFFF"/>
          <w:spacing w:val="-4"/>
          <w:w w:val="115"/>
        </w:rPr>
        <w:t> </w:t>
      </w:r>
      <w:r>
        <w:rPr>
          <w:color w:val="FFFFFF"/>
          <w:w w:val="115"/>
        </w:rPr>
        <w:t>for</w:t>
      </w:r>
      <w:r>
        <w:rPr>
          <w:color w:val="FFFFFF"/>
          <w:spacing w:val="-4"/>
          <w:w w:val="115"/>
        </w:rPr>
        <w:t> </w:t>
      </w:r>
      <w:r>
        <w:rPr>
          <w:color w:val="FFFFFF"/>
          <w:w w:val="115"/>
        </w:rPr>
        <w:t>the </w:t>
      </w:r>
      <w:r>
        <w:rPr>
          <w:color w:val="FFFFFF"/>
          <w:w w:val="120"/>
        </w:rPr>
        <w:t>employee or a member of their immediate family, and personal leave for business matters which cannot be scheduled outside the school/work day. PTO is a combination of what was previously</w:t>
      </w:r>
      <w:r>
        <w:rPr>
          <w:color w:val="FFFFFF"/>
          <w:spacing w:val="-12"/>
          <w:w w:val="120"/>
        </w:rPr>
        <w:t> </w:t>
      </w:r>
      <w:r>
        <w:rPr>
          <w:color w:val="FFFFFF"/>
          <w:w w:val="120"/>
        </w:rPr>
        <w:t>called</w:t>
      </w:r>
      <w:r>
        <w:rPr>
          <w:color w:val="FFFFFF"/>
          <w:spacing w:val="-12"/>
          <w:w w:val="120"/>
        </w:rPr>
        <w:t> </w:t>
      </w:r>
      <w:r>
        <w:rPr>
          <w:color w:val="FFFFFF"/>
          <w:w w:val="120"/>
        </w:rPr>
        <w:t>sick</w:t>
      </w:r>
      <w:r>
        <w:rPr>
          <w:color w:val="FFFFFF"/>
          <w:spacing w:val="-12"/>
          <w:w w:val="120"/>
        </w:rPr>
        <w:t> </w:t>
      </w:r>
      <w:r>
        <w:rPr>
          <w:color w:val="FFFFFF"/>
          <w:w w:val="120"/>
        </w:rPr>
        <w:t>and</w:t>
      </w:r>
      <w:r>
        <w:rPr>
          <w:color w:val="FFFFFF"/>
          <w:spacing w:val="-12"/>
          <w:w w:val="120"/>
        </w:rPr>
        <w:t> </w:t>
      </w:r>
      <w:r>
        <w:rPr>
          <w:color w:val="FFFFFF"/>
          <w:w w:val="120"/>
        </w:rPr>
        <w:t>personal</w:t>
      </w:r>
      <w:r>
        <w:rPr>
          <w:color w:val="FFFFFF"/>
          <w:spacing w:val="-12"/>
          <w:w w:val="120"/>
        </w:rPr>
        <w:t> </w:t>
      </w:r>
      <w:r>
        <w:rPr>
          <w:color w:val="FFFFFF"/>
          <w:w w:val="120"/>
        </w:rPr>
        <w:t>leave.</w:t>
      </w:r>
      <w:r>
        <w:rPr>
          <w:color w:val="FFFFFF"/>
          <w:spacing w:val="14"/>
          <w:w w:val="120"/>
        </w:rPr>
        <w:t> </w:t>
      </w:r>
      <w:r>
        <w:rPr>
          <w:color w:val="FFFFFF"/>
          <w:w w:val="120"/>
        </w:rPr>
        <w:t>PTO</w:t>
      </w:r>
      <w:r>
        <w:rPr>
          <w:color w:val="FFFFFF"/>
          <w:spacing w:val="-15"/>
          <w:w w:val="120"/>
        </w:rPr>
        <w:t> </w:t>
      </w:r>
      <w:r>
        <w:rPr>
          <w:color w:val="FFFFFF"/>
          <w:w w:val="120"/>
          <w:u w:val="single" w:color="FFFFFF"/>
        </w:rPr>
        <w:t>cannot</w:t>
      </w:r>
      <w:r>
        <w:rPr>
          <w:color w:val="FFFFFF"/>
          <w:spacing w:val="-12"/>
          <w:w w:val="120"/>
        </w:rPr>
        <w:t> </w:t>
      </w:r>
      <w:r>
        <w:rPr>
          <w:color w:val="FFFFFF"/>
          <w:w w:val="120"/>
        </w:rPr>
        <w:t>be</w:t>
      </w:r>
      <w:r>
        <w:rPr>
          <w:color w:val="FFFFFF"/>
          <w:spacing w:val="-12"/>
          <w:w w:val="120"/>
        </w:rPr>
        <w:t> </w:t>
      </w:r>
      <w:r>
        <w:rPr>
          <w:color w:val="FFFFFF"/>
          <w:w w:val="120"/>
        </w:rPr>
        <w:t>combined</w:t>
      </w:r>
      <w:r>
        <w:rPr>
          <w:color w:val="FFFFFF"/>
          <w:spacing w:val="-12"/>
          <w:w w:val="120"/>
        </w:rPr>
        <w:t> </w:t>
      </w:r>
      <w:r>
        <w:rPr>
          <w:color w:val="FFFFFF"/>
          <w:w w:val="120"/>
        </w:rPr>
        <w:t>with</w:t>
      </w:r>
      <w:r>
        <w:rPr>
          <w:color w:val="FFFFFF"/>
          <w:spacing w:val="-12"/>
          <w:w w:val="120"/>
        </w:rPr>
        <w:t> </w:t>
      </w:r>
      <w:r>
        <w:rPr>
          <w:color w:val="FFFFFF"/>
          <w:w w:val="120"/>
        </w:rPr>
        <w:t>Leave</w:t>
      </w:r>
      <w:r>
        <w:rPr>
          <w:color w:val="FFFFFF"/>
          <w:spacing w:val="-12"/>
          <w:w w:val="120"/>
        </w:rPr>
        <w:t> </w:t>
      </w:r>
      <w:r>
        <w:rPr>
          <w:color w:val="FFFFFF"/>
          <w:w w:val="120"/>
        </w:rPr>
        <w:t>Without</w:t>
      </w:r>
      <w:r>
        <w:rPr>
          <w:color w:val="FFFFFF"/>
          <w:spacing w:val="-12"/>
          <w:w w:val="120"/>
        </w:rPr>
        <w:t> </w:t>
      </w:r>
      <w:r>
        <w:rPr>
          <w:color w:val="FFFFFF"/>
          <w:w w:val="120"/>
        </w:rPr>
        <w:t>Pay.</w:t>
      </w:r>
    </w:p>
    <w:p>
      <w:pPr>
        <w:pStyle w:val="BodyText"/>
        <w:spacing w:before="10"/>
        <w:rPr>
          <w:sz w:val="14"/>
        </w:rPr>
      </w:pPr>
      <w:r>
        <w:rPr/>
        <w:pict>
          <v:shape style="position:absolute;margin-left:30pt;margin-top:9.776075pt;width:552pt;height:42.75pt;mso-position-horizontal-relative:page;mso-position-vertical-relative:paragraph;z-index:-15728128;mso-wrap-distance-left:0;mso-wrap-distance-right:0" type="#_x0000_t202" id="docshape8" filled="true" fillcolor="#ffffff" stroked="false">
            <v:textbox inset="0,0,0,0">
              <w:txbxContent>
                <w:p>
                  <w:pPr>
                    <w:spacing w:before="237"/>
                    <w:ind w:left="164" w:right="0" w:firstLine="0"/>
                    <w:jc w:val="left"/>
                    <w:rPr>
                      <w:color w:val="000000"/>
                      <w:sz w:val="34"/>
                    </w:rPr>
                  </w:pPr>
                  <w:r>
                    <w:rPr>
                      <w:color w:val="2D94EC"/>
                      <w:w w:val="110"/>
                      <w:sz w:val="34"/>
                    </w:rPr>
                    <w:t>Q:</w:t>
                  </w:r>
                  <w:r>
                    <w:rPr>
                      <w:color w:val="2D94EC"/>
                      <w:spacing w:val="10"/>
                      <w:w w:val="115"/>
                      <w:sz w:val="34"/>
                    </w:rPr>
                    <w:t> </w:t>
                  </w:r>
                  <w:r>
                    <w:rPr>
                      <w:color w:val="000000"/>
                      <w:w w:val="115"/>
                      <w:sz w:val="34"/>
                    </w:rPr>
                    <w:t>How</w:t>
                  </w:r>
                  <w:r>
                    <w:rPr>
                      <w:color w:val="000000"/>
                      <w:spacing w:val="15"/>
                      <w:w w:val="115"/>
                      <w:sz w:val="34"/>
                    </w:rPr>
                    <w:t> </w:t>
                  </w:r>
                  <w:r>
                    <w:rPr>
                      <w:color w:val="000000"/>
                      <w:w w:val="115"/>
                      <w:sz w:val="34"/>
                    </w:rPr>
                    <w:t>much</w:t>
                  </w:r>
                  <w:r>
                    <w:rPr>
                      <w:color w:val="000000"/>
                      <w:spacing w:val="15"/>
                      <w:w w:val="115"/>
                      <w:sz w:val="34"/>
                    </w:rPr>
                    <w:t> </w:t>
                  </w:r>
                  <w:r>
                    <w:rPr>
                      <w:color w:val="000000"/>
                      <w:w w:val="115"/>
                      <w:sz w:val="34"/>
                    </w:rPr>
                    <w:t>PTO</w:t>
                  </w:r>
                  <w:r>
                    <w:rPr>
                      <w:color w:val="000000"/>
                      <w:spacing w:val="15"/>
                      <w:w w:val="115"/>
                      <w:sz w:val="34"/>
                    </w:rPr>
                    <w:t> </w:t>
                  </w:r>
                  <w:r>
                    <w:rPr>
                      <w:color w:val="000000"/>
                      <w:w w:val="115"/>
                      <w:sz w:val="34"/>
                    </w:rPr>
                    <w:t>do</w:t>
                  </w:r>
                  <w:r>
                    <w:rPr>
                      <w:color w:val="000000"/>
                      <w:spacing w:val="15"/>
                      <w:w w:val="115"/>
                      <w:sz w:val="34"/>
                    </w:rPr>
                    <w:t> </w:t>
                  </w:r>
                  <w:r>
                    <w:rPr>
                      <w:color w:val="000000"/>
                      <w:w w:val="115"/>
                      <w:sz w:val="34"/>
                    </w:rPr>
                    <w:t>I</w:t>
                  </w:r>
                  <w:r>
                    <w:rPr>
                      <w:color w:val="000000"/>
                      <w:spacing w:val="15"/>
                      <w:w w:val="115"/>
                      <w:sz w:val="34"/>
                    </w:rPr>
                    <w:t> </w:t>
                  </w:r>
                  <w:r>
                    <w:rPr>
                      <w:color w:val="000000"/>
                      <w:w w:val="115"/>
                      <w:sz w:val="34"/>
                    </w:rPr>
                    <w:t>accumulate</w:t>
                  </w:r>
                  <w:r>
                    <w:rPr>
                      <w:color w:val="000000"/>
                      <w:spacing w:val="14"/>
                      <w:w w:val="115"/>
                      <w:sz w:val="34"/>
                    </w:rPr>
                    <w:t> </w:t>
                  </w:r>
                  <w:r>
                    <w:rPr>
                      <w:color w:val="000000"/>
                      <w:spacing w:val="-2"/>
                      <w:w w:val="115"/>
                      <w:sz w:val="34"/>
                    </w:rPr>
                    <w:t>annually?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312" w:lineRule="auto" w:before="62"/>
        <w:ind w:left="1655" w:right="340"/>
      </w:pPr>
      <w:r>
        <w:rPr>
          <w:color w:val="FFFFFF"/>
          <w:w w:val="110"/>
        </w:rPr>
        <w:t>Employees will earn </w:t>
      </w:r>
      <w:r>
        <w:rPr>
          <w:color w:val="FFFFFF"/>
          <w:w w:val="105"/>
        </w:rPr>
        <w:t>11 </w:t>
      </w:r>
      <w:r>
        <w:rPr>
          <w:color w:val="FFFFFF"/>
          <w:w w:val="110"/>
        </w:rPr>
        <w:t>PTO days (prorated by FTE) per year.</w:t>
      </w:r>
      <w:r>
        <w:rPr>
          <w:color w:val="FFFFFF"/>
          <w:spacing w:val="36"/>
          <w:w w:val="110"/>
        </w:rPr>
        <w:t> </w:t>
      </w:r>
      <w:r>
        <w:rPr>
          <w:color w:val="FFFFFF"/>
          <w:w w:val="110"/>
        </w:rPr>
        <w:t>This ‘replaces’ the 10 sick </w:t>
      </w:r>
      <w:r>
        <w:rPr>
          <w:color w:val="FFFFFF"/>
          <w:w w:val="105"/>
        </w:rPr>
        <w:t>+ 1</w:t>
      </w:r>
      <w:r>
        <w:rPr>
          <w:color w:val="FFFFFF"/>
          <w:spacing w:val="40"/>
          <w:w w:val="110"/>
        </w:rPr>
        <w:t> </w:t>
      </w:r>
      <w:r>
        <w:rPr>
          <w:color w:val="FFFFFF"/>
          <w:w w:val="110"/>
        </w:rPr>
        <w:t>personal.</w:t>
      </w:r>
      <w:r>
        <w:rPr>
          <w:color w:val="FFFFFF"/>
          <w:spacing w:val="78"/>
          <w:w w:val="150"/>
        </w:rPr>
        <w:t> </w:t>
      </w:r>
      <w:r>
        <w:rPr>
          <w:color w:val="FFFFFF"/>
          <w:w w:val="110"/>
        </w:rPr>
        <w:t>The</w:t>
      </w:r>
      <w:r>
        <w:rPr>
          <w:color w:val="FFFFFF"/>
          <w:spacing w:val="24"/>
          <w:w w:val="110"/>
        </w:rPr>
        <w:t> </w:t>
      </w:r>
      <w:r>
        <w:rPr>
          <w:color w:val="FFFFFF"/>
          <w:w w:val="110"/>
        </w:rPr>
        <w:t>days</w:t>
      </w:r>
      <w:r>
        <w:rPr>
          <w:color w:val="FFFFFF"/>
          <w:spacing w:val="25"/>
          <w:w w:val="110"/>
        </w:rPr>
        <w:t> </w:t>
      </w:r>
      <w:r>
        <w:rPr>
          <w:color w:val="FFFFFF"/>
          <w:w w:val="110"/>
        </w:rPr>
        <w:t>will</w:t>
      </w:r>
      <w:r>
        <w:rPr>
          <w:color w:val="FFFFFF"/>
          <w:spacing w:val="25"/>
          <w:w w:val="110"/>
        </w:rPr>
        <w:t> </w:t>
      </w:r>
      <w:r>
        <w:rPr>
          <w:color w:val="FFFFFF"/>
          <w:w w:val="110"/>
        </w:rPr>
        <w:t>be</w:t>
      </w:r>
      <w:r>
        <w:rPr>
          <w:color w:val="FFFFFF"/>
          <w:spacing w:val="24"/>
          <w:w w:val="110"/>
        </w:rPr>
        <w:t> </w:t>
      </w:r>
      <w:r>
        <w:rPr>
          <w:color w:val="FFFFFF"/>
          <w:w w:val="110"/>
        </w:rPr>
        <w:t>earned</w:t>
      </w:r>
      <w:r>
        <w:rPr>
          <w:color w:val="FFFFFF"/>
          <w:spacing w:val="25"/>
          <w:w w:val="110"/>
        </w:rPr>
        <w:t> </w:t>
      </w:r>
      <w:r>
        <w:rPr>
          <w:color w:val="FFFFFF"/>
          <w:w w:val="110"/>
        </w:rPr>
        <w:t>as</w:t>
      </w:r>
      <w:r>
        <w:rPr>
          <w:color w:val="FFFFFF"/>
          <w:spacing w:val="25"/>
          <w:w w:val="110"/>
        </w:rPr>
        <w:t> </w:t>
      </w:r>
      <w:r>
        <w:rPr>
          <w:color w:val="FFFFFF"/>
          <w:w w:val="110"/>
        </w:rPr>
        <w:t>follows:</w:t>
      </w:r>
      <w:r>
        <w:rPr>
          <w:color w:val="FFFFFF"/>
          <w:spacing w:val="72"/>
          <w:w w:val="110"/>
        </w:rPr>
        <w:t> </w:t>
      </w:r>
      <w:r>
        <w:rPr>
          <w:color w:val="FFFFFF"/>
          <w:w w:val="110"/>
        </w:rPr>
        <w:t>3</w:t>
      </w:r>
      <w:r>
        <w:rPr>
          <w:color w:val="FFFFFF"/>
          <w:spacing w:val="25"/>
          <w:w w:val="110"/>
        </w:rPr>
        <w:t> </w:t>
      </w:r>
      <w:r>
        <w:rPr>
          <w:color w:val="FFFFFF"/>
          <w:w w:val="110"/>
        </w:rPr>
        <w:t>days</w:t>
      </w:r>
      <w:r>
        <w:rPr>
          <w:color w:val="FFFFFF"/>
          <w:spacing w:val="25"/>
          <w:w w:val="110"/>
        </w:rPr>
        <w:t> </w:t>
      </w:r>
      <w:r>
        <w:rPr>
          <w:color w:val="FFFFFF"/>
          <w:w w:val="110"/>
        </w:rPr>
        <w:t>in</w:t>
      </w:r>
      <w:r>
        <w:rPr>
          <w:color w:val="FFFFFF"/>
          <w:spacing w:val="24"/>
          <w:w w:val="110"/>
        </w:rPr>
        <w:t> </w:t>
      </w:r>
      <w:r>
        <w:rPr>
          <w:color w:val="FFFFFF"/>
          <w:w w:val="110"/>
        </w:rPr>
        <w:t>Sep</w:t>
      </w:r>
      <w:r>
        <w:rPr>
          <w:color w:val="FFFFFF"/>
          <w:spacing w:val="25"/>
          <w:w w:val="110"/>
        </w:rPr>
        <w:t> </w:t>
      </w:r>
      <w:r>
        <w:rPr>
          <w:color w:val="FFFFFF"/>
          <w:w w:val="105"/>
        </w:rPr>
        <w:t>&amp;</w:t>
      </w:r>
      <w:r>
        <w:rPr>
          <w:color w:val="FFFFFF"/>
          <w:spacing w:val="27"/>
          <w:w w:val="105"/>
        </w:rPr>
        <w:t> </w:t>
      </w:r>
      <w:r>
        <w:rPr>
          <w:color w:val="FFFFFF"/>
          <w:w w:val="105"/>
        </w:rPr>
        <w:t>1</w:t>
      </w:r>
      <w:r>
        <w:rPr>
          <w:color w:val="FFFFFF"/>
          <w:spacing w:val="25"/>
          <w:w w:val="110"/>
        </w:rPr>
        <w:t> </w:t>
      </w:r>
      <w:r>
        <w:rPr>
          <w:color w:val="FFFFFF"/>
          <w:w w:val="110"/>
        </w:rPr>
        <w:t>day</w:t>
      </w:r>
      <w:r>
        <w:rPr>
          <w:color w:val="FFFFFF"/>
          <w:spacing w:val="25"/>
          <w:w w:val="110"/>
        </w:rPr>
        <w:t> </w:t>
      </w:r>
      <w:r>
        <w:rPr>
          <w:color w:val="FFFFFF"/>
          <w:w w:val="110"/>
        </w:rPr>
        <w:t>each</w:t>
      </w:r>
      <w:r>
        <w:rPr>
          <w:color w:val="FFFFFF"/>
          <w:spacing w:val="24"/>
          <w:w w:val="110"/>
        </w:rPr>
        <w:t> </w:t>
      </w:r>
      <w:r>
        <w:rPr>
          <w:color w:val="FFFFFF"/>
          <w:w w:val="110"/>
        </w:rPr>
        <w:t>month,</w:t>
      </w:r>
      <w:r>
        <w:rPr>
          <w:color w:val="FFFFFF"/>
          <w:spacing w:val="25"/>
          <w:w w:val="110"/>
        </w:rPr>
        <w:t> </w:t>
      </w:r>
      <w:r>
        <w:rPr>
          <w:color w:val="FFFFFF"/>
          <w:w w:val="110"/>
        </w:rPr>
        <w:t>Oct-May.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  <w:r>
        <w:rPr/>
        <w:pict>
          <v:shape style="position:absolute;margin-left:30pt;margin-top:14.66504pt;width:552pt;height:42.75pt;mso-position-horizontal-relative:page;mso-position-vertical-relative:paragraph;z-index:-15727616;mso-wrap-distance-left:0;mso-wrap-distance-right:0" type="#_x0000_t202" id="docshape9" filled="true" fillcolor="#ffffff" stroked="false">
            <v:textbox inset="0,0,0,0">
              <w:txbxContent>
                <w:p>
                  <w:pPr>
                    <w:spacing w:before="177"/>
                    <w:ind w:left="164" w:right="0" w:firstLine="0"/>
                    <w:jc w:val="left"/>
                    <w:rPr>
                      <w:color w:val="000000"/>
                      <w:sz w:val="34"/>
                    </w:rPr>
                  </w:pPr>
                  <w:r>
                    <w:rPr>
                      <w:color w:val="2D94EC"/>
                      <w:w w:val="120"/>
                      <w:sz w:val="34"/>
                    </w:rPr>
                    <w:t>Q:</w:t>
                  </w:r>
                  <w:r>
                    <w:rPr>
                      <w:color w:val="2D94EC"/>
                      <w:spacing w:val="-17"/>
                      <w:w w:val="120"/>
                      <w:sz w:val="34"/>
                    </w:rPr>
                    <w:t> </w:t>
                  </w:r>
                  <w:r>
                    <w:rPr>
                      <w:color w:val="000000"/>
                      <w:w w:val="120"/>
                      <w:sz w:val="34"/>
                    </w:rPr>
                    <w:t>Is</w:t>
                  </w:r>
                  <w:r>
                    <w:rPr>
                      <w:color w:val="000000"/>
                      <w:spacing w:val="-14"/>
                      <w:w w:val="120"/>
                      <w:sz w:val="34"/>
                    </w:rPr>
                    <w:t> </w:t>
                  </w:r>
                  <w:r>
                    <w:rPr>
                      <w:color w:val="000000"/>
                      <w:w w:val="120"/>
                      <w:sz w:val="34"/>
                    </w:rPr>
                    <w:t>PTO</w:t>
                  </w:r>
                  <w:r>
                    <w:rPr>
                      <w:color w:val="000000"/>
                      <w:spacing w:val="-13"/>
                      <w:w w:val="120"/>
                      <w:sz w:val="34"/>
                    </w:rPr>
                    <w:t> </w:t>
                  </w:r>
                  <w:r>
                    <w:rPr>
                      <w:color w:val="000000"/>
                      <w:w w:val="120"/>
                      <w:sz w:val="34"/>
                    </w:rPr>
                    <w:t>pro-rated</w:t>
                  </w:r>
                  <w:r>
                    <w:rPr>
                      <w:color w:val="000000"/>
                      <w:spacing w:val="-14"/>
                      <w:w w:val="120"/>
                      <w:sz w:val="34"/>
                    </w:rPr>
                    <w:t> </w:t>
                  </w:r>
                  <w:r>
                    <w:rPr>
                      <w:color w:val="000000"/>
                      <w:w w:val="120"/>
                      <w:sz w:val="34"/>
                    </w:rPr>
                    <w:t>for</w:t>
                  </w:r>
                  <w:r>
                    <w:rPr>
                      <w:color w:val="000000"/>
                      <w:spacing w:val="-13"/>
                      <w:w w:val="120"/>
                      <w:sz w:val="34"/>
                    </w:rPr>
                    <w:t> </w:t>
                  </w:r>
                  <w:r>
                    <w:rPr>
                      <w:color w:val="000000"/>
                      <w:w w:val="120"/>
                      <w:sz w:val="34"/>
                    </w:rPr>
                    <w:t>part-time</w:t>
                  </w:r>
                  <w:r>
                    <w:rPr>
                      <w:color w:val="000000"/>
                      <w:spacing w:val="-14"/>
                      <w:w w:val="120"/>
                      <w:sz w:val="34"/>
                    </w:rPr>
                    <w:t> </w:t>
                  </w:r>
                  <w:r>
                    <w:rPr>
                      <w:color w:val="000000"/>
                      <w:spacing w:val="-2"/>
                      <w:w w:val="120"/>
                      <w:sz w:val="34"/>
                    </w:rPr>
                    <w:t>employees?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312" w:lineRule="auto" w:before="62"/>
        <w:ind w:left="1655" w:right="340"/>
      </w:pPr>
      <w:r>
        <w:rPr>
          <w:color w:val="FFFFFF"/>
          <w:w w:val="120"/>
        </w:rPr>
        <w:t>Yes. PTO, bereavement, and sabbatical, for part-time benefit eligible employees shall be prorated</w:t>
      </w:r>
      <w:r>
        <w:rPr>
          <w:color w:val="FFFFFF"/>
          <w:spacing w:val="-7"/>
          <w:w w:val="120"/>
        </w:rPr>
        <w:t> </w:t>
      </w:r>
      <w:r>
        <w:rPr>
          <w:color w:val="FFFFFF"/>
          <w:w w:val="120"/>
        </w:rPr>
        <w:t>according</w:t>
      </w:r>
      <w:r>
        <w:rPr>
          <w:color w:val="FFFFFF"/>
          <w:spacing w:val="-7"/>
          <w:w w:val="120"/>
        </w:rPr>
        <w:t> </w:t>
      </w:r>
      <w:r>
        <w:rPr>
          <w:color w:val="FFFFFF"/>
          <w:w w:val="120"/>
        </w:rPr>
        <w:t>to</w:t>
      </w:r>
      <w:r>
        <w:rPr>
          <w:color w:val="FFFFFF"/>
          <w:spacing w:val="-7"/>
          <w:w w:val="120"/>
        </w:rPr>
        <w:t> </w:t>
      </w:r>
      <w:r>
        <w:rPr>
          <w:color w:val="FFFFFF"/>
          <w:w w:val="120"/>
        </w:rPr>
        <w:t>the</w:t>
      </w:r>
      <w:r>
        <w:rPr>
          <w:color w:val="FFFFFF"/>
          <w:spacing w:val="-7"/>
          <w:w w:val="120"/>
        </w:rPr>
        <w:t> </w:t>
      </w:r>
      <w:r>
        <w:rPr>
          <w:color w:val="FFFFFF"/>
          <w:w w:val="120"/>
        </w:rPr>
        <w:t>percent</w:t>
      </w:r>
      <w:r>
        <w:rPr>
          <w:color w:val="FFFFFF"/>
          <w:spacing w:val="-7"/>
          <w:w w:val="120"/>
        </w:rPr>
        <w:t> </w:t>
      </w:r>
      <w:r>
        <w:rPr>
          <w:color w:val="FFFFFF"/>
          <w:w w:val="120"/>
        </w:rPr>
        <w:t>of</w:t>
      </w:r>
      <w:r>
        <w:rPr>
          <w:color w:val="FFFFFF"/>
          <w:spacing w:val="-7"/>
          <w:w w:val="120"/>
        </w:rPr>
        <w:t> </w:t>
      </w:r>
      <w:r>
        <w:rPr>
          <w:color w:val="FFFFFF"/>
          <w:w w:val="120"/>
        </w:rPr>
        <w:t>full-time</w:t>
      </w:r>
      <w:r>
        <w:rPr>
          <w:color w:val="FFFFFF"/>
          <w:spacing w:val="-7"/>
          <w:w w:val="120"/>
        </w:rPr>
        <w:t> </w:t>
      </w:r>
      <w:r>
        <w:rPr>
          <w:color w:val="FFFFFF"/>
          <w:w w:val="120"/>
        </w:rPr>
        <w:t>equivalency</w:t>
      </w:r>
      <w:r>
        <w:rPr>
          <w:color w:val="FFFFFF"/>
          <w:spacing w:val="-7"/>
          <w:w w:val="120"/>
        </w:rPr>
        <w:t> </w:t>
      </w:r>
      <w:r>
        <w:rPr>
          <w:color w:val="FFFFFF"/>
          <w:w w:val="120"/>
        </w:rPr>
        <w:t>and</w:t>
      </w:r>
      <w:r>
        <w:rPr>
          <w:color w:val="FFFFFF"/>
          <w:spacing w:val="-7"/>
          <w:w w:val="120"/>
        </w:rPr>
        <w:t> </w:t>
      </w:r>
      <w:r>
        <w:rPr>
          <w:color w:val="FFFFFF"/>
          <w:w w:val="120"/>
        </w:rPr>
        <w:t>is</w:t>
      </w:r>
      <w:r>
        <w:rPr>
          <w:color w:val="FFFFFF"/>
          <w:spacing w:val="-7"/>
          <w:w w:val="120"/>
        </w:rPr>
        <w:t> </w:t>
      </w:r>
      <w:r>
        <w:rPr>
          <w:color w:val="FFFFFF"/>
          <w:w w:val="120"/>
        </w:rPr>
        <w:t>the</w:t>
      </w:r>
      <w:r>
        <w:rPr>
          <w:color w:val="FFFFFF"/>
          <w:spacing w:val="-7"/>
          <w:w w:val="120"/>
        </w:rPr>
        <w:t> </w:t>
      </w:r>
      <w:r>
        <w:rPr>
          <w:color w:val="FFFFFF"/>
          <w:w w:val="120"/>
        </w:rPr>
        <w:t>only</w:t>
      </w:r>
      <w:r>
        <w:rPr>
          <w:color w:val="FFFFFF"/>
          <w:spacing w:val="-7"/>
          <w:w w:val="120"/>
        </w:rPr>
        <w:t> </w:t>
      </w:r>
      <w:r>
        <w:rPr>
          <w:color w:val="FFFFFF"/>
          <w:w w:val="120"/>
        </w:rPr>
        <w:t>leave</w:t>
      </w:r>
      <w:r>
        <w:rPr>
          <w:color w:val="FFFFFF"/>
          <w:spacing w:val="-7"/>
          <w:w w:val="120"/>
        </w:rPr>
        <w:t> </w:t>
      </w:r>
      <w:r>
        <w:rPr>
          <w:color w:val="FFFFFF"/>
          <w:w w:val="120"/>
        </w:rPr>
        <w:t>allowed</w:t>
      </w:r>
      <w:r>
        <w:rPr>
          <w:color w:val="FFFFFF"/>
          <w:spacing w:val="-7"/>
          <w:w w:val="120"/>
        </w:rPr>
        <w:t> </w:t>
      </w:r>
      <w:r>
        <w:rPr>
          <w:color w:val="FFFFFF"/>
          <w:w w:val="120"/>
        </w:rPr>
        <w:t>for part-time educators.</w:t>
      </w:r>
    </w:p>
    <w:p>
      <w:pPr>
        <w:pStyle w:val="BodyText"/>
        <w:spacing w:before="10"/>
        <w:rPr>
          <w:sz w:val="10"/>
        </w:rPr>
      </w:pPr>
      <w:r>
        <w:rPr/>
        <w:pict>
          <v:shape style="position:absolute;margin-left:30pt;margin-top:7.470069pt;width:552pt;height:56.25pt;mso-position-horizontal-relative:page;mso-position-vertical-relative:paragraph;z-index:-15727104;mso-wrap-distance-left:0;mso-wrap-distance-right:0" type="#_x0000_t202" id="docshape10" filled="true" fillcolor="#ffffff" stroked="false">
            <v:textbox inset="0,0,0,0">
              <w:txbxContent>
                <w:p>
                  <w:pPr>
                    <w:spacing w:line="295" w:lineRule="auto" w:before="146"/>
                    <w:ind w:left="164" w:right="0" w:firstLine="0"/>
                    <w:jc w:val="left"/>
                    <w:rPr>
                      <w:rFonts w:ascii="Arial"/>
                      <w:b/>
                      <w:color w:val="000000"/>
                      <w:sz w:val="34"/>
                    </w:rPr>
                  </w:pPr>
                  <w:r>
                    <w:rPr>
                      <w:rFonts w:ascii="Arial"/>
                      <w:b/>
                      <w:color w:val="2D94EC"/>
                      <w:sz w:val="34"/>
                    </w:rPr>
                    <w:t>Q:</w:t>
                  </w:r>
                  <w:r>
                    <w:rPr>
                      <w:rFonts w:ascii="Arial"/>
                      <w:b/>
                      <w:color w:val="2D94EC"/>
                      <w:spacing w:val="40"/>
                      <w:sz w:val="34"/>
                    </w:rPr>
                    <w:t> </w:t>
                  </w:r>
                  <w:r>
                    <w:rPr>
                      <w:rFonts w:ascii="Arial"/>
                      <w:b/>
                      <w:color w:val="000000"/>
                      <w:sz w:val="34"/>
                    </w:rPr>
                    <w:t>Is</w:t>
                  </w:r>
                  <w:r>
                    <w:rPr>
                      <w:rFonts w:ascii="Arial"/>
                      <w:b/>
                      <w:color w:val="000000"/>
                      <w:spacing w:val="-2"/>
                      <w:sz w:val="34"/>
                    </w:rPr>
                    <w:t> </w:t>
                  </w:r>
                  <w:r>
                    <w:rPr>
                      <w:rFonts w:ascii="Arial"/>
                      <w:b/>
                      <w:color w:val="000000"/>
                      <w:sz w:val="34"/>
                    </w:rPr>
                    <w:t>there</w:t>
                  </w:r>
                  <w:r>
                    <w:rPr>
                      <w:rFonts w:ascii="Arial"/>
                      <w:b/>
                      <w:color w:val="000000"/>
                      <w:spacing w:val="-2"/>
                      <w:sz w:val="34"/>
                    </w:rPr>
                    <w:t> </w:t>
                  </w:r>
                  <w:r>
                    <w:rPr>
                      <w:rFonts w:ascii="Arial"/>
                      <w:b/>
                      <w:color w:val="000000"/>
                      <w:sz w:val="34"/>
                    </w:rPr>
                    <w:t>still</w:t>
                  </w:r>
                  <w:r>
                    <w:rPr>
                      <w:rFonts w:ascii="Arial"/>
                      <w:b/>
                      <w:color w:val="000000"/>
                      <w:spacing w:val="-2"/>
                      <w:sz w:val="34"/>
                    </w:rPr>
                    <w:t> </w:t>
                  </w:r>
                  <w:r>
                    <w:rPr>
                      <w:rFonts w:ascii="Arial"/>
                      <w:b/>
                      <w:color w:val="000000"/>
                      <w:sz w:val="34"/>
                    </w:rPr>
                    <w:t>a</w:t>
                  </w:r>
                  <w:r>
                    <w:rPr>
                      <w:rFonts w:ascii="Arial"/>
                      <w:b/>
                      <w:color w:val="000000"/>
                      <w:spacing w:val="-2"/>
                      <w:sz w:val="34"/>
                    </w:rPr>
                    <w:t> </w:t>
                  </w:r>
                  <w:r>
                    <w:rPr>
                      <w:rFonts w:ascii="Arial"/>
                      <w:b/>
                      <w:color w:val="000000"/>
                      <w:sz w:val="34"/>
                    </w:rPr>
                    <w:t>sick</w:t>
                  </w:r>
                  <w:r>
                    <w:rPr>
                      <w:rFonts w:ascii="Arial"/>
                      <w:b/>
                      <w:color w:val="000000"/>
                      <w:spacing w:val="-2"/>
                      <w:sz w:val="34"/>
                    </w:rPr>
                    <w:t> </w:t>
                  </w:r>
                  <w:r>
                    <w:rPr>
                      <w:rFonts w:ascii="Arial"/>
                      <w:b/>
                      <w:color w:val="000000"/>
                      <w:sz w:val="34"/>
                    </w:rPr>
                    <w:t>bank</w:t>
                  </w:r>
                  <w:r>
                    <w:rPr>
                      <w:rFonts w:ascii="Arial"/>
                      <w:b/>
                      <w:color w:val="000000"/>
                      <w:spacing w:val="-2"/>
                      <w:sz w:val="34"/>
                    </w:rPr>
                    <w:t> </w:t>
                  </w:r>
                  <w:r>
                    <w:rPr>
                      <w:rFonts w:ascii="Arial"/>
                      <w:b/>
                      <w:color w:val="000000"/>
                      <w:sz w:val="34"/>
                    </w:rPr>
                    <w:t>for</w:t>
                  </w:r>
                  <w:r>
                    <w:rPr>
                      <w:rFonts w:ascii="Arial"/>
                      <w:b/>
                      <w:color w:val="000000"/>
                      <w:spacing w:val="-2"/>
                      <w:sz w:val="34"/>
                    </w:rPr>
                    <w:t> </w:t>
                  </w:r>
                  <w:r>
                    <w:rPr>
                      <w:rFonts w:ascii="Arial"/>
                      <w:b/>
                      <w:color w:val="000000"/>
                      <w:sz w:val="34"/>
                    </w:rPr>
                    <w:t>employees?</w:t>
                  </w:r>
                  <w:r>
                    <w:rPr>
                      <w:rFonts w:ascii="Arial"/>
                      <w:b/>
                      <w:color w:val="000000"/>
                      <w:spacing w:val="80"/>
                      <w:sz w:val="34"/>
                    </w:rPr>
                    <w:t> </w:t>
                  </w:r>
                  <w:r>
                    <w:rPr>
                      <w:rFonts w:ascii="Arial"/>
                      <w:b/>
                      <w:color w:val="000000"/>
                      <w:sz w:val="34"/>
                    </w:rPr>
                    <w:t>If</w:t>
                  </w:r>
                  <w:r>
                    <w:rPr>
                      <w:rFonts w:ascii="Arial"/>
                      <w:b/>
                      <w:color w:val="000000"/>
                      <w:spacing w:val="-2"/>
                      <w:sz w:val="34"/>
                    </w:rPr>
                    <w:t> </w:t>
                  </w:r>
                  <w:r>
                    <w:rPr>
                      <w:rFonts w:ascii="Arial"/>
                      <w:b/>
                      <w:color w:val="000000"/>
                      <w:sz w:val="34"/>
                    </w:rPr>
                    <w:t>so,</w:t>
                  </w:r>
                  <w:r>
                    <w:rPr>
                      <w:rFonts w:ascii="Arial"/>
                      <w:b/>
                      <w:color w:val="000000"/>
                      <w:spacing w:val="-2"/>
                      <w:sz w:val="34"/>
                    </w:rPr>
                    <w:t> </w:t>
                  </w:r>
                  <w:r>
                    <w:rPr>
                      <w:rFonts w:ascii="Arial"/>
                      <w:b/>
                      <w:color w:val="000000"/>
                      <w:sz w:val="34"/>
                    </w:rPr>
                    <w:t>how</w:t>
                  </w:r>
                  <w:r>
                    <w:rPr>
                      <w:rFonts w:ascii="Arial"/>
                      <w:b/>
                      <w:color w:val="000000"/>
                      <w:spacing w:val="-2"/>
                      <w:sz w:val="34"/>
                    </w:rPr>
                    <w:t> </w:t>
                  </w:r>
                  <w:r>
                    <w:rPr>
                      <w:rFonts w:ascii="Arial"/>
                      <w:b/>
                      <w:color w:val="000000"/>
                      <w:sz w:val="34"/>
                    </w:rPr>
                    <w:t>is</w:t>
                  </w:r>
                  <w:r>
                    <w:rPr>
                      <w:rFonts w:ascii="Arial"/>
                      <w:b/>
                      <w:color w:val="000000"/>
                      <w:spacing w:val="-2"/>
                      <w:sz w:val="34"/>
                    </w:rPr>
                    <w:t> </w:t>
                  </w:r>
                  <w:r>
                    <w:rPr>
                      <w:rFonts w:ascii="Arial"/>
                      <w:b/>
                      <w:color w:val="000000"/>
                      <w:sz w:val="34"/>
                    </w:rPr>
                    <w:t>that impacted by PTO?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312" w:lineRule="auto"/>
        <w:ind w:left="1655"/>
      </w:pPr>
      <w:r>
        <w:rPr>
          <w:color w:val="FFFFFF"/>
          <w:w w:val="120"/>
        </w:rPr>
        <w:t>Yes.</w:t>
      </w:r>
      <w:r>
        <w:rPr>
          <w:color w:val="FFFFFF"/>
          <w:spacing w:val="37"/>
          <w:w w:val="120"/>
        </w:rPr>
        <w:t> </w:t>
      </w:r>
      <w:r>
        <w:rPr>
          <w:color w:val="FFFFFF"/>
          <w:w w:val="120"/>
        </w:rPr>
        <w:t>The</w:t>
      </w:r>
      <w:r>
        <w:rPr>
          <w:color w:val="FFFFFF"/>
          <w:spacing w:val="-13"/>
          <w:w w:val="120"/>
        </w:rPr>
        <w:t> </w:t>
      </w:r>
      <w:r>
        <w:rPr>
          <w:color w:val="FFFFFF"/>
          <w:w w:val="120"/>
        </w:rPr>
        <w:t>sick</w:t>
      </w:r>
      <w:r>
        <w:rPr>
          <w:color w:val="FFFFFF"/>
          <w:spacing w:val="-13"/>
          <w:w w:val="120"/>
        </w:rPr>
        <w:t> </w:t>
      </w:r>
      <w:r>
        <w:rPr>
          <w:color w:val="FFFFFF"/>
          <w:w w:val="120"/>
        </w:rPr>
        <w:t>leave</w:t>
      </w:r>
      <w:r>
        <w:rPr>
          <w:color w:val="FFFFFF"/>
          <w:spacing w:val="-13"/>
          <w:w w:val="120"/>
        </w:rPr>
        <w:t> </w:t>
      </w:r>
      <w:r>
        <w:rPr>
          <w:color w:val="FFFFFF"/>
          <w:w w:val="120"/>
        </w:rPr>
        <w:t>program</w:t>
      </w:r>
      <w:r>
        <w:rPr>
          <w:color w:val="FFFFFF"/>
          <w:spacing w:val="-13"/>
          <w:w w:val="120"/>
        </w:rPr>
        <w:t> </w:t>
      </w:r>
      <w:r>
        <w:rPr>
          <w:color w:val="FFFFFF"/>
          <w:w w:val="120"/>
        </w:rPr>
        <w:t>will</w:t>
      </w:r>
      <w:r>
        <w:rPr>
          <w:color w:val="FFFFFF"/>
          <w:spacing w:val="-13"/>
          <w:w w:val="120"/>
        </w:rPr>
        <w:t> </w:t>
      </w:r>
      <w:r>
        <w:rPr>
          <w:color w:val="FFFFFF"/>
          <w:w w:val="120"/>
        </w:rPr>
        <w:t>not</w:t>
      </w:r>
      <w:r>
        <w:rPr>
          <w:color w:val="FFFFFF"/>
          <w:spacing w:val="-13"/>
          <w:w w:val="120"/>
        </w:rPr>
        <w:t> </w:t>
      </w:r>
      <w:r>
        <w:rPr>
          <w:color w:val="FFFFFF"/>
          <w:w w:val="120"/>
        </w:rPr>
        <w:t>change</w:t>
      </w:r>
      <w:r>
        <w:rPr>
          <w:color w:val="FFFFFF"/>
          <w:spacing w:val="-13"/>
          <w:w w:val="120"/>
        </w:rPr>
        <w:t> </w:t>
      </w:r>
      <w:r>
        <w:rPr>
          <w:color w:val="FFFFFF"/>
          <w:w w:val="120"/>
        </w:rPr>
        <w:t>and</w:t>
      </w:r>
      <w:r>
        <w:rPr>
          <w:color w:val="FFFFFF"/>
          <w:spacing w:val="-13"/>
          <w:w w:val="120"/>
        </w:rPr>
        <w:t> </w:t>
      </w:r>
      <w:r>
        <w:rPr>
          <w:color w:val="FFFFFF"/>
          <w:w w:val="120"/>
        </w:rPr>
        <w:t>to</w:t>
      </w:r>
      <w:r>
        <w:rPr>
          <w:color w:val="FFFFFF"/>
          <w:spacing w:val="-13"/>
          <w:w w:val="120"/>
        </w:rPr>
        <w:t> </w:t>
      </w:r>
      <w:r>
        <w:rPr>
          <w:color w:val="FFFFFF"/>
          <w:w w:val="120"/>
        </w:rPr>
        <w:t>be</w:t>
      </w:r>
      <w:r>
        <w:rPr>
          <w:color w:val="FFFFFF"/>
          <w:spacing w:val="-13"/>
          <w:w w:val="120"/>
        </w:rPr>
        <w:t> </w:t>
      </w:r>
      <w:r>
        <w:rPr>
          <w:color w:val="FFFFFF"/>
          <w:w w:val="120"/>
        </w:rPr>
        <w:t>eligible</w:t>
      </w:r>
      <w:r>
        <w:rPr>
          <w:color w:val="FFFFFF"/>
          <w:spacing w:val="-13"/>
          <w:w w:val="120"/>
        </w:rPr>
        <w:t> </w:t>
      </w:r>
      <w:r>
        <w:rPr>
          <w:color w:val="FFFFFF"/>
          <w:w w:val="120"/>
        </w:rPr>
        <w:t>to</w:t>
      </w:r>
      <w:r>
        <w:rPr>
          <w:color w:val="FFFFFF"/>
          <w:spacing w:val="-13"/>
          <w:w w:val="120"/>
        </w:rPr>
        <w:t> </w:t>
      </w:r>
      <w:r>
        <w:rPr>
          <w:color w:val="FFFFFF"/>
          <w:w w:val="120"/>
        </w:rPr>
        <w:t>participate</w:t>
      </w:r>
      <w:r>
        <w:rPr>
          <w:color w:val="FFFFFF"/>
          <w:spacing w:val="-13"/>
          <w:w w:val="120"/>
        </w:rPr>
        <w:t> </w:t>
      </w:r>
      <w:r>
        <w:rPr>
          <w:color w:val="FFFFFF"/>
          <w:w w:val="120"/>
        </w:rPr>
        <w:t>you</w:t>
      </w:r>
      <w:r>
        <w:rPr>
          <w:color w:val="FFFFFF"/>
          <w:spacing w:val="-13"/>
          <w:w w:val="120"/>
        </w:rPr>
        <w:t> </w:t>
      </w:r>
      <w:r>
        <w:rPr>
          <w:color w:val="FFFFFF"/>
          <w:w w:val="120"/>
        </w:rPr>
        <w:t>will</w:t>
      </w:r>
      <w:r>
        <w:rPr>
          <w:color w:val="FFFFFF"/>
          <w:spacing w:val="-13"/>
          <w:w w:val="120"/>
        </w:rPr>
        <w:t> </w:t>
      </w:r>
      <w:r>
        <w:rPr>
          <w:color w:val="FFFFFF"/>
          <w:w w:val="120"/>
        </w:rPr>
        <w:t>need</w:t>
      </w:r>
      <w:r>
        <w:rPr>
          <w:color w:val="FFFFFF"/>
          <w:spacing w:val="-13"/>
          <w:w w:val="120"/>
        </w:rPr>
        <w:t> </w:t>
      </w:r>
      <w:r>
        <w:rPr>
          <w:color w:val="FFFFFF"/>
          <w:w w:val="120"/>
        </w:rPr>
        <w:t>to donate one PTO day to the pool.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spacing w:before="0"/>
        <w:ind w:left="110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w w:val="110"/>
          <w:sz w:val="18"/>
        </w:rPr>
        <w:t>Our</w:t>
      </w:r>
      <w:r>
        <w:rPr>
          <w:rFonts w:ascii="Arial"/>
          <w:b/>
          <w:spacing w:val="-16"/>
          <w:w w:val="110"/>
          <w:sz w:val="18"/>
        </w:rPr>
        <w:t> </w:t>
      </w:r>
      <w:r>
        <w:rPr>
          <w:rFonts w:ascii="Arial"/>
          <w:b/>
          <w:w w:val="110"/>
          <w:sz w:val="18"/>
        </w:rPr>
        <w:t>mission</w:t>
      </w:r>
      <w:r>
        <w:rPr>
          <w:rFonts w:ascii="Arial"/>
          <w:b/>
          <w:spacing w:val="-16"/>
          <w:w w:val="110"/>
          <w:sz w:val="18"/>
        </w:rPr>
        <w:t> </w:t>
      </w:r>
      <w:r>
        <w:rPr>
          <w:rFonts w:ascii="Arial"/>
          <w:b/>
          <w:w w:val="110"/>
          <w:sz w:val="18"/>
        </w:rPr>
        <w:t>is</w:t>
      </w:r>
      <w:r>
        <w:rPr>
          <w:rFonts w:ascii="Arial"/>
          <w:b/>
          <w:spacing w:val="-16"/>
          <w:w w:val="110"/>
          <w:sz w:val="18"/>
        </w:rPr>
        <w:t> </w:t>
      </w:r>
      <w:r>
        <w:rPr>
          <w:rFonts w:ascii="Arial"/>
          <w:b/>
          <w:w w:val="110"/>
          <w:sz w:val="18"/>
        </w:rPr>
        <w:t>to</w:t>
      </w:r>
      <w:r>
        <w:rPr>
          <w:rFonts w:ascii="Arial"/>
          <w:b/>
          <w:spacing w:val="-16"/>
          <w:w w:val="110"/>
          <w:sz w:val="18"/>
        </w:rPr>
        <w:t> </w:t>
      </w:r>
      <w:r>
        <w:rPr>
          <w:rFonts w:ascii="Arial"/>
          <w:b/>
          <w:w w:val="110"/>
          <w:sz w:val="18"/>
        </w:rPr>
        <w:t>inspire</w:t>
      </w:r>
      <w:r>
        <w:rPr>
          <w:rFonts w:ascii="Arial"/>
          <w:b/>
          <w:spacing w:val="-16"/>
          <w:w w:val="110"/>
          <w:sz w:val="18"/>
        </w:rPr>
        <w:t> </w:t>
      </w:r>
      <w:r>
        <w:rPr>
          <w:rFonts w:ascii="Arial"/>
          <w:b/>
          <w:w w:val="110"/>
          <w:sz w:val="18"/>
        </w:rPr>
        <w:t>and</w:t>
      </w:r>
      <w:r>
        <w:rPr>
          <w:rFonts w:ascii="Arial"/>
          <w:b/>
          <w:spacing w:val="-16"/>
          <w:w w:val="110"/>
          <w:sz w:val="18"/>
        </w:rPr>
        <w:t> </w:t>
      </w:r>
      <w:r>
        <w:rPr>
          <w:rFonts w:ascii="Arial"/>
          <w:b/>
          <w:w w:val="110"/>
          <w:sz w:val="18"/>
        </w:rPr>
        <w:t>support</w:t>
      </w:r>
      <w:r>
        <w:rPr>
          <w:rFonts w:ascii="Arial"/>
          <w:b/>
          <w:spacing w:val="-16"/>
          <w:w w:val="110"/>
          <w:sz w:val="18"/>
        </w:rPr>
        <w:t> </w:t>
      </w:r>
      <w:r>
        <w:rPr>
          <w:rFonts w:ascii="Arial"/>
          <w:b/>
          <w:w w:val="110"/>
          <w:sz w:val="18"/>
        </w:rPr>
        <w:t>all</w:t>
      </w:r>
      <w:r>
        <w:rPr>
          <w:rFonts w:ascii="Arial"/>
          <w:b/>
          <w:spacing w:val="-16"/>
          <w:w w:val="110"/>
          <w:sz w:val="18"/>
        </w:rPr>
        <w:t> </w:t>
      </w:r>
      <w:r>
        <w:rPr>
          <w:rFonts w:ascii="Arial"/>
          <w:b/>
          <w:w w:val="110"/>
          <w:sz w:val="18"/>
        </w:rPr>
        <w:t>students</w:t>
      </w:r>
      <w:r>
        <w:rPr>
          <w:rFonts w:ascii="Arial"/>
          <w:b/>
          <w:spacing w:val="-15"/>
          <w:w w:val="110"/>
          <w:sz w:val="18"/>
        </w:rPr>
        <w:t> </w:t>
      </w:r>
      <w:r>
        <w:rPr>
          <w:rFonts w:ascii="Arial"/>
          <w:b/>
          <w:w w:val="110"/>
          <w:sz w:val="18"/>
        </w:rPr>
        <w:t>equitably</w:t>
      </w:r>
      <w:r>
        <w:rPr>
          <w:rFonts w:ascii="Arial"/>
          <w:b/>
          <w:spacing w:val="-16"/>
          <w:w w:val="110"/>
          <w:sz w:val="18"/>
        </w:rPr>
        <w:t> </w:t>
      </w:r>
      <w:r>
        <w:rPr>
          <w:rFonts w:ascii="Arial"/>
          <w:b/>
          <w:w w:val="110"/>
          <w:sz w:val="18"/>
        </w:rPr>
        <w:t>to</w:t>
      </w:r>
      <w:r>
        <w:rPr>
          <w:rFonts w:ascii="Arial"/>
          <w:b/>
          <w:spacing w:val="-16"/>
          <w:w w:val="110"/>
          <w:sz w:val="18"/>
        </w:rPr>
        <w:t> </w:t>
      </w:r>
      <w:r>
        <w:rPr>
          <w:rFonts w:ascii="Arial"/>
          <w:b/>
          <w:w w:val="110"/>
          <w:sz w:val="18"/>
        </w:rPr>
        <w:t>achieve</w:t>
      </w:r>
      <w:r>
        <w:rPr>
          <w:rFonts w:ascii="Arial"/>
          <w:b/>
          <w:spacing w:val="-16"/>
          <w:w w:val="110"/>
          <w:sz w:val="18"/>
        </w:rPr>
        <w:t> </w:t>
      </w:r>
      <w:r>
        <w:rPr>
          <w:rFonts w:ascii="Arial"/>
          <w:b/>
          <w:w w:val="110"/>
          <w:sz w:val="18"/>
        </w:rPr>
        <w:t>their</w:t>
      </w:r>
      <w:r>
        <w:rPr>
          <w:rFonts w:ascii="Arial"/>
          <w:b/>
          <w:spacing w:val="-16"/>
          <w:w w:val="110"/>
          <w:sz w:val="18"/>
        </w:rPr>
        <w:t> </w:t>
      </w:r>
      <w:r>
        <w:rPr>
          <w:rFonts w:ascii="Arial"/>
          <w:b/>
          <w:w w:val="110"/>
          <w:sz w:val="18"/>
        </w:rPr>
        <w:t>academic</w:t>
      </w:r>
      <w:r>
        <w:rPr>
          <w:rFonts w:ascii="Arial"/>
          <w:b/>
          <w:spacing w:val="-16"/>
          <w:w w:val="110"/>
          <w:sz w:val="18"/>
        </w:rPr>
        <w:t> </w:t>
      </w:r>
      <w:r>
        <w:rPr>
          <w:rFonts w:ascii="Arial"/>
          <w:b/>
          <w:w w:val="110"/>
          <w:sz w:val="18"/>
        </w:rPr>
        <w:t>and</w:t>
      </w:r>
      <w:r>
        <w:rPr>
          <w:rFonts w:ascii="Arial"/>
          <w:b/>
          <w:spacing w:val="-16"/>
          <w:w w:val="110"/>
          <w:sz w:val="18"/>
        </w:rPr>
        <w:t> </w:t>
      </w:r>
      <w:r>
        <w:rPr>
          <w:rFonts w:ascii="Arial"/>
          <w:b/>
          <w:w w:val="110"/>
          <w:sz w:val="18"/>
        </w:rPr>
        <w:t>social</w:t>
      </w:r>
      <w:r>
        <w:rPr>
          <w:rFonts w:ascii="Arial"/>
          <w:b/>
          <w:spacing w:val="-16"/>
          <w:w w:val="110"/>
          <w:sz w:val="18"/>
        </w:rPr>
        <w:t> </w:t>
      </w:r>
      <w:r>
        <w:rPr>
          <w:rFonts w:ascii="Arial"/>
          <w:b/>
          <w:spacing w:val="-2"/>
          <w:w w:val="110"/>
          <w:sz w:val="18"/>
        </w:rPr>
        <w:t>potential.</w:t>
      </w:r>
    </w:p>
    <w:p>
      <w:pPr>
        <w:spacing w:after="0"/>
        <w:jc w:val="left"/>
        <w:rPr>
          <w:rFonts w:ascii="Arial"/>
          <w:sz w:val="18"/>
        </w:rPr>
        <w:sectPr>
          <w:type w:val="continuous"/>
          <w:pgSz w:w="12240" w:h="15840"/>
          <w:pgMar w:top="360" w:bottom="280" w:left="280" w:right="400"/>
        </w:sectPr>
      </w:pPr>
    </w:p>
    <w:p>
      <w:pPr>
        <w:pStyle w:val="Heading1"/>
      </w:pPr>
      <w:r>
        <w:rPr/>
        <w:drawing>
          <wp:anchor distT="0" distB="0" distL="0" distR="0" allowOverlap="1" layoutInCell="1" locked="0" behindDoc="1" simplePos="0" relativeHeight="48750131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0pt;margin-top:-.000012pt;width:612pt;height:790.5pt;mso-position-horizontal-relative:page;mso-position-vertical-relative:page;z-index:-15814656" id="docshapegroup11" coordorigin="0,0" coordsize="12240,15810">
            <v:rect style="position:absolute;left:0;top:14505;width:12240;height:1305" id="docshape12" filled="true" fillcolor="#ffffff" stroked="false">
              <v:fill type="solid"/>
            </v:rect>
            <v:shape style="position:absolute;left:0;top:1530;width:12240;height:12976" type="#_x0000_t75" id="docshape13" stroked="false">
              <v:imagedata r:id="rId9" o:title=""/>
            </v:shape>
            <v:rect style="position:absolute;left:0;top:0;width:12240;height:1575" id="docshape14" filled="true" fillcolor="#ffffff" stroked="false">
              <v:fill type="solid"/>
            </v:rect>
            <v:shape style="position:absolute;left:10530;top:14790;width:1557;height:855" type="#_x0000_t75" id="docshape15" stroked="false">
              <v:imagedata r:id="rId8" o:title=""/>
            </v:shape>
            <w10:wrap type="none"/>
          </v:group>
        </w:pict>
      </w:r>
      <w:r>
        <w:rPr>
          <w:color w:val="CA1510"/>
          <w:w w:val="130"/>
        </w:rPr>
        <w:t>PTO</w:t>
      </w:r>
      <w:r>
        <w:rPr>
          <w:color w:val="CA1510"/>
          <w:spacing w:val="-20"/>
          <w:w w:val="130"/>
        </w:rPr>
        <w:t> </w:t>
      </w:r>
      <w:r>
        <w:rPr>
          <w:color w:val="CA1510"/>
          <w:w w:val="130"/>
        </w:rPr>
        <w:t>-</w:t>
      </w:r>
      <w:r>
        <w:rPr>
          <w:color w:val="CA1510"/>
          <w:spacing w:val="-19"/>
          <w:w w:val="130"/>
        </w:rPr>
        <w:t> </w:t>
      </w:r>
      <w:r>
        <w:rPr>
          <w:color w:val="CA1510"/>
          <w:w w:val="130"/>
        </w:rPr>
        <w:t>FAQ</w:t>
      </w:r>
      <w:r>
        <w:rPr>
          <w:color w:val="CA1510"/>
          <w:spacing w:val="-19"/>
          <w:w w:val="130"/>
        </w:rPr>
        <w:t> </w:t>
      </w:r>
      <w:r>
        <w:rPr>
          <w:color w:val="CA1510"/>
          <w:spacing w:val="-2"/>
          <w:w w:val="130"/>
        </w:rPr>
        <w:t>(Cont.)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  <w:r>
        <w:rPr/>
        <w:pict>
          <v:shape style="position:absolute;margin-left:30.75pt;margin-top:16.430996pt;width:551.25pt;height:39pt;mso-position-horizontal-relative:page;mso-position-vertical-relative:paragraph;z-index:-15725568;mso-wrap-distance-left:0;mso-wrap-distance-right:0" type="#_x0000_t202" id="docshape16" filled="true" fillcolor="#ffffff" stroked="false">
            <v:textbox inset="0,0,0,0">
              <w:txbxContent>
                <w:p>
                  <w:pPr>
                    <w:spacing w:before="224"/>
                    <w:ind w:left="-1" w:right="-15" w:firstLine="0"/>
                    <w:jc w:val="left"/>
                    <w:rPr>
                      <w:color w:val="000000"/>
                      <w:sz w:val="29"/>
                    </w:rPr>
                  </w:pPr>
                  <w:r>
                    <w:rPr>
                      <w:color w:val="2D94EC"/>
                      <w:w w:val="125"/>
                      <w:sz w:val="29"/>
                    </w:rPr>
                    <w:t>Q:</w:t>
                  </w:r>
                  <w:r>
                    <w:rPr>
                      <w:color w:val="2D94EC"/>
                      <w:spacing w:val="-18"/>
                      <w:w w:val="125"/>
                      <w:sz w:val="29"/>
                    </w:rPr>
                    <w:t> </w:t>
                  </w:r>
                  <w:r>
                    <w:rPr>
                      <w:color w:val="000000"/>
                      <w:w w:val="125"/>
                      <w:sz w:val="29"/>
                    </w:rPr>
                    <w:t>If</w:t>
                  </w:r>
                  <w:r>
                    <w:rPr>
                      <w:color w:val="000000"/>
                      <w:spacing w:val="-15"/>
                      <w:w w:val="125"/>
                      <w:sz w:val="29"/>
                    </w:rPr>
                    <w:t> </w:t>
                  </w:r>
                  <w:r>
                    <w:rPr>
                      <w:color w:val="000000"/>
                      <w:w w:val="125"/>
                      <w:sz w:val="29"/>
                    </w:rPr>
                    <w:t>an</w:t>
                  </w:r>
                  <w:r>
                    <w:rPr>
                      <w:color w:val="000000"/>
                      <w:spacing w:val="-15"/>
                      <w:w w:val="125"/>
                      <w:sz w:val="29"/>
                    </w:rPr>
                    <w:t> </w:t>
                  </w:r>
                  <w:r>
                    <w:rPr>
                      <w:color w:val="000000"/>
                      <w:w w:val="125"/>
                      <w:sz w:val="29"/>
                    </w:rPr>
                    <w:t>employee</w:t>
                  </w:r>
                  <w:r>
                    <w:rPr>
                      <w:color w:val="000000"/>
                      <w:spacing w:val="-15"/>
                      <w:w w:val="125"/>
                      <w:sz w:val="29"/>
                    </w:rPr>
                    <w:t> </w:t>
                  </w:r>
                  <w:r>
                    <w:rPr>
                      <w:color w:val="000000"/>
                      <w:w w:val="125"/>
                      <w:sz w:val="29"/>
                    </w:rPr>
                    <w:t>does</w:t>
                  </w:r>
                  <w:r>
                    <w:rPr>
                      <w:color w:val="000000"/>
                      <w:spacing w:val="-14"/>
                      <w:w w:val="125"/>
                      <w:sz w:val="29"/>
                    </w:rPr>
                    <w:t> </w:t>
                  </w:r>
                  <w:r>
                    <w:rPr>
                      <w:color w:val="000000"/>
                      <w:w w:val="125"/>
                      <w:sz w:val="29"/>
                    </w:rPr>
                    <w:t>not</w:t>
                  </w:r>
                  <w:r>
                    <w:rPr>
                      <w:color w:val="000000"/>
                      <w:spacing w:val="-15"/>
                      <w:w w:val="125"/>
                      <w:sz w:val="29"/>
                    </w:rPr>
                    <w:t> </w:t>
                  </w:r>
                  <w:r>
                    <w:rPr>
                      <w:color w:val="000000"/>
                      <w:w w:val="125"/>
                      <w:sz w:val="29"/>
                    </w:rPr>
                    <w:t>use</w:t>
                  </w:r>
                  <w:r>
                    <w:rPr>
                      <w:color w:val="000000"/>
                      <w:spacing w:val="-15"/>
                      <w:w w:val="125"/>
                      <w:sz w:val="29"/>
                    </w:rPr>
                    <w:t> </w:t>
                  </w:r>
                  <w:r>
                    <w:rPr>
                      <w:color w:val="000000"/>
                      <w:w w:val="125"/>
                      <w:sz w:val="29"/>
                    </w:rPr>
                    <w:t>all</w:t>
                  </w:r>
                  <w:r>
                    <w:rPr>
                      <w:color w:val="000000"/>
                      <w:spacing w:val="-14"/>
                      <w:w w:val="125"/>
                      <w:sz w:val="29"/>
                    </w:rPr>
                    <w:t> </w:t>
                  </w:r>
                  <w:r>
                    <w:rPr>
                      <w:color w:val="000000"/>
                      <w:w w:val="125"/>
                      <w:sz w:val="29"/>
                    </w:rPr>
                    <w:t>11</w:t>
                  </w:r>
                  <w:r>
                    <w:rPr>
                      <w:color w:val="000000"/>
                      <w:spacing w:val="-15"/>
                      <w:w w:val="125"/>
                      <w:sz w:val="29"/>
                    </w:rPr>
                    <w:t> </w:t>
                  </w:r>
                  <w:r>
                    <w:rPr>
                      <w:color w:val="000000"/>
                      <w:w w:val="125"/>
                      <w:sz w:val="29"/>
                    </w:rPr>
                    <w:t>days,</w:t>
                  </w:r>
                  <w:r>
                    <w:rPr>
                      <w:color w:val="000000"/>
                      <w:spacing w:val="-15"/>
                      <w:w w:val="125"/>
                      <w:sz w:val="29"/>
                    </w:rPr>
                    <w:t> </w:t>
                  </w:r>
                  <w:r>
                    <w:rPr>
                      <w:color w:val="000000"/>
                      <w:w w:val="125"/>
                      <w:sz w:val="29"/>
                    </w:rPr>
                    <w:t>do</w:t>
                  </w:r>
                  <w:r>
                    <w:rPr>
                      <w:color w:val="000000"/>
                      <w:spacing w:val="-15"/>
                      <w:w w:val="125"/>
                      <w:sz w:val="29"/>
                    </w:rPr>
                    <w:t> </w:t>
                  </w:r>
                  <w:r>
                    <w:rPr>
                      <w:color w:val="000000"/>
                      <w:w w:val="125"/>
                      <w:sz w:val="29"/>
                    </w:rPr>
                    <w:t>they</w:t>
                  </w:r>
                  <w:r>
                    <w:rPr>
                      <w:color w:val="000000"/>
                      <w:spacing w:val="-14"/>
                      <w:w w:val="125"/>
                      <w:sz w:val="29"/>
                    </w:rPr>
                    <w:t> </w:t>
                  </w:r>
                  <w:r>
                    <w:rPr>
                      <w:color w:val="000000"/>
                      <w:w w:val="125"/>
                      <w:sz w:val="29"/>
                    </w:rPr>
                    <w:t>roll</w:t>
                  </w:r>
                  <w:r>
                    <w:rPr>
                      <w:color w:val="000000"/>
                      <w:spacing w:val="-15"/>
                      <w:w w:val="125"/>
                      <w:sz w:val="29"/>
                    </w:rPr>
                    <w:t> </w:t>
                  </w:r>
                  <w:r>
                    <w:rPr>
                      <w:color w:val="000000"/>
                      <w:w w:val="125"/>
                      <w:sz w:val="29"/>
                    </w:rPr>
                    <w:t>over</w:t>
                  </w:r>
                  <w:r>
                    <w:rPr>
                      <w:color w:val="000000"/>
                      <w:spacing w:val="-15"/>
                      <w:w w:val="125"/>
                      <w:sz w:val="29"/>
                    </w:rPr>
                    <w:t> </w:t>
                  </w:r>
                  <w:r>
                    <w:rPr>
                      <w:color w:val="000000"/>
                      <w:w w:val="125"/>
                      <w:sz w:val="29"/>
                    </w:rPr>
                    <w:t>to</w:t>
                  </w:r>
                  <w:r>
                    <w:rPr>
                      <w:color w:val="000000"/>
                      <w:spacing w:val="-15"/>
                      <w:w w:val="125"/>
                      <w:sz w:val="29"/>
                    </w:rPr>
                    <w:t> </w:t>
                  </w:r>
                  <w:r>
                    <w:rPr>
                      <w:color w:val="000000"/>
                      <w:w w:val="125"/>
                      <w:sz w:val="29"/>
                    </w:rPr>
                    <w:t>the</w:t>
                  </w:r>
                  <w:r>
                    <w:rPr>
                      <w:color w:val="000000"/>
                      <w:spacing w:val="-14"/>
                      <w:w w:val="125"/>
                      <w:sz w:val="29"/>
                    </w:rPr>
                    <w:t> </w:t>
                  </w:r>
                  <w:r>
                    <w:rPr>
                      <w:color w:val="000000"/>
                      <w:w w:val="125"/>
                      <w:sz w:val="29"/>
                    </w:rPr>
                    <w:t>next</w:t>
                  </w:r>
                  <w:r>
                    <w:rPr>
                      <w:color w:val="000000"/>
                      <w:spacing w:val="-15"/>
                      <w:w w:val="125"/>
                      <w:sz w:val="29"/>
                    </w:rPr>
                    <w:t> </w:t>
                  </w:r>
                  <w:r>
                    <w:rPr>
                      <w:color w:val="000000"/>
                      <w:spacing w:val="-2"/>
                      <w:w w:val="125"/>
                      <w:sz w:val="29"/>
                    </w:rPr>
                    <w:t>year?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line="312" w:lineRule="auto" w:before="124"/>
        <w:ind w:left="605" w:right="812"/>
      </w:pPr>
      <w:r>
        <w:rPr>
          <w:color w:val="FFFFFF"/>
          <w:w w:val="120"/>
        </w:rPr>
        <w:t>Yes.</w:t>
      </w:r>
      <w:r>
        <w:rPr>
          <w:color w:val="FFFFFF"/>
          <w:spacing w:val="24"/>
          <w:w w:val="120"/>
        </w:rPr>
        <w:t> </w:t>
      </w:r>
      <w:r>
        <w:rPr>
          <w:color w:val="FFFFFF"/>
          <w:w w:val="120"/>
        </w:rPr>
        <w:t>Just</w:t>
      </w:r>
      <w:r>
        <w:rPr>
          <w:color w:val="FFFFFF"/>
          <w:spacing w:val="-16"/>
          <w:w w:val="120"/>
        </w:rPr>
        <w:t> </w:t>
      </w:r>
      <w:r>
        <w:rPr>
          <w:color w:val="FFFFFF"/>
          <w:w w:val="120"/>
        </w:rPr>
        <w:t>like</w:t>
      </w:r>
      <w:r>
        <w:rPr>
          <w:color w:val="FFFFFF"/>
          <w:spacing w:val="-17"/>
          <w:w w:val="120"/>
        </w:rPr>
        <w:t> </w:t>
      </w:r>
      <w:r>
        <w:rPr>
          <w:color w:val="FFFFFF"/>
          <w:w w:val="120"/>
        </w:rPr>
        <w:t>sick</w:t>
      </w:r>
      <w:r>
        <w:rPr>
          <w:color w:val="FFFFFF"/>
          <w:spacing w:val="-16"/>
          <w:w w:val="120"/>
        </w:rPr>
        <w:t> </w:t>
      </w:r>
      <w:r>
        <w:rPr>
          <w:color w:val="FFFFFF"/>
          <w:w w:val="120"/>
        </w:rPr>
        <w:t>leave</w:t>
      </w:r>
      <w:r>
        <w:rPr>
          <w:color w:val="FFFFFF"/>
          <w:spacing w:val="-17"/>
          <w:w w:val="120"/>
        </w:rPr>
        <w:t> </w:t>
      </w:r>
      <w:r>
        <w:rPr>
          <w:color w:val="FFFFFF"/>
          <w:w w:val="120"/>
        </w:rPr>
        <w:t>previously,</w:t>
      </w:r>
      <w:r>
        <w:rPr>
          <w:color w:val="FFFFFF"/>
          <w:spacing w:val="-16"/>
          <w:w w:val="120"/>
        </w:rPr>
        <w:t> </w:t>
      </w:r>
      <w:r>
        <w:rPr>
          <w:color w:val="FFFFFF"/>
          <w:w w:val="120"/>
        </w:rPr>
        <w:t>unused</w:t>
      </w:r>
      <w:r>
        <w:rPr>
          <w:color w:val="FFFFFF"/>
          <w:spacing w:val="-17"/>
          <w:w w:val="120"/>
        </w:rPr>
        <w:t> </w:t>
      </w:r>
      <w:r>
        <w:rPr>
          <w:color w:val="FFFFFF"/>
          <w:w w:val="120"/>
        </w:rPr>
        <w:t>PTO</w:t>
      </w:r>
      <w:r>
        <w:rPr>
          <w:color w:val="FFFFFF"/>
          <w:spacing w:val="-16"/>
          <w:w w:val="120"/>
        </w:rPr>
        <w:t> </w:t>
      </w:r>
      <w:r>
        <w:rPr>
          <w:color w:val="FFFFFF"/>
          <w:w w:val="120"/>
        </w:rPr>
        <w:t>balances</w:t>
      </w:r>
      <w:r>
        <w:rPr>
          <w:color w:val="FFFFFF"/>
          <w:spacing w:val="-17"/>
          <w:w w:val="120"/>
        </w:rPr>
        <w:t> </w:t>
      </w:r>
      <w:r>
        <w:rPr>
          <w:color w:val="FFFFFF"/>
          <w:w w:val="120"/>
        </w:rPr>
        <w:t>will</w:t>
      </w:r>
      <w:r>
        <w:rPr>
          <w:color w:val="FFFFFF"/>
          <w:spacing w:val="-16"/>
          <w:w w:val="120"/>
        </w:rPr>
        <w:t> </w:t>
      </w:r>
      <w:r>
        <w:rPr>
          <w:color w:val="FFFFFF"/>
          <w:w w:val="120"/>
        </w:rPr>
        <w:t>roll</w:t>
      </w:r>
      <w:r>
        <w:rPr>
          <w:color w:val="FFFFFF"/>
          <w:spacing w:val="-17"/>
          <w:w w:val="120"/>
        </w:rPr>
        <w:t> </w:t>
      </w:r>
      <w:r>
        <w:rPr>
          <w:color w:val="FFFFFF"/>
          <w:w w:val="120"/>
        </w:rPr>
        <w:t>forward</w:t>
      </w:r>
      <w:r>
        <w:rPr>
          <w:color w:val="FFFFFF"/>
          <w:spacing w:val="-16"/>
          <w:w w:val="120"/>
        </w:rPr>
        <w:t> </w:t>
      </w:r>
      <w:r>
        <w:rPr>
          <w:color w:val="FFFFFF"/>
          <w:w w:val="120"/>
        </w:rPr>
        <w:t>from</w:t>
      </w:r>
      <w:r>
        <w:rPr>
          <w:color w:val="FFFFFF"/>
          <w:spacing w:val="-15"/>
          <w:w w:val="120"/>
        </w:rPr>
        <w:t> </w:t>
      </w:r>
      <w:r>
        <w:rPr>
          <w:color w:val="FFFFFF"/>
          <w:w w:val="120"/>
        </w:rPr>
        <w:t>year</w:t>
      </w:r>
      <w:r>
        <w:rPr>
          <w:color w:val="FFFFFF"/>
          <w:spacing w:val="-17"/>
          <w:w w:val="120"/>
        </w:rPr>
        <w:t> </w:t>
      </w:r>
      <w:r>
        <w:rPr>
          <w:color w:val="FFFFFF"/>
          <w:w w:val="120"/>
        </w:rPr>
        <w:t>to</w:t>
      </w:r>
      <w:r>
        <w:rPr>
          <w:color w:val="FFFFFF"/>
          <w:spacing w:val="-16"/>
          <w:w w:val="120"/>
        </w:rPr>
        <w:t> </w:t>
      </w:r>
      <w:r>
        <w:rPr>
          <w:color w:val="FFFFFF"/>
          <w:w w:val="120"/>
        </w:rPr>
        <w:t>year</w:t>
      </w:r>
      <w:r>
        <w:rPr>
          <w:color w:val="FFFFFF"/>
          <w:spacing w:val="-17"/>
          <w:w w:val="120"/>
        </w:rPr>
        <w:t> </w:t>
      </w:r>
      <w:r>
        <w:rPr>
          <w:color w:val="FFFFFF"/>
          <w:w w:val="120"/>
        </w:rPr>
        <w:t>and be</w:t>
      </w:r>
      <w:r>
        <w:rPr>
          <w:color w:val="FFFFFF"/>
          <w:spacing w:val="-5"/>
          <w:w w:val="120"/>
        </w:rPr>
        <w:t> </w:t>
      </w:r>
      <w:r>
        <w:rPr>
          <w:color w:val="FFFFFF"/>
          <w:w w:val="120"/>
        </w:rPr>
        <w:t>paid</w:t>
      </w:r>
      <w:r>
        <w:rPr>
          <w:color w:val="FFFFFF"/>
          <w:spacing w:val="-5"/>
          <w:w w:val="120"/>
        </w:rPr>
        <w:t> </w:t>
      </w:r>
      <w:r>
        <w:rPr>
          <w:color w:val="FFFFFF"/>
          <w:w w:val="120"/>
        </w:rPr>
        <w:t>out</w:t>
      </w:r>
      <w:r>
        <w:rPr>
          <w:color w:val="FFFFFF"/>
          <w:spacing w:val="-5"/>
          <w:w w:val="120"/>
        </w:rPr>
        <w:t> </w:t>
      </w:r>
      <w:r>
        <w:rPr>
          <w:color w:val="FFFFFF"/>
          <w:w w:val="120"/>
        </w:rPr>
        <w:t>upon</w:t>
      </w:r>
      <w:r>
        <w:rPr>
          <w:color w:val="FFFFFF"/>
          <w:spacing w:val="-5"/>
          <w:w w:val="120"/>
        </w:rPr>
        <w:t> </w:t>
      </w:r>
      <w:r>
        <w:rPr>
          <w:color w:val="FFFFFF"/>
          <w:w w:val="120"/>
        </w:rPr>
        <w:t>separation</w:t>
      </w:r>
      <w:r>
        <w:rPr>
          <w:color w:val="FFFFFF"/>
          <w:spacing w:val="-5"/>
          <w:w w:val="120"/>
        </w:rPr>
        <w:t> </w:t>
      </w:r>
      <w:r>
        <w:rPr>
          <w:color w:val="FFFFFF"/>
          <w:w w:val="120"/>
        </w:rPr>
        <w:t>from</w:t>
      </w:r>
      <w:r>
        <w:rPr>
          <w:color w:val="FFFFFF"/>
          <w:spacing w:val="-5"/>
          <w:w w:val="120"/>
        </w:rPr>
        <w:t> </w:t>
      </w:r>
      <w:r>
        <w:rPr>
          <w:color w:val="FFFFFF"/>
          <w:w w:val="120"/>
        </w:rPr>
        <w:t>the</w:t>
      </w:r>
      <w:r>
        <w:rPr>
          <w:color w:val="FFFFFF"/>
          <w:spacing w:val="-5"/>
          <w:w w:val="120"/>
        </w:rPr>
        <w:t> </w:t>
      </w:r>
      <w:r>
        <w:rPr>
          <w:color w:val="FFFFFF"/>
          <w:w w:val="120"/>
        </w:rPr>
        <w:t>district</w:t>
      </w:r>
      <w:r>
        <w:rPr>
          <w:color w:val="FFFFFF"/>
          <w:spacing w:val="-5"/>
          <w:w w:val="120"/>
        </w:rPr>
        <w:t> </w:t>
      </w:r>
      <w:r>
        <w:rPr>
          <w:color w:val="FFFFFF"/>
          <w:w w:val="120"/>
        </w:rPr>
        <w:t>based</w:t>
      </w:r>
      <w:r>
        <w:rPr>
          <w:color w:val="FFFFFF"/>
          <w:spacing w:val="-5"/>
          <w:w w:val="120"/>
        </w:rPr>
        <w:t> </w:t>
      </w:r>
      <w:r>
        <w:rPr>
          <w:color w:val="FFFFFF"/>
          <w:w w:val="120"/>
        </w:rPr>
        <w:t>on</w:t>
      </w:r>
      <w:r>
        <w:rPr>
          <w:color w:val="FFFFFF"/>
          <w:spacing w:val="-5"/>
          <w:w w:val="120"/>
        </w:rPr>
        <w:t> </w:t>
      </w:r>
      <w:r>
        <w:rPr>
          <w:color w:val="FFFFFF"/>
          <w:w w:val="120"/>
        </w:rPr>
        <w:t>years</w:t>
      </w:r>
      <w:r>
        <w:rPr>
          <w:color w:val="FFFFFF"/>
          <w:spacing w:val="-5"/>
          <w:w w:val="120"/>
        </w:rPr>
        <w:t> </w:t>
      </w:r>
      <w:r>
        <w:rPr>
          <w:color w:val="FFFFFF"/>
          <w:w w:val="120"/>
        </w:rPr>
        <w:t>of</w:t>
      </w:r>
      <w:r>
        <w:rPr>
          <w:color w:val="FFFFFF"/>
          <w:spacing w:val="-5"/>
          <w:w w:val="120"/>
        </w:rPr>
        <w:t> </w:t>
      </w:r>
      <w:r>
        <w:rPr>
          <w:color w:val="FFFFFF"/>
          <w:w w:val="120"/>
        </w:rPr>
        <w:t>service. Policy</w:t>
      </w:r>
      <w:r>
        <w:rPr>
          <w:color w:val="FFFFFF"/>
          <w:spacing w:val="-5"/>
          <w:w w:val="120"/>
        </w:rPr>
        <w:t> </w:t>
      </w:r>
      <w:r>
        <w:rPr>
          <w:color w:val="FFFFFF"/>
          <w:w w:val="120"/>
        </w:rPr>
        <w:t>7130,</w:t>
      </w:r>
      <w:r>
        <w:rPr>
          <w:color w:val="FFFFFF"/>
          <w:spacing w:val="-5"/>
          <w:w w:val="120"/>
        </w:rPr>
        <w:t> </w:t>
      </w:r>
      <w:r>
        <w:rPr>
          <w:color w:val="FFFFFF"/>
          <w:w w:val="120"/>
        </w:rPr>
        <w:t>Sick</w:t>
      </w:r>
      <w:r>
        <w:rPr>
          <w:color w:val="FFFFFF"/>
          <w:spacing w:val="-5"/>
          <w:w w:val="120"/>
        </w:rPr>
        <w:t> </w:t>
      </w:r>
      <w:r>
        <w:rPr>
          <w:color w:val="FFFFFF"/>
          <w:w w:val="120"/>
        </w:rPr>
        <w:t>Leave Incentive,</w:t>
      </w:r>
      <w:r>
        <w:rPr>
          <w:color w:val="FFFFFF"/>
          <w:spacing w:val="-7"/>
          <w:w w:val="120"/>
        </w:rPr>
        <w:t> </w:t>
      </w:r>
      <w:r>
        <w:rPr>
          <w:color w:val="FFFFFF"/>
          <w:w w:val="120"/>
        </w:rPr>
        <w:t>still</w:t>
      </w:r>
      <w:r>
        <w:rPr>
          <w:color w:val="FFFFFF"/>
          <w:spacing w:val="-7"/>
          <w:w w:val="120"/>
        </w:rPr>
        <w:t> </w:t>
      </w:r>
      <w:r>
        <w:rPr>
          <w:color w:val="FFFFFF"/>
          <w:w w:val="120"/>
        </w:rPr>
        <w:t>applies</w:t>
      </w:r>
      <w:r>
        <w:rPr>
          <w:color w:val="FFFFFF"/>
          <w:spacing w:val="-7"/>
          <w:w w:val="120"/>
        </w:rPr>
        <w:t> </w:t>
      </w:r>
      <w:r>
        <w:rPr>
          <w:color w:val="FFFFFF"/>
          <w:w w:val="120"/>
        </w:rPr>
        <w:t>and</w:t>
      </w:r>
      <w:r>
        <w:rPr>
          <w:color w:val="FFFFFF"/>
          <w:spacing w:val="-7"/>
          <w:w w:val="120"/>
        </w:rPr>
        <w:t> </w:t>
      </w:r>
      <w:r>
        <w:rPr>
          <w:color w:val="FFFFFF"/>
          <w:w w:val="120"/>
        </w:rPr>
        <w:t>the</w:t>
      </w:r>
      <w:r>
        <w:rPr>
          <w:color w:val="FFFFFF"/>
          <w:spacing w:val="-7"/>
          <w:w w:val="120"/>
        </w:rPr>
        <w:t> </w:t>
      </w:r>
      <w:r>
        <w:rPr>
          <w:color w:val="FFFFFF"/>
          <w:w w:val="120"/>
        </w:rPr>
        <w:t>terminology</w:t>
      </w:r>
      <w:r>
        <w:rPr>
          <w:color w:val="FFFFFF"/>
          <w:spacing w:val="-7"/>
          <w:w w:val="120"/>
        </w:rPr>
        <w:t> </w:t>
      </w:r>
      <w:r>
        <w:rPr>
          <w:color w:val="FFFFFF"/>
          <w:w w:val="120"/>
        </w:rPr>
        <w:t>will</w:t>
      </w:r>
      <w:r>
        <w:rPr>
          <w:color w:val="FFFFFF"/>
          <w:spacing w:val="-7"/>
          <w:w w:val="120"/>
        </w:rPr>
        <w:t> </w:t>
      </w:r>
      <w:r>
        <w:rPr>
          <w:color w:val="FFFFFF"/>
          <w:w w:val="120"/>
        </w:rPr>
        <w:t>be</w:t>
      </w:r>
      <w:r>
        <w:rPr>
          <w:color w:val="FFFFFF"/>
          <w:spacing w:val="-7"/>
          <w:w w:val="120"/>
        </w:rPr>
        <w:t> </w:t>
      </w:r>
      <w:r>
        <w:rPr>
          <w:color w:val="FFFFFF"/>
          <w:w w:val="120"/>
        </w:rPr>
        <w:t>updated</w:t>
      </w:r>
      <w:r>
        <w:rPr>
          <w:color w:val="FFFFFF"/>
          <w:spacing w:val="-7"/>
          <w:w w:val="120"/>
        </w:rPr>
        <w:t> </w:t>
      </w:r>
      <w:r>
        <w:rPr>
          <w:color w:val="FFFFFF"/>
          <w:w w:val="120"/>
        </w:rPr>
        <w:t>to</w:t>
      </w:r>
      <w:r>
        <w:rPr>
          <w:color w:val="FFFFFF"/>
          <w:spacing w:val="-7"/>
          <w:w w:val="120"/>
        </w:rPr>
        <w:t> </w:t>
      </w:r>
      <w:r>
        <w:rPr>
          <w:color w:val="FFFFFF"/>
          <w:w w:val="120"/>
        </w:rPr>
        <w:t>refer</w:t>
      </w:r>
      <w:r>
        <w:rPr>
          <w:color w:val="FFFFFF"/>
          <w:spacing w:val="-7"/>
          <w:w w:val="120"/>
        </w:rPr>
        <w:t> </w:t>
      </w:r>
      <w:r>
        <w:rPr>
          <w:color w:val="FFFFFF"/>
          <w:w w:val="120"/>
        </w:rPr>
        <w:t>to</w:t>
      </w:r>
      <w:r>
        <w:rPr>
          <w:color w:val="FFFFFF"/>
          <w:spacing w:val="-7"/>
          <w:w w:val="120"/>
        </w:rPr>
        <w:t> </w:t>
      </w:r>
      <w:r>
        <w:rPr>
          <w:color w:val="FFFFFF"/>
          <w:w w:val="120"/>
        </w:rPr>
        <w:t>PTO</w:t>
      </w:r>
      <w:r>
        <w:rPr>
          <w:color w:val="FFFFFF"/>
          <w:spacing w:val="-7"/>
          <w:w w:val="120"/>
        </w:rPr>
        <w:t> </w:t>
      </w:r>
      <w:r>
        <w:rPr>
          <w:color w:val="FFFFFF"/>
          <w:w w:val="120"/>
        </w:rPr>
        <w:t>instead</w:t>
      </w:r>
      <w:r>
        <w:rPr>
          <w:color w:val="FFFFFF"/>
          <w:spacing w:val="-7"/>
          <w:w w:val="120"/>
        </w:rPr>
        <w:t> </w:t>
      </w:r>
      <w:r>
        <w:rPr>
          <w:color w:val="FFFFFF"/>
          <w:w w:val="120"/>
        </w:rPr>
        <w:t>of</w:t>
      </w:r>
      <w:r>
        <w:rPr>
          <w:color w:val="FFFFFF"/>
          <w:spacing w:val="-7"/>
          <w:w w:val="120"/>
        </w:rPr>
        <w:t> </w:t>
      </w:r>
      <w:r>
        <w:rPr>
          <w:color w:val="FFFFFF"/>
          <w:w w:val="120"/>
        </w:rPr>
        <w:t>sick</w:t>
      </w:r>
      <w:r>
        <w:rPr>
          <w:color w:val="FFFFFF"/>
          <w:spacing w:val="-7"/>
          <w:w w:val="120"/>
        </w:rPr>
        <w:t> </w:t>
      </w:r>
      <w:r>
        <w:rPr>
          <w:color w:val="FFFFFF"/>
          <w:w w:val="120"/>
        </w:rPr>
        <w:t>leave. Policies</w:t>
      </w:r>
      <w:r>
        <w:rPr>
          <w:color w:val="FFFFFF"/>
          <w:spacing w:val="-7"/>
          <w:w w:val="120"/>
        </w:rPr>
        <w:t> </w:t>
      </w:r>
      <w:r>
        <w:rPr>
          <w:color w:val="FFFFFF"/>
          <w:w w:val="120"/>
        </w:rPr>
        <w:t>that</w:t>
      </w:r>
      <w:r>
        <w:rPr>
          <w:color w:val="FFFFFF"/>
          <w:spacing w:val="-7"/>
          <w:w w:val="120"/>
        </w:rPr>
        <w:t> </w:t>
      </w:r>
      <w:r>
        <w:rPr>
          <w:color w:val="FFFFFF"/>
          <w:w w:val="120"/>
        </w:rPr>
        <w:t>currently</w:t>
      </w:r>
      <w:r>
        <w:rPr>
          <w:color w:val="FFFFFF"/>
          <w:spacing w:val="-7"/>
          <w:w w:val="120"/>
        </w:rPr>
        <w:t> </w:t>
      </w:r>
      <w:r>
        <w:rPr>
          <w:color w:val="FFFFFF"/>
          <w:w w:val="120"/>
        </w:rPr>
        <w:t>refer</w:t>
      </w:r>
      <w:r>
        <w:rPr>
          <w:color w:val="FFFFFF"/>
          <w:spacing w:val="-7"/>
          <w:w w:val="120"/>
        </w:rPr>
        <w:t> </w:t>
      </w:r>
      <w:r>
        <w:rPr>
          <w:color w:val="FFFFFF"/>
          <w:w w:val="120"/>
        </w:rPr>
        <w:t>to</w:t>
      </w:r>
      <w:r>
        <w:rPr>
          <w:color w:val="FFFFFF"/>
          <w:spacing w:val="-7"/>
          <w:w w:val="120"/>
        </w:rPr>
        <w:t> </w:t>
      </w:r>
      <w:r>
        <w:rPr>
          <w:color w:val="FFFFFF"/>
          <w:w w:val="120"/>
        </w:rPr>
        <w:t>sick</w:t>
      </w:r>
      <w:r>
        <w:rPr>
          <w:color w:val="FFFFFF"/>
          <w:spacing w:val="-7"/>
          <w:w w:val="120"/>
        </w:rPr>
        <w:t> </w:t>
      </w:r>
      <w:r>
        <w:rPr>
          <w:color w:val="FFFFFF"/>
          <w:w w:val="120"/>
        </w:rPr>
        <w:t>and/or</w:t>
      </w:r>
      <w:r>
        <w:rPr>
          <w:color w:val="FFFFFF"/>
          <w:spacing w:val="-7"/>
          <w:w w:val="120"/>
        </w:rPr>
        <w:t> </w:t>
      </w:r>
      <w:r>
        <w:rPr>
          <w:color w:val="FFFFFF"/>
          <w:w w:val="120"/>
        </w:rPr>
        <w:t>personal</w:t>
      </w:r>
      <w:r>
        <w:rPr>
          <w:color w:val="FFFFFF"/>
          <w:spacing w:val="-7"/>
          <w:w w:val="120"/>
        </w:rPr>
        <w:t> </w:t>
      </w:r>
      <w:r>
        <w:rPr>
          <w:color w:val="FFFFFF"/>
          <w:w w:val="120"/>
        </w:rPr>
        <w:t>leave</w:t>
      </w:r>
      <w:r>
        <w:rPr>
          <w:color w:val="FFFFFF"/>
          <w:spacing w:val="-7"/>
          <w:w w:val="120"/>
        </w:rPr>
        <w:t> </w:t>
      </w:r>
      <w:r>
        <w:rPr>
          <w:color w:val="FFFFFF"/>
          <w:w w:val="120"/>
        </w:rPr>
        <w:t>will</w:t>
      </w:r>
      <w:r>
        <w:rPr>
          <w:color w:val="FFFFFF"/>
          <w:spacing w:val="-7"/>
          <w:w w:val="120"/>
        </w:rPr>
        <w:t> </w:t>
      </w:r>
      <w:r>
        <w:rPr>
          <w:color w:val="FFFFFF"/>
          <w:w w:val="120"/>
        </w:rPr>
        <w:t>be</w:t>
      </w:r>
      <w:r>
        <w:rPr>
          <w:color w:val="FFFFFF"/>
          <w:spacing w:val="-7"/>
          <w:w w:val="120"/>
        </w:rPr>
        <w:t> </w:t>
      </w:r>
      <w:r>
        <w:rPr>
          <w:color w:val="FFFFFF"/>
          <w:w w:val="120"/>
        </w:rPr>
        <w:t>updated</w:t>
      </w:r>
      <w:r>
        <w:rPr>
          <w:color w:val="FFFFFF"/>
          <w:spacing w:val="-7"/>
          <w:w w:val="120"/>
        </w:rPr>
        <w:t> </w:t>
      </w:r>
      <w:r>
        <w:rPr>
          <w:color w:val="FFFFFF"/>
          <w:w w:val="120"/>
        </w:rPr>
        <w:t>to</w:t>
      </w:r>
      <w:r>
        <w:rPr>
          <w:color w:val="FFFFFF"/>
          <w:spacing w:val="-7"/>
          <w:w w:val="120"/>
        </w:rPr>
        <w:t> </w:t>
      </w:r>
      <w:r>
        <w:rPr>
          <w:color w:val="FFFFFF"/>
          <w:w w:val="120"/>
        </w:rPr>
        <w:t>reflect</w:t>
      </w:r>
      <w:r>
        <w:rPr>
          <w:color w:val="FFFFFF"/>
          <w:spacing w:val="-7"/>
          <w:w w:val="120"/>
        </w:rPr>
        <w:t> </w:t>
      </w:r>
      <w:r>
        <w:rPr>
          <w:color w:val="FFFFFF"/>
          <w:w w:val="120"/>
        </w:rPr>
        <w:t>PTO</w:t>
      </w:r>
      <w:r>
        <w:rPr>
          <w:color w:val="FFFFFF"/>
          <w:spacing w:val="-7"/>
          <w:w w:val="120"/>
        </w:rPr>
        <w:t> </w:t>
      </w:r>
      <w:r>
        <w:rPr>
          <w:color w:val="FFFFFF"/>
          <w:w w:val="120"/>
        </w:rPr>
        <w:t>over</w:t>
      </w:r>
      <w:r>
        <w:rPr>
          <w:color w:val="FFFFFF"/>
          <w:spacing w:val="-7"/>
          <w:w w:val="120"/>
        </w:rPr>
        <w:t> </w:t>
      </w:r>
      <w:r>
        <w:rPr>
          <w:color w:val="FFFFFF"/>
          <w:w w:val="120"/>
        </w:rPr>
        <w:t>the coming months.</w:t>
      </w:r>
    </w:p>
    <w:p>
      <w:pPr>
        <w:pStyle w:val="BodyText"/>
        <w:spacing w:before="10"/>
        <w:rPr>
          <w:sz w:val="18"/>
        </w:rPr>
      </w:pPr>
      <w:r>
        <w:rPr/>
        <w:pict>
          <v:shape style="position:absolute;margin-left:30pt;margin-top:12.081984pt;width:552pt;height:39pt;mso-position-horizontal-relative:page;mso-position-vertical-relative:paragraph;z-index:-15725056;mso-wrap-distance-left:0;mso-wrap-distance-right:0" type="#_x0000_t202" id="docshape17" filled="true" fillcolor="#ffffff" stroked="false">
            <v:textbox inset="0,0,0,0">
              <w:txbxContent>
                <w:p>
                  <w:pPr>
                    <w:spacing w:before="224"/>
                    <w:ind w:left="-1" w:right="0" w:firstLine="0"/>
                    <w:jc w:val="left"/>
                    <w:rPr>
                      <w:color w:val="000000"/>
                      <w:sz w:val="29"/>
                    </w:rPr>
                  </w:pPr>
                  <w:r>
                    <w:rPr>
                      <w:color w:val="2D94EC"/>
                      <w:w w:val="120"/>
                      <w:sz w:val="29"/>
                    </w:rPr>
                    <w:t>Q:</w:t>
                  </w:r>
                  <w:r>
                    <w:rPr>
                      <w:color w:val="2D94EC"/>
                      <w:spacing w:val="-1"/>
                      <w:w w:val="120"/>
                      <w:sz w:val="29"/>
                    </w:rPr>
                    <w:t> </w:t>
                  </w:r>
                  <w:r>
                    <w:rPr>
                      <w:color w:val="000000"/>
                      <w:w w:val="120"/>
                      <w:sz w:val="29"/>
                    </w:rPr>
                    <w:t>What</w:t>
                  </w:r>
                  <w:r>
                    <w:rPr>
                      <w:color w:val="000000"/>
                      <w:spacing w:val="3"/>
                      <w:w w:val="120"/>
                      <w:sz w:val="29"/>
                    </w:rPr>
                    <w:t> </w:t>
                  </w:r>
                  <w:r>
                    <w:rPr>
                      <w:color w:val="000000"/>
                      <w:w w:val="120"/>
                      <w:sz w:val="29"/>
                    </w:rPr>
                    <w:t>happens</w:t>
                  </w:r>
                  <w:r>
                    <w:rPr>
                      <w:color w:val="000000"/>
                      <w:spacing w:val="3"/>
                      <w:w w:val="120"/>
                      <w:sz w:val="29"/>
                    </w:rPr>
                    <w:t> </w:t>
                  </w:r>
                  <w:r>
                    <w:rPr>
                      <w:color w:val="000000"/>
                      <w:w w:val="120"/>
                      <w:sz w:val="29"/>
                    </w:rPr>
                    <w:t>if</w:t>
                  </w:r>
                  <w:r>
                    <w:rPr>
                      <w:color w:val="000000"/>
                      <w:spacing w:val="3"/>
                      <w:w w:val="120"/>
                      <w:sz w:val="29"/>
                    </w:rPr>
                    <w:t> </w:t>
                  </w:r>
                  <w:r>
                    <w:rPr>
                      <w:color w:val="000000"/>
                      <w:w w:val="120"/>
                      <w:sz w:val="29"/>
                    </w:rPr>
                    <w:t>I</w:t>
                  </w:r>
                  <w:r>
                    <w:rPr>
                      <w:color w:val="000000"/>
                      <w:spacing w:val="3"/>
                      <w:w w:val="120"/>
                      <w:sz w:val="29"/>
                    </w:rPr>
                    <w:t> </w:t>
                  </w:r>
                  <w:r>
                    <w:rPr>
                      <w:color w:val="000000"/>
                      <w:w w:val="120"/>
                      <w:sz w:val="29"/>
                    </w:rPr>
                    <w:t>end</w:t>
                  </w:r>
                  <w:r>
                    <w:rPr>
                      <w:color w:val="000000"/>
                      <w:spacing w:val="3"/>
                      <w:w w:val="120"/>
                      <w:sz w:val="29"/>
                    </w:rPr>
                    <w:t> </w:t>
                  </w:r>
                  <w:r>
                    <w:rPr>
                      <w:color w:val="000000"/>
                      <w:w w:val="120"/>
                      <w:sz w:val="29"/>
                    </w:rPr>
                    <w:t>up</w:t>
                  </w:r>
                  <w:r>
                    <w:rPr>
                      <w:color w:val="000000"/>
                      <w:spacing w:val="3"/>
                      <w:w w:val="120"/>
                      <w:sz w:val="29"/>
                    </w:rPr>
                    <w:t> </w:t>
                  </w:r>
                  <w:r>
                    <w:rPr>
                      <w:color w:val="000000"/>
                      <w:w w:val="120"/>
                      <w:sz w:val="29"/>
                    </w:rPr>
                    <w:t>taking</w:t>
                  </w:r>
                  <w:r>
                    <w:rPr>
                      <w:color w:val="000000"/>
                      <w:spacing w:val="4"/>
                      <w:w w:val="120"/>
                      <w:sz w:val="29"/>
                    </w:rPr>
                    <w:t> </w:t>
                  </w:r>
                  <w:r>
                    <w:rPr>
                      <w:color w:val="000000"/>
                      <w:w w:val="120"/>
                      <w:sz w:val="29"/>
                    </w:rPr>
                    <w:t>more</w:t>
                  </w:r>
                  <w:r>
                    <w:rPr>
                      <w:color w:val="000000"/>
                      <w:spacing w:val="3"/>
                      <w:w w:val="120"/>
                      <w:sz w:val="29"/>
                    </w:rPr>
                    <w:t> </w:t>
                  </w:r>
                  <w:r>
                    <w:rPr>
                      <w:color w:val="000000"/>
                      <w:w w:val="120"/>
                      <w:sz w:val="29"/>
                    </w:rPr>
                    <w:t>PTO</w:t>
                  </w:r>
                  <w:r>
                    <w:rPr>
                      <w:color w:val="000000"/>
                      <w:spacing w:val="3"/>
                      <w:w w:val="120"/>
                      <w:sz w:val="29"/>
                    </w:rPr>
                    <w:t> </w:t>
                  </w:r>
                  <w:r>
                    <w:rPr>
                      <w:color w:val="000000"/>
                      <w:w w:val="120"/>
                      <w:sz w:val="29"/>
                    </w:rPr>
                    <w:t>than</w:t>
                  </w:r>
                  <w:r>
                    <w:rPr>
                      <w:color w:val="000000"/>
                      <w:spacing w:val="3"/>
                      <w:w w:val="120"/>
                      <w:sz w:val="29"/>
                    </w:rPr>
                    <w:t> </w:t>
                  </w:r>
                  <w:r>
                    <w:rPr>
                      <w:color w:val="000000"/>
                      <w:w w:val="120"/>
                      <w:sz w:val="29"/>
                    </w:rPr>
                    <w:t>I</w:t>
                  </w:r>
                  <w:r>
                    <w:rPr>
                      <w:color w:val="000000"/>
                      <w:spacing w:val="3"/>
                      <w:w w:val="120"/>
                      <w:sz w:val="29"/>
                    </w:rPr>
                    <w:t> </w:t>
                  </w:r>
                  <w:r>
                    <w:rPr>
                      <w:color w:val="000000"/>
                      <w:w w:val="120"/>
                      <w:sz w:val="29"/>
                    </w:rPr>
                    <w:t>have</w:t>
                  </w:r>
                  <w:r>
                    <w:rPr>
                      <w:color w:val="000000"/>
                      <w:spacing w:val="3"/>
                      <w:w w:val="120"/>
                      <w:sz w:val="29"/>
                    </w:rPr>
                    <w:t> </w:t>
                  </w:r>
                  <w:r>
                    <w:rPr>
                      <w:color w:val="000000"/>
                      <w:spacing w:val="-2"/>
                      <w:w w:val="120"/>
                      <w:sz w:val="29"/>
                    </w:rPr>
                    <w:t>accumulated?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line="312" w:lineRule="auto" w:before="124"/>
        <w:ind w:left="620" w:right="812"/>
      </w:pPr>
      <w:r>
        <w:rPr>
          <w:color w:val="FFFFFF"/>
          <w:w w:val="120"/>
        </w:rPr>
        <w:t>PTO</w:t>
      </w:r>
      <w:r>
        <w:rPr>
          <w:color w:val="FFFFFF"/>
          <w:spacing w:val="-3"/>
          <w:w w:val="120"/>
        </w:rPr>
        <w:t> </w:t>
      </w:r>
      <w:r>
        <w:rPr>
          <w:color w:val="FFFFFF"/>
          <w:w w:val="120"/>
        </w:rPr>
        <w:t>leave</w:t>
      </w:r>
      <w:r>
        <w:rPr>
          <w:color w:val="FFFFFF"/>
          <w:spacing w:val="-3"/>
          <w:w w:val="120"/>
        </w:rPr>
        <w:t> </w:t>
      </w:r>
      <w:r>
        <w:rPr>
          <w:color w:val="FFFFFF"/>
          <w:w w:val="120"/>
        </w:rPr>
        <w:t>taken</w:t>
      </w:r>
      <w:r>
        <w:rPr>
          <w:color w:val="FFFFFF"/>
          <w:spacing w:val="-3"/>
          <w:w w:val="120"/>
        </w:rPr>
        <w:t> </w:t>
      </w:r>
      <w:r>
        <w:rPr>
          <w:color w:val="FFFFFF"/>
          <w:w w:val="120"/>
        </w:rPr>
        <w:t>beyond</w:t>
      </w:r>
      <w:r>
        <w:rPr>
          <w:color w:val="FFFFFF"/>
          <w:spacing w:val="-3"/>
          <w:w w:val="120"/>
        </w:rPr>
        <w:t> </w:t>
      </w:r>
      <w:r>
        <w:rPr>
          <w:color w:val="FFFFFF"/>
          <w:w w:val="120"/>
        </w:rPr>
        <w:t>the</w:t>
      </w:r>
      <w:r>
        <w:rPr>
          <w:color w:val="FFFFFF"/>
          <w:spacing w:val="-3"/>
          <w:w w:val="120"/>
        </w:rPr>
        <w:t> </w:t>
      </w:r>
      <w:r>
        <w:rPr>
          <w:color w:val="FFFFFF"/>
          <w:w w:val="120"/>
        </w:rPr>
        <w:t>accumulated</w:t>
      </w:r>
      <w:r>
        <w:rPr>
          <w:color w:val="FFFFFF"/>
          <w:spacing w:val="-3"/>
          <w:w w:val="120"/>
        </w:rPr>
        <w:t> </w:t>
      </w:r>
      <w:r>
        <w:rPr>
          <w:color w:val="FFFFFF"/>
          <w:w w:val="120"/>
        </w:rPr>
        <w:t>amount</w:t>
      </w:r>
      <w:r>
        <w:rPr>
          <w:color w:val="FFFFFF"/>
          <w:spacing w:val="-3"/>
          <w:w w:val="120"/>
        </w:rPr>
        <w:t> </w:t>
      </w:r>
      <w:r>
        <w:rPr>
          <w:color w:val="FFFFFF"/>
          <w:w w:val="120"/>
        </w:rPr>
        <w:t>shall</w:t>
      </w:r>
      <w:r>
        <w:rPr>
          <w:color w:val="FFFFFF"/>
          <w:spacing w:val="-3"/>
          <w:w w:val="120"/>
        </w:rPr>
        <w:t> </w:t>
      </w:r>
      <w:r>
        <w:rPr>
          <w:color w:val="FFFFFF"/>
          <w:w w:val="120"/>
        </w:rPr>
        <w:t>result</w:t>
      </w:r>
      <w:r>
        <w:rPr>
          <w:color w:val="FFFFFF"/>
          <w:spacing w:val="-3"/>
          <w:w w:val="120"/>
        </w:rPr>
        <w:t> </w:t>
      </w:r>
      <w:r>
        <w:rPr>
          <w:color w:val="FFFFFF"/>
          <w:w w:val="120"/>
        </w:rPr>
        <w:t>in</w:t>
      </w:r>
      <w:r>
        <w:rPr>
          <w:color w:val="FFFFFF"/>
          <w:spacing w:val="-3"/>
          <w:w w:val="120"/>
        </w:rPr>
        <w:t> </w:t>
      </w:r>
      <w:r>
        <w:rPr>
          <w:color w:val="FFFFFF"/>
          <w:w w:val="120"/>
        </w:rPr>
        <w:t>deduction</w:t>
      </w:r>
      <w:r>
        <w:rPr>
          <w:color w:val="FFFFFF"/>
          <w:spacing w:val="-3"/>
          <w:w w:val="120"/>
        </w:rPr>
        <w:t> </w:t>
      </w:r>
      <w:r>
        <w:rPr>
          <w:color w:val="FFFFFF"/>
          <w:w w:val="120"/>
        </w:rPr>
        <w:t>of</w:t>
      </w:r>
      <w:r>
        <w:rPr>
          <w:color w:val="FFFFFF"/>
          <w:spacing w:val="-3"/>
          <w:w w:val="120"/>
        </w:rPr>
        <w:t> </w:t>
      </w:r>
      <w:r>
        <w:rPr>
          <w:color w:val="FFFFFF"/>
          <w:w w:val="120"/>
        </w:rPr>
        <w:t>pay</w:t>
      </w:r>
      <w:r>
        <w:rPr>
          <w:color w:val="FFFFFF"/>
          <w:spacing w:val="-3"/>
          <w:w w:val="120"/>
        </w:rPr>
        <w:t> </w:t>
      </w:r>
      <w:r>
        <w:rPr>
          <w:color w:val="FFFFFF"/>
          <w:w w:val="120"/>
        </w:rPr>
        <w:t>equal</w:t>
      </w:r>
      <w:r>
        <w:rPr>
          <w:color w:val="FFFFFF"/>
          <w:spacing w:val="-3"/>
          <w:w w:val="120"/>
        </w:rPr>
        <w:t> </w:t>
      </w:r>
      <w:r>
        <w:rPr>
          <w:color w:val="FFFFFF"/>
          <w:w w:val="120"/>
        </w:rPr>
        <w:t>to</w:t>
      </w:r>
      <w:r>
        <w:rPr>
          <w:color w:val="FFFFFF"/>
          <w:spacing w:val="-3"/>
          <w:w w:val="120"/>
        </w:rPr>
        <w:t> </w:t>
      </w:r>
      <w:r>
        <w:rPr>
          <w:color w:val="FFFFFF"/>
          <w:w w:val="120"/>
        </w:rPr>
        <w:t>the educator’s daily rate of pay for that period.</w:t>
      </w:r>
    </w:p>
    <w:p>
      <w:pPr>
        <w:pStyle w:val="BodyText"/>
        <w:spacing w:before="10"/>
        <w:rPr>
          <w:sz w:val="6"/>
        </w:rPr>
      </w:pPr>
      <w:r>
        <w:rPr/>
        <w:pict>
          <v:shape style="position:absolute;margin-left:30pt;margin-top:5.162794pt;width:552pt;height:57pt;mso-position-horizontal-relative:page;mso-position-vertical-relative:paragraph;z-index:-15724544;mso-wrap-distance-left:0;mso-wrap-distance-right:0" type="#_x0000_t202" id="docshape18" filled="true" fillcolor="#ffffff" stroked="false">
            <v:textbox inset="0,0,0,0">
              <w:txbxContent>
                <w:p>
                  <w:pPr>
                    <w:spacing w:line="302" w:lineRule="auto" w:before="164"/>
                    <w:ind w:left="14" w:right="0" w:firstLine="0"/>
                    <w:jc w:val="left"/>
                    <w:rPr>
                      <w:color w:val="000000"/>
                      <w:sz w:val="29"/>
                    </w:rPr>
                  </w:pPr>
                  <w:r>
                    <w:rPr>
                      <w:color w:val="2D94EC"/>
                      <w:w w:val="125"/>
                      <w:sz w:val="29"/>
                    </w:rPr>
                    <w:t>Q: </w:t>
                  </w:r>
                  <w:r>
                    <w:rPr>
                      <w:color w:val="000000"/>
                      <w:w w:val="125"/>
                      <w:sz w:val="29"/>
                    </w:rPr>
                    <w:t>What happens to accumulated sick and personal days that </w:t>
                  </w:r>
                  <w:r>
                    <w:rPr>
                      <w:color w:val="000000"/>
                      <w:w w:val="125"/>
                      <w:sz w:val="29"/>
                    </w:rPr>
                    <w:t>employees </w:t>
                  </w:r>
                  <w:r>
                    <w:rPr>
                      <w:color w:val="000000"/>
                      <w:w w:val="130"/>
                      <w:sz w:val="29"/>
                    </w:rPr>
                    <w:t>have</w:t>
                  </w:r>
                  <w:r>
                    <w:rPr>
                      <w:color w:val="000000"/>
                      <w:spacing w:val="-18"/>
                      <w:w w:val="130"/>
                      <w:sz w:val="29"/>
                    </w:rPr>
                    <w:t> </w:t>
                  </w:r>
                  <w:r>
                    <w:rPr>
                      <w:color w:val="000000"/>
                      <w:w w:val="130"/>
                      <w:sz w:val="29"/>
                    </w:rPr>
                    <w:t>acquired</w:t>
                  </w:r>
                  <w:r>
                    <w:rPr>
                      <w:color w:val="000000"/>
                      <w:spacing w:val="-18"/>
                      <w:w w:val="130"/>
                      <w:sz w:val="29"/>
                    </w:rPr>
                    <w:t> </w:t>
                  </w:r>
                  <w:r>
                    <w:rPr>
                      <w:color w:val="000000"/>
                      <w:w w:val="130"/>
                      <w:sz w:val="29"/>
                    </w:rPr>
                    <w:t>over</w:t>
                  </w:r>
                  <w:r>
                    <w:rPr>
                      <w:color w:val="000000"/>
                      <w:spacing w:val="-18"/>
                      <w:w w:val="130"/>
                      <w:sz w:val="29"/>
                    </w:rPr>
                    <w:t> </w:t>
                  </w:r>
                  <w:r>
                    <w:rPr>
                      <w:color w:val="000000"/>
                      <w:w w:val="130"/>
                      <w:sz w:val="29"/>
                    </w:rPr>
                    <w:t>time</w:t>
                  </w:r>
                  <w:r>
                    <w:rPr>
                      <w:color w:val="000000"/>
                      <w:spacing w:val="-18"/>
                      <w:w w:val="130"/>
                      <w:sz w:val="29"/>
                    </w:rPr>
                    <w:t> </w:t>
                  </w:r>
                  <w:r>
                    <w:rPr>
                      <w:color w:val="000000"/>
                      <w:w w:val="130"/>
                      <w:sz w:val="29"/>
                    </w:rPr>
                    <w:t>from</w:t>
                  </w:r>
                  <w:r>
                    <w:rPr>
                      <w:color w:val="000000"/>
                      <w:spacing w:val="-18"/>
                      <w:w w:val="130"/>
                      <w:sz w:val="29"/>
                    </w:rPr>
                    <w:t> </w:t>
                  </w:r>
                  <w:r>
                    <w:rPr>
                      <w:color w:val="000000"/>
                      <w:w w:val="130"/>
                      <w:sz w:val="29"/>
                    </w:rPr>
                    <w:t>past</w:t>
                  </w:r>
                  <w:r>
                    <w:rPr>
                      <w:color w:val="000000"/>
                      <w:spacing w:val="-18"/>
                      <w:w w:val="130"/>
                      <w:sz w:val="29"/>
                    </w:rPr>
                    <w:t> </w:t>
                  </w:r>
                  <w:r>
                    <w:rPr>
                      <w:color w:val="000000"/>
                      <w:w w:val="130"/>
                      <w:sz w:val="29"/>
                    </w:rPr>
                    <w:t>years</w:t>
                  </w:r>
                  <w:r>
                    <w:rPr>
                      <w:color w:val="000000"/>
                      <w:spacing w:val="-18"/>
                      <w:w w:val="130"/>
                      <w:sz w:val="29"/>
                    </w:rPr>
                    <w:t> </w:t>
                  </w:r>
                  <w:r>
                    <w:rPr>
                      <w:color w:val="000000"/>
                      <w:w w:val="130"/>
                      <w:sz w:val="29"/>
                    </w:rPr>
                    <w:t>worked?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rPr>
          <w:sz w:val="10"/>
        </w:rPr>
      </w:pPr>
    </w:p>
    <w:p>
      <w:pPr>
        <w:pStyle w:val="BodyText"/>
        <w:spacing w:line="312" w:lineRule="auto" w:before="62"/>
        <w:ind w:left="620" w:right="454"/>
      </w:pPr>
      <w:r>
        <w:rPr>
          <w:color w:val="FFFFFF"/>
          <w:w w:val="115"/>
        </w:rPr>
        <w:t>Accrual balances as of Jun 30, 2021 were/will be transferred to PTO.</w:t>
      </w:r>
      <w:r>
        <w:rPr>
          <w:color w:val="FFFFFF"/>
          <w:spacing w:val="26"/>
          <w:w w:val="115"/>
        </w:rPr>
        <w:t> </w:t>
      </w:r>
      <w:r>
        <w:rPr>
          <w:color w:val="FFFFFF"/>
          <w:w w:val="115"/>
        </w:rPr>
        <w:t>This means the ending balance</w:t>
      </w:r>
      <w:r>
        <w:rPr>
          <w:color w:val="FFFFFF"/>
          <w:spacing w:val="80"/>
          <w:w w:val="115"/>
        </w:rPr>
        <w:t> </w:t>
      </w:r>
      <w:r>
        <w:rPr>
          <w:color w:val="FFFFFF"/>
          <w:w w:val="115"/>
        </w:rPr>
        <w:t>for both sick &amp; personal will roll forward to a beginning PTO balance, and sick &amp; personal will be zeroed out.</w:t>
      </w:r>
      <w:r>
        <w:rPr>
          <w:color w:val="FFFFFF"/>
          <w:spacing w:val="80"/>
          <w:w w:val="115"/>
        </w:rPr>
        <w:t> </w:t>
      </w:r>
      <w:r>
        <w:rPr>
          <w:color w:val="FFFFFF"/>
          <w:w w:val="115"/>
        </w:rPr>
        <w:t>For example, if an employee ended last year with 125 hours of sick leave and 3 hours of personal leave, they will begin this year with 128 hours of PTO.</w:t>
      </w:r>
    </w:p>
    <w:p>
      <w:pPr>
        <w:pStyle w:val="BodyText"/>
        <w:rPr>
          <w:sz w:val="24"/>
        </w:rPr>
      </w:pPr>
      <w:r>
        <w:rPr/>
        <w:pict>
          <v:shape style="position:absolute;margin-left:30pt;margin-top:15.026075pt;width:552pt;height:48pt;mso-position-horizontal-relative:page;mso-position-vertical-relative:paragraph;z-index:-15724032;mso-wrap-distance-left:0;mso-wrap-distance-right:0" type="#_x0000_t202" id="docshape19" filled="true" fillcolor="#ffffff" stroked="false">
            <v:textbox inset="0,0,0,0">
              <w:txbxContent>
                <w:p>
                  <w:pPr>
                    <w:spacing w:line="292" w:lineRule="auto" w:before="108"/>
                    <w:ind w:left="-1" w:right="0" w:firstLine="0"/>
                    <w:jc w:val="left"/>
                    <w:rPr>
                      <w:rFonts w:ascii="Arial"/>
                      <w:b/>
                      <w:color w:val="000000"/>
                      <w:sz w:val="30"/>
                    </w:rPr>
                  </w:pPr>
                  <w:r>
                    <w:rPr>
                      <w:rFonts w:ascii="Arial"/>
                      <w:b/>
                      <w:color w:val="2D94EC"/>
                      <w:sz w:val="30"/>
                    </w:rPr>
                    <w:t>Q:</w:t>
                  </w:r>
                  <w:r>
                    <w:rPr>
                      <w:rFonts w:ascii="Arial"/>
                      <w:b/>
                      <w:color w:val="2D94EC"/>
                      <w:spacing w:val="-15"/>
                      <w:sz w:val="30"/>
                    </w:rPr>
                    <w:t> </w:t>
                  </w:r>
                  <w:r>
                    <w:rPr>
                      <w:rFonts w:ascii="Arial"/>
                      <w:b/>
                      <w:color w:val="000000"/>
                      <w:sz w:val="30"/>
                    </w:rPr>
                    <w:t>What</w:t>
                  </w:r>
                  <w:r>
                    <w:rPr>
                      <w:rFonts w:ascii="Arial"/>
                      <w:b/>
                      <w:color w:val="000000"/>
                      <w:spacing w:val="-15"/>
                      <w:sz w:val="30"/>
                    </w:rPr>
                    <w:t> </w:t>
                  </w:r>
                  <w:r>
                    <w:rPr>
                      <w:rFonts w:ascii="Arial"/>
                      <w:b/>
                      <w:color w:val="000000"/>
                      <w:sz w:val="30"/>
                    </w:rPr>
                    <w:t>are</w:t>
                  </w:r>
                  <w:r>
                    <w:rPr>
                      <w:rFonts w:ascii="Arial"/>
                      <w:b/>
                      <w:color w:val="000000"/>
                      <w:spacing w:val="-14"/>
                      <w:sz w:val="30"/>
                    </w:rPr>
                    <w:t> </w:t>
                  </w:r>
                  <w:r>
                    <w:rPr>
                      <w:rFonts w:ascii="Arial"/>
                      <w:b/>
                      <w:color w:val="000000"/>
                      <w:sz w:val="30"/>
                    </w:rPr>
                    <w:t>my</w:t>
                  </w:r>
                  <w:r>
                    <w:rPr>
                      <w:rFonts w:ascii="Arial"/>
                      <w:b/>
                      <w:color w:val="000000"/>
                      <w:spacing w:val="-15"/>
                      <w:sz w:val="30"/>
                    </w:rPr>
                    <w:t> </w:t>
                  </w:r>
                  <w:r>
                    <w:rPr>
                      <w:rFonts w:ascii="Arial"/>
                      <w:b/>
                      <w:color w:val="000000"/>
                      <w:sz w:val="30"/>
                    </w:rPr>
                    <w:t>responsibilities</w:t>
                  </w:r>
                  <w:r>
                    <w:rPr>
                      <w:rFonts w:ascii="Arial"/>
                      <w:b/>
                      <w:color w:val="000000"/>
                      <w:spacing w:val="-14"/>
                      <w:sz w:val="30"/>
                    </w:rPr>
                    <w:t> </w:t>
                  </w:r>
                  <w:r>
                    <w:rPr>
                      <w:rFonts w:ascii="Arial"/>
                      <w:b/>
                      <w:color w:val="000000"/>
                      <w:sz w:val="30"/>
                    </w:rPr>
                    <w:t>if</w:t>
                  </w:r>
                  <w:r>
                    <w:rPr>
                      <w:rFonts w:ascii="Arial"/>
                      <w:b/>
                      <w:color w:val="000000"/>
                      <w:spacing w:val="-15"/>
                      <w:sz w:val="30"/>
                    </w:rPr>
                    <w:t> </w:t>
                  </w:r>
                  <w:r>
                    <w:rPr>
                      <w:rFonts w:ascii="Arial"/>
                      <w:b/>
                      <w:color w:val="000000"/>
                      <w:sz w:val="30"/>
                    </w:rPr>
                    <w:t>I</w:t>
                  </w:r>
                  <w:r>
                    <w:rPr>
                      <w:rFonts w:ascii="Arial"/>
                      <w:b/>
                      <w:color w:val="000000"/>
                      <w:spacing w:val="-15"/>
                      <w:sz w:val="30"/>
                    </w:rPr>
                    <w:t> </w:t>
                  </w:r>
                  <w:r>
                    <w:rPr>
                      <w:rFonts w:ascii="Arial"/>
                      <w:b/>
                      <w:color w:val="000000"/>
                      <w:sz w:val="30"/>
                    </w:rPr>
                    <w:t>miss</w:t>
                  </w:r>
                  <w:r>
                    <w:rPr>
                      <w:rFonts w:ascii="Arial"/>
                      <w:b/>
                      <w:color w:val="000000"/>
                      <w:spacing w:val="-15"/>
                      <w:sz w:val="30"/>
                    </w:rPr>
                    <w:t> </w:t>
                  </w:r>
                  <w:r>
                    <w:rPr>
                      <w:rFonts w:ascii="Arial"/>
                      <w:b/>
                      <w:color w:val="000000"/>
                      <w:sz w:val="30"/>
                    </w:rPr>
                    <w:t>more</w:t>
                  </w:r>
                  <w:r>
                    <w:rPr>
                      <w:rFonts w:ascii="Arial"/>
                      <w:b/>
                      <w:color w:val="000000"/>
                      <w:spacing w:val="-15"/>
                      <w:sz w:val="30"/>
                    </w:rPr>
                    <w:t> </w:t>
                  </w:r>
                  <w:r>
                    <w:rPr>
                      <w:rFonts w:ascii="Arial"/>
                      <w:b/>
                      <w:color w:val="000000"/>
                      <w:sz w:val="30"/>
                    </w:rPr>
                    <w:t>than</w:t>
                  </w:r>
                  <w:r>
                    <w:rPr>
                      <w:rFonts w:ascii="Arial"/>
                      <w:b/>
                      <w:color w:val="000000"/>
                      <w:spacing w:val="-15"/>
                      <w:sz w:val="30"/>
                    </w:rPr>
                    <w:t> </w:t>
                  </w:r>
                  <w:r>
                    <w:rPr>
                      <w:rFonts w:ascii="Arial"/>
                      <w:b/>
                      <w:color w:val="000000"/>
                      <w:sz w:val="30"/>
                    </w:rPr>
                    <w:t>four</w:t>
                  </w:r>
                  <w:r>
                    <w:rPr>
                      <w:rFonts w:ascii="Arial"/>
                      <w:b/>
                      <w:color w:val="000000"/>
                      <w:spacing w:val="-15"/>
                      <w:sz w:val="30"/>
                    </w:rPr>
                    <w:t> </w:t>
                  </w:r>
                  <w:r>
                    <w:rPr>
                      <w:rFonts w:ascii="Arial"/>
                      <w:b/>
                      <w:color w:val="000000"/>
                      <w:sz w:val="30"/>
                    </w:rPr>
                    <w:t>consecutive</w:t>
                  </w:r>
                  <w:r>
                    <w:rPr>
                      <w:rFonts w:ascii="Arial"/>
                      <w:b/>
                      <w:color w:val="000000"/>
                      <w:spacing w:val="-15"/>
                      <w:sz w:val="30"/>
                    </w:rPr>
                    <w:t> </w:t>
                  </w:r>
                  <w:r>
                    <w:rPr>
                      <w:rFonts w:ascii="Arial"/>
                      <w:b/>
                      <w:color w:val="000000"/>
                      <w:sz w:val="30"/>
                    </w:rPr>
                    <w:t>days</w:t>
                  </w:r>
                  <w:r>
                    <w:rPr>
                      <w:rFonts w:ascii="Arial"/>
                      <w:b/>
                      <w:color w:val="000000"/>
                      <w:spacing w:val="-14"/>
                      <w:sz w:val="30"/>
                    </w:rPr>
                    <w:t> </w:t>
                  </w:r>
                  <w:r>
                    <w:rPr>
                      <w:rFonts w:ascii="Arial"/>
                      <w:b/>
                      <w:color w:val="000000"/>
                      <w:sz w:val="30"/>
                    </w:rPr>
                    <w:t>of </w:t>
                  </w:r>
                  <w:r>
                    <w:rPr>
                      <w:rFonts w:ascii="Arial"/>
                      <w:b/>
                      <w:color w:val="000000"/>
                      <w:spacing w:val="-2"/>
                      <w:sz w:val="30"/>
                    </w:rPr>
                    <w:t>work?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line="312" w:lineRule="auto" w:before="94"/>
        <w:ind w:left="515" w:right="239"/>
      </w:pPr>
      <w:r>
        <w:rPr>
          <w:color w:val="FFFFFF"/>
          <w:w w:val="115"/>
        </w:rPr>
        <w:t>If an employee misses five (5) consecutive days of work for any reason other than Bereavement, PD, approved vacation for</w:t>
      </w:r>
      <w:r>
        <w:rPr>
          <w:color w:val="FFFFFF"/>
          <w:spacing w:val="40"/>
          <w:w w:val="115"/>
        </w:rPr>
        <w:t> </w:t>
      </w:r>
      <w:r>
        <w:rPr>
          <w:color w:val="FFFFFF"/>
          <w:w w:val="115"/>
        </w:rPr>
        <w:t>12 month employees, or LWOP, a physician’s statement verifying the medical cause</w:t>
      </w:r>
      <w:r>
        <w:rPr>
          <w:color w:val="FFFFFF"/>
          <w:spacing w:val="29"/>
          <w:w w:val="115"/>
        </w:rPr>
        <w:t> </w:t>
      </w:r>
      <w:r>
        <w:rPr>
          <w:color w:val="FFFFFF"/>
          <w:w w:val="115"/>
        </w:rPr>
        <w:t>of</w:t>
      </w:r>
      <w:r>
        <w:rPr>
          <w:color w:val="FFFFFF"/>
          <w:spacing w:val="29"/>
          <w:w w:val="115"/>
        </w:rPr>
        <w:t> </w:t>
      </w:r>
      <w:r>
        <w:rPr>
          <w:color w:val="FFFFFF"/>
          <w:w w:val="115"/>
        </w:rPr>
        <w:t>the</w:t>
      </w:r>
      <w:r>
        <w:rPr>
          <w:color w:val="FFFFFF"/>
          <w:spacing w:val="29"/>
          <w:w w:val="115"/>
        </w:rPr>
        <w:t> </w:t>
      </w:r>
      <w:r>
        <w:rPr>
          <w:color w:val="FFFFFF"/>
          <w:w w:val="115"/>
        </w:rPr>
        <w:t>educator's</w:t>
      </w:r>
      <w:r>
        <w:rPr>
          <w:color w:val="FFFFFF"/>
          <w:spacing w:val="29"/>
          <w:w w:val="115"/>
        </w:rPr>
        <w:t> </w:t>
      </w:r>
      <w:r>
        <w:rPr>
          <w:color w:val="FFFFFF"/>
          <w:w w:val="115"/>
        </w:rPr>
        <w:t>absence</w:t>
      </w:r>
      <w:r>
        <w:rPr>
          <w:color w:val="FFFFFF"/>
          <w:spacing w:val="29"/>
          <w:w w:val="115"/>
        </w:rPr>
        <w:t> </w:t>
      </w:r>
      <w:r>
        <w:rPr>
          <w:color w:val="FFFFFF"/>
          <w:w w:val="115"/>
        </w:rPr>
        <w:t>must</w:t>
      </w:r>
      <w:r>
        <w:rPr>
          <w:color w:val="FFFFFF"/>
          <w:spacing w:val="29"/>
          <w:w w:val="115"/>
        </w:rPr>
        <w:t> </w:t>
      </w:r>
      <w:r>
        <w:rPr>
          <w:color w:val="FFFFFF"/>
          <w:w w:val="115"/>
        </w:rPr>
        <w:t>be</w:t>
      </w:r>
      <w:r>
        <w:rPr>
          <w:color w:val="FFFFFF"/>
          <w:spacing w:val="29"/>
          <w:w w:val="115"/>
        </w:rPr>
        <w:t> </w:t>
      </w:r>
      <w:r>
        <w:rPr>
          <w:color w:val="FFFFFF"/>
          <w:w w:val="115"/>
        </w:rPr>
        <w:t>submitted</w:t>
      </w:r>
      <w:r>
        <w:rPr>
          <w:color w:val="FFFFFF"/>
          <w:spacing w:val="29"/>
          <w:w w:val="115"/>
        </w:rPr>
        <w:t> </w:t>
      </w:r>
      <w:r>
        <w:rPr>
          <w:color w:val="FFFFFF"/>
          <w:w w:val="115"/>
        </w:rPr>
        <w:t>to</w:t>
      </w:r>
      <w:r>
        <w:rPr>
          <w:color w:val="FFFFFF"/>
          <w:spacing w:val="29"/>
          <w:w w:val="115"/>
        </w:rPr>
        <w:t> </w:t>
      </w:r>
      <w:r>
        <w:rPr>
          <w:color w:val="FFFFFF"/>
          <w:w w:val="115"/>
        </w:rPr>
        <w:t>Human</w:t>
      </w:r>
      <w:r>
        <w:rPr>
          <w:color w:val="FFFFFF"/>
          <w:spacing w:val="29"/>
          <w:w w:val="115"/>
        </w:rPr>
        <w:t> </w:t>
      </w:r>
      <w:r>
        <w:rPr>
          <w:color w:val="FFFFFF"/>
          <w:w w:val="115"/>
        </w:rPr>
        <w:t>Resources.</w:t>
      </w:r>
      <w:r>
        <w:rPr>
          <w:color w:val="FFFFFF"/>
          <w:spacing w:val="34"/>
          <w:w w:val="115"/>
        </w:rPr>
        <w:t> </w:t>
      </w:r>
      <w:r>
        <w:rPr>
          <w:color w:val="FFFFFF"/>
          <w:w w:val="115"/>
        </w:rPr>
        <w:t>Notification</w:t>
      </w:r>
      <w:r>
        <w:rPr>
          <w:color w:val="FFFFFF"/>
          <w:spacing w:val="29"/>
          <w:w w:val="115"/>
        </w:rPr>
        <w:t> </w:t>
      </w:r>
      <w:r>
        <w:rPr>
          <w:color w:val="FFFFFF"/>
          <w:w w:val="115"/>
        </w:rPr>
        <w:t>is</w:t>
      </w:r>
      <w:r>
        <w:rPr>
          <w:color w:val="FFFFFF"/>
          <w:spacing w:val="29"/>
          <w:w w:val="115"/>
        </w:rPr>
        <w:t> </w:t>
      </w:r>
      <w:r>
        <w:rPr>
          <w:color w:val="FFFFFF"/>
          <w:w w:val="115"/>
        </w:rPr>
        <w:t>essential</w:t>
      </w:r>
      <w:r>
        <w:rPr>
          <w:color w:val="FFFFFF"/>
          <w:spacing w:val="29"/>
          <w:w w:val="115"/>
        </w:rPr>
        <w:t> </w:t>
      </w:r>
      <w:r>
        <w:rPr>
          <w:color w:val="FFFFFF"/>
          <w:w w:val="115"/>
        </w:rPr>
        <w:t>to</w:t>
      </w:r>
      <w:r>
        <w:rPr>
          <w:color w:val="FFFFFF"/>
          <w:spacing w:val="29"/>
          <w:w w:val="115"/>
        </w:rPr>
        <w:t> </w:t>
      </w:r>
      <w:r>
        <w:rPr>
          <w:color w:val="FFFFFF"/>
          <w:w w:val="115"/>
        </w:rPr>
        <w:t>be in compliance with FMLA.</w:t>
      </w:r>
    </w:p>
    <w:p>
      <w:pPr>
        <w:pStyle w:val="BodyText"/>
        <w:ind w:left="320"/>
        <w:rPr>
          <w:sz w:val="20"/>
        </w:rPr>
      </w:pPr>
      <w:r>
        <w:rPr>
          <w:sz w:val="20"/>
        </w:rPr>
        <w:pict>
          <v:shape style="width:552pt;height:48pt;mso-position-horizontal-relative:char;mso-position-vertical-relative:line" type="#_x0000_t202" id="docshape20" filled="true" fillcolor="#ffffff" stroked="false">
            <w10:anchorlock/>
            <v:textbox inset="0,0,0,0">
              <w:txbxContent>
                <w:p>
                  <w:pPr>
                    <w:spacing w:line="292" w:lineRule="auto" w:before="133"/>
                    <w:ind w:left="14" w:right="0" w:firstLine="0"/>
                    <w:jc w:val="left"/>
                    <w:rPr>
                      <w:rFonts w:ascii="Arial" w:hAnsi="Arial"/>
                      <w:b/>
                      <w:color w:val="000000"/>
                      <w:sz w:val="30"/>
                    </w:rPr>
                  </w:pPr>
                  <w:r>
                    <w:rPr>
                      <w:rFonts w:ascii="Arial" w:hAnsi="Arial"/>
                      <w:b/>
                      <w:color w:val="2D94EC"/>
                      <w:sz w:val="30"/>
                    </w:rPr>
                    <w:t>Q:</w:t>
                  </w:r>
                  <w:r>
                    <w:rPr>
                      <w:rFonts w:ascii="Arial" w:hAnsi="Arial"/>
                      <w:b/>
                      <w:color w:val="2D94EC"/>
                      <w:spacing w:val="-12"/>
                      <w:sz w:val="30"/>
                    </w:rPr>
                    <w:t> </w:t>
                  </w:r>
                  <w:r>
                    <w:rPr>
                      <w:rFonts w:ascii="Arial" w:hAnsi="Arial"/>
                      <w:b/>
                      <w:color w:val="000000"/>
                      <w:sz w:val="30"/>
                    </w:rPr>
                    <w:t>When</w:t>
                  </w:r>
                  <w:r>
                    <w:rPr>
                      <w:rFonts w:ascii="Arial" w:hAnsi="Arial"/>
                      <w:b/>
                      <w:color w:val="000000"/>
                      <w:spacing w:val="-12"/>
                      <w:sz w:val="30"/>
                    </w:rPr>
                    <w:t> </w:t>
                  </w:r>
                  <w:r>
                    <w:rPr>
                      <w:rFonts w:ascii="Arial" w:hAnsi="Arial"/>
                      <w:b/>
                      <w:color w:val="000000"/>
                      <w:sz w:val="30"/>
                    </w:rPr>
                    <w:t>is</w:t>
                  </w:r>
                  <w:r>
                    <w:rPr>
                      <w:rFonts w:ascii="Arial" w:hAnsi="Arial"/>
                      <w:b/>
                      <w:color w:val="000000"/>
                      <w:spacing w:val="-12"/>
                      <w:sz w:val="30"/>
                    </w:rPr>
                    <w:t> </w:t>
                  </w:r>
                  <w:r>
                    <w:rPr>
                      <w:rFonts w:ascii="Arial" w:hAnsi="Arial"/>
                      <w:b/>
                      <w:color w:val="000000"/>
                      <w:sz w:val="30"/>
                    </w:rPr>
                    <w:t>it</w:t>
                  </w:r>
                  <w:r>
                    <w:rPr>
                      <w:rFonts w:ascii="Arial" w:hAnsi="Arial"/>
                      <w:b/>
                      <w:color w:val="000000"/>
                      <w:spacing w:val="-12"/>
                      <w:sz w:val="30"/>
                    </w:rPr>
                    <w:t> </w:t>
                  </w:r>
                  <w:r>
                    <w:rPr>
                      <w:rFonts w:ascii="Arial" w:hAnsi="Arial"/>
                      <w:b/>
                      <w:color w:val="000000"/>
                      <w:sz w:val="30"/>
                    </w:rPr>
                    <w:t>necessary</w:t>
                  </w:r>
                  <w:r>
                    <w:rPr>
                      <w:rFonts w:ascii="Arial" w:hAnsi="Arial"/>
                      <w:b/>
                      <w:color w:val="000000"/>
                      <w:spacing w:val="-12"/>
                      <w:sz w:val="30"/>
                    </w:rPr>
                    <w:t> </w:t>
                  </w:r>
                  <w:r>
                    <w:rPr>
                      <w:rFonts w:ascii="Arial" w:hAnsi="Arial"/>
                      <w:b/>
                      <w:color w:val="000000"/>
                      <w:sz w:val="30"/>
                    </w:rPr>
                    <w:t>to</w:t>
                  </w:r>
                  <w:r>
                    <w:rPr>
                      <w:rFonts w:ascii="Arial" w:hAnsi="Arial"/>
                      <w:b/>
                      <w:color w:val="000000"/>
                      <w:spacing w:val="-12"/>
                      <w:sz w:val="30"/>
                    </w:rPr>
                    <w:t> </w:t>
                  </w:r>
                  <w:r>
                    <w:rPr>
                      <w:rFonts w:ascii="Arial" w:hAnsi="Arial"/>
                      <w:b/>
                      <w:color w:val="000000"/>
                      <w:sz w:val="30"/>
                    </w:rPr>
                    <w:t>submit</w:t>
                  </w:r>
                  <w:r>
                    <w:rPr>
                      <w:rFonts w:ascii="Arial" w:hAnsi="Arial"/>
                      <w:b/>
                      <w:color w:val="000000"/>
                      <w:spacing w:val="-12"/>
                      <w:sz w:val="30"/>
                    </w:rPr>
                    <w:t> </w:t>
                  </w:r>
                  <w:r>
                    <w:rPr>
                      <w:rFonts w:ascii="Arial" w:hAnsi="Arial"/>
                      <w:b/>
                      <w:color w:val="000000"/>
                      <w:sz w:val="30"/>
                    </w:rPr>
                    <w:t>the</w:t>
                  </w:r>
                  <w:r>
                    <w:rPr>
                      <w:rFonts w:ascii="Arial" w:hAnsi="Arial"/>
                      <w:b/>
                      <w:color w:val="000000"/>
                      <w:spacing w:val="-12"/>
                      <w:sz w:val="30"/>
                    </w:rPr>
                    <w:t> </w:t>
                  </w:r>
                  <w:r>
                    <w:rPr>
                      <w:rFonts w:ascii="Arial" w:hAnsi="Arial"/>
                      <w:b/>
                      <w:color w:val="000000"/>
                      <w:sz w:val="30"/>
                    </w:rPr>
                    <w:t>“Request</w:t>
                  </w:r>
                  <w:r>
                    <w:rPr>
                      <w:rFonts w:ascii="Arial" w:hAnsi="Arial"/>
                      <w:b/>
                      <w:color w:val="000000"/>
                      <w:spacing w:val="-12"/>
                      <w:sz w:val="30"/>
                    </w:rPr>
                    <w:t> </w:t>
                  </w:r>
                  <w:r>
                    <w:rPr>
                      <w:rFonts w:ascii="Arial" w:hAnsi="Arial"/>
                      <w:b/>
                      <w:color w:val="000000"/>
                      <w:sz w:val="30"/>
                    </w:rPr>
                    <w:t>to</w:t>
                  </w:r>
                  <w:r>
                    <w:rPr>
                      <w:rFonts w:ascii="Arial" w:hAnsi="Arial"/>
                      <w:b/>
                      <w:color w:val="000000"/>
                      <w:spacing w:val="-12"/>
                      <w:sz w:val="30"/>
                    </w:rPr>
                    <w:t> </w:t>
                  </w:r>
                  <w:r>
                    <w:rPr>
                      <w:rFonts w:ascii="Arial" w:hAnsi="Arial"/>
                      <w:b/>
                      <w:color w:val="000000"/>
                      <w:sz w:val="30"/>
                    </w:rPr>
                    <w:t>be</w:t>
                  </w:r>
                  <w:r>
                    <w:rPr>
                      <w:rFonts w:ascii="Arial" w:hAnsi="Arial"/>
                      <w:b/>
                      <w:color w:val="000000"/>
                      <w:spacing w:val="-12"/>
                      <w:sz w:val="30"/>
                    </w:rPr>
                    <w:t> </w:t>
                  </w:r>
                  <w:r>
                    <w:rPr>
                      <w:rFonts w:ascii="Arial" w:hAnsi="Arial"/>
                      <w:b/>
                      <w:color w:val="000000"/>
                      <w:sz w:val="30"/>
                    </w:rPr>
                    <w:t>Absent</w:t>
                  </w:r>
                  <w:r>
                    <w:rPr>
                      <w:rFonts w:ascii="Arial" w:hAnsi="Arial"/>
                      <w:b/>
                      <w:color w:val="000000"/>
                      <w:spacing w:val="-11"/>
                      <w:sz w:val="30"/>
                    </w:rPr>
                    <w:t> </w:t>
                  </w:r>
                  <w:r>
                    <w:rPr>
                      <w:rFonts w:ascii="Arial" w:hAnsi="Arial"/>
                      <w:b/>
                      <w:color w:val="000000"/>
                      <w:sz w:val="30"/>
                    </w:rPr>
                    <w:t>from</w:t>
                  </w:r>
                  <w:r>
                    <w:rPr>
                      <w:rFonts w:ascii="Arial" w:hAnsi="Arial"/>
                      <w:b/>
                      <w:color w:val="000000"/>
                      <w:spacing w:val="-12"/>
                      <w:sz w:val="30"/>
                    </w:rPr>
                    <w:t> </w:t>
                  </w:r>
                  <w:r>
                    <w:rPr>
                      <w:rFonts w:ascii="Arial" w:hAnsi="Arial"/>
                      <w:b/>
                      <w:color w:val="000000"/>
                      <w:sz w:val="30"/>
                    </w:rPr>
                    <w:t>Work Location” at the school site?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line="312" w:lineRule="auto" w:before="19"/>
        <w:ind w:left="530" w:right="298"/>
      </w:pPr>
      <w:r>
        <w:rPr>
          <w:color w:val="FFFFFF"/>
          <w:w w:val="120"/>
        </w:rPr>
        <w:t>The first step to initiate a pre-planned absence is to complete the “Request to be absent from Work Location”</w:t>
      </w:r>
      <w:r>
        <w:rPr>
          <w:color w:val="FFFFFF"/>
          <w:spacing w:val="-17"/>
          <w:w w:val="120"/>
        </w:rPr>
        <w:t> </w:t>
      </w:r>
      <w:r>
        <w:rPr>
          <w:color w:val="FFFFFF"/>
          <w:w w:val="120"/>
        </w:rPr>
        <w:t>form.</w:t>
      </w:r>
      <w:r>
        <w:rPr>
          <w:color w:val="FFFFFF"/>
          <w:spacing w:val="-16"/>
          <w:w w:val="120"/>
        </w:rPr>
        <w:t> </w:t>
      </w:r>
      <w:r>
        <w:rPr>
          <w:color w:val="FFFFFF"/>
          <w:w w:val="120"/>
        </w:rPr>
        <w:t>The</w:t>
      </w:r>
      <w:r>
        <w:rPr>
          <w:color w:val="FFFFFF"/>
          <w:spacing w:val="-17"/>
          <w:w w:val="120"/>
        </w:rPr>
        <w:t> </w:t>
      </w:r>
      <w:r>
        <w:rPr>
          <w:color w:val="FFFFFF"/>
          <w:w w:val="120"/>
        </w:rPr>
        <w:t>form</w:t>
      </w:r>
      <w:r>
        <w:rPr>
          <w:color w:val="FFFFFF"/>
          <w:spacing w:val="-16"/>
          <w:w w:val="120"/>
        </w:rPr>
        <w:t> </w:t>
      </w:r>
      <w:r>
        <w:rPr>
          <w:color w:val="FFFFFF"/>
          <w:w w:val="120"/>
        </w:rPr>
        <w:t>is</w:t>
      </w:r>
      <w:r>
        <w:rPr>
          <w:color w:val="FFFFFF"/>
          <w:spacing w:val="-17"/>
          <w:w w:val="120"/>
        </w:rPr>
        <w:t> </w:t>
      </w:r>
      <w:r>
        <w:rPr>
          <w:color w:val="FFFFFF"/>
          <w:w w:val="120"/>
        </w:rPr>
        <w:t>online</w:t>
      </w:r>
      <w:r>
        <w:rPr>
          <w:color w:val="FFFFFF"/>
          <w:spacing w:val="-16"/>
          <w:w w:val="120"/>
        </w:rPr>
        <w:t> </w:t>
      </w:r>
      <w:r>
        <w:rPr>
          <w:color w:val="FFFFFF"/>
          <w:w w:val="120"/>
        </w:rPr>
        <w:t>and</w:t>
      </w:r>
      <w:r>
        <w:rPr>
          <w:color w:val="FFFFFF"/>
          <w:spacing w:val="-17"/>
          <w:w w:val="120"/>
        </w:rPr>
        <w:t> </w:t>
      </w:r>
      <w:r>
        <w:rPr>
          <w:color w:val="FFFFFF"/>
          <w:w w:val="120"/>
        </w:rPr>
        <w:t>available</w:t>
      </w:r>
      <w:r>
        <w:rPr>
          <w:color w:val="FFFFFF"/>
          <w:spacing w:val="-16"/>
          <w:w w:val="120"/>
        </w:rPr>
        <w:t> </w:t>
      </w:r>
      <w:r>
        <w:rPr>
          <w:color w:val="FFFFFF"/>
          <w:w w:val="120"/>
        </w:rPr>
        <w:t>from</w:t>
      </w:r>
      <w:r>
        <w:rPr>
          <w:color w:val="FFFFFF"/>
          <w:spacing w:val="-17"/>
          <w:w w:val="120"/>
        </w:rPr>
        <w:t> </w:t>
      </w:r>
      <w:r>
        <w:rPr>
          <w:color w:val="FFFFFF"/>
          <w:w w:val="120"/>
        </w:rPr>
        <w:t>the</w:t>
      </w:r>
      <w:r>
        <w:rPr>
          <w:color w:val="FFFFFF"/>
          <w:spacing w:val="-16"/>
          <w:w w:val="120"/>
        </w:rPr>
        <w:t> </w:t>
      </w:r>
      <w:r>
        <w:rPr>
          <w:color w:val="FFFFFF"/>
          <w:w w:val="120"/>
        </w:rPr>
        <w:t>school</w:t>
      </w:r>
      <w:r>
        <w:rPr>
          <w:color w:val="FFFFFF"/>
          <w:spacing w:val="-17"/>
          <w:w w:val="120"/>
        </w:rPr>
        <w:t> </w:t>
      </w:r>
      <w:r>
        <w:rPr>
          <w:color w:val="FFFFFF"/>
          <w:w w:val="120"/>
        </w:rPr>
        <w:t>secretary.</w:t>
      </w:r>
      <w:r>
        <w:rPr>
          <w:color w:val="FFFFFF"/>
          <w:spacing w:val="-16"/>
          <w:w w:val="120"/>
        </w:rPr>
        <w:t> </w:t>
      </w:r>
      <w:r>
        <w:rPr>
          <w:color w:val="FFFFFF"/>
          <w:w w:val="120"/>
        </w:rPr>
        <w:t>Employees</w:t>
      </w:r>
      <w:r>
        <w:rPr>
          <w:color w:val="FFFFFF"/>
          <w:spacing w:val="-17"/>
          <w:w w:val="120"/>
        </w:rPr>
        <w:t> </w:t>
      </w:r>
      <w:r>
        <w:rPr>
          <w:color w:val="FFFFFF"/>
          <w:w w:val="120"/>
        </w:rPr>
        <w:t>will</w:t>
      </w:r>
      <w:r>
        <w:rPr>
          <w:color w:val="FFFFFF"/>
          <w:spacing w:val="-16"/>
          <w:w w:val="120"/>
        </w:rPr>
        <w:t> </w:t>
      </w:r>
      <w:r>
        <w:rPr>
          <w:color w:val="FFFFFF"/>
          <w:w w:val="120"/>
        </w:rPr>
        <w:t>continue</w:t>
      </w:r>
      <w:r>
        <w:rPr>
          <w:color w:val="FFFFFF"/>
          <w:spacing w:val="-17"/>
          <w:w w:val="120"/>
        </w:rPr>
        <w:t> </w:t>
      </w:r>
      <w:r>
        <w:rPr>
          <w:color w:val="FFFFFF"/>
          <w:w w:val="120"/>
        </w:rPr>
        <w:t>to submit</w:t>
      </w:r>
      <w:r>
        <w:rPr>
          <w:color w:val="FFFFFF"/>
          <w:spacing w:val="-6"/>
          <w:w w:val="120"/>
        </w:rPr>
        <w:t> </w:t>
      </w:r>
      <w:r>
        <w:rPr>
          <w:color w:val="FFFFFF"/>
          <w:w w:val="120"/>
        </w:rPr>
        <w:t>the</w:t>
      </w:r>
      <w:r>
        <w:rPr>
          <w:color w:val="FFFFFF"/>
          <w:spacing w:val="-6"/>
          <w:w w:val="120"/>
        </w:rPr>
        <w:t> </w:t>
      </w:r>
      <w:r>
        <w:rPr>
          <w:color w:val="FFFFFF"/>
          <w:w w:val="120"/>
        </w:rPr>
        <w:t>form</w:t>
      </w:r>
      <w:r>
        <w:rPr>
          <w:color w:val="FFFFFF"/>
          <w:spacing w:val="-6"/>
          <w:w w:val="120"/>
        </w:rPr>
        <w:t> </w:t>
      </w:r>
      <w:r>
        <w:rPr>
          <w:color w:val="FFFFFF"/>
          <w:w w:val="120"/>
        </w:rPr>
        <w:t>for</w:t>
      </w:r>
      <w:r>
        <w:rPr>
          <w:color w:val="FFFFFF"/>
          <w:spacing w:val="-6"/>
          <w:w w:val="120"/>
        </w:rPr>
        <w:t> </w:t>
      </w:r>
      <w:r>
        <w:rPr>
          <w:color w:val="FFFFFF"/>
          <w:w w:val="120"/>
        </w:rPr>
        <w:t>personal</w:t>
      </w:r>
      <w:r>
        <w:rPr>
          <w:color w:val="FFFFFF"/>
          <w:spacing w:val="-6"/>
          <w:w w:val="120"/>
        </w:rPr>
        <w:t> </w:t>
      </w:r>
      <w:r>
        <w:rPr>
          <w:color w:val="FFFFFF"/>
          <w:w w:val="120"/>
        </w:rPr>
        <w:t>and</w:t>
      </w:r>
      <w:r>
        <w:rPr>
          <w:color w:val="FFFFFF"/>
          <w:spacing w:val="-6"/>
          <w:w w:val="120"/>
        </w:rPr>
        <w:t> </w:t>
      </w:r>
      <w:r>
        <w:rPr>
          <w:color w:val="FFFFFF"/>
          <w:w w:val="120"/>
        </w:rPr>
        <w:t>sick</w:t>
      </w:r>
      <w:r>
        <w:rPr>
          <w:color w:val="FFFFFF"/>
          <w:spacing w:val="-6"/>
          <w:w w:val="120"/>
        </w:rPr>
        <w:t> </w:t>
      </w:r>
      <w:r>
        <w:rPr>
          <w:color w:val="FFFFFF"/>
          <w:w w:val="120"/>
        </w:rPr>
        <w:t>leave</w:t>
      </w:r>
      <w:r>
        <w:rPr>
          <w:color w:val="FFFFFF"/>
          <w:spacing w:val="-6"/>
          <w:w w:val="120"/>
        </w:rPr>
        <w:t> </w:t>
      </w:r>
      <w:r>
        <w:rPr>
          <w:color w:val="FFFFFF"/>
          <w:w w:val="120"/>
        </w:rPr>
        <w:t>reasons,</w:t>
      </w:r>
      <w:r>
        <w:rPr>
          <w:color w:val="FFFFFF"/>
          <w:spacing w:val="-6"/>
          <w:w w:val="120"/>
        </w:rPr>
        <w:t> </w:t>
      </w:r>
      <w:r>
        <w:rPr>
          <w:color w:val="FFFFFF"/>
          <w:w w:val="120"/>
        </w:rPr>
        <w:t>just</w:t>
      </w:r>
      <w:r>
        <w:rPr>
          <w:color w:val="FFFFFF"/>
          <w:spacing w:val="-6"/>
          <w:w w:val="120"/>
        </w:rPr>
        <w:t> </w:t>
      </w:r>
      <w:r>
        <w:rPr>
          <w:color w:val="FFFFFF"/>
          <w:w w:val="120"/>
        </w:rPr>
        <w:t>as</w:t>
      </w:r>
      <w:r>
        <w:rPr>
          <w:color w:val="FFFFFF"/>
          <w:spacing w:val="-6"/>
          <w:w w:val="120"/>
        </w:rPr>
        <w:t> </w:t>
      </w:r>
      <w:r>
        <w:rPr>
          <w:color w:val="FFFFFF"/>
          <w:w w:val="120"/>
        </w:rPr>
        <w:t>they</w:t>
      </w:r>
      <w:r>
        <w:rPr>
          <w:color w:val="FFFFFF"/>
          <w:spacing w:val="-6"/>
          <w:w w:val="120"/>
        </w:rPr>
        <w:t> </w:t>
      </w:r>
      <w:r>
        <w:rPr>
          <w:color w:val="FFFFFF"/>
          <w:w w:val="120"/>
        </w:rPr>
        <w:t>have</w:t>
      </w:r>
      <w:r>
        <w:rPr>
          <w:color w:val="FFFFFF"/>
          <w:spacing w:val="-6"/>
          <w:w w:val="120"/>
        </w:rPr>
        <w:t> </w:t>
      </w:r>
      <w:r>
        <w:rPr>
          <w:color w:val="FFFFFF"/>
          <w:w w:val="120"/>
        </w:rPr>
        <w:t>done</w:t>
      </w:r>
      <w:r>
        <w:rPr>
          <w:color w:val="FFFFFF"/>
          <w:spacing w:val="-6"/>
          <w:w w:val="120"/>
        </w:rPr>
        <w:t> </w:t>
      </w:r>
      <w:r>
        <w:rPr>
          <w:color w:val="FFFFFF"/>
          <w:w w:val="120"/>
        </w:rPr>
        <w:t>in</w:t>
      </w:r>
      <w:r>
        <w:rPr>
          <w:color w:val="FFFFFF"/>
          <w:spacing w:val="-6"/>
          <w:w w:val="120"/>
        </w:rPr>
        <w:t> </w:t>
      </w:r>
      <w:r>
        <w:rPr>
          <w:color w:val="FFFFFF"/>
          <w:w w:val="120"/>
        </w:rPr>
        <w:t>the</w:t>
      </w:r>
      <w:r>
        <w:rPr>
          <w:color w:val="FFFFFF"/>
          <w:spacing w:val="-6"/>
          <w:w w:val="120"/>
        </w:rPr>
        <w:t> </w:t>
      </w:r>
      <w:r>
        <w:rPr>
          <w:color w:val="FFFFFF"/>
          <w:w w:val="120"/>
        </w:rPr>
        <w:t>past,</w:t>
      </w:r>
      <w:r>
        <w:rPr>
          <w:color w:val="FFFFFF"/>
          <w:spacing w:val="-6"/>
          <w:w w:val="120"/>
        </w:rPr>
        <w:t> </w:t>
      </w:r>
      <w:r>
        <w:rPr>
          <w:color w:val="FFFFFF"/>
          <w:w w:val="120"/>
        </w:rPr>
        <w:t>and</w:t>
      </w:r>
      <w:r>
        <w:rPr>
          <w:color w:val="FFFFFF"/>
          <w:spacing w:val="-6"/>
          <w:w w:val="120"/>
        </w:rPr>
        <w:t> </w:t>
      </w:r>
      <w:r>
        <w:rPr>
          <w:color w:val="FFFFFF"/>
          <w:w w:val="120"/>
        </w:rPr>
        <w:t>select</w:t>
      </w:r>
      <w:r>
        <w:rPr>
          <w:color w:val="FFFFFF"/>
          <w:spacing w:val="-6"/>
          <w:w w:val="120"/>
        </w:rPr>
        <w:t> </w:t>
      </w:r>
      <w:r>
        <w:rPr>
          <w:color w:val="FFFFFF"/>
          <w:w w:val="120"/>
        </w:rPr>
        <w:t>PTO on the form. The requests need to be submitted and approved prior to the planned absence.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spacing w:line="295" w:lineRule="auto" w:before="0"/>
        <w:ind w:left="125" w:right="3605" w:firstLine="0"/>
        <w:jc w:val="left"/>
        <w:rPr>
          <w:rFonts w:ascii="Arial"/>
          <w:b/>
          <w:sz w:val="18"/>
        </w:rPr>
      </w:pPr>
      <w:r>
        <w:rPr>
          <w:rFonts w:ascii="Arial"/>
          <w:b/>
          <w:w w:val="110"/>
          <w:sz w:val="18"/>
        </w:rPr>
        <w:t>Park</w:t>
      </w:r>
      <w:r>
        <w:rPr>
          <w:rFonts w:ascii="Arial"/>
          <w:b/>
          <w:spacing w:val="-17"/>
          <w:w w:val="110"/>
          <w:sz w:val="18"/>
        </w:rPr>
        <w:t> </w:t>
      </w:r>
      <w:r>
        <w:rPr>
          <w:rFonts w:ascii="Arial"/>
          <w:b/>
          <w:w w:val="110"/>
          <w:sz w:val="18"/>
        </w:rPr>
        <w:t>City</w:t>
      </w:r>
      <w:r>
        <w:rPr>
          <w:rFonts w:ascii="Arial"/>
          <w:b/>
          <w:spacing w:val="-17"/>
          <w:w w:val="110"/>
          <w:sz w:val="18"/>
        </w:rPr>
        <w:t> </w:t>
      </w:r>
      <w:r>
        <w:rPr>
          <w:rFonts w:ascii="Arial"/>
          <w:b/>
          <w:w w:val="110"/>
          <w:sz w:val="18"/>
        </w:rPr>
        <w:t>School</w:t>
      </w:r>
      <w:r>
        <w:rPr>
          <w:rFonts w:ascii="Arial"/>
          <w:b/>
          <w:spacing w:val="-17"/>
          <w:w w:val="110"/>
          <w:sz w:val="18"/>
        </w:rPr>
        <w:t> </w:t>
      </w:r>
      <w:r>
        <w:rPr>
          <w:rFonts w:ascii="Arial"/>
          <w:b/>
          <w:w w:val="110"/>
          <w:sz w:val="18"/>
        </w:rPr>
        <w:t>District</w:t>
      </w:r>
      <w:r>
        <w:rPr>
          <w:rFonts w:ascii="Arial"/>
          <w:b/>
          <w:spacing w:val="-17"/>
          <w:w w:val="110"/>
          <w:sz w:val="18"/>
        </w:rPr>
        <w:t> </w:t>
      </w:r>
      <w:r>
        <w:rPr>
          <w:rFonts w:ascii="Arial"/>
          <w:b/>
          <w:w w:val="110"/>
          <w:sz w:val="18"/>
        </w:rPr>
        <w:t>is</w:t>
      </w:r>
      <w:r>
        <w:rPr>
          <w:rFonts w:ascii="Arial"/>
          <w:b/>
          <w:spacing w:val="-17"/>
          <w:w w:val="110"/>
          <w:sz w:val="18"/>
        </w:rPr>
        <w:t> </w:t>
      </w:r>
      <w:r>
        <w:rPr>
          <w:rFonts w:ascii="Arial"/>
          <w:b/>
          <w:w w:val="110"/>
          <w:sz w:val="18"/>
        </w:rPr>
        <w:t>student-centered</w:t>
      </w:r>
      <w:r>
        <w:rPr>
          <w:rFonts w:ascii="Arial"/>
          <w:b/>
          <w:spacing w:val="-17"/>
          <w:w w:val="110"/>
          <w:sz w:val="18"/>
        </w:rPr>
        <w:t> </w:t>
      </w:r>
      <w:r>
        <w:rPr>
          <w:rFonts w:ascii="Arial"/>
          <w:b/>
          <w:w w:val="110"/>
          <w:sz w:val="18"/>
        </w:rPr>
        <w:t>with</w:t>
      </w:r>
      <w:r>
        <w:rPr>
          <w:rFonts w:ascii="Arial"/>
          <w:b/>
          <w:spacing w:val="-17"/>
          <w:w w:val="110"/>
          <w:sz w:val="18"/>
        </w:rPr>
        <w:t> </w:t>
      </w:r>
      <w:r>
        <w:rPr>
          <w:rFonts w:ascii="Arial"/>
          <w:b/>
          <w:w w:val="110"/>
          <w:sz w:val="18"/>
        </w:rPr>
        <w:t>a</w:t>
      </w:r>
      <w:r>
        <w:rPr>
          <w:rFonts w:ascii="Arial"/>
          <w:b/>
          <w:spacing w:val="-17"/>
          <w:w w:val="110"/>
          <w:sz w:val="18"/>
        </w:rPr>
        <w:t> </w:t>
      </w:r>
      <w:r>
        <w:rPr>
          <w:rFonts w:ascii="Arial"/>
          <w:b/>
          <w:w w:val="110"/>
          <w:sz w:val="18"/>
        </w:rPr>
        <w:t>focus</w:t>
      </w:r>
      <w:r>
        <w:rPr>
          <w:rFonts w:ascii="Arial"/>
          <w:b/>
          <w:spacing w:val="-17"/>
          <w:w w:val="110"/>
          <w:sz w:val="18"/>
        </w:rPr>
        <w:t> </w:t>
      </w:r>
      <w:r>
        <w:rPr>
          <w:rFonts w:ascii="Arial"/>
          <w:b/>
          <w:w w:val="110"/>
          <w:sz w:val="18"/>
        </w:rPr>
        <w:t>and</w:t>
      </w:r>
      <w:r>
        <w:rPr>
          <w:rFonts w:ascii="Arial"/>
          <w:b/>
          <w:spacing w:val="-17"/>
          <w:w w:val="110"/>
          <w:sz w:val="18"/>
        </w:rPr>
        <w:t> </w:t>
      </w:r>
      <w:r>
        <w:rPr>
          <w:rFonts w:ascii="Arial"/>
          <w:b/>
          <w:w w:val="110"/>
          <w:sz w:val="18"/>
        </w:rPr>
        <w:t>emphasis</w:t>
      </w:r>
      <w:r>
        <w:rPr>
          <w:rFonts w:ascii="Arial"/>
          <w:b/>
          <w:spacing w:val="-18"/>
          <w:w w:val="110"/>
          <w:sz w:val="18"/>
        </w:rPr>
        <w:t> </w:t>
      </w:r>
      <w:r>
        <w:rPr>
          <w:rFonts w:ascii="Arial"/>
          <w:b/>
          <w:w w:val="110"/>
          <w:sz w:val="18"/>
        </w:rPr>
        <w:t>on</w:t>
      </w:r>
      <w:r>
        <w:rPr>
          <w:rFonts w:ascii="Arial"/>
          <w:b/>
          <w:spacing w:val="-17"/>
          <w:w w:val="110"/>
          <w:sz w:val="18"/>
        </w:rPr>
        <w:t> </w:t>
      </w:r>
      <w:r>
        <w:rPr>
          <w:rFonts w:ascii="Arial"/>
          <w:b/>
          <w:w w:val="110"/>
          <w:sz w:val="18"/>
        </w:rPr>
        <w:t>the</w:t>
      </w:r>
      <w:r>
        <w:rPr>
          <w:rFonts w:ascii="Arial"/>
          <w:b/>
          <w:spacing w:val="-17"/>
          <w:w w:val="110"/>
          <w:sz w:val="18"/>
        </w:rPr>
        <w:t> </w:t>
      </w:r>
      <w:r>
        <w:rPr>
          <w:rFonts w:ascii="Arial"/>
          <w:b/>
          <w:w w:val="110"/>
          <w:sz w:val="18"/>
        </w:rPr>
        <w:t>whole child </w:t>
      </w:r>
      <w:r>
        <w:rPr>
          <w:rFonts w:ascii="Arial"/>
          <w:b/>
          <w:w w:val="145"/>
          <w:sz w:val="18"/>
        </w:rPr>
        <w:t>-</w:t>
      </w:r>
      <w:r>
        <w:rPr>
          <w:rFonts w:ascii="Arial"/>
          <w:b/>
          <w:spacing w:val="-12"/>
          <w:w w:val="145"/>
          <w:sz w:val="18"/>
        </w:rPr>
        <w:t> </w:t>
      </w:r>
      <w:r>
        <w:rPr>
          <w:rFonts w:ascii="Arial"/>
          <w:b/>
          <w:w w:val="110"/>
          <w:sz w:val="18"/>
        </w:rPr>
        <w:t>our students are safe, supported, engaged, challenged and healthy.</w:t>
      </w:r>
    </w:p>
    <w:p>
      <w:pPr>
        <w:spacing w:after="0" w:line="295" w:lineRule="auto"/>
        <w:jc w:val="left"/>
        <w:rPr>
          <w:rFonts w:ascii="Arial"/>
          <w:sz w:val="18"/>
        </w:rPr>
        <w:sectPr>
          <w:pgSz w:w="12240" w:h="15840"/>
          <w:pgMar w:top="360" w:bottom="0" w:left="280" w:right="400"/>
        </w:sectPr>
      </w:pPr>
    </w:p>
    <w:p>
      <w:pPr>
        <w:pStyle w:val="Heading1"/>
      </w:pPr>
      <w:r>
        <w:rPr/>
        <w:drawing>
          <wp:anchor distT="0" distB="0" distL="0" distR="0" allowOverlap="1" layoutInCell="1" locked="0" behindDoc="1" simplePos="0" relativeHeight="48750438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0pt;margin-top:-.000012pt;width:612pt;height:792pt;mso-position-horizontal-relative:page;mso-position-vertical-relative:page;z-index:-15811584" id="docshapegroup21" coordorigin="0,0" coordsize="12240,15840">
            <v:rect style="position:absolute;left:0;top:14535;width:12240;height:1305" id="docshape22" filled="true" fillcolor="#ffffff" stroked="false">
              <v:fill type="solid"/>
            </v:rect>
            <v:shape style="position:absolute;left:0;top:1560;width:12240;height:12976" type="#_x0000_t75" id="docshape23" stroked="false">
              <v:imagedata r:id="rId9" o:title=""/>
            </v:shape>
            <v:rect style="position:absolute;left:0;top:0;width:12240;height:1575" id="docshape24" filled="true" fillcolor="#ffffff" stroked="false">
              <v:fill type="solid"/>
            </v:rect>
            <v:shape style="position:absolute;left:10530;top:14790;width:1557;height:855" type="#_x0000_t75" id="docshape25" stroked="false">
              <v:imagedata r:id="rId8" o:title=""/>
            </v:shape>
            <w10:wrap type="none"/>
          </v:group>
        </w:pict>
      </w:r>
      <w:r>
        <w:rPr>
          <w:color w:val="CA1510"/>
          <w:w w:val="130"/>
        </w:rPr>
        <w:t>PTO</w:t>
      </w:r>
      <w:r>
        <w:rPr>
          <w:color w:val="CA1510"/>
          <w:spacing w:val="-20"/>
          <w:w w:val="130"/>
        </w:rPr>
        <w:t> </w:t>
      </w:r>
      <w:r>
        <w:rPr>
          <w:color w:val="CA1510"/>
          <w:w w:val="130"/>
        </w:rPr>
        <w:t>-</w:t>
      </w:r>
      <w:r>
        <w:rPr>
          <w:color w:val="CA1510"/>
          <w:spacing w:val="-19"/>
          <w:w w:val="130"/>
        </w:rPr>
        <w:t> </w:t>
      </w:r>
      <w:r>
        <w:rPr>
          <w:color w:val="CA1510"/>
          <w:w w:val="130"/>
        </w:rPr>
        <w:t>FAQ</w:t>
      </w:r>
      <w:r>
        <w:rPr>
          <w:color w:val="CA1510"/>
          <w:spacing w:val="-19"/>
          <w:w w:val="130"/>
        </w:rPr>
        <w:t> </w:t>
      </w:r>
      <w:r>
        <w:rPr>
          <w:color w:val="CA1510"/>
          <w:spacing w:val="-2"/>
          <w:w w:val="130"/>
        </w:rPr>
        <w:t>(Cont.)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  <w:r>
        <w:rPr/>
        <w:pict>
          <v:shape style="position:absolute;margin-left:30.75pt;margin-top:15.429042pt;width:551.25pt;height:39pt;mso-position-horizontal-relative:page;mso-position-vertical-relative:paragraph;z-index:-15721984;mso-wrap-distance-left:0;mso-wrap-distance-right:0" type="#_x0000_t202" id="docshape26" filled="true" fillcolor="#ffffff" stroked="false">
            <v:textbox inset="0,0,0,0">
              <w:txbxContent>
                <w:p>
                  <w:pPr>
                    <w:spacing w:before="155"/>
                    <w:ind w:left="74" w:right="0" w:firstLine="0"/>
                    <w:jc w:val="left"/>
                    <w:rPr>
                      <w:color w:val="000000"/>
                      <w:sz w:val="30"/>
                    </w:rPr>
                  </w:pPr>
                  <w:r>
                    <w:rPr>
                      <w:color w:val="2D94EC"/>
                      <w:w w:val="120"/>
                      <w:sz w:val="30"/>
                    </w:rPr>
                    <w:t>Q:</w:t>
                  </w:r>
                  <w:r>
                    <w:rPr>
                      <w:color w:val="2D94EC"/>
                      <w:spacing w:val="-22"/>
                      <w:w w:val="120"/>
                      <w:sz w:val="30"/>
                    </w:rPr>
                    <w:t> </w:t>
                  </w:r>
                  <w:r>
                    <w:rPr>
                      <w:color w:val="000000"/>
                      <w:w w:val="120"/>
                      <w:sz w:val="30"/>
                    </w:rPr>
                    <w:t>How</w:t>
                  </w:r>
                  <w:r>
                    <w:rPr>
                      <w:color w:val="000000"/>
                      <w:spacing w:val="-18"/>
                      <w:w w:val="120"/>
                      <w:sz w:val="30"/>
                    </w:rPr>
                    <w:t> </w:t>
                  </w:r>
                  <w:r>
                    <w:rPr>
                      <w:color w:val="000000"/>
                      <w:w w:val="120"/>
                      <w:sz w:val="30"/>
                    </w:rPr>
                    <w:t>many</w:t>
                  </w:r>
                  <w:r>
                    <w:rPr>
                      <w:color w:val="000000"/>
                      <w:spacing w:val="-19"/>
                      <w:w w:val="120"/>
                      <w:sz w:val="30"/>
                    </w:rPr>
                    <w:t> </w:t>
                  </w:r>
                  <w:r>
                    <w:rPr>
                      <w:color w:val="000000"/>
                      <w:w w:val="120"/>
                      <w:sz w:val="30"/>
                    </w:rPr>
                    <w:t>PTO</w:t>
                  </w:r>
                  <w:r>
                    <w:rPr>
                      <w:color w:val="000000"/>
                      <w:spacing w:val="-18"/>
                      <w:w w:val="120"/>
                      <w:sz w:val="30"/>
                    </w:rPr>
                    <w:t> </w:t>
                  </w:r>
                  <w:r>
                    <w:rPr>
                      <w:color w:val="000000"/>
                      <w:w w:val="120"/>
                      <w:sz w:val="30"/>
                    </w:rPr>
                    <w:t>consecutive</w:t>
                  </w:r>
                  <w:r>
                    <w:rPr>
                      <w:color w:val="000000"/>
                      <w:spacing w:val="-18"/>
                      <w:w w:val="120"/>
                      <w:sz w:val="30"/>
                    </w:rPr>
                    <w:t> </w:t>
                  </w:r>
                  <w:r>
                    <w:rPr>
                      <w:color w:val="000000"/>
                      <w:w w:val="120"/>
                      <w:sz w:val="30"/>
                    </w:rPr>
                    <w:t>days</w:t>
                  </w:r>
                  <w:r>
                    <w:rPr>
                      <w:color w:val="000000"/>
                      <w:spacing w:val="-19"/>
                      <w:w w:val="120"/>
                      <w:sz w:val="30"/>
                    </w:rPr>
                    <w:t> </w:t>
                  </w:r>
                  <w:r>
                    <w:rPr>
                      <w:color w:val="000000"/>
                      <w:w w:val="120"/>
                      <w:sz w:val="30"/>
                    </w:rPr>
                    <w:t>are</w:t>
                  </w:r>
                  <w:r>
                    <w:rPr>
                      <w:color w:val="000000"/>
                      <w:spacing w:val="-18"/>
                      <w:w w:val="120"/>
                      <w:sz w:val="30"/>
                    </w:rPr>
                    <w:t> </w:t>
                  </w:r>
                  <w:r>
                    <w:rPr>
                      <w:color w:val="000000"/>
                      <w:w w:val="120"/>
                      <w:sz w:val="30"/>
                    </w:rPr>
                    <w:t>allowed</w:t>
                  </w:r>
                  <w:r>
                    <w:rPr>
                      <w:color w:val="000000"/>
                      <w:spacing w:val="-18"/>
                      <w:w w:val="120"/>
                      <w:sz w:val="30"/>
                    </w:rPr>
                    <w:t> </w:t>
                  </w:r>
                  <w:r>
                    <w:rPr>
                      <w:color w:val="000000"/>
                      <w:w w:val="120"/>
                      <w:sz w:val="30"/>
                    </w:rPr>
                    <w:t>for</w:t>
                  </w:r>
                  <w:r>
                    <w:rPr>
                      <w:color w:val="000000"/>
                      <w:spacing w:val="-19"/>
                      <w:w w:val="120"/>
                      <w:sz w:val="30"/>
                    </w:rPr>
                    <w:t> </w:t>
                  </w:r>
                  <w:r>
                    <w:rPr>
                      <w:color w:val="000000"/>
                      <w:w w:val="120"/>
                      <w:sz w:val="30"/>
                    </w:rPr>
                    <w:t>personal</w:t>
                  </w:r>
                  <w:r>
                    <w:rPr>
                      <w:color w:val="000000"/>
                      <w:spacing w:val="-18"/>
                      <w:w w:val="120"/>
                      <w:sz w:val="30"/>
                    </w:rPr>
                    <w:t> </w:t>
                  </w:r>
                  <w:r>
                    <w:rPr>
                      <w:color w:val="000000"/>
                      <w:spacing w:val="-2"/>
                      <w:w w:val="120"/>
                      <w:sz w:val="30"/>
                    </w:rPr>
                    <w:t>reasons?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8"/>
        </w:rPr>
      </w:pPr>
    </w:p>
    <w:p>
      <w:pPr>
        <w:pStyle w:val="BodyText"/>
        <w:spacing w:line="312" w:lineRule="auto" w:before="62"/>
        <w:ind w:left="620" w:right="1245"/>
      </w:pPr>
      <w:r>
        <w:rPr>
          <w:color w:val="FFFFFF"/>
          <w:w w:val="115"/>
        </w:rPr>
        <w:t>Employees may take no more than four (4) consecutive PTO days annually with pay for </w:t>
      </w:r>
      <w:r>
        <w:rPr>
          <w:color w:val="FFFFFF"/>
          <w:spacing w:val="-2"/>
          <w:w w:val="115"/>
        </w:rPr>
        <w:t>reasons.</w:t>
      </w:r>
    </w:p>
    <w:p>
      <w:pPr>
        <w:pStyle w:val="BodyText"/>
        <w:spacing w:before="3"/>
        <w:rPr>
          <w:sz w:val="4"/>
        </w:rPr>
      </w:pPr>
      <w:r>
        <w:rPr/>
        <w:pict>
          <v:shape style="position:absolute;margin-left:30.75pt;margin-top:3.663184pt;width:552pt;height:39pt;mso-position-horizontal-relative:page;mso-position-vertical-relative:paragraph;z-index:-15721472;mso-wrap-distance-left:0;mso-wrap-distance-right:0" type="#_x0000_t202" id="docshape27" filled="true" fillcolor="#ffffff" stroked="false">
            <v:textbox inset="0,0,0,0">
              <w:txbxContent>
                <w:p>
                  <w:pPr>
                    <w:spacing w:before="200"/>
                    <w:ind w:left="119" w:right="0" w:firstLine="0"/>
                    <w:jc w:val="left"/>
                    <w:rPr>
                      <w:color w:val="000000"/>
                      <w:sz w:val="30"/>
                    </w:rPr>
                  </w:pPr>
                  <w:r>
                    <w:rPr>
                      <w:color w:val="2D94EC"/>
                      <w:w w:val="120"/>
                      <w:sz w:val="30"/>
                    </w:rPr>
                    <w:t>Q:</w:t>
                  </w:r>
                  <w:r>
                    <w:rPr>
                      <w:color w:val="2D94EC"/>
                      <w:spacing w:val="-5"/>
                      <w:w w:val="120"/>
                      <w:sz w:val="30"/>
                    </w:rPr>
                    <w:t> </w:t>
                  </w:r>
                  <w:r>
                    <w:rPr>
                      <w:color w:val="000000"/>
                      <w:w w:val="120"/>
                      <w:sz w:val="30"/>
                    </w:rPr>
                    <w:t>What</w:t>
                  </w:r>
                  <w:r>
                    <w:rPr>
                      <w:color w:val="000000"/>
                      <w:spacing w:val="-1"/>
                      <w:w w:val="120"/>
                      <w:sz w:val="30"/>
                    </w:rPr>
                    <w:t> </w:t>
                  </w:r>
                  <w:r>
                    <w:rPr>
                      <w:color w:val="000000"/>
                      <w:w w:val="120"/>
                      <w:sz w:val="30"/>
                    </w:rPr>
                    <w:t>are</w:t>
                  </w:r>
                  <w:r>
                    <w:rPr>
                      <w:color w:val="000000"/>
                      <w:spacing w:val="-2"/>
                      <w:w w:val="120"/>
                      <w:sz w:val="30"/>
                    </w:rPr>
                    <w:t> </w:t>
                  </w:r>
                  <w:r>
                    <w:rPr>
                      <w:color w:val="000000"/>
                      <w:w w:val="120"/>
                      <w:sz w:val="30"/>
                    </w:rPr>
                    <w:t>the</w:t>
                  </w:r>
                  <w:r>
                    <w:rPr>
                      <w:color w:val="000000"/>
                      <w:spacing w:val="-1"/>
                      <w:w w:val="120"/>
                      <w:sz w:val="30"/>
                    </w:rPr>
                    <w:t> </w:t>
                  </w:r>
                  <w:r>
                    <w:rPr>
                      <w:color w:val="000000"/>
                      <w:w w:val="120"/>
                      <w:sz w:val="30"/>
                    </w:rPr>
                    <w:t>blackout</w:t>
                  </w:r>
                  <w:r>
                    <w:rPr>
                      <w:color w:val="000000"/>
                      <w:spacing w:val="-1"/>
                      <w:w w:val="120"/>
                      <w:sz w:val="30"/>
                    </w:rPr>
                    <w:t> </w:t>
                  </w:r>
                  <w:r>
                    <w:rPr>
                      <w:color w:val="000000"/>
                      <w:w w:val="120"/>
                      <w:sz w:val="30"/>
                    </w:rPr>
                    <w:t>dates</w:t>
                  </w:r>
                  <w:r>
                    <w:rPr>
                      <w:color w:val="000000"/>
                      <w:spacing w:val="-1"/>
                      <w:w w:val="120"/>
                      <w:sz w:val="30"/>
                    </w:rPr>
                    <w:t> </w:t>
                  </w:r>
                  <w:r>
                    <w:rPr>
                      <w:color w:val="000000"/>
                      <w:w w:val="120"/>
                      <w:sz w:val="30"/>
                    </w:rPr>
                    <w:t>for</w:t>
                  </w:r>
                  <w:r>
                    <w:rPr>
                      <w:color w:val="000000"/>
                      <w:spacing w:val="-1"/>
                      <w:w w:val="120"/>
                      <w:sz w:val="30"/>
                    </w:rPr>
                    <w:t> </w:t>
                  </w:r>
                  <w:r>
                    <w:rPr>
                      <w:color w:val="000000"/>
                      <w:spacing w:val="-4"/>
                      <w:w w:val="120"/>
                      <w:sz w:val="30"/>
                    </w:rPr>
                    <w:t>PTO?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0"/>
        <w:rPr>
          <w:sz w:val="11"/>
        </w:rPr>
      </w:pPr>
    </w:p>
    <w:p>
      <w:pPr>
        <w:pStyle w:val="BodyText"/>
        <w:spacing w:before="63"/>
        <w:ind w:left="620"/>
        <w:jc w:val="both"/>
      </w:pPr>
      <w:r>
        <w:rPr>
          <w:color w:val="FFFFFF"/>
          <w:w w:val="120"/>
        </w:rPr>
        <w:t>PTO</w:t>
      </w:r>
      <w:r>
        <w:rPr>
          <w:color w:val="FFFFFF"/>
          <w:spacing w:val="-14"/>
          <w:w w:val="120"/>
        </w:rPr>
        <w:t> </w:t>
      </w:r>
      <w:r>
        <w:rPr>
          <w:color w:val="FFFFFF"/>
          <w:w w:val="120"/>
        </w:rPr>
        <w:t>leave</w:t>
      </w:r>
      <w:r>
        <w:rPr>
          <w:color w:val="FFFFFF"/>
          <w:spacing w:val="-14"/>
          <w:w w:val="120"/>
        </w:rPr>
        <w:t> </w:t>
      </w:r>
      <w:r>
        <w:rPr>
          <w:color w:val="FFFFFF"/>
          <w:w w:val="120"/>
        </w:rPr>
        <w:t>is</w:t>
      </w:r>
      <w:r>
        <w:rPr>
          <w:color w:val="FFFFFF"/>
          <w:spacing w:val="-14"/>
          <w:w w:val="120"/>
        </w:rPr>
        <w:t> </w:t>
      </w:r>
      <w:r>
        <w:rPr>
          <w:color w:val="FFFFFF"/>
          <w:w w:val="120"/>
        </w:rPr>
        <w:t>not</w:t>
      </w:r>
      <w:r>
        <w:rPr>
          <w:color w:val="FFFFFF"/>
          <w:spacing w:val="-14"/>
          <w:w w:val="120"/>
        </w:rPr>
        <w:t> </w:t>
      </w:r>
      <w:r>
        <w:rPr>
          <w:color w:val="FFFFFF"/>
          <w:w w:val="120"/>
        </w:rPr>
        <w:t>allowed</w:t>
      </w:r>
      <w:r>
        <w:rPr>
          <w:color w:val="FFFFFF"/>
          <w:spacing w:val="-14"/>
          <w:w w:val="120"/>
        </w:rPr>
        <w:t> </w:t>
      </w:r>
      <w:r>
        <w:rPr>
          <w:color w:val="FFFFFF"/>
          <w:w w:val="120"/>
        </w:rPr>
        <w:t>the</w:t>
      </w:r>
      <w:r>
        <w:rPr>
          <w:color w:val="FFFFFF"/>
          <w:spacing w:val="-14"/>
          <w:w w:val="120"/>
        </w:rPr>
        <w:t> </w:t>
      </w:r>
      <w:r>
        <w:rPr>
          <w:color w:val="FFFFFF"/>
          <w:w w:val="120"/>
        </w:rPr>
        <w:t>day</w:t>
      </w:r>
      <w:r>
        <w:rPr>
          <w:color w:val="FFFFFF"/>
          <w:spacing w:val="-14"/>
          <w:w w:val="120"/>
        </w:rPr>
        <w:t> </w:t>
      </w:r>
      <w:r>
        <w:rPr>
          <w:color w:val="FFFFFF"/>
          <w:w w:val="120"/>
        </w:rPr>
        <w:t>before</w:t>
      </w:r>
      <w:r>
        <w:rPr>
          <w:color w:val="FFFFFF"/>
          <w:spacing w:val="-14"/>
          <w:w w:val="120"/>
        </w:rPr>
        <w:t> </w:t>
      </w:r>
      <w:r>
        <w:rPr>
          <w:color w:val="FFFFFF"/>
          <w:w w:val="120"/>
        </w:rPr>
        <w:t>or</w:t>
      </w:r>
      <w:r>
        <w:rPr>
          <w:color w:val="FFFFFF"/>
          <w:spacing w:val="-14"/>
          <w:w w:val="120"/>
        </w:rPr>
        <w:t> </w:t>
      </w:r>
      <w:r>
        <w:rPr>
          <w:color w:val="FFFFFF"/>
          <w:w w:val="120"/>
        </w:rPr>
        <w:t>after</w:t>
      </w:r>
      <w:r>
        <w:rPr>
          <w:color w:val="FFFFFF"/>
          <w:spacing w:val="-14"/>
          <w:w w:val="120"/>
        </w:rPr>
        <w:t> </w:t>
      </w:r>
      <w:r>
        <w:rPr>
          <w:color w:val="FFFFFF"/>
          <w:w w:val="120"/>
        </w:rPr>
        <w:t>a</w:t>
      </w:r>
      <w:r>
        <w:rPr>
          <w:color w:val="FFFFFF"/>
          <w:spacing w:val="-14"/>
          <w:w w:val="120"/>
        </w:rPr>
        <w:t> </w:t>
      </w:r>
      <w:r>
        <w:rPr>
          <w:color w:val="FFFFFF"/>
          <w:w w:val="120"/>
        </w:rPr>
        <w:t>school</w:t>
      </w:r>
      <w:r>
        <w:rPr>
          <w:color w:val="FFFFFF"/>
          <w:spacing w:val="-14"/>
          <w:w w:val="120"/>
        </w:rPr>
        <w:t> </w:t>
      </w:r>
      <w:r>
        <w:rPr>
          <w:color w:val="FFFFFF"/>
          <w:w w:val="120"/>
        </w:rPr>
        <w:t>holiday</w:t>
      </w:r>
      <w:r>
        <w:rPr>
          <w:color w:val="FFFFFF"/>
          <w:spacing w:val="-14"/>
          <w:w w:val="120"/>
        </w:rPr>
        <w:t> </w:t>
      </w:r>
      <w:r>
        <w:rPr>
          <w:color w:val="FFFFFF"/>
          <w:w w:val="120"/>
        </w:rPr>
        <w:t>or</w:t>
      </w:r>
      <w:r>
        <w:rPr>
          <w:color w:val="FFFFFF"/>
          <w:spacing w:val="-14"/>
          <w:w w:val="120"/>
        </w:rPr>
        <w:t> </w:t>
      </w:r>
      <w:r>
        <w:rPr>
          <w:color w:val="FFFFFF"/>
          <w:w w:val="120"/>
        </w:rPr>
        <w:t>during</w:t>
      </w:r>
      <w:r>
        <w:rPr>
          <w:color w:val="FFFFFF"/>
          <w:spacing w:val="-14"/>
          <w:w w:val="120"/>
        </w:rPr>
        <w:t> </w:t>
      </w:r>
      <w:r>
        <w:rPr>
          <w:color w:val="FFFFFF"/>
          <w:w w:val="120"/>
        </w:rPr>
        <w:t>the</w:t>
      </w:r>
      <w:r>
        <w:rPr>
          <w:color w:val="FFFFFF"/>
          <w:spacing w:val="-14"/>
          <w:w w:val="120"/>
        </w:rPr>
        <w:t> </w:t>
      </w:r>
      <w:r>
        <w:rPr>
          <w:color w:val="FFFFFF"/>
          <w:w w:val="120"/>
        </w:rPr>
        <w:t>first</w:t>
      </w:r>
      <w:r>
        <w:rPr>
          <w:color w:val="FFFFFF"/>
          <w:spacing w:val="-14"/>
          <w:w w:val="120"/>
        </w:rPr>
        <w:t> </w:t>
      </w:r>
      <w:r>
        <w:rPr>
          <w:color w:val="FFFFFF"/>
          <w:w w:val="120"/>
        </w:rPr>
        <w:t>and</w:t>
      </w:r>
      <w:r>
        <w:rPr>
          <w:color w:val="FFFFFF"/>
          <w:spacing w:val="-14"/>
          <w:w w:val="120"/>
        </w:rPr>
        <w:t> </w:t>
      </w:r>
      <w:r>
        <w:rPr>
          <w:color w:val="FFFFFF"/>
          <w:w w:val="120"/>
        </w:rPr>
        <w:t>last</w:t>
      </w:r>
      <w:r>
        <w:rPr>
          <w:color w:val="FFFFFF"/>
          <w:spacing w:val="-14"/>
          <w:w w:val="120"/>
        </w:rPr>
        <w:t> </w:t>
      </w:r>
      <w:r>
        <w:rPr>
          <w:color w:val="FFFFFF"/>
          <w:w w:val="120"/>
        </w:rPr>
        <w:t>week’s</w:t>
      </w:r>
      <w:r>
        <w:rPr>
          <w:color w:val="FFFFFF"/>
          <w:spacing w:val="-14"/>
          <w:w w:val="120"/>
        </w:rPr>
        <w:t> </w:t>
      </w:r>
      <w:r>
        <w:rPr>
          <w:color w:val="FFFFFF"/>
          <w:spacing w:val="-4"/>
          <w:w w:val="120"/>
        </w:rPr>
        <w:t>five</w:t>
      </w:r>
    </w:p>
    <w:p>
      <w:pPr>
        <w:pStyle w:val="BodyText"/>
        <w:spacing w:line="312" w:lineRule="auto" w:before="77"/>
        <w:ind w:left="620" w:right="481"/>
        <w:jc w:val="both"/>
      </w:pPr>
      <w:r>
        <w:rPr>
          <w:color w:val="FFFFFF"/>
          <w:w w:val="115"/>
        </w:rPr>
        <w:t>(5) days of school. Life events such as, but not limited to graduations, marriage, births, unanticipated moves, illness and emergency may require leave during this time. The approval process begins with</w:t>
      </w:r>
      <w:r>
        <w:rPr>
          <w:color w:val="FFFFFF"/>
          <w:spacing w:val="40"/>
          <w:w w:val="115"/>
        </w:rPr>
        <w:t> </w:t>
      </w:r>
      <w:r>
        <w:rPr>
          <w:color w:val="FFFFFF"/>
          <w:w w:val="115"/>
        </w:rPr>
        <w:t>the site administrator.</w:t>
      </w:r>
    </w:p>
    <w:p>
      <w:pPr>
        <w:pStyle w:val="BodyText"/>
        <w:spacing w:before="4"/>
        <w:ind w:left="620"/>
        <w:jc w:val="both"/>
      </w:pPr>
      <w:r>
        <w:rPr>
          <w:color w:val="FFFFFF"/>
          <w:w w:val="120"/>
        </w:rPr>
        <w:t>PTO</w:t>
      </w:r>
      <w:r>
        <w:rPr>
          <w:color w:val="FFFFFF"/>
          <w:spacing w:val="-11"/>
          <w:w w:val="120"/>
        </w:rPr>
        <w:t> </w:t>
      </w:r>
      <w:r>
        <w:rPr>
          <w:color w:val="FFFFFF"/>
          <w:w w:val="120"/>
        </w:rPr>
        <w:t>leave</w:t>
      </w:r>
      <w:r>
        <w:rPr>
          <w:color w:val="FFFFFF"/>
          <w:spacing w:val="-10"/>
          <w:w w:val="120"/>
        </w:rPr>
        <w:t> </w:t>
      </w:r>
      <w:r>
        <w:rPr>
          <w:color w:val="FFFFFF"/>
          <w:w w:val="120"/>
        </w:rPr>
        <w:t>may</w:t>
      </w:r>
      <w:r>
        <w:rPr>
          <w:color w:val="FFFFFF"/>
          <w:spacing w:val="-10"/>
          <w:w w:val="120"/>
        </w:rPr>
        <w:t> </w:t>
      </w:r>
      <w:r>
        <w:rPr>
          <w:color w:val="FFFFFF"/>
          <w:w w:val="120"/>
        </w:rPr>
        <w:t>be</w:t>
      </w:r>
      <w:r>
        <w:rPr>
          <w:color w:val="FFFFFF"/>
          <w:spacing w:val="-10"/>
          <w:w w:val="120"/>
        </w:rPr>
        <w:t> </w:t>
      </w:r>
      <w:r>
        <w:rPr>
          <w:color w:val="FFFFFF"/>
          <w:w w:val="120"/>
        </w:rPr>
        <w:t>used</w:t>
      </w:r>
      <w:r>
        <w:rPr>
          <w:color w:val="FFFFFF"/>
          <w:spacing w:val="-10"/>
          <w:w w:val="120"/>
        </w:rPr>
        <w:t> </w:t>
      </w:r>
      <w:r>
        <w:rPr>
          <w:color w:val="FFFFFF"/>
          <w:w w:val="120"/>
        </w:rPr>
        <w:t>by</w:t>
      </w:r>
      <w:r>
        <w:rPr>
          <w:color w:val="FFFFFF"/>
          <w:spacing w:val="-10"/>
          <w:w w:val="120"/>
        </w:rPr>
        <w:t> </w:t>
      </w:r>
      <w:r>
        <w:rPr>
          <w:color w:val="FFFFFF"/>
          <w:w w:val="120"/>
        </w:rPr>
        <w:t>educators</w:t>
      </w:r>
      <w:r>
        <w:rPr>
          <w:color w:val="FFFFFF"/>
          <w:spacing w:val="-10"/>
          <w:w w:val="120"/>
        </w:rPr>
        <w:t> </w:t>
      </w:r>
      <w:r>
        <w:rPr>
          <w:color w:val="FFFFFF"/>
          <w:w w:val="120"/>
        </w:rPr>
        <w:t>who</w:t>
      </w:r>
      <w:r>
        <w:rPr>
          <w:color w:val="FFFFFF"/>
          <w:spacing w:val="-10"/>
          <w:w w:val="120"/>
        </w:rPr>
        <w:t> </w:t>
      </w:r>
      <w:r>
        <w:rPr>
          <w:color w:val="FFFFFF"/>
          <w:w w:val="120"/>
        </w:rPr>
        <w:t>wish</w:t>
      </w:r>
      <w:r>
        <w:rPr>
          <w:color w:val="FFFFFF"/>
          <w:spacing w:val="-10"/>
          <w:w w:val="120"/>
        </w:rPr>
        <w:t> </w:t>
      </w:r>
      <w:r>
        <w:rPr>
          <w:color w:val="FFFFFF"/>
          <w:w w:val="120"/>
        </w:rPr>
        <w:t>to</w:t>
      </w:r>
      <w:r>
        <w:rPr>
          <w:color w:val="FFFFFF"/>
          <w:spacing w:val="-10"/>
          <w:w w:val="120"/>
        </w:rPr>
        <w:t> </w:t>
      </w:r>
      <w:r>
        <w:rPr>
          <w:color w:val="FFFFFF"/>
          <w:w w:val="120"/>
        </w:rPr>
        <w:t>observe</w:t>
      </w:r>
      <w:r>
        <w:rPr>
          <w:color w:val="FFFFFF"/>
          <w:spacing w:val="-10"/>
          <w:w w:val="120"/>
        </w:rPr>
        <w:t> </w:t>
      </w:r>
      <w:r>
        <w:rPr>
          <w:color w:val="FFFFFF"/>
          <w:w w:val="120"/>
        </w:rPr>
        <w:t>religious</w:t>
      </w:r>
      <w:r>
        <w:rPr>
          <w:color w:val="FFFFFF"/>
          <w:spacing w:val="-10"/>
          <w:w w:val="120"/>
        </w:rPr>
        <w:t> </w:t>
      </w:r>
      <w:r>
        <w:rPr>
          <w:color w:val="FFFFFF"/>
          <w:w w:val="120"/>
        </w:rPr>
        <w:t>holidays</w:t>
      </w:r>
      <w:r>
        <w:rPr>
          <w:color w:val="FFFFFF"/>
          <w:spacing w:val="-10"/>
          <w:w w:val="120"/>
        </w:rPr>
        <w:t> </w:t>
      </w:r>
      <w:r>
        <w:rPr>
          <w:color w:val="FFFFFF"/>
          <w:w w:val="120"/>
        </w:rPr>
        <w:t>during</w:t>
      </w:r>
      <w:r>
        <w:rPr>
          <w:color w:val="FFFFFF"/>
          <w:spacing w:val="-10"/>
          <w:w w:val="120"/>
        </w:rPr>
        <w:t> </w:t>
      </w:r>
      <w:r>
        <w:rPr>
          <w:color w:val="FFFFFF"/>
          <w:w w:val="120"/>
        </w:rPr>
        <w:t>blackout</w:t>
      </w:r>
      <w:r>
        <w:rPr>
          <w:color w:val="FFFFFF"/>
          <w:spacing w:val="-10"/>
          <w:w w:val="120"/>
        </w:rPr>
        <w:t> </w:t>
      </w:r>
      <w:r>
        <w:rPr>
          <w:color w:val="FFFFFF"/>
          <w:spacing w:val="-2"/>
          <w:w w:val="120"/>
        </w:rPr>
        <w:t>days.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w:pict>
          <v:shape style="position:absolute;margin-left:34.5pt;margin-top:7.097853pt;width:552pt;height:57pt;mso-position-horizontal-relative:page;mso-position-vertical-relative:paragraph;z-index:-15720960;mso-wrap-distance-left:0;mso-wrap-distance-right:0" type="#_x0000_t202" id="docshape28" filled="true" fillcolor="#ffffff" stroked="false">
            <v:textbox inset="0,0,0,0">
              <w:txbxContent>
                <w:p>
                  <w:pPr>
                    <w:spacing w:line="292" w:lineRule="auto" w:before="185"/>
                    <w:ind w:left="44" w:right="0" w:firstLine="0"/>
                    <w:jc w:val="left"/>
                    <w:rPr>
                      <w:color w:val="000000"/>
                      <w:sz w:val="30"/>
                    </w:rPr>
                  </w:pPr>
                  <w:r>
                    <w:rPr>
                      <w:color w:val="2D94EC"/>
                      <w:w w:val="115"/>
                      <w:sz w:val="30"/>
                    </w:rPr>
                    <w:t>Q:</w:t>
                  </w:r>
                  <w:r>
                    <w:rPr>
                      <w:color w:val="2D94EC"/>
                      <w:spacing w:val="-12"/>
                      <w:w w:val="115"/>
                      <w:sz w:val="30"/>
                    </w:rPr>
                    <w:t> </w:t>
                  </w:r>
                  <w:r>
                    <w:rPr>
                      <w:color w:val="000000"/>
                      <w:w w:val="115"/>
                      <w:sz w:val="30"/>
                    </w:rPr>
                    <w:t>If</w:t>
                  </w:r>
                  <w:r>
                    <w:rPr>
                      <w:color w:val="000000"/>
                      <w:spacing w:val="-9"/>
                      <w:w w:val="115"/>
                      <w:sz w:val="30"/>
                    </w:rPr>
                    <w:t> </w:t>
                  </w:r>
                  <w:r>
                    <w:rPr>
                      <w:color w:val="000000"/>
                      <w:w w:val="115"/>
                      <w:sz w:val="30"/>
                    </w:rPr>
                    <w:t>I</w:t>
                  </w:r>
                  <w:r>
                    <w:rPr>
                      <w:color w:val="000000"/>
                      <w:spacing w:val="-9"/>
                      <w:w w:val="115"/>
                      <w:sz w:val="30"/>
                    </w:rPr>
                    <w:t> </w:t>
                  </w:r>
                  <w:r>
                    <w:rPr>
                      <w:color w:val="000000"/>
                      <w:w w:val="115"/>
                      <w:sz w:val="30"/>
                    </w:rPr>
                    <w:t>need</w:t>
                  </w:r>
                  <w:r>
                    <w:rPr>
                      <w:color w:val="000000"/>
                      <w:spacing w:val="-9"/>
                      <w:w w:val="115"/>
                      <w:sz w:val="30"/>
                    </w:rPr>
                    <w:t> </w:t>
                  </w:r>
                  <w:r>
                    <w:rPr>
                      <w:color w:val="000000"/>
                      <w:w w:val="115"/>
                      <w:sz w:val="30"/>
                    </w:rPr>
                    <w:t>to</w:t>
                  </w:r>
                  <w:r>
                    <w:rPr>
                      <w:color w:val="000000"/>
                      <w:spacing w:val="-9"/>
                      <w:w w:val="115"/>
                      <w:sz w:val="30"/>
                    </w:rPr>
                    <w:t> </w:t>
                  </w:r>
                  <w:r>
                    <w:rPr>
                      <w:color w:val="000000"/>
                      <w:w w:val="115"/>
                      <w:sz w:val="30"/>
                    </w:rPr>
                    <w:t>use</w:t>
                  </w:r>
                  <w:r>
                    <w:rPr>
                      <w:color w:val="000000"/>
                      <w:spacing w:val="-9"/>
                      <w:w w:val="115"/>
                      <w:sz w:val="30"/>
                    </w:rPr>
                    <w:t> </w:t>
                  </w:r>
                  <w:r>
                    <w:rPr>
                      <w:color w:val="000000"/>
                      <w:w w:val="115"/>
                      <w:sz w:val="30"/>
                    </w:rPr>
                    <w:t>Leave</w:t>
                  </w:r>
                  <w:r>
                    <w:rPr>
                      <w:color w:val="000000"/>
                      <w:spacing w:val="-9"/>
                      <w:w w:val="115"/>
                      <w:sz w:val="30"/>
                    </w:rPr>
                    <w:t> </w:t>
                  </w:r>
                  <w:r>
                    <w:rPr>
                      <w:color w:val="000000"/>
                      <w:w w:val="115"/>
                      <w:sz w:val="30"/>
                    </w:rPr>
                    <w:t>Without</w:t>
                  </w:r>
                  <w:r>
                    <w:rPr>
                      <w:color w:val="000000"/>
                      <w:spacing w:val="-9"/>
                      <w:w w:val="115"/>
                      <w:sz w:val="30"/>
                    </w:rPr>
                    <w:t> </w:t>
                  </w:r>
                  <w:r>
                    <w:rPr>
                      <w:color w:val="000000"/>
                      <w:w w:val="115"/>
                      <w:sz w:val="30"/>
                    </w:rPr>
                    <w:t>Pay</w:t>
                  </w:r>
                  <w:r>
                    <w:rPr>
                      <w:color w:val="000000"/>
                      <w:spacing w:val="-9"/>
                      <w:w w:val="115"/>
                      <w:sz w:val="30"/>
                    </w:rPr>
                    <w:t> </w:t>
                  </w:r>
                  <w:r>
                    <w:rPr>
                      <w:color w:val="000000"/>
                      <w:w w:val="115"/>
                      <w:sz w:val="30"/>
                    </w:rPr>
                    <w:t>(LWOP),</w:t>
                  </w:r>
                  <w:r>
                    <w:rPr>
                      <w:color w:val="000000"/>
                      <w:spacing w:val="-9"/>
                      <w:w w:val="115"/>
                      <w:sz w:val="30"/>
                    </w:rPr>
                    <w:t> </w:t>
                  </w:r>
                  <w:r>
                    <w:rPr>
                      <w:color w:val="000000"/>
                      <w:w w:val="115"/>
                      <w:sz w:val="30"/>
                    </w:rPr>
                    <w:t>instead</w:t>
                  </w:r>
                  <w:r>
                    <w:rPr>
                      <w:color w:val="000000"/>
                      <w:spacing w:val="-9"/>
                      <w:w w:val="115"/>
                      <w:sz w:val="30"/>
                    </w:rPr>
                    <w:t> </w:t>
                  </w:r>
                  <w:r>
                    <w:rPr>
                      <w:color w:val="000000"/>
                      <w:w w:val="115"/>
                      <w:sz w:val="30"/>
                    </w:rPr>
                    <w:t>of</w:t>
                  </w:r>
                  <w:r>
                    <w:rPr>
                      <w:color w:val="000000"/>
                      <w:spacing w:val="-9"/>
                      <w:w w:val="115"/>
                      <w:sz w:val="30"/>
                    </w:rPr>
                    <w:t> </w:t>
                  </w:r>
                  <w:r>
                    <w:rPr>
                      <w:color w:val="000000"/>
                      <w:w w:val="115"/>
                      <w:sz w:val="30"/>
                    </w:rPr>
                    <w:t>PTO,</w:t>
                  </w:r>
                  <w:r>
                    <w:rPr>
                      <w:color w:val="000000"/>
                      <w:spacing w:val="-9"/>
                      <w:w w:val="115"/>
                      <w:sz w:val="30"/>
                    </w:rPr>
                    <w:t> </w:t>
                  </w:r>
                  <w:r>
                    <w:rPr>
                      <w:color w:val="000000"/>
                      <w:w w:val="115"/>
                      <w:sz w:val="30"/>
                    </w:rPr>
                    <w:t>how</w:t>
                  </w:r>
                  <w:r>
                    <w:rPr>
                      <w:color w:val="000000"/>
                      <w:spacing w:val="-9"/>
                      <w:w w:val="115"/>
                      <w:sz w:val="30"/>
                    </w:rPr>
                    <w:t> </w:t>
                  </w:r>
                  <w:r>
                    <w:rPr>
                      <w:color w:val="000000"/>
                      <w:w w:val="115"/>
                      <w:sz w:val="30"/>
                    </w:rPr>
                    <w:t>do</w:t>
                  </w:r>
                  <w:r>
                    <w:rPr>
                      <w:color w:val="000000"/>
                      <w:spacing w:val="-9"/>
                      <w:w w:val="115"/>
                      <w:sz w:val="30"/>
                    </w:rPr>
                    <w:t> </w:t>
                  </w:r>
                  <w:r>
                    <w:rPr>
                      <w:color w:val="000000"/>
                      <w:w w:val="115"/>
                      <w:sz w:val="30"/>
                    </w:rPr>
                    <w:t>I request</w:t>
                  </w:r>
                  <w:r>
                    <w:rPr>
                      <w:color w:val="000000"/>
                      <w:spacing w:val="37"/>
                      <w:w w:val="115"/>
                      <w:sz w:val="30"/>
                    </w:rPr>
                    <w:t> </w:t>
                  </w:r>
                  <w:r>
                    <w:rPr>
                      <w:color w:val="000000"/>
                      <w:w w:val="115"/>
                      <w:sz w:val="30"/>
                    </w:rPr>
                    <w:t>the</w:t>
                  </w:r>
                  <w:r>
                    <w:rPr>
                      <w:color w:val="000000"/>
                      <w:spacing w:val="37"/>
                      <w:w w:val="115"/>
                      <w:sz w:val="30"/>
                    </w:rPr>
                    <w:t> </w:t>
                  </w:r>
                  <w:r>
                    <w:rPr>
                      <w:color w:val="000000"/>
                      <w:w w:val="115"/>
                      <w:sz w:val="30"/>
                    </w:rPr>
                    <w:t>leave?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line="312" w:lineRule="auto" w:before="124"/>
        <w:ind w:left="620"/>
      </w:pPr>
      <w:r>
        <w:rPr>
          <w:color w:val="FFFFFF"/>
          <w:w w:val="120"/>
        </w:rPr>
        <w:t>Approval</w:t>
      </w:r>
      <w:r>
        <w:rPr>
          <w:color w:val="FFFFFF"/>
          <w:spacing w:val="-7"/>
          <w:w w:val="120"/>
        </w:rPr>
        <w:t> </w:t>
      </w:r>
      <w:r>
        <w:rPr>
          <w:color w:val="FFFFFF"/>
          <w:w w:val="120"/>
        </w:rPr>
        <w:t>of</w:t>
      </w:r>
      <w:r>
        <w:rPr>
          <w:color w:val="FFFFFF"/>
          <w:spacing w:val="-7"/>
          <w:w w:val="120"/>
        </w:rPr>
        <w:t> </w:t>
      </w:r>
      <w:r>
        <w:rPr>
          <w:color w:val="FFFFFF"/>
          <w:w w:val="120"/>
        </w:rPr>
        <w:t>leave</w:t>
      </w:r>
      <w:r>
        <w:rPr>
          <w:color w:val="FFFFFF"/>
          <w:spacing w:val="-7"/>
          <w:w w:val="120"/>
        </w:rPr>
        <w:t> </w:t>
      </w:r>
      <w:r>
        <w:rPr>
          <w:color w:val="FFFFFF"/>
          <w:w w:val="120"/>
        </w:rPr>
        <w:t>without</w:t>
      </w:r>
      <w:r>
        <w:rPr>
          <w:color w:val="FFFFFF"/>
          <w:spacing w:val="-7"/>
          <w:w w:val="120"/>
        </w:rPr>
        <w:t> </w:t>
      </w:r>
      <w:r>
        <w:rPr>
          <w:color w:val="FFFFFF"/>
          <w:w w:val="120"/>
        </w:rPr>
        <w:t>pay</w:t>
      </w:r>
      <w:r>
        <w:rPr>
          <w:color w:val="FFFFFF"/>
          <w:spacing w:val="-7"/>
          <w:w w:val="120"/>
        </w:rPr>
        <w:t> </w:t>
      </w:r>
      <w:r>
        <w:rPr>
          <w:color w:val="FFFFFF"/>
          <w:w w:val="120"/>
        </w:rPr>
        <w:t>for</w:t>
      </w:r>
      <w:r>
        <w:rPr>
          <w:color w:val="FFFFFF"/>
          <w:spacing w:val="-7"/>
          <w:w w:val="120"/>
        </w:rPr>
        <w:t> </w:t>
      </w:r>
      <w:r>
        <w:rPr>
          <w:color w:val="FFFFFF"/>
          <w:w w:val="120"/>
        </w:rPr>
        <w:t>up</w:t>
      </w:r>
      <w:r>
        <w:rPr>
          <w:color w:val="FFFFFF"/>
          <w:spacing w:val="-7"/>
          <w:w w:val="120"/>
        </w:rPr>
        <w:t> </w:t>
      </w:r>
      <w:r>
        <w:rPr>
          <w:color w:val="FFFFFF"/>
          <w:w w:val="120"/>
        </w:rPr>
        <w:t>to</w:t>
      </w:r>
      <w:r>
        <w:rPr>
          <w:color w:val="FFFFFF"/>
          <w:spacing w:val="-7"/>
          <w:w w:val="120"/>
        </w:rPr>
        <w:t> </w:t>
      </w:r>
      <w:r>
        <w:rPr>
          <w:color w:val="FFFFFF"/>
          <w:w w:val="120"/>
        </w:rPr>
        <w:t>a</w:t>
      </w:r>
      <w:r>
        <w:rPr>
          <w:color w:val="FFFFFF"/>
          <w:spacing w:val="-7"/>
          <w:w w:val="120"/>
        </w:rPr>
        <w:t> </w:t>
      </w:r>
      <w:r>
        <w:rPr>
          <w:color w:val="FFFFFF"/>
          <w:w w:val="120"/>
        </w:rPr>
        <w:t>total</w:t>
      </w:r>
      <w:r>
        <w:rPr>
          <w:color w:val="FFFFFF"/>
          <w:spacing w:val="-7"/>
          <w:w w:val="120"/>
        </w:rPr>
        <w:t> </w:t>
      </w:r>
      <w:r>
        <w:rPr>
          <w:color w:val="FFFFFF"/>
          <w:w w:val="120"/>
        </w:rPr>
        <w:t>of</w:t>
      </w:r>
      <w:r>
        <w:rPr>
          <w:color w:val="FFFFFF"/>
          <w:spacing w:val="-7"/>
          <w:w w:val="120"/>
        </w:rPr>
        <w:t> </w:t>
      </w:r>
      <w:r>
        <w:rPr>
          <w:color w:val="FFFFFF"/>
          <w:w w:val="120"/>
        </w:rPr>
        <w:t>four</w:t>
      </w:r>
      <w:r>
        <w:rPr>
          <w:color w:val="FFFFFF"/>
          <w:spacing w:val="-7"/>
          <w:w w:val="120"/>
        </w:rPr>
        <w:t> </w:t>
      </w:r>
      <w:r>
        <w:rPr>
          <w:color w:val="FFFFFF"/>
          <w:w w:val="120"/>
        </w:rPr>
        <w:t>days</w:t>
      </w:r>
      <w:r>
        <w:rPr>
          <w:color w:val="FFFFFF"/>
          <w:spacing w:val="-7"/>
          <w:w w:val="120"/>
        </w:rPr>
        <w:t> </w:t>
      </w:r>
      <w:r>
        <w:rPr>
          <w:color w:val="FFFFFF"/>
          <w:w w:val="120"/>
        </w:rPr>
        <w:t>per</w:t>
      </w:r>
      <w:r>
        <w:rPr>
          <w:color w:val="FFFFFF"/>
          <w:spacing w:val="-7"/>
          <w:w w:val="120"/>
        </w:rPr>
        <w:t> </w:t>
      </w:r>
      <w:r>
        <w:rPr>
          <w:color w:val="FFFFFF"/>
          <w:w w:val="120"/>
        </w:rPr>
        <w:t>year</w:t>
      </w:r>
      <w:r>
        <w:rPr>
          <w:color w:val="FFFFFF"/>
          <w:spacing w:val="-7"/>
          <w:w w:val="120"/>
        </w:rPr>
        <w:t> </w:t>
      </w:r>
      <w:r>
        <w:rPr>
          <w:color w:val="FFFFFF"/>
          <w:w w:val="120"/>
        </w:rPr>
        <w:t>may</w:t>
      </w:r>
      <w:r>
        <w:rPr>
          <w:color w:val="FFFFFF"/>
          <w:spacing w:val="-7"/>
          <w:w w:val="120"/>
        </w:rPr>
        <w:t> </w:t>
      </w:r>
      <w:r>
        <w:rPr>
          <w:color w:val="FFFFFF"/>
          <w:w w:val="120"/>
        </w:rPr>
        <w:t>be</w:t>
      </w:r>
      <w:r>
        <w:rPr>
          <w:color w:val="FFFFFF"/>
          <w:spacing w:val="-7"/>
          <w:w w:val="120"/>
        </w:rPr>
        <w:t> </w:t>
      </w:r>
      <w:r>
        <w:rPr>
          <w:color w:val="FFFFFF"/>
          <w:w w:val="120"/>
        </w:rPr>
        <w:t>approved</w:t>
      </w:r>
      <w:r>
        <w:rPr>
          <w:color w:val="FFFFFF"/>
          <w:spacing w:val="-7"/>
          <w:w w:val="120"/>
        </w:rPr>
        <w:t> </w:t>
      </w:r>
      <w:r>
        <w:rPr>
          <w:color w:val="FFFFFF"/>
          <w:w w:val="120"/>
        </w:rPr>
        <w:t>by</w:t>
      </w:r>
      <w:r>
        <w:rPr>
          <w:color w:val="FFFFFF"/>
          <w:spacing w:val="-7"/>
          <w:w w:val="120"/>
        </w:rPr>
        <w:t> </w:t>
      </w:r>
      <w:r>
        <w:rPr>
          <w:color w:val="FFFFFF"/>
          <w:w w:val="120"/>
        </w:rPr>
        <w:t>the</w:t>
      </w:r>
      <w:r>
        <w:rPr>
          <w:color w:val="FFFFFF"/>
          <w:spacing w:val="-7"/>
          <w:w w:val="120"/>
        </w:rPr>
        <w:t> </w:t>
      </w:r>
      <w:r>
        <w:rPr>
          <w:color w:val="FFFFFF"/>
          <w:w w:val="120"/>
        </w:rPr>
        <w:t>principal and</w:t>
      </w:r>
      <w:r>
        <w:rPr>
          <w:color w:val="FFFFFF"/>
          <w:spacing w:val="-10"/>
          <w:w w:val="120"/>
        </w:rPr>
        <w:t> </w:t>
      </w:r>
      <w:r>
        <w:rPr>
          <w:color w:val="FFFFFF"/>
          <w:w w:val="120"/>
        </w:rPr>
        <w:t>requests,</w:t>
      </w:r>
      <w:r>
        <w:rPr>
          <w:color w:val="FFFFFF"/>
          <w:spacing w:val="-10"/>
          <w:w w:val="120"/>
        </w:rPr>
        <w:t> </w:t>
      </w:r>
      <w:r>
        <w:rPr>
          <w:color w:val="FFFFFF"/>
          <w:w w:val="120"/>
        </w:rPr>
        <w:t>using</w:t>
      </w:r>
      <w:r>
        <w:rPr>
          <w:color w:val="FFFFFF"/>
          <w:spacing w:val="-10"/>
          <w:w w:val="120"/>
        </w:rPr>
        <w:t> </w:t>
      </w:r>
      <w:r>
        <w:rPr>
          <w:color w:val="FFFFFF"/>
          <w:w w:val="120"/>
        </w:rPr>
        <w:t>the</w:t>
      </w:r>
      <w:r>
        <w:rPr>
          <w:color w:val="FFFFFF"/>
          <w:spacing w:val="-10"/>
          <w:w w:val="120"/>
        </w:rPr>
        <w:t> </w:t>
      </w:r>
      <w:r>
        <w:rPr>
          <w:color w:val="FFFFFF"/>
          <w:w w:val="120"/>
        </w:rPr>
        <w:t>online</w:t>
      </w:r>
      <w:r>
        <w:rPr>
          <w:color w:val="FFFFFF"/>
          <w:spacing w:val="24"/>
          <w:w w:val="120"/>
        </w:rPr>
        <w:t> </w:t>
      </w:r>
      <w:r>
        <w:rPr>
          <w:color w:val="FFFFFF"/>
          <w:w w:val="120"/>
        </w:rPr>
        <w:t>“Request</w:t>
      </w:r>
      <w:r>
        <w:rPr>
          <w:color w:val="FFFFFF"/>
          <w:spacing w:val="-10"/>
          <w:w w:val="120"/>
        </w:rPr>
        <w:t> </w:t>
      </w:r>
      <w:r>
        <w:rPr>
          <w:color w:val="FFFFFF"/>
          <w:w w:val="120"/>
        </w:rPr>
        <w:t>to</w:t>
      </w:r>
      <w:r>
        <w:rPr>
          <w:color w:val="FFFFFF"/>
          <w:spacing w:val="-10"/>
          <w:w w:val="120"/>
        </w:rPr>
        <w:t> </w:t>
      </w:r>
      <w:r>
        <w:rPr>
          <w:color w:val="FFFFFF"/>
          <w:w w:val="120"/>
        </w:rPr>
        <w:t>be</w:t>
      </w:r>
      <w:r>
        <w:rPr>
          <w:color w:val="FFFFFF"/>
          <w:spacing w:val="-10"/>
          <w:w w:val="120"/>
        </w:rPr>
        <w:t> </w:t>
      </w:r>
      <w:r>
        <w:rPr>
          <w:color w:val="FFFFFF"/>
          <w:w w:val="120"/>
        </w:rPr>
        <w:t>absent</w:t>
      </w:r>
      <w:r>
        <w:rPr>
          <w:color w:val="FFFFFF"/>
          <w:spacing w:val="-10"/>
          <w:w w:val="120"/>
        </w:rPr>
        <w:t> </w:t>
      </w:r>
      <w:r>
        <w:rPr>
          <w:color w:val="FFFFFF"/>
          <w:w w:val="120"/>
        </w:rPr>
        <w:t>from</w:t>
      </w:r>
      <w:r>
        <w:rPr>
          <w:color w:val="FFFFFF"/>
          <w:spacing w:val="-10"/>
          <w:w w:val="120"/>
        </w:rPr>
        <w:t> </w:t>
      </w:r>
      <w:r>
        <w:rPr>
          <w:color w:val="FFFFFF"/>
          <w:w w:val="120"/>
        </w:rPr>
        <w:t>Work</w:t>
      </w:r>
      <w:r>
        <w:rPr>
          <w:color w:val="FFFFFF"/>
          <w:spacing w:val="-10"/>
          <w:w w:val="120"/>
        </w:rPr>
        <w:t> </w:t>
      </w:r>
      <w:r>
        <w:rPr>
          <w:color w:val="FFFFFF"/>
          <w:w w:val="120"/>
        </w:rPr>
        <w:t>Location”</w:t>
      </w:r>
      <w:r>
        <w:rPr>
          <w:color w:val="FFFFFF"/>
          <w:spacing w:val="-10"/>
          <w:w w:val="120"/>
        </w:rPr>
        <w:t> </w:t>
      </w:r>
      <w:r>
        <w:rPr>
          <w:color w:val="FFFFFF"/>
          <w:w w:val="120"/>
        </w:rPr>
        <w:t>form, must</w:t>
      </w:r>
      <w:r>
        <w:rPr>
          <w:color w:val="FFFFFF"/>
          <w:spacing w:val="-10"/>
          <w:w w:val="120"/>
        </w:rPr>
        <w:t> </w:t>
      </w:r>
      <w:r>
        <w:rPr>
          <w:color w:val="FFFFFF"/>
          <w:w w:val="120"/>
        </w:rPr>
        <w:t>be</w:t>
      </w:r>
      <w:r>
        <w:rPr>
          <w:color w:val="FFFFFF"/>
          <w:spacing w:val="-10"/>
          <w:w w:val="120"/>
        </w:rPr>
        <w:t> </w:t>
      </w:r>
      <w:r>
        <w:rPr>
          <w:color w:val="FFFFFF"/>
          <w:w w:val="120"/>
        </w:rPr>
        <w:t>submitted</w:t>
      </w:r>
      <w:r>
        <w:rPr>
          <w:color w:val="FFFFFF"/>
          <w:spacing w:val="-10"/>
          <w:w w:val="120"/>
        </w:rPr>
        <w:t> </w:t>
      </w:r>
      <w:r>
        <w:rPr>
          <w:color w:val="FFFFFF"/>
          <w:w w:val="120"/>
        </w:rPr>
        <w:t>at least three days ahead of time and pre-approved.</w:t>
      </w:r>
      <w:r>
        <w:rPr>
          <w:color w:val="FFFFFF"/>
          <w:spacing w:val="36"/>
          <w:w w:val="120"/>
        </w:rPr>
        <w:t> </w:t>
      </w:r>
      <w:r>
        <w:rPr>
          <w:color w:val="FFFFFF"/>
          <w:w w:val="120"/>
        </w:rPr>
        <w:t>Leave without pay may not be combined with any other paid leave.</w:t>
      </w:r>
    </w:p>
    <w:p>
      <w:pPr>
        <w:pStyle w:val="BodyText"/>
        <w:spacing w:line="312" w:lineRule="auto" w:before="5"/>
        <w:ind w:left="620"/>
      </w:pPr>
      <w:r>
        <w:rPr>
          <w:color w:val="FFFFFF"/>
          <w:w w:val="120"/>
        </w:rPr>
        <w:t>Leave</w:t>
      </w:r>
      <w:r>
        <w:rPr>
          <w:color w:val="FFFFFF"/>
          <w:spacing w:val="-2"/>
          <w:w w:val="120"/>
        </w:rPr>
        <w:t> </w:t>
      </w:r>
      <w:r>
        <w:rPr>
          <w:color w:val="FFFFFF"/>
          <w:w w:val="120"/>
        </w:rPr>
        <w:t>without</w:t>
      </w:r>
      <w:r>
        <w:rPr>
          <w:color w:val="FFFFFF"/>
          <w:spacing w:val="-2"/>
          <w:w w:val="120"/>
        </w:rPr>
        <w:t> </w:t>
      </w:r>
      <w:r>
        <w:rPr>
          <w:color w:val="FFFFFF"/>
          <w:w w:val="120"/>
        </w:rPr>
        <w:t>pay</w:t>
      </w:r>
      <w:r>
        <w:rPr>
          <w:color w:val="FFFFFF"/>
          <w:spacing w:val="-2"/>
          <w:w w:val="120"/>
        </w:rPr>
        <w:t> </w:t>
      </w:r>
      <w:r>
        <w:rPr>
          <w:color w:val="FFFFFF"/>
          <w:w w:val="120"/>
        </w:rPr>
        <w:t>requests</w:t>
      </w:r>
      <w:r>
        <w:rPr>
          <w:color w:val="FFFFFF"/>
          <w:spacing w:val="-2"/>
          <w:w w:val="120"/>
        </w:rPr>
        <w:t> </w:t>
      </w:r>
      <w:r>
        <w:rPr>
          <w:color w:val="FFFFFF"/>
          <w:w w:val="120"/>
        </w:rPr>
        <w:t>exceeding</w:t>
      </w:r>
      <w:r>
        <w:rPr>
          <w:color w:val="FFFFFF"/>
          <w:spacing w:val="-2"/>
          <w:w w:val="120"/>
        </w:rPr>
        <w:t> </w:t>
      </w:r>
      <w:r>
        <w:rPr>
          <w:color w:val="FFFFFF"/>
          <w:w w:val="120"/>
        </w:rPr>
        <w:t>four</w:t>
      </w:r>
      <w:r>
        <w:rPr>
          <w:color w:val="FFFFFF"/>
          <w:spacing w:val="-2"/>
          <w:w w:val="120"/>
        </w:rPr>
        <w:t> </w:t>
      </w:r>
      <w:r>
        <w:rPr>
          <w:color w:val="FFFFFF"/>
          <w:w w:val="120"/>
        </w:rPr>
        <w:t>(4)</w:t>
      </w:r>
      <w:r>
        <w:rPr>
          <w:color w:val="FFFFFF"/>
          <w:spacing w:val="-2"/>
          <w:w w:val="120"/>
        </w:rPr>
        <w:t> </w:t>
      </w:r>
      <w:r>
        <w:rPr>
          <w:color w:val="FFFFFF"/>
          <w:w w:val="120"/>
        </w:rPr>
        <w:t>consecutive</w:t>
      </w:r>
      <w:r>
        <w:rPr>
          <w:color w:val="FFFFFF"/>
          <w:spacing w:val="-2"/>
          <w:w w:val="120"/>
        </w:rPr>
        <w:t> </w:t>
      </w:r>
      <w:r>
        <w:rPr>
          <w:color w:val="FFFFFF"/>
          <w:w w:val="120"/>
        </w:rPr>
        <w:t>contract</w:t>
      </w:r>
      <w:r>
        <w:rPr>
          <w:color w:val="FFFFFF"/>
          <w:spacing w:val="-2"/>
          <w:w w:val="120"/>
        </w:rPr>
        <w:t> </w:t>
      </w:r>
      <w:r>
        <w:rPr>
          <w:color w:val="FFFFFF"/>
          <w:w w:val="120"/>
        </w:rPr>
        <w:t>days</w:t>
      </w:r>
      <w:r>
        <w:rPr>
          <w:color w:val="FFFFFF"/>
          <w:spacing w:val="-2"/>
          <w:w w:val="120"/>
        </w:rPr>
        <w:t> </w:t>
      </w:r>
      <w:r>
        <w:rPr>
          <w:color w:val="FFFFFF"/>
          <w:w w:val="120"/>
        </w:rPr>
        <w:t>must</w:t>
      </w:r>
      <w:r>
        <w:rPr>
          <w:color w:val="FFFFFF"/>
          <w:spacing w:val="-2"/>
          <w:w w:val="120"/>
        </w:rPr>
        <w:t> </w:t>
      </w:r>
      <w:r>
        <w:rPr>
          <w:color w:val="FFFFFF"/>
          <w:w w:val="120"/>
        </w:rPr>
        <w:t>be</w:t>
      </w:r>
      <w:r>
        <w:rPr>
          <w:color w:val="FFFFFF"/>
          <w:spacing w:val="-2"/>
          <w:w w:val="120"/>
        </w:rPr>
        <w:t> </w:t>
      </w:r>
      <w:r>
        <w:rPr>
          <w:color w:val="FFFFFF"/>
          <w:w w:val="120"/>
        </w:rPr>
        <w:t>submitted</w:t>
      </w:r>
      <w:r>
        <w:rPr>
          <w:color w:val="FFFFFF"/>
          <w:spacing w:val="-2"/>
          <w:w w:val="120"/>
        </w:rPr>
        <w:t> </w:t>
      </w:r>
      <w:r>
        <w:rPr>
          <w:color w:val="FFFFFF"/>
          <w:w w:val="120"/>
        </w:rPr>
        <w:t>at</w:t>
      </w:r>
      <w:r>
        <w:rPr>
          <w:color w:val="FFFFFF"/>
          <w:spacing w:val="-2"/>
          <w:w w:val="120"/>
        </w:rPr>
        <w:t> </w:t>
      </w:r>
      <w:r>
        <w:rPr>
          <w:color w:val="FFFFFF"/>
          <w:w w:val="120"/>
        </w:rPr>
        <w:t>least</w:t>
      </w:r>
      <w:r>
        <w:rPr>
          <w:color w:val="FFFFFF"/>
          <w:spacing w:val="-2"/>
          <w:w w:val="120"/>
        </w:rPr>
        <w:t> </w:t>
      </w:r>
      <w:r>
        <w:rPr>
          <w:color w:val="FFFFFF"/>
          <w:w w:val="120"/>
        </w:rPr>
        <w:t>30 days ahead of time, except in case of emergency or exceptional circumstance, and must be approved</w:t>
      </w:r>
    </w:p>
    <w:p>
      <w:pPr>
        <w:pStyle w:val="Heading2"/>
        <w:tabs>
          <w:tab w:pos="11359" w:val="left" w:leader="none"/>
        </w:tabs>
        <w:ind w:left="320"/>
      </w:pPr>
      <w:r>
        <w:rPr>
          <w:color w:val="2D94EC"/>
          <w:w w:val="95"/>
          <w:shd w:fill="FFFFFF" w:color="auto" w:val="clear"/>
        </w:rPr>
        <w:t>Q:</w:t>
      </w:r>
      <w:r>
        <w:rPr>
          <w:color w:val="2D94EC"/>
          <w:spacing w:val="-4"/>
          <w:shd w:fill="FFFFFF" w:color="auto" w:val="clear"/>
        </w:rPr>
        <w:t> </w:t>
      </w:r>
      <w:r>
        <w:rPr>
          <w:color w:val="000000"/>
          <w:w w:val="95"/>
          <w:shd w:fill="FFFFFF" w:color="auto" w:val="clear"/>
        </w:rPr>
        <w:t>How</w:t>
      </w:r>
      <w:r>
        <w:rPr>
          <w:color w:val="000000"/>
          <w:spacing w:val="2"/>
          <w:shd w:fill="FFFFFF" w:color="auto" w:val="clear"/>
        </w:rPr>
        <w:t> </w:t>
      </w:r>
      <w:r>
        <w:rPr>
          <w:color w:val="000000"/>
          <w:w w:val="95"/>
          <w:shd w:fill="FFFFFF" w:color="auto" w:val="clear"/>
        </w:rPr>
        <w:t>do</w:t>
      </w:r>
      <w:r>
        <w:rPr>
          <w:color w:val="000000"/>
          <w:spacing w:val="2"/>
          <w:shd w:fill="FFFFFF" w:color="auto" w:val="clear"/>
        </w:rPr>
        <w:t> </w:t>
      </w:r>
      <w:r>
        <w:rPr>
          <w:color w:val="000000"/>
          <w:w w:val="95"/>
          <w:shd w:fill="FFFFFF" w:color="auto" w:val="clear"/>
        </w:rPr>
        <w:t>I</w:t>
      </w:r>
      <w:r>
        <w:rPr>
          <w:color w:val="000000"/>
          <w:spacing w:val="2"/>
          <w:shd w:fill="FFFFFF" w:color="auto" w:val="clear"/>
        </w:rPr>
        <w:t> </w:t>
      </w:r>
      <w:r>
        <w:rPr>
          <w:color w:val="000000"/>
          <w:w w:val="95"/>
          <w:shd w:fill="FFFFFF" w:color="auto" w:val="clear"/>
        </w:rPr>
        <w:t>account</w:t>
      </w:r>
      <w:r>
        <w:rPr>
          <w:color w:val="000000"/>
          <w:spacing w:val="3"/>
          <w:shd w:fill="FFFFFF" w:color="auto" w:val="clear"/>
        </w:rPr>
        <w:t> </w:t>
      </w:r>
      <w:r>
        <w:rPr>
          <w:color w:val="000000"/>
          <w:w w:val="95"/>
          <w:shd w:fill="FFFFFF" w:color="auto" w:val="clear"/>
        </w:rPr>
        <w:t>for</w:t>
      </w:r>
      <w:r>
        <w:rPr>
          <w:color w:val="000000"/>
          <w:spacing w:val="2"/>
          <w:shd w:fill="FFFFFF" w:color="auto" w:val="clear"/>
        </w:rPr>
        <w:t> </w:t>
      </w:r>
      <w:r>
        <w:rPr>
          <w:color w:val="000000"/>
          <w:w w:val="95"/>
          <w:shd w:fill="FFFFFF" w:color="auto" w:val="clear"/>
        </w:rPr>
        <w:t>PTO</w:t>
      </w:r>
      <w:r>
        <w:rPr>
          <w:color w:val="000000"/>
          <w:spacing w:val="1"/>
          <w:shd w:fill="FFFFFF" w:color="auto" w:val="clear"/>
        </w:rPr>
        <w:t> </w:t>
      </w:r>
      <w:r>
        <w:rPr>
          <w:color w:val="000000"/>
          <w:w w:val="95"/>
          <w:shd w:fill="FFFFFF" w:color="auto" w:val="clear"/>
        </w:rPr>
        <w:t>in</w:t>
      </w:r>
      <w:r>
        <w:rPr>
          <w:color w:val="000000"/>
          <w:spacing w:val="2"/>
          <w:shd w:fill="FFFFFF" w:color="auto" w:val="clear"/>
        </w:rPr>
        <w:t> </w:t>
      </w:r>
      <w:r>
        <w:rPr>
          <w:color w:val="000000"/>
          <w:w w:val="95"/>
          <w:shd w:fill="FFFFFF" w:color="auto" w:val="clear"/>
        </w:rPr>
        <w:t>the</w:t>
      </w:r>
      <w:r>
        <w:rPr>
          <w:color w:val="000000"/>
          <w:spacing w:val="2"/>
          <w:shd w:fill="FFFFFF" w:color="auto" w:val="clear"/>
        </w:rPr>
        <w:t> </w:t>
      </w:r>
      <w:r>
        <w:rPr>
          <w:color w:val="000000"/>
          <w:w w:val="95"/>
          <w:shd w:fill="FFFFFF" w:color="auto" w:val="clear"/>
        </w:rPr>
        <w:t>ESS</w:t>
      </w:r>
      <w:r>
        <w:rPr>
          <w:color w:val="000000"/>
          <w:spacing w:val="3"/>
          <w:shd w:fill="FFFFFF" w:color="auto" w:val="clear"/>
        </w:rPr>
        <w:t> </w:t>
      </w:r>
      <w:r>
        <w:rPr>
          <w:color w:val="000000"/>
          <w:w w:val="95"/>
          <w:shd w:fill="FFFFFF" w:color="auto" w:val="clear"/>
        </w:rPr>
        <w:t>or</w:t>
      </w:r>
      <w:r>
        <w:rPr>
          <w:color w:val="000000"/>
          <w:spacing w:val="2"/>
          <w:shd w:fill="FFFFFF" w:color="auto" w:val="clear"/>
        </w:rPr>
        <w:t> </w:t>
      </w:r>
      <w:r>
        <w:rPr>
          <w:color w:val="000000"/>
          <w:w w:val="95"/>
          <w:shd w:fill="FFFFFF" w:color="auto" w:val="clear"/>
        </w:rPr>
        <w:t>sub</w:t>
      </w:r>
      <w:r>
        <w:rPr>
          <w:color w:val="000000"/>
          <w:spacing w:val="2"/>
          <w:shd w:fill="FFFFFF" w:color="auto" w:val="clear"/>
        </w:rPr>
        <w:t> </w:t>
      </w:r>
      <w:r>
        <w:rPr>
          <w:color w:val="000000"/>
          <w:spacing w:val="-2"/>
          <w:w w:val="95"/>
          <w:shd w:fill="FFFFFF" w:color="auto" w:val="clear"/>
        </w:rPr>
        <w:t>system?</w:t>
      </w:r>
      <w:r>
        <w:rPr>
          <w:color w:val="000000"/>
          <w:shd w:fill="FFFFFF" w:color="auto" w:val="clear"/>
        </w:rPr>
        <w:tab/>
      </w:r>
    </w:p>
    <w:p>
      <w:pPr>
        <w:pStyle w:val="BodyText"/>
        <w:spacing w:line="312" w:lineRule="auto" w:before="226"/>
        <w:ind w:left="530" w:right="239"/>
      </w:pPr>
      <w:r>
        <w:rPr>
          <w:color w:val="FFFFFF"/>
          <w:w w:val="115"/>
        </w:rPr>
        <w:t>The name PTO has replaced both sick &amp; personal, so there is no longer a sick or personal leave option in</w:t>
      </w:r>
      <w:r>
        <w:rPr>
          <w:color w:val="FFFFFF"/>
          <w:spacing w:val="40"/>
          <w:w w:val="115"/>
        </w:rPr>
        <w:t> </w:t>
      </w:r>
      <w:r>
        <w:rPr>
          <w:color w:val="FFFFFF"/>
          <w:w w:val="115"/>
        </w:rPr>
        <w:t>Employee Self Serve (ESS) or the sub system.</w:t>
      </w:r>
      <w:r>
        <w:rPr>
          <w:color w:val="FFFFFF"/>
          <w:spacing w:val="40"/>
          <w:w w:val="115"/>
        </w:rPr>
        <w:t> </w:t>
      </w:r>
      <w:r>
        <w:rPr>
          <w:color w:val="FFFFFF"/>
          <w:w w:val="115"/>
        </w:rPr>
        <w:t>Employees simply select PTO for an absence that, in the past,</w:t>
      </w:r>
      <w:r>
        <w:rPr>
          <w:color w:val="FFFFFF"/>
          <w:spacing w:val="31"/>
          <w:w w:val="115"/>
        </w:rPr>
        <w:t> </w:t>
      </w:r>
      <w:r>
        <w:rPr>
          <w:color w:val="FFFFFF"/>
          <w:w w:val="115"/>
        </w:rPr>
        <w:t>would</w:t>
      </w:r>
      <w:r>
        <w:rPr>
          <w:color w:val="FFFFFF"/>
          <w:spacing w:val="31"/>
          <w:w w:val="115"/>
        </w:rPr>
        <w:t> </w:t>
      </w:r>
      <w:r>
        <w:rPr>
          <w:color w:val="FFFFFF"/>
          <w:w w:val="115"/>
        </w:rPr>
        <w:t>have</w:t>
      </w:r>
      <w:r>
        <w:rPr>
          <w:color w:val="FFFFFF"/>
          <w:spacing w:val="31"/>
          <w:w w:val="115"/>
        </w:rPr>
        <w:t> </w:t>
      </w:r>
      <w:r>
        <w:rPr>
          <w:color w:val="FFFFFF"/>
          <w:w w:val="115"/>
        </w:rPr>
        <w:t>been</w:t>
      </w:r>
      <w:r>
        <w:rPr>
          <w:color w:val="FFFFFF"/>
          <w:spacing w:val="31"/>
          <w:w w:val="115"/>
        </w:rPr>
        <w:t> </w:t>
      </w:r>
      <w:r>
        <w:rPr>
          <w:color w:val="FFFFFF"/>
          <w:w w:val="115"/>
        </w:rPr>
        <w:t>coded</w:t>
      </w:r>
      <w:r>
        <w:rPr>
          <w:color w:val="FFFFFF"/>
          <w:spacing w:val="31"/>
          <w:w w:val="115"/>
        </w:rPr>
        <w:t> </w:t>
      </w:r>
      <w:r>
        <w:rPr>
          <w:color w:val="FFFFFF"/>
          <w:w w:val="115"/>
        </w:rPr>
        <w:t>to</w:t>
      </w:r>
      <w:r>
        <w:rPr>
          <w:color w:val="FFFFFF"/>
          <w:spacing w:val="31"/>
          <w:w w:val="115"/>
        </w:rPr>
        <w:t> </w:t>
      </w:r>
      <w:r>
        <w:rPr>
          <w:color w:val="FFFFFF"/>
          <w:w w:val="115"/>
        </w:rPr>
        <w:t>sick</w:t>
      </w:r>
      <w:r>
        <w:rPr>
          <w:color w:val="FFFFFF"/>
          <w:spacing w:val="31"/>
          <w:w w:val="115"/>
        </w:rPr>
        <w:t> </w:t>
      </w:r>
      <w:r>
        <w:rPr>
          <w:color w:val="FFFFFF"/>
          <w:w w:val="115"/>
        </w:rPr>
        <w:t>or</w:t>
      </w:r>
      <w:r>
        <w:rPr>
          <w:color w:val="FFFFFF"/>
          <w:spacing w:val="31"/>
          <w:w w:val="115"/>
        </w:rPr>
        <w:t> </w:t>
      </w:r>
      <w:r>
        <w:rPr>
          <w:color w:val="FFFFFF"/>
          <w:w w:val="115"/>
        </w:rPr>
        <w:t>personal.</w:t>
      </w:r>
      <w:r>
        <w:rPr>
          <w:color w:val="FFFFFF"/>
          <w:spacing w:val="65"/>
          <w:w w:val="115"/>
        </w:rPr>
        <w:t> </w:t>
      </w:r>
      <w:r>
        <w:rPr>
          <w:color w:val="FFFFFF"/>
          <w:w w:val="115"/>
        </w:rPr>
        <w:t>Continue</w:t>
      </w:r>
      <w:r>
        <w:rPr>
          <w:color w:val="FFFFFF"/>
          <w:spacing w:val="31"/>
          <w:w w:val="115"/>
        </w:rPr>
        <w:t> </w:t>
      </w:r>
      <w:r>
        <w:rPr>
          <w:color w:val="FFFFFF"/>
          <w:w w:val="115"/>
        </w:rPr>
        <w:t>using</w:t>
      </w:r>
      <w:r>
        <w:rPr>
          <w:color w:val="FFFFFF"/>
          <w:spacing w:val="31"/>
          <w:w w:val="115"/>
        </w:rPr>
        <w:t> </w:t>
      </w:r>
      <w:r>
        <w:rPr>
          <w:color w:val="FFFFFF"/>
          <w:w w:val="115"/>
        </w:rPr>
        <w:t>the</w:t>
      </w:r>
      <w:r>
        <w:rPr>
          <w:color w:val="FFFFFF"/>
          <w:spacing w:val="31"/>
          <w:w w:val="115"/>
        </w:rPr>
        <w:t> </w:t>
      </w:r>
      <w:r>
        <w:rPr>
          <w:color w:val="FFFFFF"/>
          <w:w w:val="115"/>
        </w:rPr>
        <w:t>same</w:t>
      </w:r>
      <w:r>
        <w:rPr>
          <w:color w:val="FFFFFF"/>
          <w:spacing w:val="31"/>
          <w:w w:val="115"/>
        </w:rPr>
        <w:t> </w:t>
      </w:r>
      <w:r>
        <w:rPr>
          <w:color w:val="FFFFFF"/>
          <w:w w:val="115"/>
        </w:rPr>
        <w:t>system</w:t>
      </w:r>
      <w:r>
        <w:rPr>
          <w:color w:val="FFFFFF"/>
          <w:spacing w:val="31"/>
          <w:w w:val="115"/>
        </w:rPr>
        <w:t> </w:t>
      </w:r>
      <w:r>
        <w:rPr>
          <w:color w:val="FFFFFF"/>
          <w:w w:val="115"/>
        </w:rPr>
        <w:t>as</w:t>
      </w:r>
      <w:r>
        <w:rPr>
          <w:color w:val="FFFFFF"/>
          <w:spacing w:val="31"/>
          <w:w w:val="115"/>
        </w:rPr>
        <w:t> </w:t>
      </w:r>
      <w:r>
        <w:rPr>
          <w:color w:val="FFFFFF"/>
          <w:w w:val="115"/>
        </w:rPr>
        <w:t>you</w:t>
      </w:r>
      <w:r>
        <w:rPr>
          <w:color w:val="FFFFFF"/>
          <w:spacing w:val="31"/>
          <w:w w:val="115"/>
        </w:rPr>
        <w:t> </w:t>
      </w:r>
      <w:r>
        <w:rPr>
          <w:color w:val="FFFFFF"/>
          <w:w w:val="115"/>
        </w:rPr>
        <w:t>have</w:t>
      </w:r>
      <w:r>
        <w:rPr>
          <w:color w:val="FFFFFF"/>
          <w:spacing w:val="31"/>
          <w:w w:val="115"/>
        </w:rPr>
        <w:t> </w:t>
      </w:r>
      <w:r>
        <w:rPr>
          <w:color w:val="FFFFFF"/>
          <w:w w:val="115"/>
        </w:rPr>
        <w:t>in</w:t>
      </w:r>
      <w:r>
        <w:rPr>
          <w:color w:val="FFFFFF"/>
          <w:spacing w:val="31"/>
          <w:w w:val="115"/>
        </w:rPr>
        <w:t> </w:t>
      </w:r>
      <w:r>
        <w:rPr>
          <w:color w:val="FFFFFF"/>
          <w:w w:val="115"/>
        </w:rPr>
        <w:t>the past to record your leave.</w:t>
      </w:r>
    </w:p>
    <w:p>
      <w:pPr>
        <w:pStyle w:val="BodyText"/>
        <w:spacing w:before="7"/>
        <w:rPr>
          <w:sz w:val="26"/>
        </w:rPr>
      </w:pPr>
      <w:r>
        <w:rPr/>
        <w:pict>
          <v:shape style="position:absolute;margin-left:30pt;margin-top:16.515432pt;width:552pt;height:30.75pt;mso-position-horizontal-relative:page;mso-position-vertical-relative:paragraph;z-index:-15720448;mso-wrap-distance-left:0;mso-wrap-distance-right:0" type="#_x0000_t202" id="docshape29" filled="true" fillcolor="#ffffff" stroked="false">
            <v:textbox inset="0,0,0,0">
              <w:txbxContent>
                <w:p>
                  <w:pPr>
                    <w:spacing w:before="123"/>
                    <w:ind w:left="-1" w:right="0" w:firstLine="0"/>
                    <w:jc w:val="left"/>
                    <w:rPr>
                      <w:rFonts w:ascii="Arial"/>
                      <w:b/>
                      <w:color w:val="000000"/>
                      <w:sz w:val="30"/>
                    </w:rPr>
                  </w:pPr>
                  <w:r>
                    <w:rPr>
                      <w:rFonts w:ascii="Arial"/>
                      <w:b/>
                      <w:color w:val="2D94EC"/>
                      <w:sz w:val="30"/>
                    </w:rPr>
                    <w:t>Q:</w:t>
                  </w:r>
                  <w:r>
                    <w:rPr>
                      <w:rFonts w:ascii="Arial"/>
                      <w:b/>
                      <w:color w:val="2D94EC"/>
                      <w:spacing w:val="-10"/>
                      <w:sz w:val="30"/>
                    </w:rPr>
                    <w:t> </w:t>
                  </w:r>
                  <w:r>
                    <w:rPr>
                      <w:rFonts w:ascii="Arial"/>
                      <w:b/>
                      <w:color w:val="000000"/>
                      <w:sz w:val="30"/>
                    </w:rPr>
                    <w:t>What</w:t>
                  </w:r>
                  <w:r>
                    <w:rPr>
                      <w:rFonts w:ascii="Arial"/>
                      <w:b/>
                      <w:color w:val="000000"/>
                      <w:spacing w:val="-10"/>
                      <w:sz w:val="30"/>
                    </w:rPr>
                    <w:t> </w:t>
                  </w:r>
                  <w:r>
                    <w:rPr>
                      <w:rFonts w:ascii="Arial"/>
                      <w:b/>
                      <w:color w:val="000000"/>
                      <w:sz w:val="30"/>
                    </w:rPr>
                    <w:t>leave</w:t>
                  </w:r>
                  <w:r>
                    <w:rPr>
                      <w:rFonts w:ascii="Arial"/>
                      <w:b/>
                      <w:color w:val="000000"/>
                      <w:spacing w:val="-10"/>
                      <w:sz w:val="30"/>
                    </w:rPr>
                    <w:t> </w:t>
                  </w:r>
                  <w:r>
                    <w:rPr>
                      <w:rFonts w:ascii="Arial"/>
                      <w:b/>
                      <w:color w:val="000000"/>
                      <w:sz w:val="30"/>
                    </w:rPr>
                    <w:t>do</w:t>
                  </w:r>
                  <w:r>
                    <w:rPr>
                      <w:rFonts w:ascii="Arial"/>
                      <w:b/>
                      <w:color w:val="000000"/>
                      <w:spacing w:val="-8"/>
                      <w:sz w:val="30"/>
                    </w:rPr>
                    <w:t> </w:t>
                  </w:r>
                  <w:r>
                    <w:rPr>
                      <w:rFonts w:ascii="Arial"/>
                      <w:b/>
                      <w:color w:val="000000"/>
                      <w:sz w:val="30"/>
                    </w:rPr>
                    <w:t>I</w:t>
                  </w:r>
                  <w:r>
                    <w:rPr>
                      <w:rFonts w:ascii="Arial"/>
                      <w:b/>
                      <w:color w:val="000000"/>
                      <w:spacing w:val="-10"/>
                      <w:sz w:val="30"/>
                    </w:rPr>
                    <w:t> </w:t>
                  </w:r>
                  <w:r>
                    <w:rPr>
                      <w:rFonts w:ascii="Arial"/>
                      <w:b/>
                      <w:color w:val="000000"/>
                      <w:sz w:val="30"/>
                    </w:rPr>
                    <w:t>use</w:t>
                  </w:r>
                  <w:r>
                    <w:rPr>
                      <w:rFonts w:ascii="Arial"/>
                      <w:b/>
                      <w:color w:val="000000"/>
                      <w:spacing w:val="-10"/>
                      <w:sz w:val="30"/>
                    </w:rPr>
                    <w:t> </w:t>
                  </w:r>
                  <w:r>
                    <w:rPr>
                      <w:rFonts w:ascii="Arial"/>
                      <w:b/>
                      <w:color w:val="000000"/>
                      <w:sz w:val="30"/>
                    </w:rPr>
                    <w:t>for</w:t>
                  </w:r>
                  <w:r>
                    <w:rPr>
                      <w:rFonts w:ascii="Arial"/>
                      <w:b/>
                      <w:color w:val="000000"/>
                      <w:spacing w:val="-10"/>
                      <w:sz w:val="30"/>
                    </w:rPr>
                    <w:t> </w:t>
                  </w:r>
                  <w:r>
                    <w:rPr>
                      <w:rFonts w:ascii="Arial"/>
                      <w:b/>
                      <w:color w:val="000000"/>
                      <w:sz w:val="30"/>
                    </w:rPr>
                    <w:t>COVID</w:t>
                  </w:r>
                  <w:r>
                    <w:rPr>
                      <w:rFonts w:ascii="Arial"/>
                      <w:b/>
                      <w:color w:val="000000"/>
                      <w:spacing w:val="-9"/>
                      <w:sz w:val="30"/>
                    </w:rPr>
                    <w:t> </w:t>
                  </w:r>
                  <w:r>
                    <w:rPr>
                      <w:rFonts w:ascii="Arial"/>
                      <w:b/>
                      <w:color w:val="000000"/>
                      <w:spacing w:val="-5"/>
                      <w:sz w:val="30"/>
                    </w:rPr>
                    <w:t>19?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3"/>
        <w:rPr>
          <w:sz w:val="9"/>
        </w:rPr>
      </w:pPr>
    </w:p>
    <w:p>
      <w:pPr>
        <w:pStyle w:val="BodyText"/>
        <w:spacing w:line="312" w:lineRule="auto" w:before="63"/>
        <w:ind w:left="530" w:right="239"/>
      </w:pPr>
      <w:r>
        <w:rPr>
          <w:color w:val="FFFFFF"/>
          <w:w w:val="115"/>
        </w:rPr>
        <w:t>Employees will submit PTO for time away from work while they are recuperating from Covid or isolating because</w:t>
      </w:r>
      <w:r>
        <w:rPr>
          <w:color w:val="FFFFFF"/>
          <w:spacing w:val="40"/>
          <w:w w:val="115"/>
        </w:rPr>
        <w:t> </w:t>
      </w:r>
      <w:r>
        <w:rPr>
          <w:color w:val="FFFFFF"/>
          <w:w w:val="115"/>
        </w:rPr>
        <w:t>of</w:t>
      </w:r>
      <w:r>
        <w:rPr>
          <w:color w:val="FFFFFF"/>
          <w:spacing w:val="40"/>
          <w:w w:val="115"/>
        </w:rPr>
        <w:t> </w:t>
      </w:r>
      <w:r>
        <w:rPr>
          <w:color w:val="FFFFFF"/>
          <w:w w:val="115"/>
        </w:rPr>
        <w:t>exposure.</w:t>
      </w:r>
      <w:r>
        <w:rPr>
          <w:color w:val="FFFFFF"/>
          <w:spacing w:val="80"/>
          <w:w w:val="150"/>
        </w:rPr>
        <w:t> </w:t>
      </w:r>
      <w:r>
        <w:rPr>
          <w:color w:val="FFFFFF"/>
          <w:w w:val="115"/>
        </w:rPr>
        <w:t>The</w:t>
      </w:r>
      <w:r>
        <w:rPr>
          <w:color w:val="FFFFFF"/>
          <w:spacing w:val="40"/>
          <w:w w:val="115"/>
        </w:rPr>
        <w:t> </w:t>
      </w:r>
      <w:r>
        <w:rPr>
          <w:color w:val="FFFFFF"/>
          <w:w w:val="115"/>
        </w:rPr>
        <w:t>medical</w:t>
      </w:r>
      <w:r>
        <w:rPr>
          <w:color w:val="FFFFFF"/>
          <w:spacing w:val="40"/>
          <w:w w:val="115"/>
        </w:rPr>
        <w:t> </w:t>
      </w:r>
      <w:r>
        <w:rPr>
          <w:color w:val="FFFFFF"/>
          <w:w w:val="115"/>
        </w:rPr>
        <w:t>provider</w:t>
      </w:r>
      <w:r>
        <w:rPr>
          <w:color w:val="FFFFFF"/>
          <w:spacing w:val="40"/>
          <w:w w:val="115"/>
        </w:rPr>
        <w:t> </w:t>
      </w:r>
      <w:r>
        <w:rPr>
          <w:color w:val="FFFFFF"/>
          <w:w w:val="115"/>
        </w:rPr>
        <w:t>and/or</w:t>
      </w:r>
      <w:r>
        <w:rPr>
          <w:color w:val="FFFFFF"/>
          <w:spacing w:val="40"/>
          <w:w w:val="115"/>
        </w:rPr>
        <w:t> </w:t>
      </w:r>
      <w:r>
        <w:rPr>
          <w:color w:val="FFFFFF"/>
          <w:w w:val="115"/>
        </w:rPr>
        <w:t>local</w:t>
      </w:r>
      <w:r>
        <w:rPr>
          <w:color w:val="FFFFFF"/>
          <w:spacing w:val="40"/>
          <w:w w:val="115"/>
        </w:rPr>
        <w:t> </w:t>
      </w:r>
      <w:r>
        <w:rPr>
          <w:color w:val="FFFFFF"/>
          <w:w w:val="115"/>
        </w:rPr>
        <w:t>health</w:t>
      </w:r>
      <w:r>
        <w:rPr>
          <w:color w:val="FFFFFF"/>
          <w:spacing w:val="40"/>
          <w:w w:val="115"/>
        </w:rPr>
        <w:t> </w:t>
      </w:r>
      <w:r>
        <w:rPr>
          <w:color w:val="FFFFFF"/>
          <w:w w:val="115"/>
        </w:rPr>
        <w:t>department</w:t>
      </w:r>
      <w:r>
        <w:rPr>
          <w:color w:val="FFFFFF"/>
          <w:spacing w:val="40"/>
          <w:w w:val="115"/>
        </w:rPr>
        <w:t> </w:t>
      </w:r>
      <w:r>
        <w:rPr>
          <w:color w:val="FFFFFF"/>
          <w:w w:val="115"/>
        </w:rPr>
        <w:t>will</w:t>
      </w:r>
      <w:r>
        <w:rPr>
          <w:color w:val="FFFFFF"/>
          <w:spacing w:val="40"/>
          <w:w w:val="115"/>
        </w:rPr>
        <w:t> </w:t>
      </w:r>
      <w:r>
        <w:rPr>
          <w:color w:val="FFFFFF"/>
          <w:w w:val="115"/>
        </w:rPr>
        <w:t>advise</w:t>
      </w:r>
      <w:r>
        <w:rPr>
          <w:color w:val="FFFFFF"/>
          <w:spacing w:val="40"/>
          <w:w w:val="115"/>
        </w:rPr>
        <w:t> </w:t>
      </w:r>
      <w:r>
        <w:rPr>
          <w:color w:val="FFFFFF"/>
          <w:w w:val="115"/>
        </w:rPr>
        <w:t>the</w:t>
      </w:r>
      <w:r>
        <w:rPr>
          <w:color w:val="FFFFFF"/>
          <w:spacing w:val="40"/>
          <w:w w:val="115"/>
        </w:rPr>
        <w:t> </w:t>
      </w:r>
      <w:r>
        <w:rPr>
          <w:color w:val="FFFFFF"/>
          <w:w w:val="115"/>
        </w:rPr>
        <w:t>employee on their appropriate return to work date.</w:t>
      </w:r>
      <w:r>
        <w:rPr>
          <w:color w:val="FFFFFF"/>
          <w:spacing w:val="40"/>
          <w:w w:val="115"/>
        </w:rPr>
        <w:t> </w:t>
      </w:r>
      <w:r>
        <w:rPr>
          <w:color w:val="FFFFFF"/>
          <w:w w:val="115"/>
        </w:rPr>
        <w:t>Employees must notify HR for tracking purposes if they test</w:t>
      </w:r>
      <w:r>
        <w:rPr>
          <w:color w:val="FFFFFF"/>
          <w:spacing w:val="40"/>
          <w:w w:val="115"/>
        </w:rPr>
        <w:t> </w:t>
      </w:r>
      <w:r>
        <w:rPr>
          <w:color w:val="FFFFFF"/>
          <w:w w:val="115"/>
        </w:rPr>
        <w:t>positive for covid. As we transition to the “new normal”, Covid will be treated like all other medical conditions in regards to employee leave.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3"/>
        </w:rPr>
      </w:pPr>
    </w:p>
    <w:p>
      <w:pPr>
        <w:spacing w:before="1"/>
        <w:ind w:left="500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w w:val="105"/>
          <w:sz w:val="18"/>
        </w:rPr>
        <w:t>Additional</w:t>
      </w:r>
      <w:r>
        <w:rPr>
          <w:rFonts w:ascii="Arial"/>
          <w:b/>
          <w:spacing w:val="9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Information</w:t>
      </w:r>
      <w:r>
        <w:rPr>
          <w:rFonts w:ascii="Arial"/>
          <w:b/>
          <w:spacing w:val="9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is</w:t>
      </w:r>
      <w:r>
        <w:rPr>
          <w:rFonts w:ascii="Arial"/>
          <w:b/>
          <w:spacing w:val="9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Available</w:t>
      </w:r>
      <w:r>
        <w:rPr>
          <w:rFonts w:ascii="Arial"/>
          <w:b/>
          <w:spacing w:val="9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in</w:t>
      </w:r>
      <w:r>
        <w:rPr>
          <w:rFonts w:ascii="Arial"/>
          <w:b/>
          <w:spacing w:val="9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the</w:t>
      </w:r>
      <w:r>
        <w:rPr>
          <w:rFonts w:ascii="Arial"/>
          <w:b/>
          <w:spacing w:val="9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Professional</w:t>
      </w:r>
      <w:r>
        <w:rPr>
          <w:rFonts w:ascii="Arial"/>
          <w:b/>
          <w:spacing w:val="10"/>
          <w:w w:val="105"/>
          <w:sz w:val="18"/>
        </w:rPr>
        <w:t> </w:t>
      </w:r>
      <w:r>
        <w:rPr>
          <w:rFonts w:ascii="Arial"/>
          <w:b/>
          <w:spacing w:val="-2"/>
          <w:w w:val="105"/>
          <w:sz w:val="18"/>
        </w:rPr>
        <w:t>Agreements</w:t>
      </w:r>
    </w:p>
    <w:sectPr>
      <w:pgSz w:w="12240" w:h="15840"/>
      <w:pgMar w:top="360" w:bottom="280" w:left="28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7"/>
      <w:ind w:left="2670" w:right="2505"/>
      <w:jc w:val="center"/>
      <w:outlineLvl w:val="1"/>
    </w:pPr>
    <w:rPr>
      <w:rFonts w:ascii="Times New Roman" w:hAnsi="Times New Roman" w:eastAsia="Times New Roman" w:cs="Times New Roman"/>
      <w:sz w:val="63"/>
      <w:szCs w:val="63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91"/>
      <w:ind w:left="-1"/>
      <w:outlineLvl w:val="2"/>
    </w:pPr>
    <w:rPr>
      <w:rFonts w:ascii="Arial" w:hAnsi="Arial" w:eastAsia="Arial" w:cs="Arial"/>
      <w:b/>
      <w:bCs/>
      <w:sz w:val="30"/>
      <w:szCs w:val="3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Paid Time Off - PTO  FAQ</dc:title>
  <dcterms:created xsi:type="dcterms:W3CDTF">2022-06-22T17:17:36Z</dcterms:created>
  <dcterms:modified xsi:type="dcterms:W3CDTF">2022-06-22T17:17:36Z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Venngage - venngage.com</vt:lpwstr>
  </property>
  <property fmtid="{D5CDD505-2E9C-101B-9397-08002B2CF9AE}" pid="4" name="LastSaved">
    <vt:filetime>2022-06-22T00:00:00Z</vt:filetime>
  </property>
</Properties>
</file>