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AF" w:rsidRDefault="003E6B29" w:rsidP="003034F1">
      <w:pPr>
        <w:rPr>
          <w:rFonts w:ascii="Book Antiqua" w:hAnsi="Book Antiqua"/>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36195</wp:posOffset>
            </wp:positionV>
            <wp:extent cx="918210" cy="95250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Arial"/>
          <w:b/>
          <w:bCs/>
          <w:noProof/>
          <w:sz w:val="40"/>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86360</wp:posOffset>
                </wp:positionV>
                <wp:extent cx="5257800" cy="685800"/>
                <wp:effectExtent l="0" t="63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4F1" w:rsidRPr="000B15DB" w:rsidRDefault="003034F1" w:rsidP="003034F1">
                            <w:pPr>
                              <w:jc w:val="center"/>
                              <w:rPr>
                                <w:spacing w:val="6"/>
                                <w:sz w:val="58"/>
                                <w:szCs w:val="56"/>
                              </w:rPr>
                            </w:pPr>
                            <w:smartTag w:uri="urn:schemas-microsoft-com:office:smarttags" w:element="place">
                              <w:smartTag w:uri="urn:schemas-microsoft-com:office:smarttags" w:element="PlaceName">
                                <w:r w:rsidRPr="000B15DB">
                                  <w:rPr>
                                    <w:spacing w:val="6"/>
                                    <w:sz w:val="58"/>
                                    <w:szCs w:val="56"/>
                                  </w:rPr>
                                  <w:t>OXNARD</w:t>
                                </w:r>
                              </w:smartTag>
                              <w:r w:rsidRPr="000B15DB">
                                <w:rPr>
                                  <w:spacing w:val="6"/>
                                  <w:sz w:val="58"/>
                                  <w:szCs w:val="56"/>
                                </w:rPr>
                                <w:t xml:space="preserve"> </w:t>
                              </w:r>
                              <w:smartTag w:uri="urn:schemas-microsoft-com:office:smarttags" w:element="PlaceType">
                                <w:r w:rsidRPr="000B15DB">
                                  <w:rPr>
                                    <w:spacing w:val="6"/>
                                    <w:sz w:val="58"/>
                                    <w:szCs w:val="56"/>
                                  </w:rPr>
                                  <w:t>SCHOOL DISTRICT</w:t>
                                </w:r>
                              </w:smartTag>
                            </w:smartTag>
                          </w:p>
                          <w:p w:rsidR="003034F1" w:rsidRPr="0072025A" w:rsidRDefault="00B53AAB" w:rsidP="003034F1">
                            <w:pPr>
                              <w:jc w:val="center"/>
                              <w:rPr>
                                <w:sz w:val="21"/>
                                <w:szCs w:val="22"/>
                              </w:rPr>
                            </w:pPr>
                            <w:r>
                              <w:rPr>
                                <w:sz w:val="21"/>
                                <w:szCs w:val="22"/>
                              </w:rPr>
                              <w:t xml:space="preserve">1051 South </w:t>
                            </w:r>
                            <w:r w:rsidR="003034F1" w:rsidRPr="0072025A">
                              <w:rPr>
                                <w:sz w:val="21"/>
                                <w:szCs w:val="22"/>
                              </w:rPr>
                              <w:t xml:space="preserve">A Street </w:t>
                            </w:r>
                            <w:r w:rsidR="003034F1" w:rsidRPr="0072025A">
                              <w:rPr>
                                <w:sz w:val="21"/>
                              </w:rPr>
                              <w:t>•</w:t>
                            </w:r>
                            <w:r w:rsidR="003034F1" w:rsidRPr="0072025A">
                              <w:rPr>
                                <w:sz w:val="21"/>
                                <w:szCs w:val="22"/>
                              </w:rPr>
                              <w:t xml:space="preserve"> Oxnard, California 93030 • 805/</w:t>
                            </w:r>
                            <w:r w:rsidR="0067776E">
                              <w:rPr>
                                <w:sz w:val="21"/>
                                <w:szCs w:val="22"/>
                              </w:rPr>
                              <w:t>385-1501</w:t>
                            </w:r>
                            <w:r w:rsidR="003034F1" w:rsidRPr="0072025A">
                              <w:rPr>
                                <w:sz w:val="21"/>
                              </w:rPr>
                              <w:t>•</w:t>
                            </w:r>
                            <w:r w:rsidR="003034F1" w:rsidRPr="0072025A">
                              <w:rPr>
                                <w:sz w:val="21"/>
                                <w:szCs w:val="22"/>
                              </w:rPr>
                              <w:t xml:space="preserve"> www.oxnardsd.org</w:t>
                            </w:r>
                          </w:p>
                          <w:p w:rsidR="003034F1" w:rsidRDefault="003034F1" w:rsidP="00303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in;margin-top:6.8pt;width:41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sxgAIAABA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" stroked="f">
                <v:textbox>
                  <w:txbxContent>
                    <w:p w:rsidR="003034F1" w:rsidRPr="000B15DB" w:rsidRDefault="003034F1" w:rsidP="003034F1">
                      <w:pPr>
                        <w:jc w:val="center"/>
                        <w:rPr>
                          <w:spacing w:val="6"/>
                          <w:sz w:val="58"/>
                          <w:szCs w:val="56"/>
                        </w:rPr>
                      </w:pPr>
                      <w:smartTag w:uri="urn:schemas-microsoft-com:office:smarttags" w:element="place">
                        <w:smartTag w:uri="urn:schemas-microsoft-com:office:smarttags" w:element="PlaceName">
                          <w:r w:rsidRPr="000B15DB">
                            <w:rPr>
                              <w:spacing w:val="6"/>
                              <w:sz w:val="58"/>
                              <w:szCs w:val="56"/>
                            </w:rPr>
                            <w:t>OXNARD</w:t>
                          </w:r>
                        </w:smartTag>
                        <w:r w:rsidRPr="000B15DB">
                          <w:rPr>
                            <w:spacing w:val="6"/>
                            <w:sz w:val="58"/>
                            <w:szCs w:val="56"/>
                          </w:rPr>
                          <w:t xml:space="preserve"> </w:t>
                        </w:r>
                        <w:smartTag w:uri="urn:schemas-microsoft-com:office:smarttags" w:element="PlaceType">
                          <w:r w:rsidRPr="000B15DB">
                            <w:rPr>
                              <w:spacing w:val="6"/>
                              <w:sz w:val="58"/>
                              <w:szCs w:val="56"/>
                            </w:rPr>
                            <w:t>SCHOOL DISTRICT</w:t>
                          </w:r>
                        </w:smartTag>
                      </w:smartTag>
                    </w:p>
                    <w:p w:rsidR="003034F1" w:rsidRPr="0072025A" w:rsidRDefault="00B53AAB" w:rsidP="003034F1">
                      <w:pPr>
                        <w:jc w:val="center"/>
                        <w:rPr>
                          <w:sz w:val="21"/>
                          <w:szCs w:val="22"/>
                        </w:rPr>
                      </w:pPr>
                      <w:r>
                        <w:rPr>
                          <w:sz w:val="21"/>
                          <w:szCs w:val="22"/>
                        </w:rPr>
                        <w:t xml:space="preserve">1051 South </w:t>
                      </w:r>
                      <w:r w:rsidR="003034F1" w:rsidRPr="0072025A">
                        <w:rPr>
                          <w:sz w:val="21"/>
                          <w:szCs w:val="22"/>
                        </w:rPr>
                        <w:t xml:space="preserve">A Street </w:t>
                      </w:r>
                      <w:r w:rsidR="003034F1" w:rsidRPr="0072025A">
                        <w:rPr>
                          <w:sz w:val="21"/>
                        </w:rPr>
                        <w:t>•</w:t>
                      </w:r>
                      <w:r w:rsidR="003034F1" w:rsidRPr="0072025A">
                        <w:rPr>
                          <w:sz w:val="21"/>
                          <w:szCs w:val="22"/>
                        </w:rPr>
                        <w:t xml:space="preserve"> Oxnard, California 93030 • 805/</w:t>
                      </w:r>
                      <w:r w:rsidR="0067776E">
                        <w:rPr>
                          <w:sz w:val="21"/>
                          <w:szCs w:val="22"/>
                        </w:rPr>
                        <w:t>385-1501</w:t>
                      </w:r>
                      <w:r w:rsidR="003034F1" w:rsidRPr="0072025A">
                        <w:rPr>
                          <w:sz w:val="21"/>
                        </w:rPr>
                        <w:t>•</w:t>
                      </w:r>
                      <w:r w:rsidR="003034F1" w:rsidRPr="0072025A">
                        <w:rPr>
                          <w:sz w:val="21"/>
                          <w:szCs w:val="22"/>
                        </w:rPr>
                        <w:t xml:space="preserve"> www.oxnardsd.org</w:t>
                      </w:r>
                    </w:p>
                    <w:p w:rsidR="003034F1" w:rsidRDefault="003034F1" w:rsidP="003034F1"/>
                  </w:txbxContent>
                </v:textbox>
              </v:shape>
            </w:pict>
          </mc:Fallback>
        </mc:AlternateContent>
      </w:r>
    </w:p>
    <w:p w:rsidR="00075CAF" w:rsidRDefault="00075CAF" w:rsidP="003034F1">
      <w:pPr>
        <w:pStyle w:val="Heading4"/>
        <w:tabs>
          <w:tab w:val="clear" w:pos="432"/>
          <w:tab w:val="clear" w:pos="1440"/>
          <w:tab w:val="clear" w:pos="2880"/>
          <w:tab w:val="clear" w:pos="6528"/>
          <w:tab w:val="left" w:pos="1680"/>
        </w:tabs>
        <w:spacing w:line="220" w:lineRule="exact"/>
        <w:rPr>
          <w:rFonts w:ascii="Book Antiqua" w:hAnsi="Book Antiqua" w:cs="Arial"/>
          <w:b/>
          <w:bCs/>
          <w:sz w:val="40"/>
        </w:rPr>
      </w:pPr>
    </w:p>
    <w:p w:rsidR="00075CAF" w:rsidRDefault="00075CAF" w:rsidP="003034F1">
      <w:pPr>
        <w:pStyle w:val="Heading4"/>
        <w:tabs>
          <w:tab w:val="clear" w:pos="432"/>
          <w:tab w:val="clear" w:pos="1440"/>
          <w:tab w:val="clear" w:pos="2880"/>
          <w:tab w:val="clear" w:pos="6528"/>
          <w:tab w:val="left" w:pos="1680"/>
        </w:tabs>
        <w:spacing w:line="240" w:lineRule="auto"/>
        <w:rPr>
          <w:rFonts w:ascii="Book Antiqua" w:hAnsi="Book Antiqua" w:cs="Arial"/>
          <w:b/>
          <w:bCs/>
          <w:sz w:val="40"/>
        </w:rPr>
      </w:pPr>
    </w:p>
    <w:p w:rsidR="00075CAF" w:rsidRDefault="00075CAF" w:rsidP="003034F1">
      <w:pPr>
        <w:rPr>
          <w:rFonts w:ascii="CG Times" w:hAnsi="CG Times"/>
          <w:sz w:val="18"/>
        </w:rPr>
      </w:pPr>
    </w:p>
    <w:p w:rsidR="006119C6" w:rsidRPr="006119C6" w:rsidRDefault="006119C6" w:rsidP="00474842">
      <w:pPr>
        <w:jc w:val="center"/>
        <w:rPr>
          <w:b/>
          <w:bCs/>
          <w:caps/>
        </w:rPr>
      </w:pPr>
      <w:r w:rsidRPr="006119C6">
        <w:rPr>
          <w:b/>
          <w:bCs/>
          <w:caps/>
        </w:rPr>
        <w:t>Request for and Verification of use of</w:t>
      </w:r>
    </w:p>
    <w:p w:rsidR="00075CAF" w:rsidRDefault="006119C6">
      <w:pPr>
        <w:jc w:val="center"/>
        <w:rPr>
          <w:b/>
          <w:bCs/>
        </w:rPr>
      </w:pPr>
      <w:r w:rsidRPr="006119C6">
        <w:rPr>
          <w:b/>
          <w:bCs/>
          <w:caps/>
        </w:rPr>
        <w:t xml:space="preserve">Personal Necessity Leave </w:t>
      </w:r>
      <w:r w:rsidR="00075CAF">
        <w:rPr>
          <w:b/>
          <w:bCs/>
        </w:rPr>
        <w:t>(</w:t>
      </w:r>
      <w:r w:rsidR="00E011DF">
        <w:rPr>
          <w:b/>
          <w:bCs/>
        </w:rPr>
        <w:t>OSSA</w:t>
      </w:r>
      <w:r w:rsidR="00075CAF">
        <w:rPr>
          <w:b/>
          <w:bCs/>
        </w:rPr>
        <w:t>)</w:t>
      </w:r>
      <w:bookmarkStart w:id="0" w:name="_GoBack"/>
      <w:bookmarkEnd w:id="0"/>
    </w:p>
    <w:p w:rsidR="00075CAF" w:rsidRPr="00474842" w:rsidRDefault="00075CAF">
      <w:pPr>
        <w:jc w:val="center"/>
        <w:rPr>
          <w:sz w:val="16"/>
          <w:szCs w:val="16"/>
        </w:rPr>
      </w:pPr>
    </w:p>
    <w:p w:rsidR="00FF64D6" w:rsidRDefault="00075CAF" w:rsidP="006119C6">
      <w:pPr>
        <w:tabs>
          <w:tab w:val="left" w:pos="7200"/>
          <w:tab w:val="left" w:pos="7560"/>
          <w:tab w:val="left" w:pos="10800"/>
        </w:tabs>
        <w:spacing w:line="220" w:lineRule="exact"/>
        <w:jc w:val="both"/>
        <w:rPr>
          <w:sz w:val="20"/>
          <w:szCs w:val="20"/>
          <w:u w:val="single"/>
        </w:rPr>
      </w:pPr>
      <w:r w:rsidRPr="00FF64D6">
        <w:rPr>
          <w:sz w:val="20"/>
          <w:szCs w:val="20"/>
        </w:rPr>
        <w:t xml:space="preserve">Pursuant to Article </w:t>
      </w:r>
      <w:r w:rsidR="00E011DF">
        <w:rPr>
          <w:sz w:val="20"/>
          <w:szCs w:val="20"/>
        </w:rPr>
        <w:t>11</w:t>
      </w:r>
      <w:r w:rsidRPr="00FF64D6">
        <w:rPr>
          <w:sz w:val="20"/>
          <w:szCs w:val="20"/>
        </w:rPr>
        <w:t xml:space="preserve">, subsection </w:t>
      </w:r>
      <w:r w:rsidR="00E011DF">
        <w:rPr>
          <w:sz w:val="20"/>
          <w:szCs w:val="20"/>
        </w:rPr>
        <w:t>11.3</w:t>
      </w:r>
      <w:r w:rsidR="00CF2425">
        <w:rPr>
          <w:sz w:val="20"/>
          <w:szCs w:val="20"/>
        </w:rPr>
        <w:t>,</w:t>
      </w:r>
      <w:r w:rsidRPr="00FF64D6">
        <w:rPr>
          <w:sz w:val="20"/>
          <w:szCs w:val="20"/>
        </w:rPr>
        <w:t xml:space="preserve"> of the Agreement between the </w:t>
      </w:r>
      <w:smartTag w:uri="urn:schemas-microsoft-com:office:smarttags" w:element="place">
        <w:smartTag w:uri="urn:schemas-microsoft-com:office:smarttags" w:element="PlaceName">
          <w:r w:rsidRPr="00FF64D6">
            <w:rPr>
              <w:sz w:val="20"/>
              <w:szCs w:val="20"/>
            </w:rPr>
            <w:t>Oxnard</w:t>
          </w:r>
        </w:smartTag>
        <w:r w:rsidRPr="00FF64D6">
          <w:rPr>
            <w:sz w:val="20"/>
            <w:szCs w:val="20"/>
          </w:rPr>
          <w:t xml:space="preserve"> </w:t>
        </w:r>
        <w:smartTag w:uri="urn:schemas-microsoft-com:office:smarttags" w:element="PlaceType">
          <w:r w:rsidRPr="00FF64D6">
            <w:rPr>
              <w:sz w:val="20"/>
              <w:szCs w:val="20"/>
            </w:rPr>
            <w:t>School District</w:t>
          </w:r>
        </w:smartTag>
      </w:smartTag>
      <w:r w:rsidRPr="00FF64D6">
        <w:rPr>
          <w:sz w:val="20"/>
          <w:szCs w:val="20"/>
        </w:rPr>
        <w:t xml:space="preserve"> and the </w:t>
      </w:r>
      <w:r w:rsidR="003034F1" w:rsidRPr="00FF64D6">
        <w:rPr>
          <w:sz w:val="20"/>
          <w:szCs w:val="20"/>
        </w:rPr>
        <w:t xml:space="preserve">Oxnard </w:t>
      </w:r>
      <w:r w:rsidR="00E011DF">
        <w:rPr>
          <w:sz w:val="20"/>
          <w:szCs w:val="20"/>
        </w:rPr>
        <w:t>Supportive Services</w:t>
      </w:r>
      <w:r w:rsidR="003034F1" w:rsidRPr="00FF64D6">
        <w:rPr>
          <w:sz w:val="20"/>
          <w:szCs w:val="20"/>
        </w:rPr>
        <w:t xml:space="preserve"> Association</w:t>
      </w:r>
      <w:r w:rsidRPr="00FF64D6">
        <w:rPr>
          <w:sz w:val="20"/>
          <w:szCs w:val="20"/>
        </w:rPr>
        <w:t>, I hereby request to use the following day(s) for reasons of personal emergency or necessity</w:t>
      </w:r>
      <w:r w:rsidR="003034F1" w:rsidRPr="00FF64D6">
        <w:rPr>
          <w:sz w:val="20"/>
          <w:szCs w:val="20"/>
        </w:rPr>
        <w:t xml:space="preserve"> [date(s)]</w:t>
      </w:r>
      <w:r w:rsidR="006119C6" w:rsidRPr="00FF64D6">
        <w:rPr>
          <w:sz w:val="20"/>
          <w:szCs w:val="20"/>
        </w:rPr>
        <w:t xml:space="preserve">:  </w:t>
      </w:r>
      <w:r w:rsidR="006119C6" w:rsidRPr="00FF64D6">
        <w:rPr>
          <w:sz w:val="20"/>
          <w:szCs w:val="20"/>
          <w:u w:val="single"/>
        </w:rPr>
        <w:tab/>
      </w:r>
    </w:p>
    <w:p w:rsidR="006119C6" w:rsidRPr="00FF64D6" w:rsidRDefault="006119C6" w:rsidP="00FF64D6">
      <w:pPr>
        <w:tabs>
          <w:tab w:val="left" w:pos="7200"/>
          <w:tab w:val="right" w:pos="10800"/>
        </w:tabs>
        <w:spacing w:line="220" w:lineRule="exact"/>
        <w:jc w:val="both"/>
        <w:rPr>
          <w:sz w:val="20"/>
          <w:szCs w:val="20"/>
        </w:rPr>
      </w:pPr>
      <w:r w:rsidRPr="00FF64D6">
        <w:rPr>
          <w:sz w:val="20"/>
          <w:szCs w:val="20"/>
          <w:u w:val="single"/>
        </w:rPr>
        <w:tab/>
      </w:r>
      <w:r w:rsidR="00FF64D6">
        <w:rPr>
          <w:sz w:val="20"/>
          <w:szCs w:val="20"/>
          <w:u w:val="single"/>
        </w:rPr>
        <w:t>,</w:t>
      </w:r>
      <w:r w:rsidR="00FF64D6" w:rsidRPr="00FF64D6">
        <w:rPr>
          <w:sz w:val="20"/>
          <w:szCs w:val="20"/>
        </w:rPr>
        <w:t xml:space="preserve"> </w:t>
      </w:r>
      <w:r w:rsidR="00FF64D6">
        <w:rPr>
          <w:sz w:val="20"/>
          <w:szCs w:val="20"/>
        </w:rPr>
        <w:t>20</w:t>
      </w:r>
      <w:r w:rsidR="00FF64D6" w:rsidRPr="00FF64D6">
        <w:rPr>
          <w:sz w:val="20"/>
          <w:szCs w:val="20"/>
          <w:u w:val="single"/>
        </w:rPr>
        <w:tab/>
      </w:r>
      <w:r w:rsidR="00FF64D6" w:rsidRPr="00FF64D6">
        <w:rPr>
          <w:sz w:val="20"/>
          <w:szCs w:val="20"/>
        </w:rPr>
        <w:tab/>
      </w:r>
    </w:p>
    <w:p w:rsidR="006119C6" w:rsidRPr="00FF64D6" w:rsidRDefault="006119C6" w:rsidP="003034F1">
      <w:pPr>
        <w:spacing w:line="220" w:lineRule="exact"/>
        <w:jc w:val="both"/>
        <w:rPr>
          <w:sz w:val="20"/>
          <w:szCs w:val="20"/>
        </w:rPr>
      </w:pPr>
    </w:p>
    <w:p w:rsidR="00075CAF" w:rsidRPr="00FF64D6" w:rsidRDefault="00E557EA">
      <w:pPr>
        <w:spacing w:line="220" w:lineRule="exact"/>
        <w:jc w:val="both"/>
        <w:rPr>
          <w:sz w:val="20"/>
          <w:szCs w:val="20"/>
        </w:rPr>
      </w:pPr>
      <w:r>
        <w:rPr>
          <w:sz w:val="20"/>
          <w:szCs w:val="20"/>
        </w:rPr>
        <w:t>The charges of such absences to the unit member’s accumulated sick leave shall be subject to approval by the Superintendent or designee.  Absences which may be charged to the accumulated sick leave under section 11.3 include but are not limited to the following categories:</w:t>
      </w:r>
      <w:r w:rsidR="00075CAF" w:rsidRPr="00FF64D6">
        <w:rPr>
          <w:sz w:val="20"/>
          <w:szCs w:val="20"/>
        </w:rPr>
        <w:t xml:space="preserve"> (Please check appropriate box)</w:t>
      </w:r>
    </w:p>
    <w:p w:rsidR="00075CAF" w:rsidRPr="00474842" w:rsidRDefault="00075CAF">
      <w:pPr>
        <w:pStyle w:val="BodyTextIndent"/>
        <w:tabs>
          <w:tab w:val="clear" w:pos="720"/>
          <w:tab w:val="clear" w:pos="1200"/>
          <w:tab w:val="clear" w:pos="2160"/>
          <w:tab w:val="left" w:pos="360"/>
          <w:tab w:val="left" w:pos="840"/>
        </w:tabs>
        <w:spacing w:line="220" w:lineRule="exact"/>
        <w:ind w:left="0" w:firstLine="0"/>
        <w:jc w:val="both"/>
        <w:rPr>
          <w:sz w:val="16"/>
          <w:szCs w:val="16"/>
        </w:rPr>
      </w:pPr>
    </w:p>
    <w:p w:rsidR="00075CAF" w:rsidRPr="00FF64D6" w:rsidRDefault="00075CAF">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1"/>
            <w:enabled/>
            <w:calcOnExit w:val="0"/>
            <w:checkBox>
              <w:sizeAuto/>
              <w:default w:val="0"/>
            </w:checkBox>
          </w:ffData>
        </w:fldChar>
      </w:r>
      <w:bookmarkStart w:id="1" w:name="Check1"/>
      <w:r w:rsidRPr="00FF64D6">
        <w:rPr>
          <w:sz w:val="20"/>
          <w:szCs w:val="20"/>
        </w:rPr>
        <w:instrText xml:space="preserve"> FORMCHECKBOX </w:instrText>
      </w:r>
      <w:r w:rsidR="00C94F24">
        <w:rPr>
          <w:sz w:val="20"/>
          <w:szCs w:val="20"/>
        </w:rPr>
      </w:r>
      <w:r w:rsidR="00C94F24">
        <w:rPr>
          <w:sz w:val="20"/>
          <w:szCs w:val="20"/>
        </w:rPr>
        <w:fldChar w:fldCharType="separate"/>
      </w:r>
      <w:r w:rsidRPr="00FF64D6">
        <w:rPr>
          <w:sz w:val="20"/>
          <w:szCs w:val="20"/>
        </w:rPr>
        <w:fldChar w:fldCharType="end"/>
      </w:r>
      <w:bookmarkEnd w:id="1"/>
      <w:r w:rsidRPr="00FF64D6">
        <w:rPr>
          <w:sz w:val="20"/>
          <w:szCs w:val="20"/>
        </w:rPr>
        <w:tab/>
      </w:r>
      <w:r w:rsidR="00E011DF">
        <w:rPr>
          <w:sz w:val="20"/>
          <w:szCs w:val="20"/>
        </w:rPr>
        <w:t>1</w:t>
      </w:r>
      <w:r w:rsidRPr="00FF64D6">
        <w:rPr>
          <w:sz w:val="20"/>
          <w:szCs w:val="20"/>
        </w:rPr>
        <w:t>.</w:t>
      </w:r>
      <w:r w:rsidRPr="00FF64D6">
        <w:rPr>
          <w:sz w:val="20"/>
          <w:szCs w:val="20"/>
        </w:rPr>
        <w:tab/>
        <w:t xml:space="preserve">Death of a member of </w:t>
      </w:r>
      <w:r w:rsidR="006119C6" w:rsidRPr="00FF64D6">
        <w:rPr>
          <w:sz w:val="20"/>
          <w:szCs w:val="20"/>
        </w:rPr>
        <w:t xml:space="preserve">my </w:t>
      </w:r>
      <w:r w:rsidRPr="00FF64D6">
        <w:rPr>
          <w:sz w:val="20"/>
          <w:szCs w:val="20"/>
        </w:rPr>
        <w:t>immediate family</w:t>
      </w:r>
      <w:r w:rsidR="006119C6" w:rsidRPr="00FF64D6">
        <w:rPr>
          <w:sz w:val="20"/>
          <w:szCs w:val="20"/>
        </w:rPr>
        <w:t>, another relative, or of a close personal friend.</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rsidP="00B53AAB">
      <w:pPr>
        <w:pStyle w:val="BodyTextIndent"/>
        <w:tabs>
          <w:tab w:val="clear" w:pos="720"/>
          <w:tab w:val="clear" w:pos="1200"/>
          <w:tab w:val="clear" w:pos="2160"/>
          <w:tab w:val="left" w:pos="360"/>
        </w:tabs>
        <w:spacing w:line="220" w:lineRule="exact"/>
        <w:ind w:left="840" w:hanging="840"/>
        <w:jc w:val="both"/>
        <w:rPr>
          <w:sz w:val="20"/>
          <w:szCs w:val="20"/>
        </w:rPr>
      </w:pPr>
      <w:r w:rsidRPr="00FF64D6">
        <w:rPr>
          <w:sz w:val="20"/>
          <w:szCs w:val="20"/>
        </w:rPr>
        <w:fldChar w:fldCharType="begin">
          <w:ffData>
            <w:name w:val="Check2"/>
            <w:enabled/>
            <w:calcOnExit w:val="0"/>
            <w:checkBox>
              <w:sizeAuto/>
              <w:default w:val="0"/>
            </w:checkBox>
          </w:ffData>
        </w:fldChar>
      </w:r>
      <w:bookmarkStart w:id="2" w:name="Check2"/>
      <w:r w:rsidRPr="00FF64D6">
        <w:rPr>
          <w:sz w:val="20"/>
          <w:szCs w:val="20"/>
        </w:rPr>
        <w:instrText xml:space="preserve"> FORMCHECKBOX </w:instrText>
      </w:r>
      <w:r w:rsidR="00C94F24">
        <w:rPr>
          <w:sz w:val="20"/>
          <w:szCs w:val="20"/>
        </w:rPr>
      </w:r>
      <w:r w:rsidR="00C94F24">
        <w:rPr>
          <w:sz w:val="20"/>
          <w:szCs w:val="20"/>
        </w:rPr>
        <w:fldChar w:fldCharType="separate"/>
      </w:r>
      <w:r w:rsidRPr="00FF64D6">
        <w:rPr>
          <w:sz w:val="20"/>
          <w:szCs w:val="20"/>
        </w:rPr>
        <w:fldChar w:fldCharType="end"/>
      </w:r>
      <w:bookmarkEnd w:id="2"/>
      <w:r w:rsidRPr="00FF64D6">
        <w:rPr>
          <w:sz w:val="20"/>
          <w:szCs w:val="20"/>
        </w:rPr>
        <w:tab/>
      </w:r>
      <w:r w:rsidR="00E011DF">
        <w:rPr>
          <w:sz w:val="20"/>
          <w:szCs w:val="20"/>
        </w:rPr>
        <w:t>2</w:t>
      </w:r>
      <w:r w:rsidRPr="00FF64D6">
        <w:rPr>
          <w:sz w:val="20"/>
          <w:szCs w:val="20"/>
        </w:rPr>
        <w:t>.</w:t>
      </w:r>
      <w:r w:rsidRPr="00FF64D6">
        <w:rPr>
          <w:sz w:val="20"/>
          <w:szCs w:val="20"/>
        </w:rPr>
        <w:tab/>
      </w:r>
      <w:r w:rsidR="006119C6" w:rsidRPr="00FF64D6">
        <w:rPr>
          <w:sz w:val="20"/>
          <w:szCs w:val="20"/>
        </w:rPr>
        <w:t xml:space="preserve">Accident involving my person or property or the person or property of a member of </w:t>
      </w:r>
      <w:r w:rsidR="000246AA" w:rsidRPr="00FF64D6">
        <w:rPr>
          <w:sz w:val="20"/>
          <w:szCs w:val="20"/>
        </w:rPr>
        <w:t>my</w:t>
      </w:r>
      <w:r w:rsidR="006119C6" w:rsidRPr="00FF64D6">
        <w:rPr>
          <w:sz w:val="20"/>
          <w:szCs w:val="20"/>
        </w:rPr>
        <w:t xml:space="preserve"> immediate family</w:t>
      </w:r>
      <w:r w:rsidR="00E606F4">
        <w:rPr>
          <w:sz w:val="20"/>
          <w:szCs w:val="20"/>
        </w:rPr>
        <w:t xml:space="preserve">. </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3"/>
            <w:enabled/>
            <w:calcOnExit w:val="0"/>
            <w:checkBox>
              <w:sizeAuto/>
              <w:default w:val="0"/>
            </w:checkBox>
          </w:ffData>
        </w:fldChar>
      </w:r>
      <w:bookmarkStart w:id="3" w:name="Check3"/>
      <w:r w:rsidRPr="00FF64D6">
        <w:rPr>
          <w:sz w:val="20"/>
          <w:szCs w:val="20"/>
        </w:rPr>
        <w:instrText xml:space="preserve"> FORMCHECKBOX </w:instrText>
      </w:r>
      <w:r w:rsidR="00C94F24">
        <w:rPr>
          <w:sz w:val="20"/>
          <w:szCs w:val="20"/>
        </w:rPr>
      </w:r>
      <w:r w:rsidR="00C94F24">
        <w:rPr>
          <w:sz w:val="20"/>
          <w:szCs w:val="20"/>
        </w:rPr>
        <w:fldChar w:fldCharType="separate"/>
      </w:r>
      <w:r w:rsidRPr="00FF64D6">
        <w:rPr>
          <w:sz w:val="20"/>
          <w:szCs w:val="20"/>
        </w:rPr>
        <w:fldChar w:fldCharType="end"/>
      </w:r>
      <w:bookmarkEnd w:id="3"/>
      <w:r w:rsidRPr="00FF64D6">
        <w:rPr>
          <w:sz w:val="20"/>
          <w:szCs w:val="20"/>
        </w:rPr>
        <w:tab/>
      </w:r>
      <w:r w:rsidR="00E011DF">
        <w:rPr>
          <w:sz w:val="20"/>
          <w:szCs w:val="20"/>
        </w:rPr>
        <w:t>3</w:t>
      </w:r>
      <w:r w:rsidRPr="00FF64D6">
        <w:rPr>
          <w:sz w:val="20"/>
          <w:szCs w:val="20"/>
        </w:rPr>
        <w:t>.</w:t>
      </w:r>
      <w:r w:rsidRPr="00FF64D6">
        <w:rPr>
          <w:sz w:val="20"/>
          <w:szCs w:val="20"/>
        </w:rPr>
        <w:tab/>
      </w:r>
      <w:r w:rsidR="000246AA" w:rsidRPr="00FF64D6">
        <w:rPr>
          <w:sz w:val="20"/>
          <w:szCs w:val="20"/>
        </w:rPr>
        <w:t>Appearance in court at a litigant, as a witness</w:t>
      </w:r>
      <w:r w:rsidR="00525268">
        <w:rPr>
          <w:sz w:val="20"/>
          <w:szCs w:val="20"/>
        </w:rPr>
        <w:t>,</w:t>
      </w:r>
      <w:r w:rsidR="000246AA" w:rsidRPr="00FF64D6">
        <w:rPr>
          <w:sz w:val="20"/>
          <w:szCs w:val="20"/>
        </w:rPr>
        <w:t xml:space="preserve"> or other absence required under official government order or direction.</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rsidP="00B53AAB">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4"/>
            <w:enabled/>
            <w:calcOnExit w:val="0"/>
            <w:checkBox>
              <w:sizeAuto/>
              <w:default w:val="0"/>
            </w:checkBox>
          </w:ffData>
        </w:fldChar>
      </w:r>
      <w:bookmarkStart w:id="4" w:name="Check4"/>
      <w:r w:rsidRPr="00FF64D6">
        <w:rPr>
          <w:sz w:val="20"/>
          <w:szCs w:val="20"/>
        </w:rPr>
        <w:instrText xml:space="preserve"> FORMCHECKBOX </w:instrText>
      </w:r>
      <w:r w:rsidR="00C94F24">
        <w:rPr>
          <w:sz w:val="20"/>
          <w:szCs w:val="20"/>
        </w:rPr>
      </w:r>
      <w:r w:rsidR="00C94F24">
        <w:rPr>
          <w:sz w:val="20"/>
          <w:szCs w:val="20"/>
        </w:rPr>
        <w:fldChar w:fldCharType="separate"/>
      </w:r>
      <w:r w:rsidRPr="00FF64D6">
        <w:rPr>
          <w:sz w:val="20"/>
          <w:szCs w:val="20"/>
        </w:rPr>
        <w:fldChar w:fldCharType="end"/>
      </w:r>
      <w:bookmarkEnd w:id="4"/>
      <w:r w:rsidRPr="00FF64D6">
        <w:rPr>
          <w:sz w:val="20"/>
          <w:szCs w:val="20"/>
        </w:rPr>
        <w:tab/>
      </w:r>
      <w:r w:rsidR="00E011DF">
        <w:rPr>
          <w:sz w:val="20"/>
          <w:szCs w:val="20"/>
        </w:rPr>
        <w:t>4</w:t>
      </w:r>
      <w:r w:rsidRPr="00FF64D6">
        <w:rPr>
          <w:sz w:val="20"/>
          <w:szCs w:val="20"/>
        </w:rPr>
        <w:t>.</w:t>
      </w:r>
      <w:r w:rsidRPr="00FF64D6">
        <w:rPr>
          <w:sz w:val="20"/>
          <w:szCs w:val="20"/>
        </w:rPr>
        <w:tab/>
      </w:r>
      <w:r w:rsidR="000246AA" w:rsidRPr="00FF64D6">
        <w:rPr>
          <w:sz w:val="20"/>
          <w:szCs w:val="20"/>
        </w:rPr>
        <w:t>Professional improvement such as</w:t>
      </w:r>
      <w:r w:rsidR="00E011DF">
        <w:rPr>
          <w:sz w:val="20"/>
          <w:szCs w:val="20"/>
        </w:rPr>
        <w:t xml:space="preserve">: </w:t>
      </w:r>
      <w:r w:rsidR="000246AA" w:rsidRPr="00FF64D6">
        <w:rPr>
          <w:sz w:val="20"/>
          <w:szCs w:val="20"/>
        </w:rPr>
        <w:t xml:space="preserve"> registration for courses in recognized educational institutions, the taking of graduate or other examinations or tests that could not be taken at other times</w:t>
      </w:r>
      <w:r w:rsidR="00E011DF">
        <w:rPr>
          <w:sz w:val="20"/>
          <w:szCs w:val="20"/>
        </w:rPr>
        <w:t>, etc</w:t>
      </w:r>
      <w:r w:rsidR="000246AA" w:rsidRPr="00FF64D6">
        <w:rPr>
          <w:sz w:val="20"/>
          <w:szCs w:val="20"/>
        </w:rPr>
        <w:t xml:space="preserve">.  This provision does not include attendance at classes or lectures that are available at other times </w:t>
      </w:r>
      <w:r w:rsidR="00E011DF">
        <w:rPr>
          <w:sz w:val="20"/>
          <w:szCs w:val="20"/>
        </w:rPr>
        <w:t>which</w:t>
      </w:r>
      <w:r w:rsidR="000246AA" w:rsidRPr="00FF64D6">
        <w:rPr>
          <w:sz w:val="20"/>
          <w:szCs w:val="20"/>
        </w:rPr>
        <w:t xml:space="preserve"> would not conflict with the unit member’s obligations to the District.</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rsidP="00B53AAB">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5"/>
            <w:enabled/>
            <w:calcOnExit w:val="0"/>
            <w:checkBox>
              <w:sizeAuto/>
              <w:default w:val="0"/>
            </w:checkBox>
          </w:ffData>
        </w:fldChar>
      </w:r>
      <w:bookmarkStart w:id="5" w:name="Check5"/>
      <w:r w:rsidRPr="00FF64D6">
        <w:rPr>
          <w:sz w:val="20"/>
          <w:szCs w:val="20"/>
        </w:rPr>
        <w:instrText xml:space="preserve"> FORMCHECKBOX </w:instrText>
      </w:r>
      <w:r w:rsidR="00C94F24">
        <w:rPr>
          <w:sz w:val="20"/>
          <w:szCs w:val="20"/>
        </w:rPr>
      </w:r>
      <w:r w:rsidR="00C94F24">
        <w:rPr>
          <w:sz w:val="20"/>
          <w:szCs w:val="20"/>
        </w:rPr>
        <w:fldChar w:fldCharType="separate"/>
      </w:r>
      <w:r w:rsidRPr="00FF64D6">
        <w:rPr>
          <w:sz w:val="20"/>
          <w:szCs w:val="20"/>
        </w:rPr>
        <w:fldChar w:fldCharType="end"/>
      </w:r>
      <w:bookmarkEnd w:id="5"/>
      <w:r w:rsidRPr="00FF64D6">
        <w:rPr>
          <w:sz w:val="20"/>
          <w:szCs w:val="20"/>
        </w:rPr>
        <w:tab/>
      </w:r>
      <w:r w:rsidR="00E011DF">
        <w:rPr>
          <w:sz w:val="20"/>
          <w:szCs w:val="20"/>
        </w:rPr>
        <w:t>5</w:t>
      </w:r>
      <w:r w:rsidRPr="00FF64D6">
        <w:rPr>
          <w:sz w:val="20"/>
          <w:szCs w:val="20"/>
        </w:rPr>
        <w:t>.</w:t>
      </w:r>
      <w:r w:rsidRPr="00FF64D6">
        <w:rPr>
          <w:sz w:val="20"/>
          <w:szCs w:val="20"/>
        </w:rPr>
        <w:tab/>
      </w:r>
      <w:r w:rsidR="000246AA" w:rsidRPr="00FF64D6">
        <w:rPr>
          <w:sz w:val="20"/>
          <w:szCs w:val="20"/>
        </w:rPr>
        <w:t xml:space="preserve">Business transactions of an </w:t>
      </w:r>
      <w:r w:rsidR="00314013" w:rsidRPr="00FF64D6">
        <w:rPr>
          <w:sz w:val="20"/>
          <w:szCs w:val="20"/>
        </w:rPr>
        <w:t>urgent</w:t>
      </w:r>
      <w:r w:rsidR="000246AA" w:rsidRPr="00FF64D6">
        <w:rPr>
          <w:sz w:val="20"/>
          <w:szCs w:val="20"/>
        </w:rPr>
        <w:t xml:space="preserve"> nature.  Such transactions must require the presence of the unit member and </w:t>
      </w:r>
      <w:r w:rsidR="00314013" w:rsidRPr="00FF64D6">
        <w:rPr>
          <w:sz w:val="20"/>
          <w:szCs w:val="20"/>
        </w:rPr>
        <w:t>the unit member must furnish evidence or certify that the transaction</w:t>
      </w:r>
      <w:r w:rsidR="00525268">
        <w:rPr>
          <w:sz w:val="20"/>
          <w:szCs w:val="20"/>
        </w:rPr>
        <w:t>s</w:t>
      </w:r>
      <w:r w:rsidR="00314013" w:rsidRPr="00FF64D6">
        <w:rPr>
          <w:sz w:val="20"/>
          <w:szCs w:val="20"/>
        </w:rPr>
        <w:t xml:space="preserve"> </w:t>
      </w:r>
      <w:r w:rsidR="000246AA" w:rsidRPr="00FF64D6">
        <w:rPr>
          <w:sz w:val="20"/>
          <w:szCs w:val="20"/>
        </w:rPr>
        <w:t>could not be dealt with during off-duty hours.</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rsidP="00E011DF">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6"/>
            <w:enabled/>
            <w:calcOnExit w:val="0"/>
            <w:checkBox>
              <w:sizeAuto/>
              <w:default w:val="0"/>
            </w:checkBox>
          </w:ffData>
        </w:fldChar>
      </w:r>
      <w:bookmarkStart w:id="6" w:name="Check6"/>
      <w:r w:rsidRPr="00FF64D6">
        <w:rPr>
          <w:sz w:val="20"/>
          <w:szCs w:val="20"/>
        </w:rPr>
        <w:instrText xml:space="preserve"> FORMCHECKBOX </w:instrText>
      </w:r>
      <w:r w:rsidR="00C94F24">
        <w:rPr>
          <w:sz w:val="20"/>
          <w:szCs w:val="20"/>
        </w:rPr>
      </w:r>
      <w:r w:rsidR="00C94F24">
        <w:rPr>
          <w:sz w:val="20"/>
          <w:szCs w:val="20"/>
        </w:rPr>
        <w:fldChar w:fldCharType="separate"/>
      </w:r>
      <w:r w:rsidRPr="00FF64D6">
        <w:rPr>
          <w:sz w:val="20"/>
          <w:szCs w:val="20"/>
        </w:rPr>
        <w:fldChar w:fldCharType="end"/>
      </w:r>
      <w:bookmarkEnd w:id="6"/>
      <w:r w:rsidRPr="00FF64D6">
        <w:rPr>
          <w:sz w:val="20"/>
          <w:szCs w:val="20"/>
        </w:rPr>
        <w:tab/>
      </w:r>
      <w:r w:rsidR="00BC76C8">
        <w:rPr>
          <w:sz w:val="20"/>
          <w:szCs w:val="20"/>
        </w:rPr>
        <w:t>6</w:t>
      </w:r>
      <w:r w:rsidRPr="00FF64D6">
        <w:rPr>
          <w:sz w:val="20"/>
          <w:szCs w:val="20"/>
        </w:rPr>
        <w:t>.</w:t>
      </w:r>
      <w:r w:rsidRPr="00FF64D6">
        <w:rPr>
          <w:sz w:val="20"/>
          <w:szCs w:val="20"/>
        </w:rPr>
        <w:tab/>
      </w:r>
      <w:r w:rsidR="00314013" w:rsidRPr="00FF64D6">
        <w:rPr>
          <w:sz w:val="20"/>
          <w:szCs w:val="20"/>
        </w:rPr>
        <w:t>Individual or family responsibilities.  Absence of this type would include but not be limited to</w:t>
      </w:r>
      <w:r w:rsidR="00E011DF">
        <w:rPr>
          <w:sz w:val="20"/>
          <w:szCs w:val="20"/>
        </w:rPr>
        <w:t xml:space="preserve">:  </w:t>
      </w:r>
      <w:r w:rsidR="00314013" w:rsidRPr="00FF64D6">
        <w:rPr>
          <w:sz w:val="20"/>
          <w:szCs w:val="20"/>
        </w:rPr>
        <w:t>illness of the immediate family</w:t>
      </w:r>
      <w:r w:rsidR="00A95863">
        <w:rPr>
          <w:sz w:val="20"/>
          <w:szCs w:val="20"/>
        </w:rPr>
        <w:t>*</w:t>
      </w:r>
      <w:r w:rsidR="00E011DF">
        <w:rPr>
          <w:sz w:val="20"/>
          <w:szCs w:val="20"/>
        </w:rPr>
        <w:t>, p</w:t>
      </w:r>
      <w:r w:rsidR="00314013" w:rsidRPr="00FF64D6">
        <w:rPr>
          <w:sz w:val="20"/>
          <w:szCs w:val="20"/>
        </w:rPr>
        <w:t xml:space="preserve">roblems related to property, graduations, weddings involving self or immediate family, necessary appearance of self or member of immediate family in court or other governmental agency but not under court order or official government </w:t>
      </w:r>
      <w:r w:rsidR="00CF5836" w:rsidRPr="00FF64D6">
        <w:rPr>
          <w:sz w:val="20"/>
          <w:szCs w:val="20"/>
        </w:rPr>
        <w:t xml:space="preserve">order </w:t>
      </w:r>
      <w:r w:rsidR="00314013" w:rsidRPr="00FF64D6">
        <w:rPr>
          <w:sz w:val="20"/>
          <w:szCs w:val="20"/>
        </w:rPr>
        <w:t>or direction.</w:t>
      </w:r>
    </w:p>
    <w:p w:rsidR="00075CAF" w:rsidRPr="00474842" w:rsidRDefault="00075CAF" w:rsidP="00474842">
      <w:pPr>
        <w:pStyle w:val="BodyTextIndent"/>
        <w:tabs>
          <w:tab w:val="clear" w:pos="720"/>
          <w:tab w:val="clear" w:pos="1200"/>
          <w:tab w:val="clear" w:pos="2160"/>
        </w:tabs>
        <w:spacing w:line="220" w:lineRule="exact"/>
        <w:jc w:val="both"/>
        <w:rPr>
          <w:sz w:val="16"/>
          <w:szCs w:val="16"/>
        </w:rPr>
      </w:pPr>
    </w:p>
    <w:p w:rsidR="00075CAF" w:rsidRPr="00FF64D6" w:rsidRDefault="00075CAF" w:rsidP="00B53AAB">
      <w:pPr>
        <w:pStyle w:val="BodyTextIndent"/>
        <w:tabs>
          <w:tab w:val="clear" w:pos="720"/>
          <w:tab w:val="clear" w:pos="1200"/>
          <w:tab w:val="clear" w:pos="2160"/>
          <w:tab w:val="left" w:pos="360"/>
          <w:tab w:val="left" w:pos="840"/>
        </w:tabs>
        <w:spacing w:line="220" w:lineRule="exact"/>
        <w:ind w:left="840" w:hanging="840"/>
        <w:jc w:val="both"/>
        <w:rPr>
          <w:sz w:val="20"/>
          <w:szCs w:val="20"/>
        </w:rPr>
      </w:pPr>
      <w:r>
        <w:fldChar w:fldCharType="begin">
          <w:ffData>
            <w:name w:val="Check7"/>
            <w:enabled/>
            <w:calcOnExit w:val="0"/>
            <w:checkBox>
              <w:sizeAuto/>
              <w:default w:val="0"/>
            </w:checkBox>
          </w:ffData>
        </w:fldChar>
      </w:r>
      <w:bookmarkStart w:id="7" w:name="Check7"/>
      <w:r>
        <w:instrText xml:space="preserve"> FORMCHECKBOX </w:instrText>
      </w:r>
      <w:r w:rsidR="00C94F24">
        <w:fldChar w:fldCharType="separate"/>
      </w:r>
      <w:r>
        <w:fldChar w:fldCharType="end"/>
      </w:r>
      <w:bookmarkEnd w:id="7"/>
      <w:r>
        <w:tab/>
      </w:r>
      <w:r w:rsidR="00BC76C8" w:rsidRPr="009434C2">
        <w:rPr>
          <w:sz w:val="20"/>
          <w:szCs w:val="20"/>
        </w:rPr>
        <w:t>7</w:t>
      </w:r>
      <w:r>
        <w:t>.</w:t>
      </w:r>
      <w:r>
        <w:tab/>
      </w:r>
      <w:r w:rsidR="00CF5836" w:rsidRPr="00FF64D6">
        <w:rPr>
          <w:sz w:val="20"/>
          <w:szCs w:val="20"/>
        </w:rPr>
        <w:t>Acceptance of an honor such as a diploma, degree</w:t>
      </w:r>
      <w:r w:rsidR="00CF2425">
        <w:rPr>
          <w:sz w:val="20"/>
          <w:szCs w:val="20"/>
        </w:rPr>
        <w:t>,</w:t>
      </w:r>
      <w:r w:rsidR="00CF5836" w:rsidRPr="00FF64D6">
        <w:rPr>
          <w:sz w:val="20"/>
          <w:szCs w:val="20"/>
        </w:rPr>
        <w:t xml:space="preserve"> or special award from a recognized educational institution or governmental agency or generally recognized community organization.</w:t>
      </w:r>
    </w:p>
    <w:p w:rsidR="00075CAF" w:rsidRPr="00474842" w:rsidRDefault="00075CAF" w:rsidP="00B53AAB">
      <w:pPr>
        <w:pStyle w:val="BodyTextIndent"/>
        <w:tabs>
          <w:tab w:val="clear" w:pos="720"/>
          <w:tab w:val="clear" w:pos="1200"/>
          <w:tab w:val="clear" w:pos="2160"/>
        </w:tabs>
        <w:spacing w:line="220" w:lineRule="exact"/>
        <w:ind w:left="0" w:firstLine="0"/>
        <w:jc w:val="both"/>
        <w:rPr>
          <w:sz w:val="16"/>
          <w:szCs w:val="16"/>
        </w:rPr>
      </w:pPr>
    </w:p>
    <w:p w:rsidR="00075CAF" w:rsidRDefault="00525268" w:rsidP="00B53AAB">
      <w:pPr>
        <w:pStyle w:val="BodyTextIndent"/>
        <w:tabs>
          <w:tab w:val="clear" w:pos="720"/>
          <w:tab w:val="clear" w:pos="1200"/>
          <w:tab w:val="clear" w:pos="2160"/>
        </w:tabs>
        <w:spacing w:line="220" w:lineRule="exact"/>
        <w:ind w:left="0" w:firstLine="0"/>
        <w:jc w:val="both"/>
        <w:rPr>
          <w:sz w:val="20"/>
        </w:rPr>
      </w:pPr>
      <w:r>
        <w:rPr>
          <w:sz w:val="20"/>
        </w:rPr>
        <w:t>*</w:t>
      </w:r>
      <w:r w:rsidR="00075CAF">
        <w:rPr>
          <w:sz w:val="20"/>
        </w:rPr>
        <w:t>Please note:</w:t>
      </w:r>
      <w:r w:rsidR="00CF5836">
        <w:rPr>
          <w:sz w:val="20"/>
        </w:rPr>
        <w:t xml:space="preserve">  </w:t>
      </w:r>
      <w:r w:rsidR="00075CAF">
        <w:rPr>
          <w:sz w:val="20"/>
        </w:rPr>
        <w:t xml:space="preserve">For purposes of this </w:t>
      </w:r>
      <w:r>
        <w:rPr>
          <w:sz w:val="20"/>
        </w:rPr>
        <w:t>Personal Necessity L</w:t>
      </w:r>
      <w:r w:rsidR="00075CAF">
        <w:rPr>
          <w:sz w:val="20"/>
        </w:rPr>
        <w:t xml:space="preserve">eave, immediate family </w:t>
      </w:r>
      <w:r w:rsidR="00CF5836">
        <w:rPr>
          <w:sz w:val="20"/>
        </w:rPr>
        <w:t xml:space="preserve">is defined as </w:t>
      </w:r>
      <w:r w:rsidR="00E557EA">
        <w:rPr>
          <w:sz w:val="20"/>
        </w:rPr>
        <w:t>the unit member’s child, parent, spouse or domestic partner.</w:t>
      </w:r>
    </w:p>
    <w:p w:rsidR="00E557EA" w:rsidRPr="00CF2425" w:rsidRDefault="00E557EA" w:rsidP="00B53AAB">
      <w:pPr>
        <w:pStyle w:val="BodyTextIndent"/>
        <w:tabs>
          <w:tab w:val="clear" w:pos="720"/>
          <w:tab w:val="clear" w:pos="1200"/>
          <w:tab w:val="clear" w:pos="2160"/>
        </w:tabs>
        <w:spacing w:line="220" w:lineRule="exact"/>
        <w:ind w:left="0" w:firstLine="0"/>
        <w:jc w:val="both"/>
        <w:rPr>
          <w:sz w:val="16"/>
          <w:szCs w:val="16"/>
        </w:rPr>
      </w:pPr>
    </w:p>
    <w:p w:rsidR="00075CAF" w:rsidRDefault="00075CAF" w:rsidP="00B53AAB">
      <w:pPr>
        <w:pStyle w:val="BodyTextIndent"/>
        <w:tabs>
          <w:tab w:val="clear" w:pos="720"/>
          <w:tab w:val="clear" w:pos="1200"/>
          <w:tab w:val="clear" w:pos="2160"/>
        </w:tabs>
        <w:spacing w:line="220" w:lineRule="exact"/>
        <w:ind w:left="0" w:firstLine="0"/>
        <w:jc w:val="both"/>
        <w:rPr>
          <w:sz w:val="20"/>
        </w:rPr>
      </w:pPr>
      <w:r>
        <w:rPr>
          <w:sz w:val="20"/>
        </w:rPr>
        <w:t xml:space="preserve">Additional Information: </w:t>
      </w:r>
      <w:r w:rsidR="00B53AAB">
        <w:rPr>
          <w:sz w:val="20"/>
        </w:rPr>
        <w:t xml:space="preserve"> </w:t>
      </w:r>
      <w:r w:rsidR="00E557EA">
        <w:rPr>
          <w:sz w:val="20"/>
        </w:rPr>
        <w:t xml:space="preserve">Each unit member who elects to charge an absence for a “personal necessity” against the sick leave shall notify his/her immediate supervisor in writing of the appropriate category, and when practicable, prior to the absence.  </w:t>
      </w:r>
    </w:p>
    <w:p w:rsidR="00E90EE4" w:rsidRPr="00E90EE4" w:rsidRDefault="00E90EE4" w:rsidP="00E90EE4">
      <w:pPr>
        <w:pStyle w:val="BodyTextIndent"/>
        <w:tabs>
          <w:tab w:val="clear" w:pos="720"/>
          <w:tab w:val="clear" w:pos="1200"/>
          <w:tab w:val="clear" w:pos="2160"/>
        </w:tabs>
        <w:spacing w:line="220" w:lineRule="exact"/>
        <w:ind w:left="0" w:firstLine="0"/>
        <w:jc w:val="both"/>
        <w:rPr>
          <w:sz w:val="16"/>
          <w:szCs w:val="16"/>
        </w:rPr>
      </w:pPr>
    </w:p>
    <w:p w:rsidR="00E90EE4" w:rsidRPr="00FF64D6" w:rsidRDefault="00E90EE4" w:rsidP="00E90EE4">
      <w:pPr>
        <w:pStyle w:val="BodyTextIndent"/>
        <w:tabs>
          <w:tab w:val="clear" w:pos="720"/>
          <w:tab w:val="clear" w:pos="1200"/>
          <w:tab w:val="clear" w:pos="2160"/>
        </w:tabs>
        <w:spacing w:line="220" w:lineRule="exact"/>
        <w:ind w:left="0" w:firstLine="0"/>
        <w:jc w:val="both"/>
        <w:rPr>
          <w:sz w:val="20"/>
          <w:szCs w:val="20"/>
        </w:rPr>
      </w:pPr>
      <w:r w:rsidRPr="00FF64D6">
        <w:rPr>
          <w:sz w:val="20"/>
          <w:szCs w:val="20"/>
        </w:rPr>
        <w:t xml:space="preserve">I hereby notify that I intend to use </w:t>
      </w:r>
      <w:r>
        <w:rPr>
          <w:sz w:val="20"/>
          <w:szCs w:val="20"/>
        </w:rPr>
        <w:t xml:space="preserve">the above-stated </w:t>
      </w:r>
      <w:r w:rsidR="00525268">
        <w:rPr>
          <w:sz w:val="20"/>
          <w:szCs w:val="20"/>
        </w:rPr>
        <w:t>P</w:t>
      </w:r>
      <w:r w:rsidRPr="00FF64D6">
        <w:rPr>
          <w:sz w:val="20"/>
          <w:szCs w:val="20"/>
        </w:rPr>
        <w:t xml:space="preserve">ersonal </w:t>
      </w:r>
      <w:r w:rsidR="00525268">
        <w:rPr>
          <w:sz w:val="20"/>
          <w:szCs w:val="20"/>
        </w:rPr>
        <w:t>N</w:t>
      </w:r>
      <w:r w:rsidRPr="00FF64D6">
        <w:rPr>
          <w:sz w:val="20"/>
          <w:szCs w:val="20"/>
        </w:rPr>
        <w:t xml:space="preserve">ecessity </w:t>
      </w:r>
      <w:r w:rsidR="00525268">
        <w:rPr>
          <w:sz w:val="20"/>
          <w:szCs w:val="20"/>
        </w:rPr>
        <w:t>L</w:t>
      </w:r>
      <w:r w:rsidRPr="00FF64D6">
        <w:rPr>
          <w:sz w:val="20"/>
          <w:szCs w:val="20"/>
        </w:rPr>
        <w:t xml:space="preserve">eave for </w:t>
      </w:r>
      <w:r w:rsidR="00E011DF">
        <w:rPr>
          <w:sz w:val="20"/>
          <w:szCs w:val="20"/>
        </w:rPr>
        <w:t>the following reason(s)</w:t>
      </w:r>
      <w:r w:rsidR="00BC76C8">
        <w:rPr>
          <w:sz w:val="20"/>
          <w:szCs w:val="20"/>
        </w:rPr>
        <w:t>:</w:t>
      </w:r>
    </w:p>
    <w:p w:rsidR="00075CAF" w:rsidRPr="00474842" w:rsidRDefault="00075CAF" w:rsidP="00B53AAB">
      <w:pPr>
        <w:pStyle w:val="BodyTextIndent"/>
        <w:tabs>
          <w:tab w:val="clear" w:pos="720"/>
          <w:tab w:val="clear" w:pos="1200"/>
          <w:tab w:val="clear" w:pos="2160"/>
        </w:tabs>
        <w:spacing w:line="220" w:lineRule="exact"/>
        <w:ind w:left="0" w:firstLine="0"/>
        <w:jc w:val="both"/>
        <w:rPr>
          <w:sz w:val="16"/>
          <w:szCs w:val="16"/>
        </w:rPr>
      </w:pPr>
    </w:p>
    <w:p w:rsidR="00474842" w:rsidRDefault="00474842" w:rsidP="00474842">
      <w:pPr>
        <w:pStyle w:val="BodyTextIndent"/>
        <w:tabs>
          <w:tab w:val="clear" w:pos="720"/>
          <w:tab w:val="clear" w:pos="1200"/>
          <w:tab w:val="clear" w:pos="2160"/>
          <w:tab w:val="left" w:pos="10800"/>
        </w:tabs>
        <w:spacing w:line="220" w:lineRule="exact"/>
        <w:ind w:left="0" w:firstLine="0"/>
        <w:jc w:val="both"/>
        <w:rPr>
          <w:u w:val="single"/>
        </w:rPr>
      </w:pPr>
      <w:r>
        <w:rPr>
          <w:u w:val="single"/>
        </w:rPr>
        <w:tab/>
      </w:r>
    </w:p>
    <w:p w:rsidR="00474842" w:rsidRPr="00474842" w:rsidRDefault="00474842" w:rsidP="00474842">
      <w:pPr>
        <w:pStyle w:val="BodyTextIndent"/>
        <w:tabs>
          <w:tab w:val="clear" w:pos="720"/>
          <w:tab w:val="clear" w:pos="1200"/>
          <w:tab w:val="clear" w:pos="2160"/>
          <w:tab w:val="left" w:pos="10800"/>
        </w:tabs>
        <w:spacing w:line="220" w:lineRule="exact"/>
        <w:ind w:left="0" w:firstLine="0"/>
        <w:jc w:val="both"/>
        <w:rPr>
          <w:sz w:val="16"/>
          <w:szCs w:val="16"/>
          <w:u w:val="single"/>
        </w:rPr>
      </w:pPr>
    </w:p>
    <w:p w:rsidR="00474842" w:rsidRPr="00474842" w:rsidRDefault="00474842" w:rsidP="00474842">
      <w:pPr>
        <w:pStyle w:val="BodyTextIndent"/>
        <w:tabs>
          <w:tab w:val="clear" w:pos="720"/>
          <w:tab w:val="clear" w:pos="1200"/>
          <w:tab w:val="clear" w:pos="2160"/>
          <w:tab w:val="left" w:pos="10800"/>
        </w:tabs>
        <w:spacing w:line="220" w:lineRule="exact"/>
        <w:ind w:left="0" w:firstLine="0"/>
        <w:jc w:val="both"/>
        <w:rPr>
          <w:u w:val="single"/>
        </w:rPr>
      </w:pPr>
      <w:r>
        <w:rPr>
          <w:u w:val="single"/>
        </w:rPr>
        <w:tab/>
      </w:r>
    </w:p>
    <w:p w:rsidR="00474842" w:rsidRDefault="00474842" w:rsidP="00B53AAB">
      <w:pPr>
        <w:pStyle w:val="BodyTextIndent"/>
        <w:tabs>
          <w:tab w:val="clear" w:pos="720"/>
          <w:tab w:val="clear" w:pos="1200"/>
          <w:tab w:val="clear" w:pos="2160"/>
        </w:tabs>
        <w:spacing w:line="220" w:lineRule="exact"/>
        <w:ind w:left="0" w:firstLine="0"/>
        <w:jc w:val="both"/>
        <w:rPr>
          <w:sz w:val="16"/>
          <w:szCs w:val="16"/>
        </w:rPr>
      </w:pPr>
    </w:p>
    <w:p w:rsidR="00810C42" w:rsidRPr="00810C42" w:rsidRDefault="00810C42" w:rsidP="00810C42">
      <w:pPr>
        <w:pStyle w:val="BodyTextIndent"/>
        <w:tabs>
          <w:tab w:val="clear" w:pos="720"/>
          <w:tab w:val="clear" w:pos="1200"/>
          <w:tab w:val="clear" w:pos="2160"/>
          <w:tab w:val="right" w:pos="10800"/>
        </w:tabs>
        <w:spacing w:line="220" w:lineRule="exact"/>
        <w:ind w:left="0" w:firstLine="0"/>
        <w:jc w:val="both"/>
        <w:rPr>
          <w:szCs w:val="22"/>
          <w:u w:val="single"/>
        </w:rPr>
      </w:pPr>
      <w:r>
        <w:rPr>
          <w:szCs w:val="22"/>
          <w:u w:val="single"/>
        </w:rPr>
        <w:tab/>
      </w:r>
    </w:p>
    <w:p w:rsidR="00810C42" w:rsidRPr="00474842" w:rsidRDefault="00810C42" w:rsidP="00B53AAB">
      <w:pPr>
        <w:pStyle w:val="BodyTextIndent"/>
        <w:tabs>
          <w:tab w:val="clear" w:pos="720"/>
          <w:tab w:val="clear" w:pos="1200"/>
          <w:tab w:val="clear" w:pos="2160"/>
        </w:tabs>
        <w:spacing w:line="220" w:lineRule="exact"/>
        <w:ind w:left="0" w:firstLine="0"/>
        <w:jc w:val="both"/>
        <w:rPr>
          <w:sz w:val="16"/>
          <w:szCs w:val="16"/>
        </w:rPr>
      </w:pPr>
    </w:p>
    <w:p w:rsidR="00075CAF" w:rsidRPr="00474842" w:rsidRDefault="00075CAF" w:rsidP="00B53AAB">
      <w:pPr>
        <w:pStyle w:val="BodyTextIndent"/>
        <w:tabs>
          <w:tab w:val="clear" w:pos="720"/>
          <w:tab w:val="clear" w:pos="1200"/>
          <w:tab w:val="clear" w:pos="2160"/>
        </w:tabs>
        <w:spacing w:line="220" w:lineRule="exact"/>
        <w:ind w:left="0" w:firstLine="0"/>
        <w:jc w:val="both"/>
        <w:rPr>
          <w:sz w:val="16"/>
          <w:szCs w:val="16"/>
        </w:rPr>
      </w:pPr>
    </w:p>
    <w:p w:rsidR="00474842" w:rsidRDefault="00474842" w:rsidP="00B53AAB">
      <w:pPr>
        <w:pStyle w:val="BodyTextIndent"/>
        <w:tabs>
          <w:tab w:val="clear" w:pos="720"/>
          <w:tab w:val="clear" w:pos="1200"/>
          <w:tab w:val="clear" w:pos="2160"/>
        </w:tabs>
        <w:spacing w:line="220" w:lineRule="exact"/>
        <w:ind w:left="0" w:firstLine="0"/>
        <w:jc w:val="both"/>
      </w:pPr>
      <w:r>
        <w:t>**************************************************************************************************</w:t>
      </w:r>
    </w:p>
    <w:p w:rsidR="00FF64D6" w:rsidRDefault="00FF64D6" w:rsidP="00B53AAB">
      <w:pPr>
        <w:pStyle w:val="BodyTextIndent"/>
        <w:tabs>
          <w:tab w:val="clear" w:pos="720"/>
          <w:tab w:val="clear" w:pos="1200"/>
          <w:tab w:val="clear" w:pos="2160"/>
        </w:tabs>
        <w:spacing w:line="220" w:lineRule="exact"/>
        <w:ind w:left="0" w:firstLine="0"/>
        <w:jc w:val="both"/>
      </w:pPr>
    </w:p>
    <w:p w:rsidR="00E011DF" w:rsidRDefault="00E011DF" w:rsidP="00B53AAB">
      <w:pPr>
        <w:pStyle w:val="BodyTextIndent"/>
        <w:tabs>
          <w:tab w:val="clear" w:pos="720"/>
          <w:tab w:val="clear" w:pos="1200"/>
          <w:tab w:val="clear" w:pos="2160"/>
        </w:tabs>
        <w:spacing w:line="220" w:lineRule="exact"/>
        <w:ind w:left="0" w:firstLine="0"/>
        <w:jc w:val="both"/>
      </w:pPr>
    </w:p>
    <w:p w:rsidR="009434C2" w:rsidRDefault="00075CAF" w:rsidP="009434C2">
      <w:pPr>
        <w:pStyle w:val="BodyTextIndent"/>
        <w:tabs>
          <w:tab w:val="clear" w:pos="720"/>
          <w:tab w:val="clear" w:pos="1200"/>
          <w:tab w:val="clear" w:pos="2160"/>
          <w:tab w:val="left" w:pos="3600"/>
          <w:tab w:val="left" w:pos="4320"/>
          <w:tab w:val="right" w:pos="10800"/>
        </w:tabs>
        <w:spacing w:line="220" w:lineRule="exact"/>
        <w:ind w:left="0" w:firstLine="0"/>
        <w:jc w:val="both"/>
      </w:pPr>
      <w:r>
        <w:t>Date:</w:t>
      </w:r>
      <w:r w:rsidR="00B53AAB">
        <w:rPr>
          <w:u w:val="single"/>
        </w:rPr>
        <w:tab/>
      </w:r>
      <w:r w:rsidR="00B53AAB">
        <w:tab/>
      </w:r>
      <w:r w:rsidR="009434C2" w:rsidRPr="00474842">
        <w:rPr>
          <w:u w:val="single"/>
        </w:rPr>
        <w:tab/>
      </w:r>
    </w:p>
    <w:p w:rsidR="00075CAF" w:rsidRDefault="00B53AAB" w:rsidP="009434C2">
      <w:pPr>
        <w:pStyle w:val="BodyTextIndent"/>
        <w:tabs>
          <w:tab w:val="clear" w:pos="720"/>
          <w:tab w:val="clear" w:pos="1200"/>
          <w:tab w:val="clear" w:pos="2160"/>
          <w:tab w:val="left" w:pos="4320"/>
          <w:tab w:val="right" w:pos="10800"/>
        </w:tabs>
        <w:spacing w:line="220" w:lineRule="exact"/>
        <w:ind w:left="0" w:firstLine="0"/>
        <w:jc w:val="both"/>
      </w:pPr>
      <w:r>
        <w:tab/>
        <w:t>Signature of Unit Member</w:t>
      </w:r>
    </w:p>
    <w:p w:rsidR="00FF64D6" w:rsidRDefault="00FF64D6" w:rsidP="00B53AAB">
      <w:pPr>
        <w:pStyle w:val="BodyTextIndent"/>
        <w:tabs>
          <w:tab w:val="clear" w:pos="720"/>
          <w:tab w:val="clear" w:pos="1200"/>
          <w:tab w:val="clear" w:pos="2160"/>
        </w:tabs>
        <w:spacing w:line="220" w:lineRule="exact"/>
        <w:ind w:left="0" w:firstLine="0"/>
        <w:jc w:val="both"/>
      </w:pPr>
    </w:p>
    <w:p w:rsidR="00E011DF" w:rsidRDefault="00E011DF" w:rsidP="00B53AAB">
      <w:pPr>
        <w:pStyle w:val="BodyTextIndent"/>
        <w:tabs>
          <w:tab w:val="clear" w:pos="720"/>
          <w:tab w:val="clear" w:pos="1200"/>
          <w:tab w:val="clear" w:pos="2160"/>
        </w:tabs>
        <w:spacing w:line="220" w:lineRule="exact"/>
        <w:ind w:left="0" w:firstLine="0"/>
        <w:jc w:val="both"/>
      </w:pPr>
    </w:p>
    <w:p w:rsidR="00B53AAB" w:rsidRDefault="00B53AAB" w:rsidP="00474842">
      <w:pPr>
        <w:pStyle w:val="BodyTextIndent"/>
        <w:tabs>
          <w:tab w:val="clear" w:pos="720"/>
          <w:tab w:val="clear" w:pos="1200"/>
          <w:tab w:val="clear" w:pos="2160"/>
          <w:tab w:val="left" w:pos="3600"/>
          <w:tab w:val="left" w:pos="4320"/>
          <w:tab w:val="right" w:pos="10800"/>
        </w:tabs>
        <w:spacing w:line="220" w:lineRule="exact"/>
        <w:ind w:left="0" w:firstLine="0"/>
        <w:jc w:val="both"/>
      </w:pPr>
      <w:r>
        <w:t>Date:</w:t>
      </w:r>
      <w:r w:rsidRPr="00B53AAB">
        <w:rPr>
          <w:u w:val="single"/>
        </w:rPr>
        <w:tab/>
      </w:r>
      <w:r w:rsidR="00075CAF">
        <w:tab/>
      </w:r>
      <w:r w:rsidR="00474842" w:rsidRPr="00474842">
        <w:rPr>
          <w:u w:val="single"/>
        </w:rPr>
        <w:tab/>
      </w:r>
    </w:p>
    <w:p w:rsidR="00075CAF" w:rsidRDefault="00B53AAB" w:rsidP="00B53AAB">
      <w:pPr>
        <w:pStyle w:val="BodyTextIndent"/>
        <w:tabs>
          <w:tab w:val="clear" w:pos="720"/>
          <w:tab w:val="clear" w:pos="1200"/>
          <w:tab w:val="clear" w:pos="2160"/>
          <w:tab w:val="left" w:pos="4320"/>
        </w:tabs>
        <w:spacing w:line="220" w:lineRule="exact"/>
        <w:ind w:left="0" w:firstLine="0"/>
        <w:jc w:val="both"/>
      </w:pPr>
      <w:r>
        <w:tab/>
      </w:r>
      <w:r w:rsidR="00075CAF">
        <w:t>Signature of Unit Member’s Immediate Supervisor</w:t>
      </w:r>
    </w:p>
    <w:sectPr w:rsidR="00075CAF" w:rsidSect="00474842">
      <w:headerReference w:type="default" r:id="rId8"/>
      <w:footerReference w:type="default" r:id="rId9"/>
      <w:pgSz w:w="12240" w:h="15840" w:code="1"/>
      <w:pgMar w:top="288" w:right="720" w:bottom="30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F24" w:rsidRDefault="00C94F24">
      <w:r>
        <w:separator/>
      </w:r>
    </w:p>
  </w:endnote>
  <w:endnote w:type="continuationSeparator" w:id="0">
    <w:p w:rsidR="00C94F24" w:rsidRDefault="00C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F1" w:rsidRDefault="00FF64D6" w:rsidP="00FF64D6">
    <w:pPr>
      <w:pStyle w:val="Footer"/>
      <w:tabs>
        <w:tab w:val="clear" w:pos="4320"/>
        <w:tab w:val="clear" w:pos="8640"/>
        <w:tab w:val="right" w:pos="10800"/>
      </w:tabs>
      <w:jc w:val="both"/>
      <w:rPr>
        <w:sz w:val="18"/>
      </w:rPr>
    </w:pPr>
    <w:r>
      <w:rPr>
        <w:sz w:val="18"/>
      </w:rPr>
      <w:t>Copies to:  Employee/Office</w:t>
    </w:r>
    <w:r>
      <w:rPr>
        <w:sz w:val="18"/>
      </w:rPr>
      <w:tab/>
    </w:r>
    <w:r w:rsidR="00E557EA">
      <w:rPr>
        <w:sz w:val="18"/>
      </w:rPr>
      <w:t>10</w:t>
    </w:r>
    <w:r>
      <w:rPr>
        <w:sz w:val="18"/>
      </w:rPr>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F24" w:rsidRDefault="00C94F24">
      <w:r>
        <w:separator/>
      </w:r>
    </w:p>
  </w:footnote>
  <w:footnote w:type="continuationSeparator" w:id="0">
    <w:p w:rsidR="00C94F24" w:rsidRDefault="00C9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F1" w:rsidRPr="00E90EE4" w:rsidRDefault="003034F1">
    <w:pPr>
      <w:pStyle w:val="Header"/>
      <w:tabs>
        <w:tab w:val="clear" w:pos="4320"/>
        <w:tab w:val="clear" w:pos="8640"/>
        <w:tab w:val="right" w:pos="10680"/>
      </w:tabs>
      <w:rPr>
        <w:sz w:val="22"/>
        <w:szCs w:val="22"/>
      </w:rPr>
    </w:pPr>
    <w:r w:rsidRPr="00E90EE4">
      <w:rPr>
        <w:sz w:val="22"/>
        <w:szCs w:val="22"/>
      </w:rPr>
      <w:t>HUMAN RESOURCES</w:t>
    </w:r>
    <w:r w:rsidRPr="00E90EE4">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AE7C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F050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2A4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8AF0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10BB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6246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B0C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B6EA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06F0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649D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F1AAD"/>
    <w:multiLevelType w:val="hybridMultilevel"/>
    <w:tmpl w:val="2D20934C"/>
    <w:lvl w:ilvl="0" w:tplc="24ECD61E">
      <w:start w:val="8"/>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C9C45D1"/>
    <w:multiLevelType w:val="hybridMultilevel"/>
    <w:tmpl w:val="2CA63E7A"/>
    <w:lvl w:ilvl="0" w:tplc="748C7D14">
      <w:start w:val="1"/>
      <w:numFmt w:val="decimal"/>
      <w:lvlText w:val="%1."/>
      <w:lvlJc w:val="left"/>
      <w:pPr>
        <w:tabs>
          <w:tab w:val="num" w:pos="864"/>
        </w:tabs>
        <w:ind w:left="864"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1F6F13"/>
    <w:multiLevelType w:val="hybridMultilevel"/>
    <w:tmpl w:val="F85C6408"/>
    <w:lvl w:ilvl="0" w:tplc="1B3E74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650CC0"/>
    <w:multiLevelType w:val="hybridMultilevel"/>
    <w:tmpl w:val="9EE68F82"/>
    <w:lvl w:ilvl="0" w:tplc="1B3E74C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72D4126"/>
    <w:multiLevelType w:val="hybridMultilevel"/>
    <w:tmpl w:val="28D83EC2"/>
    <w:lvl w:ilvl="0" w:tplc="24ECD61E">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4"/>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36"/>
    <w:rsid w:val="000246AA"/>
    <w:rsid w:val="00075CAF"/>
    <w:rsid w:val="00085126"/>
    <w:rsid w:val="0016637A"/>
    <w:rsid w:val="002A0709"/>
    <w:rsid w:val="002D7F15"/>
    <w:rsid w:val="003034F1"/>
    <w:rsid w:val="00314013"/>
    <w:rsid w:val="003E6B29"/>
    <w:rsid w:val="00474842"/>
    <w:rsid w:val="004F7B56"/>
    <w:rsid w:val="00525268"/>
    <w:rsid w:val="006119C6"/>
    <w:rsid w:val="00642943"/>
    <w:rsid w:val="0067776E"/>
    <w:rsid w:val="00794716"/>
    <w:rsid w:val="00810C42"/>
    <w:rsid w:val="00811136"/>
    <w:rsid w:val="008F596C"/>
    <w:rsid w:val="0091514B"/>
    <w:rsid w:val="009338B7"/>
    <w:rsid w:val="009434C2"/>
    <w:rsid w:val="00A50569"/>
    <w:rsid w:val="00A95863"/>
    <w:rsid w:val="00B53AAB"/>
    <w:rsid w:val="00BB4963"/>
    <w:rsid w:val="00BC76C8"/>
    <w:rsid w:val="00BD176C"/>
    <w:rsid w:val="00C94F24"/>
    <w:rsid w:val="00CF2425"/>
    <w:rsid w:val="00CF5836"/>
    <w:rsid w:val="00E011DF"/>
    <w:rsid w:val="00E557EA"/>
    <w:rsid w:val="00E606F4"/>
    <w:rsid w:val="00E90EE4"/>
    <w:rsid w:val="00F01778"/>
    <w:rsid w:val="00F76CA2"/>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E24DA9"/>
  <w15:docId w15:val="{06CED4B3-468A-4AA3-B9E1-4F771B72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432"/>
        <w:tab w:val="left" w:pos="1440"/>
        <w:tab w:val="left" w:pos="2880"/>
        <w:tab w:val="left" w:pos="6528"/>
      </w:tabs>
      <w:spacing w:line="240" w:lineRule="exact"/>
      <w:outlineLvl w:val="3"/>
    </w:pPr>
    <w:rPr>
      <w:rFonts w:ascii="CG Times" w:hAnsi="CG Times"/>
      <w:sz w:val="3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200"/>
        <w:tab w:val="left" w:pos="2160"/>
      </w:tabs>
      <w:ind w:left="1200" w:hanging="120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tabs>
        <w:tab w:val="clear" w:pos="720"/>
        <w:tab w:val="clear" w:pos="1200"/>
        <w:tab w:val="clear" w:pos="2160"/>
      </w:tabs>
      <w:spacing w:after="120"/>
      <w:ind w:left="360" w:firstLine="210"/>
    </w:pPr>
    <w:rPr>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474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5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ryfox\Application%20Data\Microsoft\Templates\newexhibitwith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newexhibitwithlogo</Template>
  <TotalTime>0</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Oxnard School Distrcit</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dc:creator>
  <cp:lastModifiedBy>Pierce, Paulina</cp:lastModifiedBy>
  <cp:revision>3</cp:revision>
  <cp:lastPrinted>2008-08-07T19:19:00Z</cp:lastPrinted>
  <dcterms:created xsi:type="dcterms:W3CDTF">2021-07-26T20:30:00Z</dcterms:created>
  <dcterms:modified xsi:type="dcterms:W3CDTF">2021-07-26T20:38:00Z</dcterms:modified>
</cp:coreProperties>
</file>