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94"/>
        <w:gridCol w:w="2081"/>
        <w:gridCol w:w="2084"/>
        <w:gridCol w:w="2081"/>
        <w:gridCol w:w="2083"/>
        <w:gridCol w:w="2081"/>
        <w:gridCol w:w="1995"/>
      </w:tblGrid>
      <w:tr w:rsidR="000B6E5E" w:rsidRPr="006A3207" w:rsidTr="00B671C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B6E5E" w:rsidRPr="006A3207" w:rsidRDefault="000B6E5E" w:rsidP="00B671C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B6E5E" w:rsidRPr="006A3207" w:rsidRDefault="000B6E5E" w:rsidP="00B671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6572250" cy="1447800"/>
                  <wp:effectExtent l="0" t="0" r="0" b="0"/>
                  <wp:docPr id="1" name="Picture 1" descr="Image result for octo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ctob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9" t="9199" r="153" b="14837"/>
                          <a:stretch/>
                        </pic:blipFill>
                        <pic:spPr bwMode="auto">
                          <a:xfrm>
                            <a:off x="0" y="0"/>
                            <a:ext cx="65722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October_201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B6E5E" w:rsidRPr="006A3207" w:rsidRDefault="000B6E5E" w:rsidP="00B671C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A320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A3207">
              <w:rPr>
                <w:rFonts w:ascii="Arial" w:hAnsi="Arial" w:cs="Arial"/>
                <w:color w:val="345393"/>
                <w:sz w:val="16"/>
              </w:rPr>
              <w:instrText xml:space="preserve"> HYPERLINK  \l "November_2018" \o "Jump to Nov 2018" </w:instrText>
            </w:r>
            <w:r w:rsidRPr="006A320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0B6E5E" w:rsidRPr="002D1D29" w:rsidTr="00B671C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B6E5E" w:rsidRPr="002D1D29" w:rsidRDefault="000B6E5E" w:rsidP="00B671C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B6E5E" w:rsidRPr="002D1D29" w:rsidRDefault="000B6E5E" w:rsidP="00B671C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B6E5E" w:rsidRPr="002D1D29" w:rsidRDefault="000B6E5E" w:rsidP="00B671C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B6E5E" w:rsidRPr="002D1D29" w:rsidRDefault="000B6E5E" w:rsidP="00B671C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B6E5E" w:rsidRPr="002D1D29" w:rsidRDefault="000B6E5E" w:rsidP="00B671C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B6E5E" w:rsidRPr="002D1D29" w:rsidRDefault="000B6E5E" w:rsidP="00B671C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B6E5E" w:rsidRPr="002D1D29" w:rsidRDefault="000B6E5E" w:rsidP="00B671C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530A2" w:rsidRPr="006A3207" w:rsidTr="009F2167">
        <w:trPr>
          <w:cantSplit/>
          <w:trHeight w:val="13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B6E5E" w:rsidRPr="006A3207" w:rsidRDefault="000B6E5E" w:rsidP="00B671C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1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0B6E5E">
              <w:rPr>
                <w:rStyle w:val="WinCalendarBLANKCELLSTYLE0"/>
                <w:sz w:val="20"/>
                <w:szCs w:val="20"/>
              </w:rPr>
              <w:t>BOOK FA</w:t>
            </w:r>
            <w:r>
              <w:rPr>
                <w:rStyle w:val="WinCalendarBLANKCELLSTYLE0"/>
                <w:sz w:val="20"/>
                <w:szCs w:val="20"/>
              </w:rPr>
              <w:t>IR -------------------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2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0B6E5E">
              <w:rPr>
                <w:rStyle w:val="WinCalendarBLANKCELLSTYLE0"/>
                <w:sz w:val="20"/>
                <w:szCs w:val="20"/>
              </w:rPr>
              <w:t>--------------</w:t>
            </w:r>
            <w:r>
              <w:rPr>
                <w:rStyle w:val="WinCalendarBLANKCELLSTYLE0"/>
                <w:sz w:val="20"/>
                <w:szCs w:val="20"/>
              </w:rPr>
              <w:t>-----------------------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3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0B6E5E">
              <w:rPr>
                <w:rStyle w:val="WinCalendarBLANKCELLSTYLE0"/>
                <w:sz w:val="20"/>
                <w:szCs w:val="20"/>
              </w:rPr>
              <w:t>--------------</w:t>
            </w:r>
            <w:r>
              <w:rPr>
                <w:rStyle w:val="WinCalendarBLANKCELLSTYLE0"/>
                <w:sz w:val="20"/>
                <w:szCs w:val="20"/>
              </w:rPr>
              <w:t>-----------------------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4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0B6E5E">
              <w:rPr>
                <w:rStyle w:val="WinCalendarBLANKCELLSTYLE0"/>
                <w:sz w:val="20"/>
                <w:szCs w:val="20"/>
              </w:rPr>
              <w:t>--------------</w:t>
            </w:r>
            <w:r>
              <w:rPr>
                <w:rStyle w:val="WinCalendarBLANKCELLSTYLE0"/>
                <w:sz w:val="20"/>
                <w:szCs w:val="20"/>
              </w:rPr>
              <w:t>----------------------</w:t>
            </w:r>
          </w:p>
          <w:p w:rsidR="00DE49D1" w:rsidRPr="000B6E5E" w:rsidRDefault="00DE49D1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Early Release 1:00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5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0B6E5E">
              <w:rPr>
                <w:rStyle w:val="WinCalendarBLANKCELLSTYLE0"/>
                <w:sz w:val="20"/>
                <w:szCs w:val="20"/>
              </w:rPr>
              <w:t>Book Fair Closes at 2:30 PM</w:t>
            </w:r>
          </w:p>
          <w:p w:rsidR="00DE49D1" w:rsidRDefault="00DE49D1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DE49D1" w:rsidRPr="000B6E5E" w:rsidRDefault="008A2DE1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After School Dance 3:30-5:00 </w:t>
            </w:r>
            <w:r w:rsidR="00DE49D1">
              <w:rPr>
                <w:rStyle w:val="WinCalendarBLANKCELLSTYLE0"/>
                <w:sz w:val="20"/>
                <w:szCs w:val="20"/>
              </w:rPr>
              <w:t>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6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  <w:tr w:rsidR="007530A2" w:rsidRPr="006A3207" w:rsidTr="009F2167">
        <w:trPr>
          <w:cantSplit/>
          <w:trHeight w:val="119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B6E5E" w:rsidRDefault="000B6E5E" w:rsidP="00B671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A3207">
              <w:rPr>
                <w:rStyle w:val="WinCalendarHolidayBlue"/>
              </w:rPr>
              <w:t xml:space="preserve"> </w:t>
            </w:r>
          </w:p>
          <w:p w:rsidR="000B6E5E" w:rsidRPr="006A3207" w:rsidRDefault="000B6E5E" w:rsidP="00B671C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8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9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10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11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Ice Cream Sale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12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Dress Down - $1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13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  <w:tr w:rsidR="007530A2" w:rsidRPr="006A3207" w:rsidTr="009F2167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B6E5E" w:rsidRDefault="000B6E5E" w:rsidP="00B671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A3207">
              <w:rPr>
                <w:rStyle w:val="WinCalendarHolidayBlue"/>
              </w:rPr>
              <w:t xml:space="preserve"> </w:t>
            </w:r>
          </w:p>
          <w:p w:rsidR="000B6E5E" w:rsidRPr="006A3207" w:rsidRDefault="000B6E5E" w:rsidP="00B671C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15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16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17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18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19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Spirit Day</w:t>
            </w:r>
          </w:p>
          <w:p w:rsidR="007530A2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8F2B14" w:rsidRDefault="008F2B14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Club Day</w:t>
            </w:r>
          </w:p>
          <w:p w:rsidR="008F2B14" w:rsidRDefault="008F2B14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7530A2" w:rsidRPr="000B6E5E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Fundraiser Kickoff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20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  <w:tr w:rsidR="007530A2" w:rsidRPr="006A3207" w:rsidTr="00B671C7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B6E5E" w:rsidRDefault="000B6E5E" w:rsidP="00B671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A3207">
              <w:rPr>
                <w:rStyle w:val="WinCalendarHolidayBlue"/>
              </w:rPr>
              <w:t xml:space="preserve"> </w:t>
            </w:r>
          </w:p>
          <w:p w:rsidR="000B6E5E" w:rsidRPr="006A3207" w:rsidRDefault="000B6E5E" w:rsidP="00B671C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22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7530A2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7530A2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7530A2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7530A2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7530A2" w:rsidRPr="000B6E5E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Red Ribbon Week -----------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23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Default="00DE49D1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Read to Achieve (Only for a few students)</w:t>
            </w:r>
          </w:p>
          <w:p w:rsidR="007530A2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7530A2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7530A2" w:rsidRPr="000B6E5E" w:rsidRDefault="007530A2" w:rsidP="007530A2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“Crazy Sock Day” – Sock it to Drugs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24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Default="0091638C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Poster Contest Due (3-5)</w:t>
            </w:r>
          </w:p>
          <w:p w:rsidR="007530A2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7530A2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7530A2" w:rsidRDefault="007530A2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7530A2" w:rsidRPr="000B6E5E" w:rsidRDefault="0091638C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“Wear Shades” – Shading out Drugs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25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5B1821" w:rsidRDefault="00DE49D1" w:rsidP="00B671C7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5B1821">
              <w:rPr>
                <w:rStyle w:val="WinCalendarBLANKCELLSTYLE0"/>
                <w:b/>
                <w:sz w:val="20"/>
                <w:szCs w:val="20"/>
              </w:rPr>
              <w:t>Benchmarks</w:t>
            </w:r>
          </w:p>
          <w:p w:rsidR="0091638C" w:rsidRDefault="0091638C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91638C" w:rsidRDefault="0091638C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91638C" w:rsidRDefault="0091638C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91638C" w:rsidRPr="000B6E5E" w:rsidRDefault="0091638C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“Red T-shirt Day”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2167" w:rsidRPr="009F2167" w:rsidRDefault="000B6E5E" w:rsidP="00B671C7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26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  <w:r w:rsidR="009F216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5B1821" w:rsidRDefault="00DE49D1" w:rsidP="00B671C7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5B1821">
              <w:rPr>
                <w:rStyle w:val="WinCalendarBLANKCELLSTYLE0"/>
                <w:b/>
                <w:sz w:val="20"/>
                <w:szCs w:val="20"/>
              </w:rPr>
              <w:t>Benchmarks</w:t>
            </w:r>
          </w:p>
          <w:p w:rsidR="005B1821" w:rsidRDefault="005B1821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9F2167" w:rsidRDefault="009F2167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Early Release 1:00 PM</w:t>
            </w:r>
          </w:p>
          <w:p w:rsidR="009F2167" w:rsidRDefault="009F2167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bookmarkStart w:id="1" w:name="_GoBack"/>
            <w:bookmarkEnd w:id="1"/>
          </w:p>
          <w:p w:rsidR="0091638C" w:rsidRDefault="0091638C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Fall Pictures</w:t>
            </w:r>
          </w:p>
          <w:p w:rsidR="0091638C" w:rsidRDefault="0091638C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91638C" w:rsidRPr="000B6E5E" w:rsidRDefault="0091638C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“Dress up Day” – Look your Best For Success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27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0B6E5E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  <w:tr w:rsidR="000B6E5E" w:rsidRPr="006A3207" w:rsidTr="00B671C7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B6E5E" w:rsidRDefault="000B6E5E" w:rsidP="00B671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A3207">
              <w:rPr>
                <w:rStyle w:val="WinCalendarHolidayBlue"/>
              </w:rPr>
              <w:t xml:space="preserve"> </w:t>
            </w:r>
          </w:p>
          <w:p w:rsidR="000B6E5E" w:rsidRPr="006A3207" w:rsidRDefault="000B6E5E" w:rsidP="00B671C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29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5B1821" w:rsidRDefault="00DE49D1" w:rsidP="00B671C7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5B1821">
              <w:rPr>
                <w:rStyle w:val="WinCalendarBLANKCELLSTYLE0"/>
                <w:b/>
                <w:sz w:val="20"/>
                <w:szCs w:val="20"/>
              </w:rPr>
              <w:t>Benchmarks</w:t>
            </w:r>
          </w:p>
          <w:p w:rsidR="0091638C" w:rsidRDefault="0091638C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91638C" w:rsidRDefault="0091638C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Schoolwide Assembly</w:t>
            </w:r>
          </w:p>
          <w:p w:rsidR="0091638C" w:rsidRDefault="0091638C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91638C" w:rsidRPr="000B6E5E" w:rsidRDefault="0091638C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“Dress as your favorite Super Hero” -  Stand Up to Bullying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30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5B1821" w:rsidRDefault="00DE49D1" w:rsidP="00B671C7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5B1821">
              <w:rPr>
                <w:rStyle w:val="WinCalendarBLANKCELLSTYLE0"/>
                <w:b/>
                <w:sz w:val="20"/>
                <w:szCs w:val="20"/>
              </w:rPr>
              <w:t>Benchmarks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B6E5E" w:rsidRPr="000B6E5E" w:rsidRDefault="000B6E5E" w:rsidP="00B671C7">
            <w:pPr>
              <w:pStyle w:val="CalendarText"/>
              <w:rPr>
                <w:rStyle w:val="StyleStyleCalendarNumbers10ptNotBold11pt"/>
                <w:sz w:val="20"/>
              </w:rPr>
            </w:pPr>
            <w:r w:rsidRPr="000B6E5E">
              <w:rPr>
                <w:rStyle w:val="StyleStyleCalendarNumbers10ptNotBold11pt"/>
                <w:sz w:val="20"/>
              </w:rPr>
              <w:t>31</w:t>
            </w:r>
            <w:r w:rsidRPr="000B6E5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0B6E5E" w:rsidRPr="000B6E5E" w:rsidRDefault="00DE49D1" w:rsidP="00B671C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School Closed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B6E5E" w:rsidRDefault="005B1821" w:rsidP="00B671C7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>Note: Benchmarks continue on Nov 1-2</w:t>
            </w:r>
          </w:p>
          <w:p w:rsidR="005B1821" w:rsidRDefault="005B1821" w:rsidP="00B671C7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  <w:p w:rsidR="005B1821" w:rsidRPr="000B6E5E" w:rsidRDefault="005B1821" w:rsidP="00B671C7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Character Trait of the Month: </w:t>
            </w:r>
            <w:r w:rsidR="00E56CB2" w:rsidRPr="00E56CB2">
              <w:rPr>
                <w:rStyle w:val="CalendarNumbers"/>
                <w:bCs w:val="0"/>
                <w:color w:val="000000"/>
              </w:rPr>
              <w:t>Respect</w:t>
            </w:r>
          </w:p>
        </w:tc>
      </w:tr>
    </w:tbl>
    <w:p w:rsidR="003858C5" w:rsidRPr="000B6E5E" w:rsidRDefault="009F2167" w:rsidP="000B6E5E"/>
    <w:sectPr w:rsidR="003858C5" w:rsidRPr="000B6E5E" w:rsidSect="000B6E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5E"/>
    <w:rsid w:val="000B6E5E"/>
    <w:rsid w:val="005B1821"/>
    <w:rsid w:val="007530A2"/>
    <w:rsid w:val="008A2DE1"/>
    <w:rsid w:val="008F2B14"/>
    <w:rsid w:val="0091638C"/>
    <w:rsid w:val="009F2167"/>
    <w:rsid w:val="00B24619"/>
    <w:rsid w:val="00CC2D79"/>
    <w:rsid w:val="00DE49D1"/>
    <w:rsid w:val="00E5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A3B6A-C7B7-4148-ADEA-D01E0BB8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B6E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B6E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B6E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0B6E5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0B6E5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B6E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Bertie County Schools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Wendee</dc:creator>
  <cp:keywords/>
  <dc:description/>
  <cp:lastModifiedBy>Todd, Wendee</cp:lastModifiedBy>
  <cp:revision>9</cp:revision>
  <cp:lastPrinted>2018-09-27T12:54:00Z</cp:lastPrinted>
  <dcterms:created xsi:type="dcterms:W3CDTF">2018-09-27T12:27:00Z</dcterms:created>
  <dcterms:modified xsi:type="dcterms:W3CDTF">2018-10-01T15:39:00Z</dcterms:modified>
</cp:coreProperties>
</file>