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aps/>
        </w:rPr>
        <w:id w:val="506792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360"/>
          </w:tblGrid>
          <w:tr w:rsidR="00A0474B" w14:paraId="6CA0B161" w14:textId="77777777" w:rsidTr="00A72FCD">
            <w:trPr>
              <w:trHeight w:val="2538"/>
              <w:jc w:val="center"/>
            </w:trPr>
            <w:tc>
              <w:tcPr>
                <w:tcW w:w="5000" w:type="pct"/>
                <w:shd w:val="clear" w:color="auto" w:fill="auto"/>
              </w:tcPr>
              <w:p w14:paraId="47FDBF4C" w14:textId="77777777" w:rsidR="00A0474B" w:rsidRDefault="00A0474B" w:rsidP="00A0474B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A0474B" w14:paraId="055DE976" w14:textId="77777777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2FDE4566" w14:textId="77777777" w:rsidR="00A72FCD" w:rsidRPr="00890D9F" w:rsidRDefault="00A72FCD" w:rsidP="00A0474B">
                <w:pPr>
                  <w:pStyle w:val="NoSpacing"/>
                  <w:jc w:val="center"/>
                  <w:rPr>
                    <w:rFonts w:ascii="Arial" w:eastAsiaTheme="majorEastAsia" w:hAnsi="Arial" w:cs="Arial"/>
                    <w:b/>
                    <w:i/>
                    <w:iCs/>
                    <w:sz w:val="52"/>
                    <w:szCs w:val="52"/>
                  </w:rPr>
                </w:pPr>
                <w:r w:rsidRPr="00890D9F">
                  <w:rPr>
                    <w:rFonts w:ascii="Arial" w:eastAsiaTheme="majorEastAsia" w:hAnsi="Arial" w:cs="Arial"/>
                    <w:b/>
                    <w:i/>
                    <w:iCs/>
                    <w:sz w:val="52"/>
                    <w:szCs w:val="52"/>
                  </w:rPr>
                  <w:t>Addendum #1</w:t>
                </w:r>
              </w:p>
              <w:p w14:paraId="2A1F8D6E" w14:textId="2302C3C2" w:rsidR="00A72FCD" w:rsidRDefault="00A72FCD" w:rsidP="00A0474B">
                <w:pPr>
                  <w:pStyle w:val="NoSpacing"/>
                  <w:jc w:val="center"/>
                  <w:rPr>
                    <w:rFonts w:ascii="Arial" w:eastAsiaTheme="majorEastAsia" w:hAnsi="Arial" w:cs="Arial"/>
                    <w:b/>
                    <w:sz w:val="52"/>
                    <w:szCs w:val="52"/>
                  </w:rPr>
                </w:pPr>
                <w:r>
                  <w:rPr>
                    <w:rFonts w:ascii="Arial" w:eastAsiaTheme="majorEastAsia" w:hAnsi="Arial" w:cs="Arial"/>
                    <w:b/>
                    <w:sz w:val="52"/>
                    <w:szCs w:val="52"/>
                  </w:rPr>
                  <w:t>to</w:t>
                </w:r>
              </w:p>
              <w:p w14:paraId="6BC1D038" w14:textId="712EC3EF" w:rsidR="00A0474B" w:rsidRPr="00A0474B" w:rsidRDefault="00AA1EF1" w:rsidP="00A0474B">
                <w:pPr>
                  <w:pStyle w:val="NoSpacing"/>
                  <w:jc w:val="center"/>
                  <w:rPr>
                    <w:rFonts w:ascii="Arial" w:eastAsiaTheme="majorEastAsia" w:hAnsi="Arial" w:cs="Arial"/>
                    <w:b/>
                    <w:sz w:val="52"/>
                    <w:szCs w:val="52"/>
                  </w:rPr>
                </w:pPr>
                <w:r>
                  <w:rPr>
                    <w:rFonts w:ascii="Arial" w:eastAsiaTheme="majorEastAsia" w:hAnsi="Arial" w:cs="Arial"/>
                    <w:b/>
                    <w:sz w:val="52"/>
                    <w:szCs w:val="52"/>
                  </w:rPr>
                  <w:t xml:space="preserve">Request for </w:t>
                </w:r>
                <w:r w:rsidR="003661AE">
                  <w:rPr>
                    <w:rFonts w:ascii="Arial" w:eastAsiaTheme="majorEastAsia" w:hAnsi="Arial" w:cs="Arial"/>
                    <w:b/>
                    <w:sz w:val="52"/>
                    <w:szCs w:val="52"/>
                  </w:rPr>
                  <w:t>Qualification</w:t>
                </w:r>
                <w:r>
                  <w:rPr>
                    <w:rFonts w:ascii="Arial" w:eastAsiaTheme="majorEastAsia" w:hAnsi="Arial" w:cs="Arial"/>
                    <w:b/>
                    <w:sz w:val="52"/>
                    <w:szCs w:val="52"/>
                  </w:rPr>
                  <w:t>s</w:t>
                </w:r>
              </w:p>
            </w:tc>
          </w:tr>
          <w:tr w:rsidR="00A0474B" w14:paraId="59E692D9" w14:textId="77777777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sz w:val="40"/>
                  <w:szCs w:val="40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7ED203BE" w14:textId="77777777" w:rsidR="00A0474B" w:rsidRPr="00A0474B" w:rsidRDefault="00A0474B" w:rsidP="00A0474B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40"/>
                        <w:szCs w:val="40"/>
                      </w:rPr>
                    </w:pPr>
                    <w:r w:rsidRPr="00A0474B">
                      <w:rPr>
                        <w:rFonts w:ascii="Arial" w:eastAsiaTheme="majorEastAsia" w:hAnsi="Arial" w:cs="Arial"/>
                        <w:sz w:val="40"/>
                        <w:szCs w:val="40"/>
                      </w:rPr>
                      <w:t>For Energy Performance Contracting Services</w:t>
                    </w:r>
                  </w:p>
                </w:tc>
              </w:sdtContent>
            </w:sdt>
          </w:tr>
          <w:tr w:rsidR="00A0474B" w14:paraId="7542D653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D9C6E5D" w14:textId="77777777" w:rsidR="00A0474B" w:rsidRPr="00A0474B" w:rsidRDefault="00A0474B">
                <w:pPr>
                  <w:pStyle w:val="NoSpacing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0474B">
                  <w:rPr>
                    <w:rFonts w:ascii="Arial" w:hAnsi="Arial" w:cs="Arial"/>
                    <w:sz w:val="40"/>
                    <w:szCs w:val="40"/>
                  </w:rPr>
                  <w:t>For</w:t>
                </w:r>
              </w:p>
            </w:tc>
          </w:tr>
          <w:tr w:rsidR="00A0474B" w14:paraId="4C733630" w14:textId="77777777">
            <w:trPr>
              <w:trHeight w:val="360"/>
              <w:jc w:val="center"/>
            </w:trPr>
            <w:sdt>
              <w:sdtPr>
                <w:rPr>
                  <w:rFonts w:ascii="Arial" w:hAnsi="Arial" w:cs="Arial"/>
                  <w:b/>
                  <w:bCs/>
                  <w:sz w:val="52"/>
                  <w:szCs w:val="52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02527C3" w14:textId="77777777" w:rsidR="00A0474B" w:rsidRPr="00A0474B" w:rsidRDefault="00542B13" w:rsidP="006F353C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52"/>
                        <w:szCs w:val="52"/>
                      </w:rPr>
                      <w:t>Allentown</w:t>
                    </w:r>
                    <w:r w:rsidR="00BD4BCC">
                      <w:rPr>
                        <w:rFonts w:ascii="Arial" w:hAnsi="Arial" w:cs="Arial"/>
                        <w:b/>
                        <w:bCs/>
                        <w:sz w:val="52"/>
                        <w:szCs w:val="52"/>
                      </w:rPr>
                      <w:t xml:space="preserve"> School District</w:t>
                    </w:r>
                  </w:p>
                </w:tc>
              </w:sdtContent>
            </w:sdt>
          </w:tr>
          <w:tr w:rsidR="00A0474B" w14:paraId="482A136D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AF29AD0" w14:textId="77777777" w:rsidR="00A0474B" w:rsidRDefault="00A0474B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A0474B" w14:paraId="2E296ABA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11380BCD" w14:textId="77777777" w:rsidR="00A0474B" w:rsidRPr="00A0474B" w:rsidRDefault="00A0474B">
                <w:pPr>
                  <w:pStyle w:val="NoSpacing"/>
                  <w:jc w:val="center"/>
                  <w:rPr>
                    <w:b/>
                    <w:bCs/>
                    <w:sz w:val="40"/>
                    <w:szCs w:val="40"/>
                  </w:rPr>
                </w:pPr>
                <w:r w:rsidRPr="00A0474B">
                  <w:rPr>
                    <w:b/>
                    <w:bCs/>
                    <w:sz w:val="40"/>
                    <w:szCs w:val="40"/>
                  </w:rPr>
                  <w:t>Proposals Due</w:t>
                </w:r>
              </w:p>
            </w:tc>
          </w:tr>
          <w:tr w:rsidR="00A0474B" w14:paraId="67C8AEFE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5F01E57" w14:textId="63580EF9" w:rsidR="00A0474B" w:rsidRPr="00A0474B" w:rsidRDefault="00CF2C53" w:rsidP="005224D7">
                <w:pPr>
                  <w:pStyle w:val="NoSpacing"/>
                  <w:jc w:val="center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March 01, 2021</w:t>
                </w:r>
                <w:r w:rsidR="00B36E68">
                  <w:rPr>
                    <w:b/>
                    <w:bCs/>
                    <w:sz w:val="40"/>
                    <w:szCs w:val="40"/>
                  </w:rPr>
                  <w:t xml:space="preserve"> by </w:t>
                </w:r>
                <w:r w:rsidR="00BD4BCC">
                  <w:rPr>
                    <w:b/>
                    <w:bCs/>
                    <w:sz w:val="40"/>
                    <w:szCs w:val="40"/>
                  </w:rPr>
                  <w:t>1</w:t>
                </w:r>
                <w:r w:rsidR="00A0474B" w:rsidRPr="00B36E68">
                  <w:rPr>
                    <w:b/>
                    <w:bCs/>
                    <w:sz w:val="40"/>
                    <w:szCs w:val="40"/>
                  </w:rPr>
                  <w:t>:00 p.m.</w:t>
                </w:r>
                <w:r w:rsidR="00890D9F">
                  <w:rPr>
                    <w:b/>
                    <w:bCs/>
                    <w:sz w:val="40"/>
                    <w:szCs w:val="40"/>
                  </w:rPr>
                  <w:t xml:space="preserve"> </w:t>
                </w:r>
                <w:r w:rsidR="00890D9F" w:rsidRPr="00890D9F">
                  <w:rPr>
                    <w:i/>
                    <w:iCs/>
                    <w:sz w:val="40"/>
                    <w:szCs w:val="40"/>
                  </w:rPr>
                  <w:t>(unchanged)</w:t>
                </w:r>
              </w:p>
            </w:tc>
          </w:tr>
        </w:tbl>
        <w:p w14:paraId="18EE39BE" w14:textId="77777777" w:rsidR="00A0474B" w:rsidRDefault="00A0474B"/>
        <w:p w14:paraId="0629DDFB" w14:textId="77777777" w:rsidR="00A0474B" w:rsidRDefault="00A0474B"/>
        <w:p w14:paraId="0F35A341" w14:textId="77777777" w:rsidR="00A0474B" w:rsidRDefault="00A0474B"/>
        <w:p w14:paraId="17C4A984" w14:textId="77777777" w:rsidR="00A0474B" w:rsidRDefault="00A0474B">
          <w:r>
            <w:br w:type="page"/>
          </w:r>
        </w:p>
      </w:sdtContent>
    </w:sdt>
    <w:p w14:paraId="1942C4F7" w14:textId="567A0AC8" w:rsidR="00D61EEA" w:rsidRDefault="00A72FCD" w:rsidP="00D61E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Responses to Submitted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777"/>
        <w:gridCol w:w="4503"/>
      </w:tblGrid>
      <w:tr w:rsidR="00A72FCD" w:rsidRPr="00A72FCD" w14:paraId="603F5518" w14:textId="77777777" w:rsidTr="00A72FCD">
        <w:tc>
          <w:tcPr>
            <w:tcW w:w="985" w:type="dxa"/>
          </w:tcPr>
          <w:p w14:paraId="2D7B441B" w14:textId="77777777" w:rsidR="00A72FCD" w:rsidRPr="00A72FCD" w:rsidRDefault="00A72FCD" w:rsidP="00837F80">
            <w:pPr>
              <w:jc w:val="center"/>
              <w:rPr>
                <w:rFonts w:ascii="Arial" w:hAnsi="Arial" w:cs="Arial"/>
              </w:rPr>
            </w:pPr>
            <w:r w:rsidRPr="00A72FCD">
              <w:rPr>
                <w:rFonts w:ascii="Arial" w:hAnsi="Arial" w:cs="Arial"/>
              </w:rPr>
              <w:t>#</w:t>
            </w:r>
          </w:p>
        </w:tc>
        <w:tc>
          <w:tcPr>
            <w:tcW w:w="3777" w:type="dxa"/>
          </w:tcPr>
          <w:p w14:paraId="623B29E5" w14:textId="77777777" w:rsidR="00A72FCD" w:rsidRPr="00A72FCD" w:rsidRDefault="00A72FCD" w:rsidP="00837F80">
            <w:pPr>
              <w:rPr>
                <w:rFonts w:ascii="Arial" w:hAnsi="Arial" w:cs="Arial"/>
              </w:rPr>
            </w:pPr>
            <w:r w:rsidRPr="00A72FCD">
              <w:rPr>
                <w:rFonts w:ascii="Arial" w:hAnsi="Arial" w:cs="Arial"/>
              </w:rPr>
              <w:t>RFI</w:t>
            </w:r>
          </w:p>
        </w:tc>
        <w:tc>
          <w:tcPr>
            <w:tcW w:w="4503" w:type="dxa"/>
          </w:tcPr>
          <w:p w14:paraId="12C30FBC" w14:textId="77777777" w:rsidR="00A72FCD" w:rsidRPr="00A72FCD" w:rsidRDefault="00A72FCD" w:rsidP="00837F80">
            <w:pPr>
              <w:rPr>
                <w:rFonts w:ascii="Arial" w:hAnsi="Arial" w:cs="Arial"/>
              </w:rPr>
            </w:pPr>
            <w:r w:rsidRPr="00A72FCD">
              <w:rPr>
                <w:rFonts w:ascii="Arial" w:hAnsi="Arial" w:cs="Arial"/>
              </w:rPr>
              <w:t>Response</w:t>
            </w:r>
          </w:p>
        </w:tc>
      </w:tr>
      <w:tr w:rsidR="00A72FCD" w:rsidRPr="00A72FCD" w14:paraId="35A4425F" w14:textId="77777777" w:rsidTr="00A72FCD">
        <w:tc>
          <w:tcPr>
            <w:tcW w:w="985" w:type="dxa"/>
          </w:tcPr>
          <w:p w14:paraId="78B06397" w14:textId="77777777" w:rsidR="00A72FCD" w:rsidRPr="00A72FCD" w:rsidRDefault="00A72FCD" w:rsidP="00A72FC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14:paraId="17843FC2" w14:textId="77777777" w:rsidR="00A72FCD" w:rsidRPr="00A72FCD" w:rsidRDefault="00A72FCD" w:rsidP="00837F80">
            <w:pPr>
              <w:rPr>
                <w:rFonts w:ascii="Arial" w:hAnsi="Arial" w:cs="Arial"/>
              </w:rPr>
            </w:pPr>
            <w:r w:rsidRPr="00A72FCD">
              <w:rPr>
                <w:rFonts w:ascii="Arial" w:hAnsi="Arial" w:cs="Arial"/>
              </w:rPr>
              <w:t>I did not see any mention of renewable energy. Is a solar PV system being considered as an option? Would it be entertained? If so, is land or rooftops available?</w:t>
            </w:r>
          </w:p>
          <w:p w14:paraId="478EA0C9" w14:textId="77777777" w:rsidR="00A72FCD" w:rsidRPr="00A72FCD" w:rsidRDefault="00A72FCD" w:rsidP="00837F80">
            <w:pPr>
              <w:rPr>
                <w:rFonts w:ascii="Arial" w:hAnsi="Arial" w:cs="Arial"/>
              </w:rPr>
            </w:pPr>
          </w:p>
        </w:tc>
        <w:tc>
          <w:tcPr>
            <w:tcW w:w="4503" w:type="dxa"/>
          </w:tcPr>
          <w:p w14:paraId="45BB1869" w14:textId="77777777" w:rsidR="00A72FCD" w:rsidRPr="00A72FCD" w:rsidRDefault="00A72FCD" w:rsidP="00837F80">
            <w:pPr>
              <w:rPr>
                <w:rFonts w:ascii="Arial" w:hAnsi="Arial" w:cs="Arial"/>
              </w:rPr>
            </w:pPr>
            <w:r w:rsidRPr="00A72FCD">
              <w:rPr>
                <w:rFonts w:ascii="Arial" w:hAnsi="Arial" w:cs="Arial"/>
              </w:rPr>
              <w:t>PV may be proposed. Rooftop systems would need to respect existing facilities. Structural reinforcing, if required to support rooftop PV, would be on the proposer. At-grade facilities are unlikely to have suitable available land or security.</w:t>
            </w:r>
          </w:p>
        </w:tc>
      </w:tr>
      <w:tr w:rsidR="00A72FCD" w:rsidRPr="00A72FCD" w14:paraId="33A78896" w14:textId="77777777" w:rsidTr="00A72FCD">
        <w:tc>
          <w:tcPr>
            <w:tcW w:w="985" w:type="dxa"/>
          </w:tcPr>
          <w:p w14:paraId="79930243" w14:textId="77777777" w:rsidR="00A72FCD" w:rsidRPr="00A72FCD" w:rsidRDefault="00A72FCD" w:rsidP="00A72FC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14:paraId="56CF123E" w14:textId="252374E1" w:rsidR="00A72FCD" w:rsidRPr="00A72FCD" w:rsidRDefault="00A72FCD" w:rsidP="00837F80">
            <w:pPr>
              <w:rPr>
                <w:rFonts w:ascii="Arial" w:hAnsi="Arial" w:cs="Arial"/>
              </w:rPr>
            </w:pPr>
            <w:r w:rsidRPr="00A72FCD">
              <w:rPr>
                <w:rFonts w:ascii="Arial" w:hAnsi="Arial" w:cs="Arial"/>
              </w:rPr>
              <w:t>I see that the District Superintendent Thomas Parker resigned [Feb</w:t>
            </w:r>
            <w:r w:rsidR="00890D9F">
              <w:rPr>
                <w:rFonts w:ascii="Arial" w:hAnsi="Arial" w:cs="Arial"/>
              </w:rPr>
              <w:t xml:space="preserve">. </w:t>
            </w:r>
            <w:r w:rsidRPr="00A72FCD">
              <w:rPr>
                <w:rFonts w:ascii="Arial" w:hAnsi="Arial" w:cs="Arial"/>
              </w:rPr>
              <w:t>1]. I wanted to know if that will affect the timing of the current RFQ.</w:t>
            </w:r>
          </w:p>
        </w:tc>
        <w:tc>
          <w:tcPr>
            <w:tcW w:w="4503" w:type="dxa"/>
          </w:tcPr>
          <w:p w14:paraId="60FBB6FA" w14:textId="77777777" w:rsidR="00A72FCD" w:rsidRPr="00A72FCD" w:rsidRDefault="00A72FCD" w:rsidP="00837F80">
            <w:pPr>
              <w:rPr>
                <w:rFonts w:ascii="Arial" w:hAnsi="Arial" w:cs="Arial"/>
              </w:rPr>
            </w:pPr>
            <w:r w:rsidRPr="00A72FCD">
              <w:rPr>
                <w:rFonts w:ascii="Arial" w:hAnsi="Arial" w:cs="Arial"/>
              </w:rPr>
              <w:t>No impact.</w:t>
            </w:r>
          </w:p>
        </w:tc>
      </w:tr>
      <w:tr w:rsidR="00A72FCD" w:rsidRPr="00A72FCD" w14:paraId="44EEDC31" w14:textId="77777777" w:rsidTr="00A72FCD">
        <w:tc>
          <w:tcPr>
            <w:tcW w:w="985" w:type="dxa"/>
          </w:tcPr>
          <w:p w14:paraId="3D2FAE52" w14:textId="77777777" w:rsidR="00A72FCD" w:rsidRPr="00A72FCD" w:rsidRDefault="00A72FCD" w:rsidP="00A72FC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14:paraId="3D55D30F" w14:textId="77777777" w:rsidR="00A72FCD" w:rsidRPr="00A72FCD" w:rsidRDefault="00A72FCD" w:rsidP="00837F80">
            <w:pPr>
              <w:rPr>
                <w:rFonts w:ascii="Arial" w:hAnsi="Arial" w:cs="Arial"/>
              </w:rPr>
            </w:pPr>
            <w:r w:rsidRPr="00A72FCD">
              <w:rPr>
                <w:rFonts w:ascii="Arial" w:hAnsi="Arial" w:cs="Arial"/>
              </w:rPr>
              <w:t xml:space="preserve">In December ASD approved the </w:t>
            </w:r>
            <w:proofErr w:type="spellStart"/>
            <w:r w:rsidRPr="00A72FCD">
              <w:rPr>
                <w:rFonts w:ascii="Arial" w:hAnsi="Arial" w:cs="Arial"/>
              </w:rPr>
              <w:t>CoStars</w:t>
            </w:r>
            <w:proofErr w:type="spellEnd"/>
            <w:r w:rsidRPr="00A72FCD">
              <w:rPr>
                <w:rFonts w:ascii="Arial" w:hAnsi="Arial" w:cs="Arial"/>
              </w:rPr>
              <w:t xml:space="preserve"> program for several HVAC </w:t>
            </w:r>
          </w:p>
          <w:p w14:paraId="208EBB58" w14:textId="77777777" w:rsidR="00A72FCD" w:rsidRPr="00A72FCD" w:rsidRDefault="00A72FCD" w:rsidP="00837F80">
            <w:pPr>
              <w:rPr>
                <w:rFonts w:ascii="Arial" w:hAnsi="Arial" w:cs="Arial"/>
              </w:rPr>
            </w:pPr>
            <w:r w:rsidRPr="00A72FCD">
              <w:rPr>
                <w:rFonts w:ascii="Arial" w:hAnsi="Arial" w:cs="Arial"/>
              </w:rPr>
              <w:t xml:space="preserve">Projects… I was wondering if you had any familiarity or insight of these initiatives?  Would </w:t>
            </w:r>
            <w:proofErr w:type="gramStart"/>
            <w:r w:rsidRPr="00A72FCD">
              <w:rPr>
                <w:rFonts w:ascii="Arial" w:hAnsi="Arial" w:cs="Arial"/>
              </w:rPr>
              <w:t>you</w:t>
            </w:r>
            <w:proofErr w:type="gramEnd"/>
            <w:r w:rsidRPr="00A72FCD">
              <w:rPr>
                <w:rFonts w:ascii="Arial" w:hAnsi="Arial" w:cs="Arial"/>
              </w:rPr>
              <w:t xml:space="preserve"> able help us facilitate a meeting with the Business Manager and/or Superintendent?</w:t>
            </w:r>
          </w:p>
        </w:tc>
        <w:tc>
          <w:tcPr>
            <w:tcW w:w="4503" w:type="dxa"/>
          </w:tcPr>
          <w:p w14:paraId="1EB5F118" w14:textId="77777777" w:rsidR="00A72FCD" w:rsidRPr="00A72FCD" w:rsidRDefault="00A72FCD" w:rsidP="00837F80">
            <w:pPr>
              <w:rPr>
                <w:rFonts w:ascii="Arial" w:hAnsi="Arial" w:cs="Arial"/>
              </w:rPr>
            </w:pPr>
            <w:r w:rsidRPr="00A72FCD">
              <w:rPr>
                <w:rFonts w:ascii="Arial" w:hAnsi="Arial" w:cs="Arial"/>
              </w:rPr>
              <w:t>The District is open to COSTARS elements as part of an ESCO proposal. All costs to be included in a final contract.  The District may schedule meetings with ESCO finalists.</w:t>
            </w:r>
          </w:p>
        </w:tc>
      </w:tr>
    </w:tbl>
    <w:p w14:paraId="49CBE0C8" w14:textId="77777777" w:rsidR="00A72FCD" w:rsidRDefault="00A72FCD" w:rsidP="00D61EEA">
      <w:pPr>
        <w:rPr>
          <w:rFonts w:ascii="Arial" w:hAnsi="Arial" w:cs="Arial"/>
        </w:rPr>
      </w:pPr>
    </w:p>
    <w:p w14:paraId="318AF420" w14:textId="2DA8274E" w:rsidR="00A72FCD" w:rsidRDefault="00890D9F" w:rsidP="00A72F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Questions submitted to </w:t>
      </w:r>
      <w:hyperlink r:id="rId8" w:history="1">
        <w:r w:rsidRPr="00A66236">
          <w:rPr>
            <w:rStyle w:val="Hyperlink"/>
            <w:rFonts w:ascii="Arial" w:hAnsi="Arial" w:cs="Arial"/>
          </w:rPr>
          <w:t>bkorp@barryisett.com</w:t>
        </w:r>
      </w:hyperlink>
      <w:r>
        <w:rPr>
          <w:rFonts w:ascii="Arial" w:hAnsi="Arial" w:cs="Arial"/>
        </w:rPr>
        <w:t xml:space="preserve"> </w:t>
      </w:r>
      <w:r w:rsidRPr="00890D9F">
        <w:rPr>
          <w:rFonts w:ascii="Arial" w:hAnsi="Arial" w:cs="Arial"/>
          <w:i/>
          <w:iCs/>
        </w:rPr>
        <w:t>after</w:t>
      </w:r>
      <w:r>
        <w:rPr>
          <w:rFonts w:ascii="Arial" w:hAnsi="Arial" w:cs="Arial"/>
        </w:rPr>
        <w:t xml:space="preserve"> 12 noon on February 22, 2021 will not be addressed. </w:t>
      </w:r>
    </w:p>
    <w:p w14:paraId="71775F0C" w14:textId="77777777" w:rsidR="00B22D51" w:rsidRPr="00B22D51" w:rsidRDefault="00B22D51" w:rsidP="00B22D51">
      <w:pPr>
        <w:ind w:left="1440"/>
        <w:rPr>
          <w:rFonts w:ascii="Arial" w:hAnsi="Arial" w:cs="Arial"/>
        </w:rPr>
      </w:pPr>
    </w:p>
    <w:p w14:paraId="0B86448D" w14:textId="77777777" w:rsidR="00E30647" w:rsidRPr="00E30647" w:rsidRDefault="00E30647" w:rsidP="00E30647">
      <w:pPr>
        <w:rPr>
          <w:rFonts w:ascii="Arial" w:hAnsi="Arial" w:cs="Arial"/>
        </w:rPr>
      </w:pPr>
    </w:p>
    <w:sectPr w:rsidR="00E30647" w:rsidRPr="00E30647" w:rsidSect="00D61EEA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49AFF" w14:textId="77777777" w:rsidR="00E1186D" w:rsidRPr="00A0474B" w:rsidRDefault="00E1186D" w:rsidP="00A0474B">
      <w:pPr>
        <w:spacing w:after="0" w:line="240" w:lineRule="auto"/>
      </w:pPr>
      <w:r>
        <w:separator/>
      </w:r>
    </w:p>
  </w:endnote>
  <w:endnote w:type="continuationSeparator" w:id="0">
    <w:p w14:paraId="709A4B62" w14:textId="77777777" w:rsidR="00E1186D" w:rsidRPr="00A0474B" w:rsidRDefault="00E1186D" w:rsidP="00A0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07BD8" w14:textId="77777777" w:rsidR="00E1186D" w:rsidRPr="00A0474B" w:rsidRDefault="00E1186D" w:rsidP="00A0474B">
      <w:pPr>
        <w:spacing w:after="0" w:line="240" w:lineRule="auto"/>
      </w:pPr>
      <w:r>
        <w:separator/>
      </w:r>
    </w:p>
  </w:footnote>
  <w:footnote w:type="continuationSeparator" w:id="0">
    <w:p w14:paraId="5340E758" w14:textId="77777777" w:rsidR="00E1186D" w:rsidRPr="00A0474B" w:rsidRDefault="00E1186D" w:rsidP="00A0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565053097"/>
      <w:docPartObj>
        <w:docPartGallery w:val="Page Numbers (Top of Page)"/>
        <w:docPartUnique/>
      </w:docPartObj>
    </w:sdtPr>
    <w:sdtEndPr/>
    <w:sdtContent>
      <w:p w14:paraId="21369462" w14:textId="7ACD4379" w:rsidR="00BB0F8D" w:rsidRPr="00D61EEA" w:rsidRDefault="00A72FCD">
        <w:pPr>
          <w:pStyle w:val="Header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Addendum #1 to </w:t>
        </w:r>
        <w:r w:rsidR="00AA1EF1">
          <w:rPr>
            <w:rFonts w:ascii="Arial" w:hAnsi="Arial" w:cs="Arial"/>
          </w:rPr>
          <w:t>R</w:t>
        </w:r>
        <w:r>
          <w:rPr>
            <w:rFonts w:ascii="Arial" w:hAnsi="Arial" w:cs="Arial"/>
          </w:rPr>
          <w:t>FP</w:t>
        </w:r>
        <w:r w:rsidR="00BB0F8D" w:rsidRPr="00D61EEA">
          <w:rPr>
            <w:rFonts w:ascii="Arial" w:hAnsi="Arial" w:cs="Arial"/>
          </w:rPr>
          <w:t>:  Energy Performance Contracting Services</w:t>
        </w:r>
        <w:r w:rsidR="00BB0F8D" w:rsidRPr="00D61EEA">
          <w:rPr>
            <w:rFonts w:ascii="Arial" w:hAnsi="Arial" w:cs="Arial"/>
          </w:rPr>
          <w:tab/>
          <w:t xml:space="preserve">Page </w:t>
        </w:r>
        <w:r w:rsidR="00513D7C" w:rsidRPr="00D61EEA">
          <w:rPr>
            <w:rFonts w:ascii="Arial" w:hAnsi="Arial" w:cs="Arial"/>
            <w:b/>
            <w:sz w:val="24"/>
            <w:szCs w:val="24"/>
          </w:rPr>
          <w:fldChar w:fldCharType="begin"/>
        </w:r>
        <w:r w:rsidR="00BB0F8D" w:rsidRPr="00D61EEA">
          <w:rPr>
            <w:rFonts w:ascii="Arial" w:hAnsi="Arial" w:cs="Arial"/>
            <w:b/>
          </w:rPr>
          <w:instrText xml:space="preserve"> PAGE </w:instrText>
        </w:r>
        <w:r w:rsidR="00513D7C" w:rsidRPr="00D61EEA">
          <w:rPr>
            <w:rFonts w:ascii="Arial" w:hAnsi="Arial" w:cs="Arial"/>
            <w:b/>
            <w:sz w:val="24"/>
            <w:szCs w:val="24"/>
          </w:rPr>
          <w:fldChar w:fldCharType="separate"/>
        </w:r>
        <w:r w:rsidR="00542B13">
          <w:rPr>
            <w:rFonts w:ascii="Arial" w:hAnsi="Arial" w:cs="Arial"/>
            <w:b/>
            <w:noProof/>
          </w:rPr>
          <w:t>13</w:t>
        </w:r>
        <w:r w:rsidR="00513D7C" w:rsidRPr="00D61EEA">
          <w:rPr>
            <w:rFonts w:ascii="Arial" w:hAnsi="Arial" w:cs="Arial"/>
            <w:b/>
            <w:sz w:val="24"/>
            <w:szCs w:val="24"/>
          </w:rPr>
          <w:fldChar w:fldCharType="end"/>
        </w:r>
        <w:r w:rsidR="00BB0F8D" w:rsidRPr="00D61EEA">
          <w:rPr>
            <w:rFonts w:ascii="Arial" w:hAnsi="Arial" w:cs="Arial"/>
          </w:rPr>
          <w:t xml:space="preserve"> of </w:t>
        </w:r>
        <w:r w:rsidR="00513D7C" w:rsidRPr="00D61EEA">
          <w:rPr>
            <w:rFonts w:ascii="Arial" w:hAnsi="Arial" w:cs="Arial"/>
            <w:b/>
            <w:sz w:val="24"/>
            <w:szCs w:val="24"/>
          </w:rPr>
          <w:fldChar w:fldCharType="begin"/>
        </w:r>
        <w:r w:rsidR="00BB0F8D" w:rsidRPr="00D61EEA">
          <w:rPr>
            <w:rFonts w:ascii="Arial" w:hAnsi="Arial" w:cs="Arial"/>
            <w:b/>
          </w:rPr>
          <w:instrText xml:space="preserve"> NUMPAGES  </w:instrText>
        </w:r>
        <w:r w:rsidR="00513D7C" w:rsidRPr="00D61EEA">
          <w:rPr>
            <w:rFonts w:ascii="Arial" w:hAnsi="Arial" w:cs="Arial"/>
            <w:b/>
            <w:sz w:val="24"/>
            <w:szCs w:val="24"/>
          </w:rPr>
          <w:fldChar w:fldCharType="separate"/>
        </w:r>
        <w:r w:rsidR="00542B13">
          <w:rPr>
            <w:rFonts w:ascii="Arial" w:hAnsi="Arial" w:cs="Arial"/>
            <w:b/>
            <w:noProof/>
          </w:rPr>
          <w:t>13</w:t>
        </w:r>
        <w:r w:rsidR="00513D7C" w:rsidRPr="00D61EEA">
          <w:rPr>
            <w:rFonts w:ascii="Arial" w:hAnsi="Arial" w:cs="Arial"/>
            <w:b/>
            <w:sz w:val="24"/>
            <w:szCs w:val="24"/>
          </w:rPr>
          <w:fldChar w:fldCharType="end"/>
        </w:r>
      </w:p>
    </w:sdtContent>
  </w:sdt>
  <w:p w14:paraId="45E7383C" w14:textId="77777777" w:rsidR="00BB0F8D" w:rsidRPr="00A0474B" w:rsidRDefault="00BB0F8D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95D"/>
    <w:multiLevelType w:val="hybridMultilevel"/>
    <w:tmpl w:val="3144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665"/>
    <w:multiLevelType w:val="hybridMultilevel"/>
    <w:tmpl w:val="0DDCFAA0"/>
    <w:lvl w:ilvl="0" w:tplc="B4F47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73CC"/>
    <w:multiLevelType w:val="hybridMultilevel"/>
    <w:tmpl w:val="59A6D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41E"/>
    <w:multiLevelType w:val="hybridMultilevel"/>
    <w:tmpl w:val="AE6A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786"/>
    <w:multiLevelType w:val="hybridMultilevel"/>
    <w:tmpl w:val="D2D2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2AE4"/>
    <w:multiLevelType w:val="hybridMultilevel"/>
    <w:tmpl w:val="410A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7BE"/>
    <w:multiLevelType w:val="hybridMultilevel"/>
    <w:tmpl w:val="74BCC156"/>
    <w:lvl w:ilvl="0" w:tplc="0DBC569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B01"/>
    <w:multiLevelType w:val="hybridMultilevel"/>
    <w:tmpl w:val="362A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F63BD"/>
    <w:multiLevelType w:val="hybridMultilevel"/>
    <w:tmpl w:val="156042AA"/>
    <w:lvl w:ilvl="0" w:tplc="0DBC5692">
      <w:start w:val="3"/>
      <w:numFmt w:val="decimal"/>
      <w:lvlText w:val="%1."/>
      <w:lvlJc w:val="left"/>
      <w:pPr>
        <w:ind w:left="25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60F6C99"/>
    <w:multiLevelType w:val="hybridMultilevel"/>
    <w:tmpl w:val="D0BC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17EB1"/>
    <w:multiLevelType w:val="hybridMultilevel"/>
    <w:tmpl w:val="55224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102A2"/>
    <w:multiLevelType w:val="hybridMultilevel"/>
    <w:tmpl w:val="B540E3E6"/>
    <w:lvl w:ilvl="0" w:tplc="BA3893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D12BD2A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0736C"/>
    <w:multiLevelType w:val="hybridMultilevel"/>
    <w:tmpl w:val="50681562"/>
    <w:lvl w:ilvl="0" w:tplc="0DBC5692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785ECE"/>
    <w:multiLevelType w:val="hybridMultilevel"/>
    <w:tmpl w:val="AF54DC00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4" w15:restartNumberingAfterBreak="0">
    <w:nsid w:val="5A857836"/>
    <w:multiLevelType w:val="hybridMultilevel"/>
    <w:tmpl w:val="1C6C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877B4"/>
    <w:multiLevelType w:val="hybridMultilevel"/>
    <w:tmpl w:val="30DA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E24EC"/>
    <w:multiLevelType w:val="hybridMultilevel"/>
    <w:tmpl w:val="5262F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F3164"/>
    <w:multiLevelType w:val="hybridMultilevel"/>
    <w:tmpl w:val="FE2C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37FCE"/>
    <w:multiLevelType w:val="hybridMultilevel"/>
    <w:tmpl w:val="BB48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513B3"/>
    <w:multiLevelType w:val="hybridMultilevel"/>
    <w:tmpl w:val="ED5C9444"/>
    <w:lvl w:ilvl="0" w:tplc="0DBC569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37A16"/>
    <w:multiLevelType w:val="hybridMultilevel"/>
    <w:tmpl w:val="E2A0C0C2"/>
    <w:lvl w:ilvl="0" w:tplc="0DBC569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12CFA"/>
    <w:multiLevelType w:val="hybridMultilevel"/>
    <w:tmpl w:val="70CE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F231D"/>
    <w:multiLevelType w:val="hybridMultilevel"/>
    <w:tmpl w:val="856E6C90"/>
    <w:lvl w:ilvl="0" w:tplc="0DBC569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8"/>
  </w:num>
  <w:num w:numId="5">
    <w:abstractNumId w:val="2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5"/>
  </w:num>
  <w:num w:numId="11">
    <w:abstractNumId w:val="16"/>
  </w:num>
  <w:num w:numId="12">
    <w:abstractNumId w:val="9"/>
  </w:num>
  <w:num w:numId="13">
    <w:abstractNumId w:val="11"/>
  </w:num>
  <w:num w:numId="14">
    <w:abstractNumId w:val="13"/>
  </w:num>
  <w:num w:numId="15">
    <w:abstractNumId w:val="22"/>
  </w:num>
  <w:num w:numId="16">
    <w:abstractNumId w:val="19"/>
  </w:num>
  <w:num w:numId="17">
    <w:abstractNumId w:val="8"/>
  </w:num>
  <w:num w:numId="18">
    <w:abstractNumId w:val="12"/>
  </w:num>
  <w:num w:numId="19">
    <w:abstractNumId w:val="20"/>
  </w:num>
  <w:num w:numId="20">
    <w:abstractNumId w:val="6"/>
  </w:num>
  <w:num w:numId="21">
    <w:abstractNumId w:val="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4B"/>
    <w:rsid w:val="000119CA"/>
    <w:rsid w:val="000215A9"/>
    <w:rsid w:val="00031BA2"/>
    <w:rsid w:val="000630B7"/>
    <w:rsid w:val="00081550"/>
    <w:rsid w:val="00085CA3"/>
    <w:rsid w:val="00086B47"/>
    <w:rsid w:val="000A54A7"/>
    <w:rsid w:val="000D3638"/>
    <w:rsid w:val="00107E8C"/>
    <w:rsid w:val="001509E5"/>
    <w:rsid w:val="00151758"/>
    <w:rsid w:val="001772B7"/>
    <w:rsid w:val="001C67FA"/>
    <w:rsid w:val="001D1D35"/>
    <w:rsid w:val="001D535B"/>
    <w:rsid w:val="001E30ED"/>
    <w:rsid w:val="001E4E67"/>
    <w:rsid w:val="00212995"/>
    <w:rsid w:val="002942C5"/>
    <w:rsid w:val="002A160A"/>
    <w:rsid w:val="002F4C70"/>
    <w:rsid w:val="00317676"/>
    <w:rsid w:val="003301F0"/>
    <w:rsid w:val="0034073E"/>
    <w:rsid w:val="003661AE"/>
    <w:rsid w:val="00377C53"/>
    <w:rsid w:val="003B1288"/>
    <w:rsid w:val="0040199F"/>
    <w:rsid w:val="004107C1"/>
    <w:rsid w:val="00427059"/>
    <w:rsid w:val="00430C17"/>
    <w:rsid w:val="00472E18"/>
    <w:rsid w:val="004D11D5"/>
    <w:rsid w:val="004D4EC6"/>
    <w:rsid w:val="00513D7C"/>
    <w:rsid w:val="005224D7"/>
    <w:rsid w:val="00542B13"/>
    <w:rsid w:val="00565CF5"/>
    <w:rsid w:val="00586440"/>
    <w:rsid w:val="005A48B1"/>
    <w:rsid w:val="005B6433"/>
    <w:rsid w:val="005C4F99"/>
    <w:rsid w:val="005D5856"/>
    <w:rsid w:val="005E569A"/>
    <w:rsid w:val="0061633D"/>
    <w:rsid w:val="00635236"/>
    <w:rsid w:val="00643E51"/>
    <w:rsid w:val="00662506"/>
    <w:rsid w:val="006A4ACF"/>
    <w:rsid w:val="006C2D80"/>
    <w:rsid w:val="006E559B"/>
    <w:rsid w:val="006F353C"/>
    <w:rsid w:val="00704EA0"/>
    <w:rsid w:val="00710C13"/>
    <w:rsid w:val="00724598"/>
    <w:rsid w:val="007619AB"/>
    <w:rsid w:val="0077476B"/>
    <w:rsid w:val="007F513D"/>
    <w:rsid w:val="00870315"/>
    <w:rsid w:val="00890D9F"/>
    <w:rsid w:val="00892EFD"/>
    <w:rsid w:val="00901F8C"/>
    <w:rsid w:val="00935A77"/>
    <w:rsid w:val="0096573F"/>
    <w:rsid w:val="009B3106"/>
    <w:rsid w:val="009B4D74"/>
    <w:rsid w:val="009F6FBC"/>
    <w:rsid w:val="00A0474B"/>
    <w:rsid w:val="00A670AF"/>
    <w:rsid w:val="00A70A20"/>
    <w:rsid w:val="00A72FCD"/>
    <w:rsid w:val="00A95E3B"/>
    <w:rsid w:val="00AA1EF1"/>
    <w:rsid w:val="00AB4877"/>
    <w:rsid w:val="00AB6A2C"/>
    <w:rsid w:val="00AC183D"/>
    <w:rsid w:val="00B14F16"/>
    <w:rsid w:val="00B22D51"/>
    <w:rsid w:val="00B304A2"/>
    <w:rsid w:val="00B30660"/>
    <w:rsid w:val="00B36E68"/>
    <w:rsid w:val="00B704DD"/>
    <w:rsid w:val="00BB0F8D"/>
    <w:rsid w:val="00BB13F5"/>
    <w:rsid w:val="00BD4BCC"/>
    <w:rsid w:val="00C956B0"/>
    <w:rsid w:val="00CB11E4"/>
    <w:rsid w:val="00CF2C53"/>
    <w:rsid w:val="00D61EEA"/>
    <w:rsid w:val="00D7575B"/>
    <w:rsid w:val="00DA043E"/>
    <w:rsid w:val="00DC3AA8"/>
    <w:rsid w:val="00DD06B9"/>
    <w:rsid w:val="00DF2718"/>
    <w:rsid w:val="00E1186D"/>
    <w:rsid w:val="00E30647"/>
    <w:rsid w:val="00E61F59"/>
    <w:rsid w:val="00E676EC"/>
    <w:rsid w:val="00EB4E0E"/>
    <w:rsid w:val="00EC1C41"/>
    <w:rsid w:val="00EE099E"/>
    <w:rsid w:val="00F64C53"/>
    <w:rsid w:val="00F978B2"/>
    <w:rsid w:val="00FD537D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E986"/>
  <w15:docId w15:val="{6AF50E1B-DC27-494F-9F12-7880879C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20"/>
  </w:style>
  <w:style w:type="paragraph" w:styleId="Heading1">
    <w:name w:val="heading 1"/>
    <w:basedOn w:val="Normal"/>
    <w:next w:val="Normal"/>
    <w:link w:val="Heading1Char"/>
    <w:uiPriority w:val="9"/>
    <w:qFormat/>
    <w:rsid w:val="00A04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474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0474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7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4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74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0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74B"/>
  </w:style>
  <w:style w:type="paragraph" w:styleId="Footer">
    <w:name w:val="footer"/>
    <w:basedOn w:val="Normal"/>
    <w:link w:val="FooterChar"/>
    <w:uiPriority w:val="99"/>
    <w:unhideWhenUsed/>
    <w:rsid w:val="00A0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4B"/>
  </w:style>
  <w:style w:type="paragraph" w:styleId="ListParagraph">
    <w:name w:val="List Paragraph"/>
    <w:basedOn w:val="Normal"/>
    <w:uiPriority w:val="34"/>
    <w:qFormat/>
    <w:rsid w:val="00565C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65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DC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D36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36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D36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orp@barryise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CF159-20A1-436D-B661-26E834B2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</vt:lpstr>
    </vt:vector>
  </TitlesOfParts>
  <Company>McClure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</dc:title>
  <dc:subject>For Energy Performance Contracting Services</dc:subject>
  <dc:creator>Allentown School District</dc:creator>
  <cp:lastModifiedBy>Bob Korp, AICP, LEED AP</cp:lastModifiedBy>
  <cp:revision>3</cp:revision>
  <cp:lastPrinted>2017-11-03T15:57:00Z</cp:lastPrinted>
  <dcterms:created xsi:type="dcterms:W3CDTF">2021-02-19T13:15:00Z</dcterms:created>
  <dcterms:modified xsi:type="dcterms:W3CDTF">2021-02-19T13:52:00Z</dcterms:modified>
</cp:coreProperties>
</file>