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E3" w:rsidRDefault="00DE1BE3" w:rsidP="00664B96">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38750DB">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inline>
        </w:drawing>
      </w:r>
      <w:r>
        <w:rPr>
          <w:rFonts w:ascii="Times New Roman" w:hAnsi="Times New Roman" w:cs="Times New Roman"/>
          <w:b/>
          <w:sz w:val="24"/>
          <w:szCs w:val="24"/>
        </w:rPr>
        <w:t xml:space="preserve">     Institutional Review Board Composition and Procedures</w:t>
      </w:r>
      <w:bookmarkStart w:id="0" w:name="_GoBack"/>
      <w:bookmarkEnd w:id="0"/>
    </w:p>
    <w:p w:rsidR="00DE1BE3" w:rsidRDefault="00DE1BE3" w:rsidP="00664B96">
      <w:pPr>
        <w:rPr>
          <w:rFonts w:ascii="Times New Roman" w:hAnsi="Times New Roman" w:cs="Times New Roman"/>
          <w:b/>
          <w:sz w:val="24"/>
          <w:szCs w:val="24"/>
        </w:rPr>
      </w:pPr>
    </w:p>
    <w:p w:rsidR="00664B96" w:rsidRPr="00BD5E6D" w:rsidRDefault="00664B96" w:rsidP="00664B96">
      <w:pPr>
        <w:rPr>
          <w:rFonts w:ascii="Times New Roman" w:hAnsi="Times New Roman" w:cs="Times New Roman"/>
          <w:b/>
          <w:sz w:val="24"/>
          <w:szCs w:val="24"/>
        </w:rPr>
      </w:pPr>
      <w:r w:rsidRPr="00BD5E6D">
        <w:rPr>
          <w:rFonts w:ascii="Times New Roman" w:hAnsi="Times New Roman" w:cs="Times New Roman"/>
          <w:b/>
          <w:sz w:val="24"/>
          <w:szCs w:val="24"/>
        </w:rPr>
        <w:t>Overview</w:t>
      </w:r>
    </w:p>
    <w:p w:rsidR="00664B96" w:rsidRPr="00BD5E6D" w:rsidRDefault="00664B96" w:rsidP="00664B96">
      <w:pPr>
        <w:rPr>
          <w:rFonts w:ascii="Times New Roman" w:hAnsi="Times New Roman" w:cs="Times New Roman"/>
          <w:sz w:val="24"/>
          <w:szCs w:val="24"/>
        </w:rPr>
      </w:pPr>
      <w:r w:rsidRPr="00BD5E6D">
        <w:rPr>
          <w:rFonts w:ascii="Times New Roman" w:hAnsi="Times New Roman" w:cs="Times New Roman"/>
          <w:sz w:val="24"/>
          <w:szCs w:val="24"/>
        </w:rPr>
        <w:t xml:space="preserve">The Fisher College Institutional Review Board (IRB) is a group of five full time faculty and administrators who serve to oversee and support compliance with federal guidelines for conducting research that involves the use of human subjects. </w:t>
      </w:r>
    </w:p>
    <w:p w:rsidR="00664B96" w:rsidRPr="00BD5E6D" w:rsidRDefault="00664B96" w:rsidP="00664B96">
      <w:pPr>
        <w:rPr>
          <w:rFonts w:ascii="Times New Roman" w:hAnsi="Times New Roman" w:cs="Times New Roman"/>
          <w:sz w:val="24"/>
          <w:szCs w:val="24"/>
        </w:rPr>
      </w:pPr>
      <w:r w:rsidRPr="00BD5E6D">
        <w:rPr>
          <w:rFonts w:ascii="Times New Roman" w:hAnsi="Times New Roman" w:cs="Times New Roman"/>
          <w:sz w:val="24"/>
          <w:szCs w:val="24"/>
        </w:rPr>
        <w:t xml:space="preserve">The Office for Human Research Protections provides leadership for the protection for the rights, welfare, and well-being of human subjects involved in research. The Federal Guidelines for Protecting Human Subjects are available on the following website: </w:t>
      </w:r>
      <w:hyperlink r:id="rId8" w:history="1">
        <w:r w:rsidRPr="00BD5E6D">
          <w:rPr>
            <w:rStyle w:val="Hyperlink"/>
            <w:rFonts w:ascii="Times New Roman" w:hAnsi="Times New Roman" w:cs="Times New Roman"/>
            <w:sz w:val="24"/>
            <w:szCs w:val="24"/>
          </w:rPr>
          <w:t>https://www.ecfr.gov/cgi-bin/retrieveECFR?gp=&amp;SID=83cd09e1c0f5c6937cd9d7513160fc3f&amp;pitd=20180719&amp;n=pt45.1.46&amp;r=PART&amp;ty=HTML</w:t>
        </w:r>
      </w:hyperlink>
      <w:r w:rsidRPr="00BD5E6D">
        <w:rPr>
          <w:rFonts w:ascii="Times New Roman" w:hAnsi="Times New Roman" w:cs="Times New Roman"/>
          <w:sz w:val="24"/>
          <w:szCs w:val="24"/>
        </w:rPr>
        <w:t>.</w:t>
      </w:r>
    </w:p>
    <w:p w:rsidR="00664B96" w:rsidRPr="00BD5E6D" w:rsidRDefault="00664B96" w:rsidP="00664B96">
      <w:pPr>
        <w:rPr>
          <w:rFonts w:ascii="Times New Roman" w:hAnsi="Times New Roman" w:cs="Times New Roman"/>
          <w:b/>
          <w:sz w:val="24"/>
          <w:szCs w:val="24"/>
        </w:rPr>
      </w:pPr>
      <w:r w:rsidRPr="00BD5E6D">
        <w:rPr>
          <w:rFonts w:ascii="Times New Roman" w:hAnsi="Times New Roman" w:cs="Times New Roman"/>
          <w:i/>
          <w:sz w:val="24"/>
          <w:szCs w:val="24"/>
        </w:rPr>
        <w:br/>
      </w:r>
      <w:r w:rsidRPr="00BD5E6D">
        <w:rPr>
          <w:rFonts w:ascii="Times New Roman" w:hAnsi="Times New Roman" w:cs="Times New Roman"/>
          <w:b/>
          <w:sz w:val="24"/>
          <w:szCs w:val="24"/>
        </w:rPr>
        <w:t>IRB Application Process</w:t>
      </w:r>
    </w:p>
    <w:p w:rsidR="00664B96" w:rsidRPr="00BD5E6D" w:rsidRDefault="00664B96" w:rsidP="00664B96">
      <w:pPr>
        <w:rPr>
          <w:rFonts w:ascii="Times New Roman" w:hAnsi="Times New Roman" w:cs="Times New Roman"/>
          <w:sz w:val="24"/>
          <w:szCs w:val="24"/>
        </w:rPr>
      </w:pPr>
      <w:r w:rsidRPr="00BD5E6D">
        <w:rPr>
          <w:rFonts w:ascii="Times New Roman" w:hAnsi="Times New Roman" w:cs="Times New Roman"/>
          <w:sz w:val="24"/>
          <w:szCs w:val="24"/>
        </w:rPr>
        <w:t>The application process for IRB approval involves the following general steps:</w:t>
      </w:r>
    </w:p>
    <w:p w:rsidR="00664B96" w:rsidRPr="00BD5E6D" w:rsidRDefault="00664B96" w:rsidP="00664B96">
      <w:pPr>
        <w:rPr>
          <w:rFonts w:ascii="Times New Roman" w:hAnsi="Times New Roman" w:cs="Times New Roman"/>
          <w:sz w:val="24"/>
          <w:szCs w:val="24"/>
        </w:rPr>
      </w:pPr>
      <w:r w:rsidRPr="00BD5E6D">
        <w:rPr>
          <w:rFonts w:ascii="Times New Roman" w:hAnsi="Times New Roman" w:cs="Times New Roman"/>
          <w:sz w:val="24"/>
          <w:szCs w:val="24"/>
        </w:rPr>
        <w:t xml:space="preserve">After reviewing federal guidelines for human </w:t>
      </w:r>
      <w:proofErr w:type="gramStart"/>
      <w:r w:rsidRPr="00BD5E6D">
        <w:rPr>
          <w:rFonts w:ascii="Times New Roman" w:hAnsi="Times New Roman" w:cs="Times New Roman"/>
          <w:sz w:val="24"/>
          <w:szCs w:val="24"/>
        </w:rPr>
        <w:t>subjects</w:t>
      </w:r>
      <w:proofErr w:type="gramEnd"/>
      <w:r w:rsidRPr="00BD5E6D">
        <w:rPr>
          <w:rFonts w:ascii="Times New Roman" w:hAnsi="Times New Roman" w:cs="Times New Roman"/>
          <w:sz w:val="24"/>
          <w:szCs w:val="24"/>
        </w:rPr>
        <w:t xml:space="preserve"> research and determining that your research project requires IRB approval, complete the Online Training in Human Subjects Research and submit your certificate of completion to the IRB chair. Complete Online Training in Human Subjects Research and submit certificate to the IRB chair to demonstrate successful completion of the Online Training in Human Subjects Research course. The certificate must have been completed within five years of the date in which the application is submitted. </w:t>
      </w:r>
    </w:p>
    <w:p w:rsidR="00664B96" w:rsidRPr="00BD5E6D" w:rsidRDefault="00664B96" w:rsidP="00664B96">
      <w:pPr>
        <w:rPr>
          <w:rFonts w:ascii="Times New Roman" w:hAnsi="Times New Roman" w:cs="Times New Roman"/>
          <w:sz w:val="24"/>
          <w:szCs w:val="24"/>
        </w:rPr>
      </w:pPr>
      <w:r w:rsidRPr="00BD5E6D">
        <w:rPr>
          <w:rFonts w:ascii="Times New Roman" w:hAnsi="Times New Roman" w:cs="Times New Roman"/>
          <w:sz w:val="24"/>
          <w:szCs w:val="24"/>
        </w:rPr>
        <w:t>Protecting Human Research Participants Online Training is available for $39.99 USD for all individual learners. Website: https://phrptraining.com/#!/register</w:t>
      </w:r>
    </w:p>
    <w:p w:rsidR="00664B96" w:rsidRPr="00BD5E6D" w:rsidRDefault="00664B96" w:rsidP="00664B96">
      <w:pPr>
        <w:rPr>
          <w:rFonts w:ascii="Times New Roman" w:hAnsi="Times New Roman" w:cs="Times New Roman"/>
          <w:b/>
          <w:sz w:val="24"/>
          <w:szCs w:val="24"/>
        </w:rPr>
      </w:pPr>
      <w:r w:rsidRPr="00BD5E6D">
        <w:rPr>
          <w:rFonts w:ascii="Times New Roman" w:hAnsi="Times New Roman" w:cs="Times New Roman"/>
          <w:sz w:val="24"/>
          <w:szCs w:val="24"/>
        </w:rPr>
        <w:t>Then, complete the Fisher College IRB Application Process. Submit your application form, the Informed Consent Form (available below) along with any relevant materials (surveys, questionnaires, etc.) to the IRB chair.</w:t>
      </w:r>
      <w:r w:rsidRPr="00BD5E6D">
        <w:rPr>
          <w:rFonts w:ascii="Times New Roman" w:hAnsi="Times New Roman" w:cs="Times New Roman"/>
          <w:sz w:val="24"/>
          <w:szCs w:val="24"/>
        </w:rPr>
        <w:br/>
      </w:r>
      <w:r w:rsidRPr="00BD5E6D">
        <w:rPr>
          <w:rFonts w:ascii="Times New Roman" w:hAnsi="Times New Roman" w:cs="Times New Roman"/>
          <w:i/>
          <w:sz w:val="24"/>
          <w:szCs w:val="24"/>
        </w:rPr>
        <w:br/>
      </w:r>
      <w:r w:rsidRPr="00BD5E6D">
        <w:rPr>
          <w:rFonts w:ascii="Times New Roman" w:hAnsi="Times New Roman" w:cs="Times New Roman"/>
          <w:b/>
          <w:sz w:val="24"/>
          <w:szCs w:val="24"/>
        </w:rPr>
        <w:t>IRB Applicant Review Process</w:t>
      </w:r>
    </w:p>
    <w:p w:rsidR="00664B96" w:rsidRPr="00BD5E6D" w:rsidRDefault="00664B96" w:rsidP="00664B96">
      <w:pPr>
        <w:shd w:val="clear" w:color="auto" w:fill="FFFFFF"/>
        <w:spacing w:after="24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Applications that are received by the first of the month will be reviewed by the end of the month. The IRB committee will review applications that involve research using human subjects from September through May. Applications from June through August may be reviewed upon submitting a request for special permission through the Vice President of Academic Affairs.</w:t>
      </w:r>
    </w:p>
    <w:p w:rsidR="00664B96" w:rsidRPr="00BD5E6D" w:rsidRDefault="00664B96" w:rsidP="00664B96">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 xml:space="preserve">An initial review of the application will be conducted by individual IRB committee members and any areas that need to be revised will be discussed with the applicant. This duty will be rotated </w:t>
      </w:r>
      <w:r w:rsidRPr="00BD5E6D">
        <w:rPr>
          <w:rFonts w:ascii="Times New Roman" w:eastAsia="Times New Roman" w:hAnsi="Times New Roman" w:cs="Times New Roman"/>
          <w:color w:val="000000"/>
          <w:sz w:val="24"/>
          <w:szCs w:val="24"/>
        </w:rPr>
        <w:lastRenderedPageBreak/>
        <w:t xml:space="preserve">across committee members, starting with the director of the committee and in alphabetical order thereafter. </w:t>
      </w:r>
    </w:p>
    <w:p w:rsidR="00664B96" w:rsidRPr="00BD5E6D" w:rsidRDefault="00664B96" w:rsidP="00664B96">
      <w:pPr>
        <w:shd w:val="clear" w:color="auto" w:fill="FFFFFF"/>
        <w:spacing w:after="0" w:line="240" w:lineRule="auto"/>
        <w:rPr>
          <w:rFonts w:ascii="Times New Roman" w:eastAsia="Times New Roman" w:hAnsi="Times New Roman" w:cs="Times New Roman"/>
          <w:color w:val="000000"/>
          <w:sz w:val="24"/>
          <w:szCs w:val="24"/>
        </w:rPr>
      </w:pPr>
    </w:p>
    <w:p w:rsidR="00664B96" w:rsidRPr="00BD5E6D" w:rsidRDefault="00664B96" w:rsidP="00664B96">
      <w:pPr>
        <w:shd w:val="clear" w:color="auto" w:fill="FFFFFF"/>
        <w:spacing w:after="24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The applicant will make a first round of revisions based on the feedback they receive during the initial review and they will resubmit a second version of the application to their initial reviewer, who will then send it to the committee for review. </w:t>
      </w:r>
    </w:p>
    <w:p w:rsidR="00664B96" w:rsidRPr="00BD5E6D" w:rsidRDefault="00664B96" w:rsidP="00664B96">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The committee will meet on the 3</w:t>
      </w:r>
      <w:r w:rsidRPr="00BD5E6D">
        <w:rPr>
          <w:rFonts w:ascii="Times New Roman" w:eastAsia="Times New Roman" w:hAnsi="Times New Roman" w:cs="Times New Roman"/>
          <w:color w:val="000000"/>
          <w:sz w:val="24"/>
          <w:szCs w:val="24"/>
          <w:vertAlign w:val="superscript"/>
        </w:rPr>
        <w:t>rd</w:t>
      </w:r>
      <w:r w:rsidRPr="00BD5E6D">
        <w:rPr>
          <w:rFonts w:ascii="Times New Roman" w:eastAsia="Times New Roman" w:hAnsi="Times New Roman" w:cs="Times New Roman"/>
          <w:color w:val="000000"/>
          <w:sz w:val="24"/>
          <w:szCs w:val="24"/>
        </w:rPr>
        <w:t xml:space="preserve"> week of each month to discuss each application and to vote to approve or to require additional revisions before approving. Applicants will be invited to attend this meeting to address questions and provide additional information, and then they will leave the meeting for the committee to vote. </w:t>
      </w:r>
    </w:p>
    <w:p w:rsidR="00664B96" w:rsidRPr="00BD5E6D" w:rsidRDefault="00664B96" w:rsidP="00664B9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If committee members approve the project, the director will send a letter approving the project to the applicant. </w:t>
      </w:r>
    </w:p>
    <w:p w:rsidR="00664B96" w:rsidRPr="00BD5E6D" w:rsidRDefault="00664B96" w:rsidP="00664B9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If committee members require additional revisions before approving the project, the director of the committee will discuss the revisions with the applicant and send a letter to the applicant outlining the additional revisions that are required before the project is approved.</w:t>
      </w:r>
    </w:p>
    <w:p w:rsidR="00664B96" w:rsidRPr="00BD5E6D" w:rsidRDefault="00664B96" w:rsidP="00664B96">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 xml:space="preserve">The applicant will submit the application with the additional revisions and, if all revisions are made, the director will send a letter to the applicant approving the project. </w:t>
      </w:r>
    </w:p>
    <w:p w:rsidR="00664B96" w:rsidRPr="00BD5E6D" w:rsidRDefault="00664B96" w:rsidP="00664B96">
      <w:pPr>
        <w:shd w:val="clear" w:color="auto" w:fill="FFFFFF"/>
        <w:spacing w:after="0" w:line="240" w:lineRule="auto"/>
        <w:rPr>
          <w:rFonts w:ascii="Times New Roman" w:eastAsia="Times New Roman" w:hAnsi="Times New Roman" w:cs="Times New Roman"/>
          <w:color w:val="000000"/>
          <w:sz w:val="24"/>
          <w:szCs w:val="24"/>
        </w:rPr>
      </w:pPr>
    </w:p>
    <w:p w:rsidR="00664B96" w:rsidRPr="00BD5E6D" w:rsidRDefault="00664B96" w:rsidP="00664B96">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If all revisions are not made, then the project will not be approved. The director will email a letter to the applicant informing them that the project is not approved and that they are not authorized to involve Fisher College students in the research project and do not have the support of Fisher College to conduct the research project.  </w:t>
      </w:r>
    </w:p>
    <w:p w:rsidR="00664B96" w:rsidRPr="00BD5E6D" w:rsidRDefault="00664B96" w:rsidP="003D530B">
      <w:pPr>
        <w:shd w:val="clear" w:color="auto" w:fill="FFFFFF"/>
        <w:spacing w:after="0" w:line="240" w:lineRule="auto"/>
        <w:rPr>
          <w:rFonts w:ascii="Times New Roman" w:eastAsia="Times New Roman" w:hAnsi="Times New Roman" w:cs="Times New Roman"/>
          <w:color w:val="000000"/>
          <w:sz w:val="24"/>
          <w:szCs w:val="24"/>
          <w:u w:val="single"/>
        </w:rPr>
      </w:pPr>
    </w:p>
    <w:p w:rsidR="003D530B" w:rsidRPr="00BD5E6D" w:rsidRDefault="003D530B" w:rsidP="003D530B">
      <w:pPr>
        <w:shd w:val="clear" w:color="auto" w:fill="FFFFFF"/>
        <w:spacing w:after="0" w:line="240" w:lineRule="auto"/>
        <w:rPr>
          <w:rFonts w:ascii="Times New Roman" w:eastAsia="Times New Roman" w:hAnsi="Times New Roman" w:cs="Times New Roman"/>
          <w:b/>
          <w:color w:val="000000"/>
          <w:sz w:val="24"/>
          <w:szCs w:val="24"/>
        </w:rPr>
      </w:pPr>
      <w:r w:rsidRPr="00BD5E6D">
        <w:rPr>
          <w:rFonts w:ascii="Times New Roman" w:eastAsia="Times New Roman" w:hAnsi="Times New Roman" w:cs="Times New Roman"/>
          <w:b/>
          <w:color w:val="000000"/>
          <w:sz w:val="24"/>
          <w:szCs w:val="24"/>
        </w:rPr>
        <w:t xml:space="preserve"> IRB Committee Review Process </w:t>
      </w:r>
    </w:p>
    <w:p w:rsidR="00664B96" w:rsidRPr="00BD5E6D" w:rsidRDefault="00664B96" w:rsidP="003D530B">
      <w:pPr>
        <w:shd w:val="clear" w:color="auto" w:fill="FFFFFF"/>
        <w:spacing w:after="0" w:line="240" w:lineRule="auto"/>
        <w:rPr>
          <w:rFonts w:ascii="Times New Roman" w:eastAsia="Times New Roman" w:hAnsi="Times New Roman" w:cs="Times New Roman"/>
          <w:color w:val="000000"/>
          <w:sz w:val="24"/>
          <w:szCs w:val="24"/>
        </w:rPr>
      </w:pPr>
    </w:p>
    <w:p w:rsidR="003D530B" w:rsidRPr="00BD5E6D" w:rsidRDefault="003B0DC4" w:rsidP="003D530B">
      <w:pPr>
        <w:shd w:val="clear" w:color="auto" w:fill="FFFFFF"/>
        <w:spacing w:after="24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1) An application is</w:t>
      </w:r>
      <w:r w:rsidR="00691E65" w:rsidRPr="00BD5E6D">
        <w:rPr>
          <w:rFonts w:ascii="Times New Roman" w:eastAsia="Times New Roman" w:hAnsi="Times New Roman" w:cs="Times New Roman"/>
          <w:color w:val="000000"/>
          <w:sz w:val="24"/>
          <w:szCs w:val="24"/>
        </w:rPr>
        <w:t xml:space="preserve"> emailed to the director of the IRB c</w:t>
      </w:r>
      <w:r w:rsidR="003D530B" w:rsidRPr="00BD5E6D">
        <w:rPr>
          <w:rFonts w:ascii="Times New Roman" w:eastAsia="Times New Roman" w:hAnsi="Times New Roman" w:cs="Times New Roman"/>
          <w:color w:val="000000"/>
          <w:sz w:val="24"/>
          <w:szCs w:val="24"/>
        </w:rPr>
        <w:t>ommittee.</w:t>
      </w:r>
      <w:r w:rsidR="00CD523A" w:rsidRPr="00BD5E6D">
        <w:rPr>
          <w:rFonts w:ascii="Times New Roman" w:eastAsia="Times New Roman" w:hAnsi="Times New Roman" w:cs="Times New Roman"/>
          <w:color w:val="000000"/>
          <w:sz w:val="24"/>
          <w:szCs w:val="24"/>
        </w:rPr>
        <w:t xml:space="preserve"> Applications that are received by the first of the month will be reviewed by the end of the month. The IRB committee will begin reviewing applications in September and applications will be accepted for review through May. </w:t>
      </w:r>
    </w:p>
    <w:p w:rsidR="003D530B" w:rsidRPr="00BD5E6D" w:rsidRDefault="003D530B" w:rsidP="003D530B">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2) An initial review of th</w:t>
      </w:r>
      <w:r w:rsidR="007D703A" w:rsidRPr="00BD5E6D">
        <w:rPr>
          <w:rFonts w:ascii="Times New Roman" w:eastAsia="Times New Roman" w:hAnsi="Times New Roman" w:cs="Times New Roman"/>
          <w:color w:val="000000"/>
          <w:sz w:val="24"/>
          <w:szCs w:val="24"/>
        </w:rPr>
        <w:t xml:space="preserve">e application will be conducted </w:t>
      </w:r>
      <w:r w:rsidRPr="00BD5E6D">
        <w:rPr>
          <w:rFonts w:ascii="Times New Roman" w:eastAsia="Times New Roman" w:hAnsi="Times New Roman" w:cs="Times New Roman"/>
          <w:color w:val="000000"/>
          <w:sz w:val="24"/>
          <w:szCs w:val="24"/>
        </w:rPr>
        <w:t>and any areas that need to be revised will be discussed with the applicant. </w:t>
      </w:r>
      <w:r w:rsidR="007D703A" w:rsidRPr="00BD5E6D">
        <w:rPr>
          <w:rFonts w:ascii="Times New Roman" w:eastAsia="Times New Roman" w:hAnsi="Times New Roman" w:cs="Times New Roman"/>
          <w:color w:val="000000"/>
          <w:sz w:val="24"/>
          <w:szCs w:val="24"/>
        </w:rPr>
        <w:t xml:space="preserve">This duty will be rotated across committee members, starting with the director of the committee and in alphabetical order thereafter. </w:t>
      </w:r>
    </w:p>
    <w:p w:rsidR="003D530B" w:rsidRPr="00BD5E6D" w:rsidRDefault="003D530B" w:rsidP="007D703A">
      <w:pPr>
        <w:shd w:val="clear" w:color="auto" w:fill="FFFFFF"/>
        <w:spacing w:after="0" w:line="240" w:lineRule="auto"/>
        <w:rPr>
          <w:rFonts w:ascii="Times New Roman" w:eastAsia="Times New Roman" w:hAnsi="Times New Roman" w:cs="Times New Roman"/>
          <w:color w:val="000000"/>
          <w:sz w:val="24"/>
          <w:szCs w:val="24"/>
        </w:rPr>
      </w:pPr>
    </w:p>
    <w:p w:rsidR="003D530B" w:rsidRPr="00BD5E6D" w:rsidRDefault="003D530B" w:rsidP="003D530B">
      <w:pPr>
        <w:shd w:val="clear" w:color="auto" w:fill="FFFFFF"/>
        <w:spacing w:after="24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 xml:space="preserve">3) </w:t>
      </w:r>
      <w:r w:rsidR="003B0DC4" w:rsidRPr="00BD5E6D">
        <w:rPr>
          <w:rFonts w:ascii="Times New Roman" w:eastAsia="Times New Roman" w:hAnsi="Times New Roman" w:cs="Times New Roman"/>
          <w:color w:val="000000"/>
          <w:sz w:val="24"/>
          <w:szCs w:val="24"/>
        </w:rPr>
        <w:t>The a</w:t>
      </w:r>
      <w:r w:rsidRPr="00BD5E6D">
        <w:rPr>
          <w:rFonts w:ascii="Times New Roman" w:eastAsia="Times New Roman" w:hAnsi="Times New Roman" w:cs="Times New Roman"/>
          <w:color w:val="000000"/>
          <w:sz w:val="24"/>
          <w:szCs w:val="24"/>
        </w:rPr>
        <w:t>pplicant will make a first round of revisions based on the feedback they receive during the initial review and they will resubmit a second version of the application</w:t>
      </w:r>
      <w:r w:rsidR="003B0DC4" w:rsidRPr="00BD5E6D">
        <w:rPr>
          <w:rFonts w:ascii="Times New Roman" w:eastAsia="Times New Roman" w:hAnsi="Times New Roman" w:cs="Times New Roman"/>
          <w:color w:val="000000"/>
          <w:sz w:val="24"/>
          <w:szCs w:val="24"/>
        </w:rPr>
        <w:t xml:space="preserve"> to their initial reviewer, who will then send it to the </w:t>
      </w:r>
      <w:r w:rsidR="007D703A" w:rsidRPr="00BD5E6D">
        <w:rPr>
          <w:rFonts w:ascii="Times New Roman" w:eastAsia="Times New Roman" w:hAnsi="Times New Roman" w:cs="Times New Roman"/>
          <w:color w:val="000000"/>
          <w:sz w:val="24"/>
          <w:szCs w:val="24"/>
        </w:rPr>
        <w:t>committee for review</w:t>
      </w:r>
      <w:r w:rsidRPr="00BD5E6D">
        <w:rPr>
          <w:rFonts w:ascii="Times New Roman" w:eastAsia="Times New Roman" w:hAnsi="Times New Roman" w:cs="Times New Roman"/>
          <w:color w:val="000000"/>
          <w:sz w:val="24"/>
          <w:szCs w:val="24"/>
        </w:rPr>
        <w:t>. </w:t>
      </w:r>
    </w:p>
    <w:p w:rsidR="003D530B" w:rsidRPr="00BD5E6D" w:rsidRDefault="003D530B" w:rsidP="003D530B">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 xml:space="preserve">4) </w:t>
      </w:r>
      <w:r w:rsidR="005A64BF" w:rsidRPr="00BD5E6D">
        <w:rPr>
          <w:rFonts w:ascii="Times New Roman" w:eastAsia="Times New Roman" w:hAnsi="Times New Roman" w:cs="Times New Roman"/>
          <w:color w:val="000000"/>
          <w:sz w:val="24"/>
          <w:szCs w:val="24"/>
        </w:rPr>
        <w:t>The committee will meet on the 3</w:t>
      </w:r>
      <w:r w:rsidR="005A64BF" w:rsidRPr="00BD5E6D">
        <w:rPr>
          <w:rFonts w:ascii="Times New Roman" w:eastAsia="Times New Roman" w:hAnsi="Times New Roman" w:cs="Times New Roman"/>
          <w:color w:val="000000"/>
          <w:sz w:val="24"/>
          <w:szCs w:val="24"/>
          <w:vertAlign w:val="superscript"/>
        </w:rPr>
        <w:t>rd</w:t>
      </w:r>
      <w:r w:rsidR="005A64BF" w:rsidRPr="00BD5E6D">
        <w:rPr>
          <w:rFonts w:ascii="Times New Roman" w:eastAsia="Times New Roman" w:hAnsi="Times New Roman" w:cs="Times New Roman"/>
          <w:color w:val="000000"/>
          <w:sz w:val="24"/>
          <w:szCs w:val="24"/>
        </w:rPr>
        <w:t xml:space="preserve"> Monday of each month to discuss </w:t>
      </w:r>
      <w:r w:rsidR="007D703A" w:rsidRPr="00BD5E6D">
        <w:rPr>
          <w:rFonts w:ascii="Times New Roman" w:eastAsia="Times New Roman" w:hAnsi="Times New Roman" w:cs="Times New Roman"/>
          <w:color w:val="000000"/>
          <w:sz w:val="24"/>
          <w:szCs w:val="24"/>
        </w:rPr>
        <w:t>each</w:t>
      </w:r>
      <w:r w:rsidR="005A64BF" w:rsidRPr="00BD5E6D">
        <w:rPr>
          <w:rFonts w:ascii="Times New Roman" w:eastAsia="Times New Roman" w:hAnsi="Times New Roman" w:cs="Times New Roman"/>
          <w:color w:val="000000"/>
          <w:sz w:val="24"/>
          <w:szCs w:val="24"/>
        </w:rPr>
        <w:t xml:space="preserve"> application and to vote to approve or to require </w:t>
      </w:r>
      <w:r w:rsidR="007D703A" w:rsidRPr="00BD5E6D">
        <w:rPr>
          <w:rFonts w:ascii="Times New Roman" w:eastAsia="Times New Roman" w:hAnsi="Times New Roman" w:cs="Times New Roman"/>
          <w:color w:val="000000"/>
          <w:sz w:val="24"/>
          <w:szCs w:val="24"/>
        </w:rPr>
        <w:t xml:space="preserve">additional </w:t>
      </w:r>
      <w:r w:rsidR="005A64BF" w:rsidRPr="00BD5E6D">
        <w:rPr>
          <w:rFonts w:ascii="Times New Roman" w:eastAsia="Times New Roman" w:hAnsi="Times New Roman" w:cs="Times New Roman"/>
          <w:color w:val="000000"/>
          <w:sz w:val="24"/>
          <w:szCs w:val="24"/>
        </w:rPr>
        <w:t>revisions before approving. Applicants will be invited to attend this meeting to address questions and</w:t>
      </w:r>
      <w:r w:rsidR="007D703A" w:rsidRPr="00BD5E6D">
        <w:rPr>
          <w:rFonts w:ascii="Times New Roman" w:eastAsia="Times New Roman" w:hAnsi="Times New Roman" w:cs="Times New Roman"/>
          <w:color w:val="000000"/>
          <w:sz w:val="24"/>
          <w:szCs w:val="24"/>
        </w:rPr>
        <w:t xml:space="preserve"> provide additional information, and then they will leave the meeting for the committee to vote. </w:t>
      </w:r>
    </w:p>
    <w:p w:rsidR="003D530B" w:rsidRPr="00BD5E6D" w:rsidRDefault="003D530B" w:rsidP="003D53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lastRenderedPageBreak/>
        <w:t>If committee member</w:t>
      </w:r>
      <w:r w:rsidR="005A64BF" w:rsidRPr="00BD5E6D">
        <w:rPr>
          <w:rFonts w:ascii="Times New Roman" w:eastAsia="Times New Roman" w:hAnsi="Times New Roman" w:cs="Times New Roman"/>
          <w:color w:val="000000"/>
          <w:sz w:val="24"/>
          <w:szCs w:val="24"/>
        </w:rPr>
        <w:t>s approve</w:t>
      </w:r>
      <w:r w:rsidRPr="00BD5E6D">
        <w:rPr>
          <w:rFonts w:ascii="Times New Roman" w:eastAsia="Times New Roman" w:hAnsi="Times New Roman" w:cs="Times New Roman"/>
          <w:color w:val="000000"/>
          <w:sz w:val="24"/>
          <w:szCs w:val="24"/>
        </w:rPr>
        <w:t xml:space="preserve"> the proj</w:t>
      </w:r>
      <w:r w:rsidR="007D703A" w:rsidRPr="00BD5E6D">
        <w:rPr>
          <w:rFonts w:ascii="Times New Roman" w:eastAsia="Times New Roman" w:hAnsi="Times New Roman" w:cs="Times New Roman"/>
          <w:color w:val="000000"/>
          <w:sz w:val="24"/>
          <w:szCs w:val="24"/>
        </w:rPr>
        <w:t>ect, the director will send a letter approving the project to the applicant</w:t>
      </w:r>
      <w:r w:rsidRPr="00BD5E6D">
        <w:rPr>
          <w:rFonts w:ascii="Times New Roman" w:eastAsia="Times New Roman" w:hAnsi="Times New Roman" w:cs="Times New Roman"/>
          <w:color w:val="000000"/>
          <w:sz w:val="24"/>
          <w:szCs w:val="24"/>
        </w:rPr>
        <w:t>. </w:t>
      </w:r>
    </w:p>
    <w:p w:rsidR="003D530B" w:rsidRPr="00BD5E6D" w:rsidRDefault="003D530B" w:rsidP="007D703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If committee member</w:t>
      </w:r>
      <w:r w:rsidR="005A64BF" w:rsidRPr="00BD5E6D">
        <w:rPr>
          <w:rFonts w:ascii="Times New Roman" w:eastAsia="Times New Roman" w:hAnsi="Times New Roman" w:cs="Times New Roman"/>
          <w:color w:val="000000"/>
          <w:sz w:val="24"/>
          <w:szCs w:val="24"/>
        </w:rPr>
        <w:t>s</w:t>
      </w:r>
      <w:r w:rsidRPr="00BD5E6D">
        <w:rPr>
          <w:rFonts w:ascii="Times New Roman" w:eastAsia="Times New Roman" w:hAnsi="Times New Roman" w:cs="Times New Roman"/>
          <w:color w:val="000000"/>
          <w:sz w:val="24"/>
          <w:szCs w:val="24"/>
        </w:rPr>
        <w:t xml:space="preserve"> require additional revisions before approving the project, </w:t>
      </w:r>
      <w:r w:rsidR="007D703A" w:rsidRPr="00BD5E6D">
        <w:rPr>
          <w:rFonts w:ascii="Times New Roman" w:eastAsia="Times New Roman" w:hAnsi="Times New Roman" w:cs="Times New Roman"/>
          <w:color w:val="000000"/>
          <w:sz w:val="24"/>
          <w:szCs w:val="24"/>
        </w:rPr>
        <w:t xml:space="preserve">the director of the committee will </w:t>
      </w:r>
      <w:r w:rsidR="00DC7C8B" w:rsidRPr="00BD5E6D">
        <w:rPr>
          <w:rFonts w:ascii="Times New Roman" w:eastAsia="Times New Roman" w:hAnsi="Times New Roman" w:cs="Times New Roman"/>
          <w:color w:val="000000"/>
          <w:sz w:val="24"/>
          <w:szCs w:val="24"/>
        </w:rPr>
        <w:t xml:space="preserve">discuss the revisions with the applicant and </w:t>
      </w:r>
      <w:r w:rsidR="007D703A" w:rsidRPr="00BD5E6D">
        <w:rPr>
          <w:rFonts w:ascii="Times New Roman" w:eastAsia="Times New Roman" w:hAnsi="Times New Roman" w:cs="Times New Roman"/>
          <w:color w:val="000000"/>
          <w:sz w:val="24"/>
          <w:szCs w:val="24"/>
        </w:rPr>
        <w:t>send a letter to the applicant outlining the additional revisions that are required before the project is approved.</w:t>
      </w:r>
    </w:p>
    <w:p w:rsidR="003D530B" w:rsidRPr="00BD5E6D" w:rsidRDefault="007D703A" w:rsidP="003D530B">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5</w:t>
      </w:r>
      <w:r w:rsidR="003D530B" w:rsidRPr="00BD5E6D">
        <w:rPr>
          <w:rFonts w:ascii="Times New Roman" w:eastAsia="Times New Roman" w:hAnsi="Times New Roman" w:cs="Times New Roman"/>
          <w:color w:val="000000"/>
          <w:sz w:val="24"/>
          <w:szCs w:val="24"/>
        </w:rPr>
        <w:t xml:space="preserve">) </w:t>
      </w:r>
      <w:r w:rsidRPr="00BD5E6D">
        <w:rPr>
          <w:rFonts w:ascii="Times New Roman" w:eastAsia="Times New Roman" w:hAnsi="Times New Roman" w:cs="Times New Roman"/>
          <w:color w:val="000000"/>
          <w:sz w:val="24"/>
          <w:szCs w:val="24"/>
        </w:rPr>
        <w:t xml:space="preserve">The applicant will submit the application with the additional revisions and, if all revisions are made, the director will send a letter to the applicant approving the project. </w:t>
      </w:r>
    </w:p>
    <w:p w:rsidR="003D530B" w:rsidRPr="00BD5E6D" w:rsidRDefault="003D530B" w:rsidP="003D530B">
      <w:pPr>
        <w:shd w:val="clear" w:color="auto" w:fill="FFFFFF"/>
        <w:spacing w:after="0" w:line="240" w:lineRule="auto"/>
        <w:rPr>
          <w:rFonts w:ascii="Times New Roman" w:eastAsia="Times New Roman" w:hAnsi="Times New Roman" w:cs="Times New Roman"/>
          <w:color w:val="000000"/>
          <w:sz w:val="24"/>
          <w:szCs w:val="24"/>
        </w:rPr>
      </w:pPr>
    </w:p>
    <w:p w:rsidR="003D530B" w:rsidRPr="00BD5E6D" w:rsidRDefault="007D703A" w:rsidP="003D530B">
      <w:pPr>
        <w:shd w:val="clear" w:color="auto" w:fill="FFFFFF"/>
        <w:spacing w:after="0" w:line="240" w:lineRule="auto"/>
        <w:rPr>
          <w:rFonts w:ascii="Times New Roman" w:eastAsia="Times New Roman" w:hAnsi="Times New Roman" w:cs="Times New Roman"/>
          <w:color w:val="000000"/>
          <w:sz w:val="24"/>
          <w:szCs w:val="24"/>
        </w:rPr>
      </w:pPr>
      <w:r w:rsidRPr="00BD5E6D">
        <w:rPr>
          <w:rFonts w:ascii="Times New Roman" w:eastAsia="Times New Roman" w:hAnsi="Times New Roman" w:cs="Times New Roman"/>
          <w:color w:val="000000"/>
          <w:sz w:val="24"/>
          <w:szCs w:val="24"/>
        </w:rPr>
        <w:t xml:space="preserve">6) If all revisions are not made, then the project will not be approved. The director will email a letter to the applicant informing them that the project is not approved and that they </w:t>
      </w:r>
      <w:r w:rsidR="003D530B" w:rsidRPr="00BD5E6D">
        <w:rPr>
          <w:rFonts w:ascii="Times New Roman" w:eastAsia="Times New Roman" w:hAnsi="Times New Roman" w:cs="Times New Roman"/>
          <w:color w:val="000000"/>
          <w:sz w:val="24"/>
          <w:szCs w:val="24"/>
        </w:rPr>
        <w:t>are not authorized to involve Fisher College students in the research project</w:t>
      </w:r>
      <w:r w:rsidR="007B5912" w:rsidRPr="00BD5E6D">
        <w:rPr>
          <w:rFonts w:ascii="Times New Roman" w:eastAsia="Times New Roman" w:hAnsi="Times New Roman" w:cs="Times New Roman"/>
          <w:color w:val="000000"/>
          <w:sz w:val="24"/>
          <w:szCs w:val="24"/>
        </w:rPr>
        <w:t xml:space="preserve"> and do not have the support of Fisher College to conduct the research project</w:t>
      </w:r>
      <w:r w:rsidR="003D530B" w:rsidRPr="00BD5E6D">
        <w:rPr>
          <w:rFonts w:ascii="Times New Roman" w:eastAsia="Times New Roman" w:hAnsi="Times New Roman" w:cs="Times New Roman"/>
          <w:color w:val="000000"/>
          <w:sz w:val="24"/>
          <w:szCs w:val="24"/>
        </w:rPr>
        <w:t>.  </w:t>
      </w:r>
    </w:p>
    <w:p w:rsidR="003D530B" w:rsidRPr="00BD5E6D" w:rsidRDefault="003D530B" w:rsidP="003D530B">
      <w:pPr>
        <w:shd w:val="clear" w:color="auto" w:fill="FFFFFF"/>
        <w:spacing w:after="0" w:line="240" w:lineRule="auto"/>
        <w:rPr>
          <w:rFonts w:ascii="Times New Roman" w:eastAsia="Times New Roman" w:hAnsi="Times New Roman" w:cs="Times New Roman"/>
          <w:color w:val="000000"/>
          <w:sz w:val="24"/>
          <w:szCs w:val="24"/>
        </w:rPr>
      </w:pPr>
    </w:p>
    <w:p w:rsidR="00664B96" w:rsidRPr="00BD5E6D" w:rsidRDefault="00664B96" w:rsidP="00664B96">
      <w:pPr>
        <w:rPr>
          <w:rFonts w:ascii="Times New Roman" w:hAnsi="Times New Roman" w:cs="Times New Roman"/>
          <w:b/>
          <w:sz w:val="24"/>
          <w:szCs w:val="24"/>
        </w:rPr>
      </w:pPr>
      <w:r w:rsidRPr="00BD5E6D">
        <w:rPr>
          <w:rFonts w:ascii="Times New Roman" w:hAnsi="Times New Roman" w:cs="Times New Roman"/>
          <w:b/>
          <w:sz w:val="24"/>
          <w:szCs w:val="24"/>
        </w:rPr>
        <w:t xml:space="preserve">IRB </w:t>
      </w:r>
      <w:r w:rsidR="004E0274" w:rsidRPr="00BD5E6D">
        <w:rPr>
          <w:rFonts w:ascii="Times New Roman" w:hAnsi="Times New Roman" w:cs="Times New Roman"/>
          <w:b/>
          <w:sz w:val="24"/>
          <w:szCs w:val="24"/>
        </w:rPr>
        <w:t xml:space="preserve">Committee </w:t>
      </w:r>
      <w:r w:rsidRPr="00BD5E6D">
        <w:rPr>
          <w:rFonts w:ascii="Times New Roman" w:hAnsi="Times New Roman" w:cs="Times New Roman"/>
          <w:b/>
          <w:sz w:val="24"/>
          <w:szCs w:val="24"/>
        </w:rPr>
        <w:t xml:space="preserve">Composition and </w:t>
      </w:r>
      <w:r w:rsidR="004E0274" w:rsidRPr="00BD5E6D">
        <w:rPr>
          <w:rFonts w:ascii="Times New Roman" w:hAnsi="Times New Roman" w:cs="Times New Roman"/>
          <w:b/>
          <w:sz w:val="24"/>
          <w:szCs w:val="24"/>
        </w:rPr>
        <w:t>Procedures</w:t>
      </w:r>
    </w:p>
    <w:p w:rsidR="00664B96" w:rsidRPr="00BD5E6D" w:rsidRDefault="00664B96" w:rsidP="00664B96">
      <w:pPr>
        <w:pStyle w:val="ListParagraph"/>
        <w:numPr>
          <w:ilvl w:val="0"/>
          <w:numId w:val="5"/>
        </w:numPr>
        <w:rPr>
          <w:rFonts w:ascii="Times New Roman" w:hAnsi="Times New Roman" w:cs="Times New Roman"/>
          <w:sz w:val="24"/>
          <w:szCs w:val="24"/>
        </w:rPr>
      </w:pPr>
      <w:r w:rsidRPr="00BD5E6D">
        <w:rPr>
          <w:rFonts w:ascii="Times New Roman" w:hAnsi="Times New Roman" w:cs="Times New Roman"/>
          <w:sz w:val="24"/>
          <w:szCs w:val="24"/>
        </w:rPr>
        <w:t>There will be at least</w:t>
      </w:r>
      <w:r w:rsidR="00720E93" w:rsidRPr="00BD5E6D">
        <w:rPr>
          <w:rFonts w:ascii="Times New Roman" w:hAnsi="Times New Roman" w:cs="Times New Roman"/>
          <w:sz w:val="24"/>
          <w:szCs w:val="24"/>
        </w:rPr>
        <w:t xml:space="preserve"> five</w:t>
      </w:r>
      <w:r w:rsidRPr="00BD5E6D">
        <w:rPr>
          <w:rFonts w:ascii="Times New Roman" w:hAnsi="Times New Roman" w:cs="Times New Roman"/>
          <w:sz w:val="24"/>
          <w:szCs w:val="24"/>
        </w:rPr>
        <w:t xml:space="preserve"> members</w:t>
      </w:r>
      <w:r w:rsidR="00720E93" w:rsidRPr="00BD5E6D">
        <w:rPr>
          <w:rFonts w:ascii="Times New Roman" w:hAnsi="Times New Roman" w:cs="Times New Roman"/>
          <w:sz w:val="24"/>
          <w:szCs w:val="24"/>
        </w:rPr>
        <w:t xml:space="preserve"> of the Fisher College IRB Committee. These members will fulfill one or more of the following roles:</w:t>
      </w:r>
    </w:p>
    <w:p w:rsidR="00720E93" w:rsidRPr="00BD5E6D" w:rsidRDefault="00664B96" w:rsidP="00720E93">
      <w:pPr>
        <w:pStyle w:val="ListParagraph"/>
        <w:numPr>
          <w:ilvl w:val="1"/>
          <w:numId w:val="5"/>
        </w:numPr>
        <w:rPr>
          <w:rFonts w:ascii="Times New Roman" w:hAnsi="Times New Roman" w:cs="Times New Roman"/>
          <w:sz w:val="24"/>
          <w:szCs w:val="24"/>
        </w:rPr>
      </w:pPr>
      <w:r w:rsidRPr="00BD5E6D">
        <w:rPr>
          <w:rFonts w:ascii="Times New Roman" w:hAnsi="Times New Roman" w:cs="Times New Roman"/>
          <w:sz w:val="24"/>
          <w:szCs w:val="24"/>
        </w:rPr>
        <w:t>Scientist: should provide insight into validity of hypothesis and research; postgraduate training in conducting research needed.</w:t>
      </w:r>
    </w:p>
    <w:p w:rsidR="00720E93" w:rsidRPr="00BD5E6D" w:rsidRDefault="00664B96" w:rsidP="00720E93">
      <w:pPr>
        <w:pStyle w:val="ListParagraph"/>
        <w:numPr>
          <w:ilvl w:val="1"/>
          <w:numId w:val="5"/>
        </w:numPr>
        <w:rPr>
          <w:rFonts w:ascii="Times New Roman" w:hAnsi="Times New Roman" w:cs="Times New Roman"/>
          <w:sz w:val="24"/>
          <w:szCs w:val="24"/>
        </w:rPr>
      </w:pPr>
      <w:r w:rsidRPr="00BD5E6D">
        <w:rPr>
          <w:rFonts w:ascii="Times New Roman" w:hAnsi="Times New Roman" w:cs="Times New Roman"/>
          <w:sz w:val="24"/>
          <w:szCs w:val="24"/>
        </w:rPr>
        <w:t>Non Scientist: review research from a nonscientific perspective; provide diverse perspectives on issues.</w:t>
      </w:r>
    </w:p>
    <w:p w:rsidR="00720E93" w:rsidRPr="00BD5E6D" w:rsidRDefault="00720E93" w:rsidP="00720E93">
      <w:pPr>
        <w:pStyle w:val="ListParagraph"/>
        <w:numPr>
          <w:ilvl w:val="1"/>
          <w:numId w:val="5"/>
        </w:numPr>
        <w:rPr>
          <w:rFonts w:ascii="Times New Roman" w:hAnsi="Times New Roman" w:cs="Times New Roman"/>
          <w:sz w:val="24"/>
          <w:szCs w:val="24"/>
        </w:rPr>
      </w:pPr>
      <w:r w:rsidRPr="00BD5E6D">
        <w:rPr>
          <w:rFonts w:ascii="Times New Roman" w:hAnsi="Times New Roman" w:cs="Times New Roman"/>
          <w:sz w:val="24"/>
          <w:szCs w:val="24"/>
        </w:rPr>
        <w:t>The committee will seek an individual to fulfill the role of an u</w:t>
      </w:r>
      <w:r w:rsidR="00664B96" w:rsidRPr="00BD5E6D">
        <w:rPr>
          <w:rFonts w:ascii="Times New Roman" w:hAnsi="Times New Roman" w:cs="Times New Roman"/>
          <w:sz w:val="24"/>
          <w:szCs w:val="24"/>
        </w:rPr>
        <w:t>naffiliated member</w:t>
      </w:r>
      <w:r w:rsidRPr="00BD5E6D">
        <w:rPr>
          <w:rFonts w:ascii="Times New Roman" w:hAnsi="Times New Roman" w:cs="Times New Roman"/>
          <w:sz w:val="24"/>
          <w:szCs w:val="24"/>
        </w:rPr>
        <w:t xml:space="preserve">, who is </w:t>
      </w:r>
      <w:r w:rsidR="00664B96" w:rsidRPr="00BD5E6D">
        <w:rPr>
          <w:rFonts w:ascii="Times New Roman" w:hAnsi="Times New Roman" w:cs="Times New Roman"/>
          <w:sz w:val="24"/>
          <w:szCs w:val="24"/>
        </w:rPr>
        <w:t xml:space="preserve">not affiliated with institution, or </w:t>
      </w:r>
      <w:r w:rsidRPr="00BD5E6D">
        <w:rPr>
          <w:rFonts w:ascii="Times New Roman" w:hAnsi="Times New Roman" w:cs="Times New Roman"/>
          <w:sz w:val="24"/>
          <w:szCs w:val="24"/>
        </w:rPr>
        <w:t xml:space="preserve">is </w:t>
      </w:r>
      <w:r w:rsidR="00664B96" w:rsidRPr="00BD5E6D">
        <w:rPr>
          <w:rFonts w:ascii="Times New Roman" w:hAnsi="Times New Roman" w:cs="Times New Roman"/>
          <w:sz w:val="24"/>
          <w:szCs w:val="24"/>
        </w:rPr>
        <w:t>an immediate family m</w:t>
      </w:r>
      <w:r w:rsidRPr="00BD5E6D">
        <w:rPr>
          <w:rFonts w:ascii="Times New Roman" w:hAnsi="Times New Roman" w:cs="Times New Roman"/>
          <w:sz w:val="24"/>
          <w:szCs w:val="24"/>
        </w:rPr>
        <w:t>ember of an affiliated person.</w:t>
      </w:r>
    </w:p>
    <w:p w:rsidR="00664B96" w:rsidRPr="00BD5E6D" w:rsidRDefault="00664B96" w:rsidP="00720E93">
      <w:pPr>
        <w:pStyle w:val="ListParagraph"/>
        <w:numPr>
          <w:ilvl w:val="2"/>
          <w:numId w:val="5"/>
        </w:numPr>
        <w:rPr>
          <w:rFonts w:ascii="Times New Roman" w:hAnsi="Times New Roman" w:cs="Times New Roman"/>
          <w:sz w:val="24"/>
          <w:szCs w:val="24"/>
        </w:rPr>
      </w:pPr>
      <w:r w:rsidRPr="00BD5E6D">
        <w:rPr>
          <w:rFonts w:ascii="Times New Roman" w:hAnsi="Times New Roman" w:cs="Times New Roman"/>
          <w:sz w:val="24"/>
          <w:szCs w:val="24"/>
        </w:rPr>
        <w:t>Unaffiliated members can be: Past or current patients, former students, former or retired employees not receiving benefits from the institution. Paying them for IRB service does not make them affiliated.</w:t>
      </w:r>
    </w:p>
    <w:p w:rsidR="00664B96" w:rsidRPr="00BD5E6D" w:rsidRDefault="00664B96" w:rsidP="004E0274">
      <w:pPr>
        <w:pStyle w:val="ListParagraph"/>
        <w:numPr>
          <w:ilvl w:val="0"/>
          <w:numId w:val="5"/>
        </w:numPr>
        <w:rPr>
          <w:rFonts w:ascii="Times New Roman" w:hAnsi="Times New Roman" w:cs="Times New Roman"/>
          <w:sz w:val="24"/>
          <w:szCs w:val="24"/>
        </w:rPr>
      </w:pPr>
      <w:r w:rsidRPr="00BD5E6D">
        <w:rPr>
          <w:rFonts w:ascii="Times New Roman" w:hAnsi="Times New Roman" w:cs="Times New Roman"/>
          <w:sz w:val="24"/>
          <w:szCs w:val="24"/>
        </w:rPr>
        <w:t>If IRBs review research involving prisoners, member must be a prisoner or prisoner representative (must not be connected to prison involved in research)</w:t>
      </w:r>
    </w:p>
    <w:p w:rsidR="00664B96" w:rsidRPr="00BD5E6D" w:rsidRDefault="00664B96" w:rsidP="00664B96">
      <w:pPr>
        <w:pStyle w:val="ListParagraph"/>
        <w:numPr>
          <w:ilvl w:val="0"/>
          <w:numId w:val="5"/>
        </w:numPr>
        <w:rPr>
          <w:rFonts w:ascii="Times New Roman" w:hAnsi="Times New Roman" w:cs="Times New Roman"/>
          <w:sz w:val="24"/>
          <w:szCs w:val="24"/>
        </w:rPr>
      </w:pPr>
      <w:r w:rsidRPr="00BD5E6D">
        <w:rPr>
          <w:rFonts w:ascii="Times New Roman" w:hAnsi="Times New Roman" w:cs="Times New Roman"/>
          <w:sz w:val="24"/>
          <w:szCs w:val="24"/>
        </w:rPr>
        <w:t>N</w:t>
      </w:r>
      <w:r w:rsidR="00720E93" w:rsidRPr="00BD5E6D">
        <w:rPr>
          <w:rFonts w:ascii="Times New Roman" w:hAnsi="Times New Roman" w:cs="Times New Roman"/>
          <w:sz w:val="24"/>
          <w:szCs w:val="24"/>
        </w:rPr>
        <w:t>on-members of the committee, who are experts on particular research topics,</w:t>
      </w:r>
      <w:r w:rsidRPr="00BD5E6D">
        <w:rPr>
          <w:rFonts w:ascii="Times New Roman" w:hAnsi="Times New Roman" w:cs="Times New Roman"/>
          <w:sz w:val="24"/>
          <w:szCs w:val="24"/>
        </w:rPr>
        <w:t xml:space="preserve"> may assist with review for relevant research project applications</w:t>
      </w:r>
    </w:p>
    <w:p w:rsidR="00664B96" w:rsidRPr="00BD5E6D" w:rsidRDefault="00806FA4" w:rsidP="00664B96">
      <w:pPr>
        <w:rPr>
          <w:rFonts w:ascii="Times New Roman" w:hAnsi="Times New Roman" w:cs="Times New Roman"/>
          <w:b/>
          <w:sz w:val="24"/>
          <w:szCs w:val="24"/>
        </w:rPr>
      </w:pPr>
      <w:r w:rsidRPr="00BD5E6D">
        <w:rPr>
          <w:rFonts w:ascii="Times New Roman" w:hAnsi="Times New Roman" w:cs="Times New Roman"/>
          <w:b/>
          <w:sz w:val="24"/>
          <w:szCs w:val="24"/>
        </w:rPr>
        <w:t>IRB Committee Membership Responsibilities</w:t>
      </w:r>
    </w:p>
    <w:p w:rsidR="00806FA4" w:rsidRPr="00BD5E6D" w:rsidRDefault="00806FA4" w:rsidP="00806FA4">
      <w:pPr>
        <w:pStyle w:val="ListParagraph"/>
        <w:numPr>
          <w:ilvl w:val="0"/>
          <w:numId w:val="6"/>
        </w:numPr>
        <w:rPr>
          <w:rFonts w:ascii="Times New Roman" w:hAnsi="Times New Roman" w:cs="Times New Roman"/>
          <w:sz w:val="24"/>
          <w:szCs w:val="24"/>
        </w:rPr>
      </w:pPr>
      <w:r w:rsidRPr="00BD5E6D">
        <w:rPr>
          <w:rFonts w:ascii="Times New Roman" w:hAnsi="Times New Roman" w:cs="Times New Roman"/>
          <w:sz w:val="24"/>
          <w:szCs w:val="24"/>
        </w:rPr>
        <w:t xml:space="preserve">IRB Committee members will take the </w:t>
      </w:r>
      <w:r w:rsidR="00664B96" w:rsidRPr="00BD5E6D">
        <w:rPr>
          <w:rFonts w:ascii="Times New Roman" w:hAnsi="Times New Roman" w:cs="Times New Roman"/>
          <w:sz w:val="24"/>
          <w:szCs w:val="24"/>
        </w:rPr>
        <w:t>IRB Administrator Training</w:t>
      </w:r>
      <w:r w:rsidRPr="00BD5E6D">
        <w:rPr>
          <w:rFonts w:ascii="Times New Roman" w:hAnsi="Times New Roman" w:cs="Times New Roman"/>
          <w:sz w:val="24"/>
          <w:szCs w:val="24"/>
        </w:rPr>
        <w:t xml:space="preserve"> Program</w:t>
      </w:r>
      <w:r w:rsidR="00664B96" w:rsidRPr="00BD5E6D">
        <w:rPr>
          <w:rFonts w:ascii="Times New Roman" w:hAnsi="Times New Roman" w:cs="Times New Roman"/>
          <w:sz w:val="24"/>
          <w:szCs w:val="24"/>
        </w:rPr>
        <w:t xml:space="preserve"> every 3 years (</w:t>
      </w:r>
      <w:hyperlink r:id="rId9" w:history="1">
        <w:r w:rsidR="00664B96" w:rsidRPr="00BD5E6D">
          <w:rPr>
            <w:rStyle w:val="Hyperlink"/>
            <w:rFonts w:ascii="Times New Roman" w:hAnsi="Times New Roman" w:cs="Times New Roman"/>
            <w:sz w:val="24"/>
            <w:szCs w:val="24"/>
          </w:rPr>
          <w:t>https://about.citiprogram.org/en/series/irb-administration/</w:t>
        </w:r>
      </w:hyperlink>
      <w:r w:rsidR="00664B96" w:rsidRPr="00BD5E6D">
        <w:rPr>
          <w:rFonts w:ascii="Times New Roman" w:hAnsi="Times New Roman" w:cs="Times New Roman"/>
          <w:sz w:val="24"/>
          <w:szCs w:val="24"/>
        </w:rPr>
        <w:t>)</w:t>
      </w:r>
      <w:r w:rsidRPr="00BD5E6D">
        <w:rPr>
          <w:rFonts w:ascii="Times New Roman" w:hAnsi="Times New Roman" w:cs="Times New Roman"/>
          <w:sz w:val="24"/>
          <w:szCs w:val="24"/>
        </w:rPr>
        <w:t>.</w:t>
      </w:r>
    </w:p>
    <w:p w:rsidR="00806FA4" w:rsidRPr="00BD5E6D" w:rsidRDefault="00806FA4" w:rsidP="00806FA4">
      <w:pPr>
        <w:pStyle w:val="ListParagraph"/>
        <w:numPr>
          <w:ilvl w:val="0"/>
          <w:numId w:val="6"/>
        </w:numPr>
        <w:rPr>
          <w:rFonts w:ascii="Times New Roman" w:hAnsi="Times New Roman" w:cs="Times New Roman"/>
          <w:sz w:val="24"/>
          <w:szCs w:val="24"/>
        </w:rPr>
      </w:pPr>
      <w:r w:rsidRPr="00BD5E6D">
        <w:rPr>
          <w:rFonts w:ascii="Times New Roman" w:hAnsi="Times New Roman" w:cs="Times New Roman"/>
          <w:sz w:val="24"/>
          <w:szCs w:val="24"/>
        </w:rPr>
        <w:t xml:space="preserve">IRB Committee members should be committed to maintaining confidentiality in the review process to protect the integrity of the research and the outcomes of the review process. </w:t>
      </w:r>
    </w:p>
    <w:p w:rsidR="00664B96" w:rsidRPr="00BD5E6D" w:rsidRDefault="00806FA4" w:rsidP="00806FA4">
      <w:pPr>
        <w:pStyle w:val="ListParagraph"/>
        <w:numPr>
          <w:ilvl w:val="0"/>
          <w:numId w:val="6"/>
        </w:numPr>
        <w:rPr>
          <w:rFonts w:ascii="Times New Roman" w:hAnsi="Times New Roman" w:cs="Times New Roman"/>
          <w:sz w:val="24"/>
          <w:szCs w:val="24"/>
        </w:rPr>
      </w:pPr>
      <w:r w:rsidRPr="00BD5E6D">
        <w:rPr>
          <w:rFonts w:ascii="Times New Roman" w:hAnsi="Times New Roman" w:cs="Times New Roman"/>
          <w:sz w:val="24"/>
          <w:szCs w:val="24"/>
        </w:rPr>
        <w:t>A q</w:t>
      </w:r>
      <w:r w:rsidR="00664B96" w:rsidRPr="00BD5E6D">
        <w:rPr>
          <w:rFonts w:ascii="Times New Roman" w:hAnsi="Times New Roman" w:cs="Times New Roman"/>
          <w:sz w:val="24"/>
          <w:szCs w:val="24"/>
        </w:rPr>
        <w:t>uorum</w:t>
      </w:r>
      <w:r w:rsidRPr="00BD5E6D">
        <w:rPr>
          <w:rFonts w:ascii="Times New Roman" w:hAnsi="Times New Roman" w:cs="Times New Roman"/>
          <w:sz w:val="24"/>
          <w:szCs w:val="24"/>
        </w:rPr>
        <w:t xml:space="preserve"> at IRB meetings is</w:t>
      </w:r>
      <w:r w:rsidR="00664B96" w:rsidRPr="00BD5E6D">
        <w:rPr>
          <w:rFonts w:ascii="Times New Roman" w:hAnsi="Times New Roman" w:cs="Times New Roman"/>
          <w:sz w:val="24"/>
          <w:szCs w:val="24"/>
        </w:rPr>
        <w:t xml:space="preserve"> required to approve human </w:t>
      </w:r>
      <w:proofErr w:type="gramStart"/>
      <w:r w:rsidR="00664B96" w:rsidRPr="00BD5E6D">
        <w:rPr>
          <w:rFonts w:ascii="Times New Roman" w:hAnsi="Times New Roman" w:cs="Times New Roman"/>
          <w:sz w:val="24"/>
          <w:szCs w:val="24"/>
        </w:rPr>
        <w:t>subjects</w:t>
      </w:r>
      <w:proofErr w:type="gramEnd"/>
      <w:r w:rsidR="00664B96" w:rsidRPr="00BD5E6D">
        <w:rPr>
          <w:rFonts w:ascii="Times New Roman" w:hAnsi="Times New Roman" w:cs="Times New Roman"/>
          <w:sz w:val="24"/>
          <w:szCs w:val="24"/>
        </w:rPr>
        <w:t xml:space="preserve"> research: More than half of </w:t>
      </w:r>
      <w:r w:rsidRPr="00BD5E6D">
        <w:rPr>
          <w:rFonts w:ascii="Times New Roman" w:hAnsi="Times New Roman" w:cs="Times New Roman"/>
          <w:sz w:val="24"/>
          <w:szCs w:val="24"/>
        </w:rPr>
        <w:t xml:space="preserve">the </w:t>
      </w:r>
      <w:r w:rsidR="00664B96" w:rsidRPr="00BD5E6D">
        <w:rPr>
          <w:rFonts w:ascii="Times New Roman" w:hAnsi="Times New Roman" w:cs="Times New Roman"/>
          <w:sz w:val="24"/>
          <w:szCs w:val="24"/>
        </w:rPr>
        <w:t>primary members</w:t>
      </w:r>
      <w:r w:rsidRPr="00BD5E6D">
        <w:rPr>
          <w:rFonts w:ascii="Times New Roman" w:hAnsi="Times New Roman" w:cs="Times New Roman"/>
          <w:sz w:val="24"/>
          <w:szCs w:val="24"/>
        </w:rPr>
        <w:t xml:space="preserve"> on the Committee must be present.</w:t>
      </w:r>
    </w:p>
    <w:p w:rsidR="00664B96" w:rsidRPr="00BD5E6D" w:rsidRDefault="004E0274" w:rsidP="00664B96">
      <w:pPr>
        <w:rPr>
          <w:rFonts w:ascii="Times New Roman" w:hAnsi="Times New Roman" w:cs="Times New Roman"/>
          <w:b/>
          <w:sz w:val="24"/>
          <w:szCs w:val="24"/>
        </w:rPr>
      </w:pPr>
      <w:r w:rsidRPr="00BD5E6D">
        <w:rPr>
          <w:rFonts w:ascii="Times New Roman" w:hAnsi="Times New Roman" w:cs="Times New Roman"/>
          <w:b/>
          <w:sz w:val="24"/>
          <w:szCs w:val="24"/>
        </w:rPr>
        <w:t>IRB Committee Meetings</w:t>
      </w:r>
    </w:p>
    <w:p w:rsidR="00664B96" w:rsidRPr="00BD5E6D" w:rsidRDefault="00664B96" w:rsidP="00806FA4">
      <w:pPr>
        <w:rPr>
          <w:rFonts w:ascii="Times New Roman" w:hAnsi="Times New Roman" w:cs="Times New Roman"/>
          <w:sz w:val="24"/>
          <w:szCs w:val="24"/>
        </w:rPr>
      </w:pPr>
      <w:r w:rsidRPr="00BD5E6D">
        <w:rPr>
          <w:rFonts w:ascii="Times New Roman" w:hAnsi="Times New Roman" w:cs="Times New Roman"/>
          <w:sz w:val="24"/>
          <w:szCs w:val="24"/>
        </w:rPr>
        <w:lastRenderedPageBreak/>
        <w:t>Minutes of IRB meetings must</w:t>
      </w:r>
      <w:r w:rsidR="004E0274" w:rsidRPr="00BD5E6D">
        <w:rPr>
          <w:rFonts w:ascii="Times New Roman" w:hAnsi="Times New Roman" w:cs="Times New Roman"/>
          <w:sz w:val="24"/>
          <w:szCs w:val="24"/>
        </w:rPr>
        <w:t xml:space="preserve"> be recorded and</w:t>
      </w:r>
      <w:r w:rsidRPr="00BD5E6D">
        <w:rPr>
          <w:rFonts w:ascii="Times New Roman" w:hAnsi="Times New Roman" w:cs="Times New Roman"/>
          <w:sz w:val="24"/>
          <w:szCs w:val="24"/>
        </w:rPr>
        <w:t xml:space="preserve"> include:</w:t>
      </w:r>
    </w:p>
    <w:p w:rsidR="00664B96" w:rsidRPr="00BD5E6D" w:rsidRDefault="00806FA4" w:rsidP="00664B96">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A</w:t>
      </w:r>
      <w:r w:rsidR="00664B96" w:rsidRPr="00BD5E6D">
        <w:rPr>
          <w:rFonts w:ascii="Times New Roman" w:hAnsi="Times New Roman" w:cs="Times New Roman"/>
          <w:sz w:val="24"/>
          <w:szCs w:val="24"/>
        </w:rPr>
        <w:t xml:space="preserve"> list of attendees at the meeting (Quorum required to approve applications)</w:t>
      </w:r>
    </w:p>
    <w:p w:rsidR="00664B96" w:rsidRPr="00BD5E6D" w:rsidRDefault="004E0274" w:rsidP="00664B96">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Actions taken by the IRB</w:t>
      </w:r>
    </w:p>
    <w:p w:rsidR="00664B96" w:rsidRPr="00BD5E6D" w:rsidRDefault="004E0274" w:rsidP="00664B96">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T</w:t>
      </w:r>
      <w:r w:rsidR="00664B96" w:rsidRPr="00BD5E6D">
        <w:rPr>
          <w:rFonts w:ascii="Times New Roman" w:hAnsi="Times New Roman" w:cs="Times New Roman"/>
          <w:sz w:val="24"/>
          <w:szCs w:val="24"/>
        </w:rPr>
        <w:t>he vote on these actions, including the number of members voti</w:t>
      </w:r>
      <w:r w:rsidRPr="00BD5E6D">
        <w:rPr>
          <w:rFonts w:ascii="Times New Roman" w:hAnsi="Times New Roman" w:cs="Times New Roman"/>
          <w:sz w:val="24"/>
          <w:szCs w:val="24"/>
        </w:rPr>
        <w:t>ng for, against, and abstaining</w:t>
      </w:r>
    </w:p>
    <w:p w:rsidR="00664B96" w:rsidRPr="00BD5E6D" w:rsidRDefault="004E0274" w:rsidP="00664B96">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T</w:t>
      </w:r>
      <w:r w:rsidR="00664B96" w:rsidRPr="00BD5E6D">
        <w:rPr>
          <w:rFonts w:ascii="Times New Roman" w:hAnsi="Times New Roman" w:cs="Times New Roman"/>
          <w:sz w:val="24"/>
          <w:szCs w:val="24"/>
        </w:rPr>
        <w:t xml:space="preserve">he basis for requiring changes </w:t>
      </w:r>
      <w:r w:rsidRPr="00BD5E6D">
        <w:rPr>
          <w:rFonts w:ascii="Times New Roman" w:hAnsi="Times New Roman" w:cs="Times New Roman"/>
          <w:sz w:val="24"/>
          <w:szCs w:val="24"/>
        </w:rPr>
        <w:t>in or disapproving research</w:t>
      </w:r>
    </w:p>
    <w:p w:rsidR="004E0274" w:rsidRPr="00BD5E6D" w:rsidRDefault="004E0274" w:rsidP="00BD5E6D">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A</w:t>
      </w:r>
      <w:r w:rsidR="00664B96" w:rsidRPr="00BD5E6D">
        <w:rPr>
          <w:rFonts w:ascii="Times New Roman" w:hAnsi="Times New Roman" w:cs="Times New Roman"/>
          <w:sz w:val="24"/>
          <w:szCs w:val="24"/>
        </w:rPr>
        <w:t xml:space="preserve"> written summary of the discussion of controver</w:t>
      </w:r>
      <w:r w:rsidRPr="00BD5E6D">
        <w:rPr>
          <w:rFonts w:ascii="Times New Roman" w:hAnsi="Times New Roman" w:cs="Times New Roman"/>
          <w:sz w:val="24"/>
          <w:szCs w:val="24"/>
        </w:rPr>
        <w:t>ted issues and their resolution</w:t>
      </w:r>
    </w:p>
    <w:p w:rsidR="00664B96" w:rsidRPr="00BD5E6D" w:rsidRDefault="00664B96" w:rsidP="00664B96">
      <w:pPr>
        <w:rPr>
          <w:rFonts w:ascii="Times New Roman" w:hAnsi="Times New Roman" w:cs="Times New Roman"/>
          <w:b/>
          <w:sz w:val="24"/>
          <w:szCs w:val="24"/>
        </w:rPr>
      </w:pPr>
      <w:r w:rsidRPr="00BD5E6D">
        <w:rPr>
          <w:rFonts w:ascii="Times New Roman" w:hAnsi="Times New Roman" w:cs="Times New Roman"/>
          <w:b/>
          <w:sz w:val="24"/>
          <w:szCs w:val="24"/>
        </w:rPr>
        <w:t>IRB Record Keeping</w:t>
      </w:r>
    </w:p>
    <w:p w:rsidR="00664B96" w:rsidRPr="00BD5E6D" w:rsidRDefault="00BD5E6D" w:rsidP="00BD5E6D">
      <w:pPr>
        <w:rPr>
          <w:rFonts w:ascii="Times New Roman" w:hAnsi="Times New Roman" w:cs="Times New Roman"/>
          <w:sz w:val="24"/>
          <w:szCs w:val="24"/>
        </w:rPr>
      </w:pPr>
      <w:r w:rsidRPr="00BD5E6D">
        <w:rPr>
          <w:rFonts w:ascii="Times New Roman" w:hAnsi="Times New Roman" w:cs="Times New Roman"/>
          <w:sz w:val="24"/>
          <w:szCs w:val="24"/>
        </w:rPr>
        <w:t xml:space="preserve">The Fisher College IRB Committee will </w:t>
      </w:r>
      <w:r w:rsidR="00664B96" w:rsidRPr="00BD5E6D">
        <w:rPr>
          <w:rFonts w:ascii="Times New Roman" w:hAnsi="Times New Roman" w:cs="Times New Roman"/>
          <w:sz w:val="24"/>
          <w:szCs w:val="24"/>
        </w:rPr>
        <w:t>prepare and maintain adequate documentation of IRB activities, including the following:</w:t>
      </w:r>
    </w:p>
    <w:p w:rsidR="00664B96" w:rsidRPr="00BD5E6D" w:rsidRDefault="00664B96" w:rsidP="00664B96">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Copies of all research proposals reviewed; scientific evaluations, if any, that accompany the proposals; approved sample consent documents; progress reports submitted by investigators; and reports of injuries to subjects;</w:t>
      </w:r>
    </w:p>
    <w:p w:rsidR="00BD5E6D" w:rsidRPr="00BD5E6D" w:rsidRDefault="00BD5E6D" w:rsidP="00BD5E6D">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Records of continuing review activities</w:t>
      </w:r>
    </w:p>
    <w:p w:rsidR="00BD5E6D" w:rsidRPr="00BD5E6D" w:rsidRDefault="00BD5E6D" w:rsidP="00BD5E6D">
      <w:pPr>
        <w:pStyle w:val="ListParagraph"/>
        <w:numPr>
          <w:ilvl w:val="0"/>
          <w:numId w:val="4"/>
        </w:numPr>
        <w:rPr>
          <w:rFonts w:ascii="Times New Roman" w:hAnsi="Times New Roman" w:cs="Times New Roman"/>
          <w:sz w:val="24"/>
          <w:szCs w:val="24"/>
        </w:rPr>
      </w:pPr>
      <w:r w:rsidRPr="00BD5E6D">
        <w:rPr>
          <w:rFonts w:ascii="Times New Roman" w:hAnsi="Times New Roman" w:cs="Times New Roman"/>
          <w:sz w:val="24"/>
          <w:szCs w:val="24"/>
        </w:rPr>
        <w:t>Copies of all correspondence between the IRB and the investigators</w:t>
      </w:r>
    </w:p>
    <w:p w:rsidR="004E0274" w:rsidRPr="00BD5E6D" w:rsidRDefault="004E0274" w:rsidP="00BD5E6D">
      <w:pPr>
        <w:rPr>
          <w:rFonts w:ascii="Times New Roman" w:hAnsi="Times New Roman" w:cs="Times New Roman"/>
          <w:sz w:val="24"/>
          <w:szCs w:val="24"/>
        </w:rPr>
      </w:pPr>
    </w:p>
    <w:p w:rsidR="00664B96" w:rsidRPr="00BD5E6D" w:rsidRDefault="00664B96" w:rsidP="00664B96">
      <w:pPr>
        <w:rPr>
          <w:rFonts w:ascii="Times New Roman" w:hAnsi="Times New Roman" w:cs="Times New Roman"/>
          <w:sz w:val="24"/>
          <w:szCs w:val="24"/>
        </w:rPr>
      </w:pPr>
    </w:p>
    <w:p w:rsidR="00664B96" w:rsidRPr="00BD5E6D" w:rsidRDefault="00664B96" w:rsidP="00664B96">
      <w:pPr>
        <w:rPr>
          <w:rFonts w:ascii="Times New Roman" w:hAnsi="Times New Roman" w:cs="Times New Roman"/>
          <w:sz w:val="24"/>
          <w:szCs w:val="24"/>
        </w:rPr>
      </w:pPr>
    </w:p>
    <w:p w:rsidR="00B53E8D" w:rsidRPr="00BD5E6D" w:rsidRDefault="00F06AC1">
      <w:pPr>
        <w:rPr>
          <w:rFonts w:ascii="Times New Roman" w:hAnsi="Times New Roman" w:cs="Times New Roman"/>
          <w:sz w:val="24"/>
          <w:szCs w:val="24"/>
        </w:rPr>
      </w:pPr>
    </w:p>
    <w:sectPr w:rsidR="00B53E8D" w:rsidRPr="00BD5E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C1" w:rsidRDefault="00F06AC1" w:rsidP="00664B96">
      <w:pPr>
        <w:spacing w:after="0" w:line="240" w:lineRule="auto"/>
      </w:pPr>
      <w:r>
        <w:separator/>
      </w:r>
    </w:p>
  </w:endnote>
  <w:endnote w:type="continuationSeparator" w:id="0">
    <w:p w:rsidR="00F06AC1" w:rsidRDefault="00F06AC1" w:rsidP="006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61651942"/>
      <w:docPartObj>
        <w:docPartGallery w:val="Page Numbers (Bottom of Page)"/>
        <w:docPartUnique/>
      </w:docPartObj>
    </w:sdtPr>
    <w:sdtEndPr>
      <w:rPr>
        <w:noProof/>
      </w:rPr>
    </w:sdtEndPr>
    <w:sdtContent>
      <w:p w:rsidR="00BD5E6D" w:rsidRPr="00BD5E6D" w:rsidRDefault="00BD5E6D">
        <w:pPr>
          <w:pStyle w:val="Footer"/>
          <w:jc w:val="right"/>
          <w:rPr>
            <w:rFonts w:ascii="Times New Roman" w:hAnsi="Times New Roman" w:cs="Times New Roman"/>
            <w:sz w:val="24"/>
            <w:szCs w:val="24"/>
          </w:rPr>
        </w:pPr>
        <w:r w:rsidRPr="00BD5E6D">
          <w:rPr>
            <w:rFonts w:ascii="Times New Roman" w:hAnsi="Times New Roman" w:cs="Times New Roman"/>
            <w:sz w:val="24"/>
            <w:szCs w:val="24"/>
          </w:rPr>
          <w:fldChar w:fldCharType="begin"/>
        </w:r>
        <w:r w:rsidRPr="00BD5E6D">
          <w:rPr>
            <w:rFonts w:ascii="Times New Roman" w:hAnsi="Times New Roman" w:cs="Times New Roman"/>
            <w:sz w:val="24"/>
            <w:szCs w:val="24"/>
          </w:rPr>
          <w:instrText xml:space="preserve"> PAGE   \* MERGEFORMAT </w:instrText>
        </w:r>
        <w:r w:rsidRPr="00BD5E6D">
          <w:rPr>
            <w:rFonts w:ascii="Times New Roman" w:hAnsi="Times New Roman" w:cs="Times New Roman"/>
            <w:sz w:val="24"/>
            <w:szCs w:val="24"/>
          </w:rPr>
          <w:fldChar w:fldCharType="separate"/>
        </w:r>
        <w:r w:rsidR="00DE1BE3">
          <w:rPr>
            <w:rFonts w:ascii="Times New Roman" w:hAnsi="Times New Roman" w:cs="Times New Roman"/>
            <w:noProof/>
            <w:sz w:val="24"/>
            <w:szCs w:val="24"/>
          </w:rPr>
          <w:t>4</w:t>
        </w:r>
        <w:r w:rsidRPr="00BD5E6D">
          <w:rPr>
            <w:rFonts w:ascii="Times New Roman" w:hAnsi="Times New Roman" w:cs="Times New Roman"/>
            <w:noProof/>
            <w:sz w:val="24"/>
            <w:szCs w:val="24"/>
          </w:rPr>
          <w:fldChar w:fldCharType="end"/>
        </w:r>
      </w:p>
    </w:sdtContent>
  </w:sdt>
  <w:p w:rsidR="00BD5E6D" w:rsidRPr="00BD5E6D" w:rsidRDefault="00BD5E6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C1" w:rsidRDefault="00F06AC1" w:rsidP="00664B96">
      <w:pPr>
        <w:spacing w:after="0" w:line="240" w:lineRule="auto"/>
      </w:pPr>
      <w:r>
        <w:separator/>
      </w:r>
    </w:p>
  </w:footnote>
  <w:footnote w:type="continuationSeparator" w:id="0">
    <w:p w:rsidR="00F06AC1" w:rsidRDefault="00F06AC1" w:rsidP="00664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5C42"/>
    <w:multiLevelType w:val="hybridMultilevel"/>
    <w:tmpl w:val="7E3AFD04"/>
    <w:lvl w:ilvl="0" w:tplc="43B001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01BFC"/>
    <w:multiLevelType w:val="multilevel"/>
    <w:tmpl w:val="6E0A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92C6A"/>
    <w:multiLevelType w:val="multilevel"/>
    <w:tmpl w:val="5A0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B697B"/>
    <w:multiLevelType w:val="multilevel"/>
    <w:tmpl w:val="9F5A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D1E95"/>
    <w:multiLevelType w:val="hybridMultilevel"/>
    <w:tmpl w:val="6EB2030C"/>
    <w:lvl w:ilvl="0" w:tplc="0B842F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D3AD8"/>
    <w:multiLevelType w:val="hybridMultilevel"/>
    <w:tmpl w:val="518613FA"/>
    <w:lvl w:ilvl="0" w:tplc="0B842F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6D"/>
    <w:rsid w:val="001B010E"/>
    <w:rsid w:val="00285EE1"/>
    <w:rsid w:val="002C213D"/>
    <w:rsid w:val="003B0DC4"/>
    <w:rsid w:val="003D530B"/>
    <w:rsid w:val="004E0274"/>
    <w:rsid w:val="00504C6D"/>
    <w:rsid w:val="00552AC2"/>
    <w:rsid w:val="005A64BF"/>
    <w:rsid w:val="00664B96"/>
    <w:rsid w:val="00691E65"/>
    <w:rsid w:val="00720E93"/>
    <w:rsid w:val="007B5912"/>
    <w:rsid w:val="007D703A"/>
    <w:rsid w:val="00806FA4"/>
    <w:rsid w:val="00BD5E6D"/>
    <w:rsid w:val="00C5311A"/>
    <w:rsid w:val="00C84745"/>
    <w:rsid w:val="00CD523A"/>
    <w:rsid w:val="00DC7C8B"/>
    <w:rsid w:val="00DE1BE3"/>
    <w:rsid w:val="00E23A76"/>
    <w:rsid w:val="00F0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64D08-A00F-422A-B8D5-DD7DB556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2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2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C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B96"/>
  </w:style>
  <w:style w:type="paragraph" w:styleId="Footer">
    <w:name w:val="footer"/>
    <w:basedOn w:val="Normal"/>
    <w:link w:val="FooterChar"/>
    <w:uiPriority w:val="99"/>
    <w:unhideWhenUsed/>
    <w:rsid w:val="0066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B96"/>
  </w:style>
  <w:style w:type="character" w:styleId="Hyperlink">
    <w:name w:val="Hyperlink"/>
    <w:basedOn w:val="DefaultParagraphFont"/>
    <w:uiPriority w:val="99"/>
    <w:unhideWhenUsed/>
    <w:rsid w:val="00664B96"/>
    <w:rPr>
      <w:color w:val="0563C1" w:themeColor="hyperlink"/>
      <w:u w:val="single"/>
    </w:rPr>
  </w:style>
  <w:style w:type="paragraph" w:styleId="ListParagraph">
    <w:name w:val="List Paragraph"/>
    <w:basedOn w:val="Normal"/>
    <w:uiPriority w:val="34"/>
    <w:qFormat/>
    <w:rsid w:val="00664B96"/>
    <w:pPr>
      <w:ind w:left="720"/>
      <w:contextualSpacing/>
    </w:pPr>
  </w:style>
  <w:style w:type="character" w:styleId="FollowedHyperlink">
    <w:name w:val="FollowedHyperlink"/>
    <w:basedOn w:val="DefaultParagraphFont"/>
    <w:uiPriority w:val="99"/>
    <w:semiHidden/>
    <w:unhideWhenUsed/>
    <w:rsid w:val="00806FA4"/>
    <w:rPr>
      <w:color w:val="954F72" w:themeColor="followedHyperlink"/>
      <w:u w:val="single"/>
    </w:rPr>
  </w:style>
  <w:style w:type="character" w:customStyle="1" w:styleId="Heading1Char">
    <w:name w:val="Heading 1 Char"/>
    <w:basedOn w:val="DefaultParagraphFont"/>
    <w:link w:val="Heading1"/>
    <w:uiPriority w:val="9"/>
    <w:rsid w:val="00552A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2A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6414">
      <w:bodyDiv w:val="1"/>
      <w:marLeft w:val="0"/>
      <w:marRight w:val="0"/>
      <w:marTop w:val="0"/>
      <w:marBottom w:val="0"/>
      <w:divBdr>
        <w:top w:val="none" w:sz="0" w:space="0" w:color="auto"/>
        <w:left w:val="none" w:sz="0" w:space="0" w:color="auto"/>
        <w:bottom w:val="none" w:sz="0" w:space="0" w:color="auto"/>
        <w:right w:val="none" w:sz="0" w:space="0" w:color="auto"/>
      </w:divBdr>
    </w:div>
    <w:div w:id="1806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bout.citiprogram.org/en/series/irb-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Fisher College</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Shea</dc:creator>
  <cp:keywords/>
  <dc:description/>
  <cp:lastModifiedBy>Kathryn Shea</cp:lastModifiedBy>
  <cp:revision>6</cp:revision>
  <dcterms:created xsi:type="dcterms:W3CDTF">2019-08-27T18:12:00Z</dcterms:created>
  <dcterms:modified xsi:type="dcterms:W3CDTF">2019-08-27T18:22:00Z</dcterms:modified>
</cp:coreProperties>
</file>