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163FFDF9" w:rsidP="36D8618A" w:rsidRDefault="163FFDF9" w14:noSpellErr="1" w14:paraId="43544C44" w14:textId="7997EFBA">
      <w:pPr>
        <w:pStyle w:val="NoSpacing"/>
        <w:rPr>
          <w:b w:val="1"/>
          <w:bCs w:val="1"/>
        </w:rPr>
      </w:pPr>
      <w:r w:rsidRPr="36D8618A" w:rsidR="163FFDF9">
        <w:rPr>
          <w:b w:val="1"/>
          <w:bCs w:val="1"/>
        </w:rPr>
        <w:t>ADMH Autism Service</w:t>
      </w:r>
    </w:p>
    <w:p w:rsidR="163FFDF9" w:rsidP="36D8618A" w:rsidRDefault="163FFDF9" w14:noSpellErr="1" w14:paraId="58435BC9" w14:textId="1C7F6D99">
      <w:pPr>
        <w:pStyle w:val="NoSpacing"/>
      </w:pPr>
      <w:r w:rsidR="163FFDF9">
        <w:rPr/>
        <w:t>Anna McConnell, State Autism Coordinator</w:t>
      </w:r>
    </w:p>
    <w:p w:rsidR="163FFDF9" w:rsidP="36D8618A" w:rsidRDefault="163FFDF9" w14:paraId="54A731EC" w14:textId="3AE41576">
      <w:pPr>
        <w:pStyle w:val="NoSpacing"/>
      </w:pPr>
      <w:r w:rsidR="163FFDF9">
        <w:rPr/>
        <w:t>1-800-499-1816</w:t>
      </w:r>
    </w:p>
    <w:p w:rsidR="163FFDF9" w:rsidP="36D8618A" w:rsidRDefault="163FFDF9" w14:paraId="3BB021DB" w14:textId="046F111A">
      <w:pPr>
        <w:pStyle w:val="NoSpacing"/>
      </w:pPr>
      <w:r w:rsidR="086DA7AA">
        <w:rPr/>
        <w:t xml:space="preserve">Fax: </w:t>
      </w:r>
      <w:r w:rsidR="163FFDF9">
        <w:rPr/>
        <w:t xml:space="preserve">334-557-1669 </w:t>
      </w:r>
    </w:p>
    <w:p w:rsidR="0440451F" w:rsidP="6003CBEA" w:rsidRDefault="0440451F" w14:paraId="6D08C6E5" w14:textId="2B03A81A">
      <w:pPr>
        <w:pStyle w:val="NoSpacing"/>
      </w:pPr>
      <w:hyperlink r:id="R1724720de7914377">
        <w:r w:rsidRPr="6003CBEA" w:rsidR="0440451F">
          <w:rPr>
            <w:rStyle w:val="Hyperlink"/>
          </w:rPr>
          <w:t>https://mh.alabama.gov/autism-services/</w:t>
        </w:r>
      </w:hyperlink>
    </w:p>
    <w:p w:rsidR="166BA407" w:rsidP="6003CBEA" w:rsidRDefault="166BA407" w14:paraId="38B9B905" w14:textId="7464950B">
      <w:pPr>
        <w:pStyle w:val="NoSpacing"/>
      </w:pPr>
      <w:r w:rsidR="166BA407">
        <w:rPr/>
        <w:t>Information: Autism services are available for Medicaid-eligible children and youth with autism, aged birth through 20, who require more intensive supports</w:t>
      </w:r>
    </w:p>
    <w:p w:rsidR="36D8618A" w:rsidP="36D8618A" w:rsidRDefault="36D8618A" w14:paraId="568DCE6F" w14:textId="4ACA00C2">
      <w:pPr>
        <w:pStyle w:val="NoSpacing"/>
      </w:pPr>
    </w:p>
    <w:p w:rsidR="163FFDF9" w:rsidP="36D8618A" w:rsidRDefault="163FFDF9" w14:noSpellErr="1" w14:paraId="7081A964" w14:textId="586419DB">
      <w:pPr>
        <w:pStyle w:val="NoSpacing"/>
        <w:rPr>
          <w:b w:val="1"/>
          <w:bCs w:val="1"/>
        </w:rPr>
      </w:pPr>
      <w:r w:rsidRPr="36D8618A" w:rsidR="163FFDF9">
        <w:rPr>
          <w:b w:val="1"/>
          <w:bCs w:val="1"/>
        </w:rPr>
        <w:t>Alabama Regional Autism Network (AL-RAN)</w:t>
      </w:r>
    </w:p>
    <w:p w:rsidR="163FFDF9" w:rsidP="36D8618A" w:rsidRDefault="163FFDF9" w14:noSpellErr="1" w14:paraId="0EF549FE">
      <w:pPr>
        <w:pStyle w:val="NoSpacing"/>
      </w:pPr>
      <w:r w:rsidR="163FFDF9">
        <w:rPr/>
        <w:t>University of Alabama at Birmingham</w:t>
      </w:r>
    </w:p>
    <w:p w:rsidR="163FFDF9" w:rsidP="36D8618A" w:rsidRDefault="163FFDF9" w14:noSpellErr="1" w14:paraId="15781ACE">
      <w:pPr>
        <w:pStyle w:val="NoSpacing"/>
      </w:pPr>
      <w:r w:rsidR="163FFDF9">
        <w:rPr/>
        <w:t>205-934-1112</w:t>
      </w:r>
    </w:p>
    <w:p w:rsidR="163FFDF9" w:rsidP="36D8618A" w:rsidRDefault="163FFDF9" w14:paraId="0E7BCF18" w14:textId="479E5B98">
      <w:pPr>
        <w:pStyle w:val="NoSpacing"/>
      </w:pPr>
      <w:r w:rsidR="4F130D8A">
        <w:rPr/>
        <w:t xml:space="preserve">Email: </w:t>
      </w:r>
      <w:hyperlink r:id="R4459338b394b4fd6">
        <w:r w:rsidRPr="6003CBEA" w:rsidR="163FFDF9">
          <w:rPr>
            <w:rStyle w:val="Hyperlink"/>
          </w:rPr>
          <w:t>uabran@uab.edu</w:t>
        </w:r>
      </w:hyperlink>
    </w:p>
    <w:p w:rsidR="36D8618A" w:rsidP="36D8618A" w:rsidRDefault="36D8618A" w14:paraId="34169D7C" w14:textId="0606BB0C">
      <w:pPr>
        <w:pStyle w:val="NoSpacing"/>
      </w:pPr>
      <w:hyperlink r:id="R92078224fa1f47f3">
        <w:r w:rsidRPr="6003CBEA" w:rsidR="3AC99235">
          <w:rPr>
            <w:rStyle w:val="Hyperlink"/>
          </w:rPr>
          <w:t>http://www.autism.alabama.gov/Regional-Autism-Network.html</w:t>
        </w:r>
      </w:hyperlink>
    </w:p>
    <w:p w:rsidR="36D8618A" w:rsidP="36D8618A" w:rsidRDefault="36D8618A" w14:paraId="08AA5DC4" w14:textId="32258477">
      <w:pPr>
        <w:pStyle w:val="NoSpacing"/>
      </w:pPr>
      <w:r w:rsidR="5EA34E41">
        <w:rPr/>
        <w:t xml:space="preserve">Information: </w:t>
      </w:r>
      <w:r w:rsidR="6ECD3DEC">
        <w:rPr/>
        <w:t xml:space="preserve">Provides </w:t>
      </w:r>
      <w:r w:rsidR="6ECD3DEC">
        <w:rPr/>
        <w:t>Professional Training Programs, Technical assistance and consultation services, Individual and direct family assistance in the home-community-school, and Public education programs.</w:t>
      </w:r>
    </w:p>
    <w:p w:rsidR="36D8618A" w:rsidP="36D8618A" w:rsidRDefault="36D8618A" w14:paraId="3CAA0377" w14:textId="0F400B90">
      <w:pPr>
        <w:pStyle w:val="NoSpacing"/>
      </w:pPr>
    </w:p>
    <w:p w:rsidRPr="00F85821" w:rsidR="00361497" w:rsidP="00361497" w:rsidRDefault="00484C8F" w14:paraId="4654E457" w14:textId="77777777">
      <w:pPr>
        <w:pStyle w:val="NoSpacing"/>
        <w:rPr>
          <w:b/>
          <w:bCs/>
        </w:rPr>
      </w:pPr>
      <w:r w:rsidRPr="00F85821">
        <w:rPr>
          <w:b/>
          <w:bCs/>
        </w:rPr>
        <w:t xml:space="preserve">Glenwood </w:t>
      </w:r>
      <w:r w:rsidRPr="00F85821" w:rsidR="00F66F7E">
        <w:rPr>
          <w:b/>
          <w:bCs/>
        </w:rPr>
        <w:t>Autism &amp; Behavioral Health Centers Inc.</w:t>
      </w:r>
    </w:p>
    <w:p w:rsidR="00361497" w:rsidP="00361497" w:rsidRDefault="00F66F7E" w14:paraId="74CB4879" w14:textId="0FD3AB07">
      <w:pPr>
        <w:pStyle w:val="NoSpacing"/>
      </w:pPr>
      <w:r>
        <w:t>Sub</w:t>
      </w:r>
      <w:r w:rsidR="002431E7">
        <w:t>-contractor through JBS MHA</w:t>
      </w:r>
    </w:p>
    <w:p w:rsidR="00361497" w:rsidP="00361497" w:rsidRDefault="002431E7" w14:paraId="7F2AD0D0" w14:textId="1B086E42">
      <w:pPr>
        <w:pStyle w:val="NoSpacing"/>
      </w:pPr>
      <w:r>
        <w:t xml:space="preserve">150 </w:t>
      </w:r>
      <w:r w:rsidR="00361497">
        <w:t>Glenwood Lane</w:t>
      </w:r>
    </w:p>
    <w:p w:rsidR="00EB4B97" w:rsidP="00361497" w:rsidRDefault="00EB4B97" w14:paraId="2D7A88BC" w14:textId="59AE456D">
      <w:pPr>
        <w:pStyle w:val="NoSpacing"/>
      </w:pPr>
      <w:r>
        <w:t>Birmingham, Alabama 352</w:t>
      </w:r>
      <w:r w:rsidR="00395711">
        <w:t>42</w:t>
      </w:r>
    </w:p>
    <w:p w:rsidR="00395711" w:rsidP="00361497" w:rsidRDefault="00395711" w14:paraId="0DAA47E5" w14:textId="46D881BC">
      <w:pPr>
        <w:pStyle w:val="NoSpacing"/>
      </w:pPr>
      <w:r>
        <w:t xml:space="preserve">(205) 969-2880 Fax: (334) </w:t>
      </w:r>
      <w:r w:rsidR="004E4579">
        <w:t>9690611</w:t>
      </w:r>
    </w:p>
    <w:p w:rsidR="00395711" w:rsidP="00361497" w:rsidRDefault="006904A7" w14:paraId="3F0F7C7E" w14:textId="64771F6B">
      <w:pPr>
        <w:pStyle w:val="NoSpacing"/>
      </w:pPr>
      <w:r>
        <w:t xml:space="preserve">Executive Director: Lee </w:t>
      </w:r>
      <w:proofErr w:type="spellStart"/>
      <w:r>
        <w:t>Yount</w:t>
      </w:r>
      <w:proofErr w:type="spellEnd"/>
    </w:p>
    <w:p w:rsidR="00F85821" w:rsidP="00361497" w:rsidRDefault="00F85821" w14:paraId="7FDD90DB" w14:noSpellErr="1" w14:textId="2A13D470">
      <w:pPr>
        <w:pStyle w:val="NoSpacing"/>
      </w:pPr>
      <w:r w:rsidR="006904A7">
        <w:rPr/>
        <w:t xml:space="preserve">Email: </w:t>
      </w:r>
      <w:hyperlink r:id="Rf73cdb311a474e9c">
        <w:r w:rsidRPr="6003CBEA" w:rsidR="00F85821">
          <w:rPr>
            <w:rStyle w:val="Hyperlink"/>
          </w:rPr>
          <w:t>leeyount@glenwood.org</w:t>
        </w:r>
      </w:hyperlink>
    </w:p>
    <w:p w:rsidR="60EF9B8D" w:rsidP="6003CBEA" w:rsidRDefault="60EF9B8D" w14:paraId="0E1592AB" w14:textId="5BE6B4FA">
      <w:pPr>
        <w:pStyle w:val="NoSpacing"/>
      </w:pPr>
      <w:r w:rsidR="60EF9B8D">
        <w:rPr/>
        <w:t>Information: Glenwood is a nonprofit organization incorporated in 1974 for the purpose of educating and treating individuals diagnosed with autism, behavioral health disorders and mental illnesses. Glenwood is devoted to helping individuals reach their full potential and be productive members of society.</w:t>
      </w:r>
    </w:p>
    <w:p w:rsidR="683F3E96" w:rsidP="683F3E96" w:rsidRDefault="683F3E96" w14:paraId="0376FC12" w14:textId="5BC572E5">
      <w:pPr>
        <w:pStyle w:val="NoSpacing"/>
      </w:pPr>
    </w:p>
    <w:p w:rsidR="14EC9B6E" w:rsidP="683F3E96" w:rsidRDefault="14EC9B6E" w14:paraId="6BA1DF0A" w14:textId="2E708A12">
      <w:pPr>
        <w:pStyle w:val="NoSpacing"/>
        <w:spacing w:after="0" w:line="240" w:lineRule="auto"/>
        <w:rPr>
          <w:rFonts w:ascii="Calibri" w:hAnsi="Calibri" w:eastAsia="Calibri" w:cs="Calibri"/>
          <w:b w:val="1"/>
          <w:bCs w:val="1"/>
          <w:i w:val="0"/>
          <w:iCs w:val="0"/>
          <w:noProof w:val="0"/>
          <w:color w:val="000000" w:themeColor="text1" w:themeTint="FF" w:themeShade="FF"/>
          <w:sz w:val="22"/>
          <w:szCs w:val="22"/>
          <w:highlight w:val="yellow"/>
          <w:lang w:val="en-US"/>
        </w:rPr>
      </w:pPr>
      <w:r w:rsidRPr="683F3E96" w:rsidR="14EC9B6E">
        <w:rPr>
          <w:rFonts w:ascii="Calibri" w:hAnsi="Calibri" w:eastAsia="Calibri" w:cs="Calibri"/>
          <w:b w:val="1"/>
          <w:bCs w:val="1"/>
          <w:i w:val="0"/>
          <w:iCs w:val="0"/>
          <w:noProof w:val="0"/>
          <w:color w:val="000000" w:themeColor="text1" w:themeTint="FF" w:themeShade="FF"/>
          <w:sz w:val="22"/>
          <w:szCs w:val="22"/>
          <w:lang w:val="en-US"/>
        </w:rPr>
        <w:t>Links 2 Learning Consulting</w:t>
      </w:r>
    </w:p>
    <w:p w:rsidR="14EC9B6E" w:rsidP="683F3E96" w:rsidRDefault="14EC9B6E" w14:paraId="58B25CE4" w14:textId="06CFCC81">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83F3E96" w:rsidR="14EC9B6E">
        <w:rPr>
          <w:rFonts w:ascii="Calibri" w:hAnsi="Calibri" w:eastAsia="Calibri" w:cs="Calibri"/>
          <w:b w:val="0"/>
          <w:bCs w:val="0"/>
          <w:i w:val="0"/>
          <w:iCs w:val="0"/>
          <w:noProof w:val="0"/>
          <w:color w:val="000000" w:themeColor="text1" w:themeTint="FF" w:themeShade="FF"/>
          <w:sz w:val="22"/>
          <w:szCs w:val="22"/>
          <w:lang w:val="en-US"/>
        </w:rPr>
        <w:t>1 Perimeter Park South, STE 100N Birmingham, AL 35243</w:t>
      </w:r>
      <w:r>
        <w:br/>
      </w:r>
      <w:r w:rsidRPr="683F3E96" w:rsidR="14EC9B6E">
        <w:rPr>
          <w:rFonts w:ascii="Calibri" w:hAnsi="Calibri" w:eastAsia="Calibri" w:cs="Calibri"/>
          <w:b w:val="0"/>
          <w:bCs w:val="0"/>
          <w:i w:val="0"/>
          <w:iCs w:val="0"/>
          <w:noProof w:val="0"/>
          <w:color w:val="000000" w:themeColor="text1" w:themeTint="FF" w:themeShade="FF"/>
          <w:sz w:val="22"/>
          <w:szCs w:val="22"/>
          <w:lang w:val="en-US"/>
        </w:rPr>
        <w:t>205-861-0594</w:t>
      </w:r>
      <w:r>
        <w:br/>
      </w:r>
      <w:r w:rsidRPr="683F3E96" w:rsidR="14EC9B6E">
        <w:rPr>
          <w:rFonts w:ascii="Calibri" w:hAnsi="Calibri" w:eastAsia="Calibri" w:cs="Calibri"/>
          <w:b w:val="0"/>
          <w:bCs w:val="0"/>
          <w:i w:val="0"/>
          <w:iCs w:val="0"/>
          <w:noProof w:val="0"/>
          <w:color w:val="000000" w:themeColor="text1" w:themeTint="FF" w:themeShade="FF"/>
          <w:sz w:val="22"/>
          <w:szCs w:val="22"/>
          <w:lang w:val="en-US"/>
        </w:rPr>
        <w:t>Fax: 205-623-0266</w:t>
      </w:r>
      <w:r>
        <w:br/>
      </w:r>
      <w:r w:rsidRPr="683F3E96" w:rsidR="14EC9B6E">
        <w:rPr>
          <w:rFonts w:ascii="Calibri" w:hAnsi="Calibri" w:eastAsia="Calibri" w:cs="Calibri"/>
          <w:b w:val="0"/>
          <w:bCs w:val="0"/>
          <w:i w:val="0"/>
          <w:iCs w:val="0"/>
          <w:noProof w:val="0"/>
          <w:color w:val="000000" w:themeColor="text1" w:themeTint="FF" w:themeShade="FF"/>
          <w:sz w:val="22"/>
          <w:szCs w:val="22"/>
          <w:lang w:val="en-US"/>
        </w:rPr>
        <w:t xml:space="preserve">E-mail: </w:t>
      </w:r>
      <w:hyperlink r:id="Rf0fcbfe7e9d44ad4">
        <w:r w:rsidRPr="683F3E96" w:rsidR="14EC9B6E">
          <w:rPr>
            <w:rStyle w:val="Hyperlink"/>
            <w:rFonts w:ascii="Calibri" w:hAnsi="Calibri" w:eastAsia="Calibri" w:cs="Calibri"/>
            <w:b w:val="0"/>
            <w:bCs w:val="0"/>
            <w:i w:val="0"/>
            <w:iCs w:val="0"/>
            <w:strike w:val="0"/>
            <w:dstrike w:val="0"/>
            <w:noProof w:val="0"/>
            <w:sz w:val="22"/>
            <w:szCs w:val="22"/>
            <w:lang w:val="en-US"/>
          </w:rPr>
          <w:t>fhouston1023@gmail.com</w:t>
        </w:r>
      </w:hyperlink>
    </w:p>
    <w:p w:rsidR="14EC9B6E" w:rsidP="683F3E96" w:rsidRDefault="14EC9B6E" w14:paraId="7F136564" w14:textId="745525E1">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83F3E96" w:rsidR="14EC9B6E">
        <w:rPr>
          <w:rFonts w:ascii="Calibri" w:hAnsi="Calibri" w:eastAsia="Calibri" w:cs="Calibri"/>
          <w:b w:val="0"/>
          <w:bCs w:val="0"/>
          <w:i w:val="0"/>
          <w:iCs w:val="0"/>
          <w:noProof w:val="0"/>
          <w:color w:val="000000" w:themeColor="text1" w:themeTint="FF" w:themeShade="FF"/>
          <w:sz w:val="22"/>
          <w:szCs w:val="22"/>
          <w:lang w:val="en-US"/>
        </w:rPr>
        <w:t>Links2learningconsulting.com</w:t>
      </w:r>
    </w:p>
    <w:p w:rsidR="14EC9B6E" w:rsidP="683F3E96" w:rsidRDefault="14EC9B6E" w14:paraId="3BBDD935" w14:textId="3247CA7A">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683F3E96" w:rsidR="14EC9B6E">
        <w:rPr>
          <w:rFonts w:ascii="Calibri" w:hAnsi="Calibri" w:eastAsia="Calibri" w:cs="Calibri"/>
          <w:b w:val="0"/>
          <w:bCs w:val="0"/>
          <w:i w:val="0"/>
          <w:iCs w:val="0"/>
          <w:noProof w:val="0"/>
          <w:color w:val="000000" w:themeColor="text1" w:themeTint="FF" w:themeShade="FF"/>
          <w:sz w:val="22"/>
          <w:szCs w:val="22"/>
          <w:lang w:val="en-US"/>
        </w:rPr>
        <w:t>Information: Provides classroom consultation, teacher training, family education/family training, diagnostic testing.</w:t>
      </w:r>
    </w:p>
    <w:p w:rsidR="4B0ABBE1" w:rsidP="4B0ABBE1" w:rsidRDefault="4B0ABBE1" w14:paraId="14F2F7E1" w14:textId="132EA1CC" w14:noSpellErr="1">
      <w:pPr>
        <w:pStyle w:val="NoSpacing"/>
      </w:pPr>
    </w:p>
    <w:p w:rsidR="458B3CC3" w:rsidP="6003CBEA" w:rsidRDefault="458B3CC3" w14:paraId="32A98684" w14:textId="75B2CC67">
      <w:pPr>
        <w:pStyle w:val="NoSpacing"/>
      </w:pPr>
      <w:r w:rsidRPr="6003CBEA" w:rsidR="458B3CC3">
        <w:rPr>
          <w:b w:val="1"/>
          <w:bCs w:val="1"/>
        </w:rPr>
        <w:t>M4A</w:t>
      </w:r>
    </w:p>
    <w:p w:rsidR="458B3CC3" w:rsidP="6003CBEA" w:rsidRDefault="458B3CC3" w14:paraId="3ED45513" w14:textId="73FB4D07">
      <w:pPr>
        <w:pStyle w:val="NoSpacing"/>
        <w:rPr>
          <w:b w:val="0"/>
          <w:bCs w:val="0"/>
        </w:rPr>
      </w:pPr>
      <w:r w:rsidR="458B3CC3">
        <w:rPr>
          <w:b w:val="0"/>
          <w:bCs w:val="0"/>
        </w:rPr>
        <w:t>(205) 670-5770</w:t>
      </w:r>
    </w:p>
    <w:p w:rsidR="2E5AE34B" w:rsidP="6003CBEA" w:rsidRDefault="2E5AE34B" w14:paraId="04A07A0D" w14:textId="3253F307">
      <w:pPr>
        <w:pStyle w:val="NoSpacing"/>
        <w:rPr>
          <w:b w:val="0"/>
          <w:bCs w:val="0"/>
        </w:rPr>
      </w:pPr>
      <w:hyperlink r:id="Rc74df54a65574811">
        <w:r w:rsidRPr="6003CBEA" w:rsidR="2E5AE34B">
          <w:rPr>
            <w:rStyle w:val="Hyperlink"/>
            <w:b w:val="0"/>
            <w:bCs w:val="0"/>
          </w:rPr>
          <w:t>https://m4a.org/</w:t>
        </w:r>
      </w:hyperlink>
      <w:r w:rsidR="2E5AE34B">
        <w:rPr>
          <w:b w:val="0"/>
          <w:bCs w:val="0"/>
        </w:rPr>
        <w:t xml:space="preserve"> </w:t>
      </w:r>
    </w:p>
    <w:p w:rsidR="07CAF1A2" w:rsidP="6003CBEA" w:rsidRDefault="07CAF1A2" w14:paraId="4BA82676" w14:textId="22B73864">
      <w:pPr>
        <w:pStyle w:val="NoSpacing"/>
        <w:rPr>
          <w:b w:val="0"/>
          <w:bCs w:val="0"/>
        </w:rPr>
      </w:pPr>
      <w:r w:rsidR="07CAF1A2">
        <w:rPr>
          <w:b w:val="0"/>
          <w:bCs w:val="0"/>
        </w:rPr>
        <w:t>Information:</w:t>
      </w:r>
      <w:r w:rsidR="66E042BE">
        <w:rPr>
          <w:b w:val="0"/>
          <w:bCs w:val="0"/>
        </w:rPr>
        <w:t xml:space="preserve"> Connects</w:t>
      </w:r>
      <w:r w:rsidR="02894C30">
        <w:rPr>
          <w:b w:val="0"/>
          <w:bCs w:val="0"/>
        </w:rPr>
        <w:t xml:space="preserve"> disabled</w:t>
      </w:r>
      <w:r w:rsidR="66E042BE">
        <w:rPr>
          <w:b w:val="0"/>
          <w:bCs w:val="0"/>
        </w:rPr>
        <w:t xml:space="preserve"> clients </w:t>
      </w:r>
      <w:r w:rsidR="68BD0FA3">
        <w:rPr>
          <w:b w:val="0"/>
          <w:bCs w:val="0"/>
        </w:rPr>
        <w:t xml:space="preserve">(intellectual and physical </w:t>
      </w:r>
      <w:r w:rsidR="68BD0FA3">
        <w:rPr>
          <w:b w:val="0"/>
          <w:bCs w:val="0"/>
        </w:rPr>
        <w:t>disabilities)</w:t>
      </w:r>
      <w:r w:rsidR="68BD0FA3">
        <w:rPr>
          <w:b w:val="0"/>
          <w:bCs w:val="0"/>
        </w:rPr>
        <w:t xml:space="preserve"> </w:t>
      </w:r>
      <w:r w:rsidR="66E042BE">
        <w:rPr>
          <w:b w:val="0"/>
          <w:bCs w:val="0"/>
        </w:rPr>
        <w:t>with Medicaid Waivers</w:t>
      </w:r>
      <w:r w:rsidR="56104982">
        <w:rPr>
          <w:b w:val="0"/>
          <w:bCs w:val="0"/>
        </w:rPr>
        <w:t>.</w:t>
      </w:r>
      <w:r w:rsidR="66E042BE">
        <w:rPr>
          <w:b w:val="0"/>
          <w:bCs w:val="0"/>
        </w:rPr>
        <w:t xml:space="preserve"> </w:t>
      </w:r>
    </w:p>
    <w:p w:rsidR="07CAF1A2" w:rsidP="6003CBEA" w:rsidRDefault="07CAF1A2" w14:paraId="39A34E84" w14:textId="5177B167">
      <w:pPr>
        <w:pStyle w:val="NoSpacing"/>
        <w:rPr>
          <w:b w:val="0"/>
          <w:bCs w:val="0"/>
        </w:rPr>
      </w:pPr>
      <w:r w:rsidR="07CAF1A2">
        <w:rPr>
          <w:b w:val="0"/>
          <w:bCs w:val="0"/>
        </w:rPr>
        <w:t xml:space="preserve"> </w:t>
      </w:r>
      <w:r w:rsidRPr="6003CBEA" w:rsidR="07CAF1A2">
        <w:rPr>
          <w:b w:val="0"/>
          <w:bCs w:val="0"/>
          <w:u w:val="single"/>
        </w:rPr>
        <w:t xml:space="preserve">Caregiver </w:t>
      </w:r>
      <w:r w:rsidRPr="6003CBEA" w:rsidR="07CAF1A2">
        <w:rPr>
          <w:b w:val="0"/>
          <w:bCs w:val="0"/>
          <w:u w:val="single"/>
        </w:rPr>
        <w:t>Support</w:t>
      </w:r>
      <w:r w:rsidR="07CAF1A2">
        <w:rPr>
          <w:b w:val="0"/>
          <w:bCs w:val="0"/>
          <w:u w:val="none"/>
        </w:rPr>
        <w:t xml:space="preserve"> – Information, Assistance, Education, Counseling, Respite, and Supplemental Services.</w:t>
      </w:r>
    </w:p>
    <w:p w:rsidR="07CAF1A2" w:rsidP="6003CBEA" w:rsidRDefault="07CAF1A2" w14:paraId="5432242A" w14:textId="1B15DEB9">
      <w:pPr>
        <w:pStyle w:val="NoSpacing"/>
      </w:pPr>
      <w:r w:rsidRPr="6003CBEA" w:rsidR="07CAF1A2">
        <w:rPr>
          <w:b w:val="0"/>
          <w:bCs w:val="0"/>
          <w:u w:val="single"/>
        </w:rPr>
        <w:t>Home &amp; Community Based Services</w:t>
      </w:r>
      <w:r w:rsidR="07CAF1A2">
        <w:rPr>
          <w:b w:val="0"/>
          <w:bCs w:val="0"/>
          <w:u w:val="none"/>
        </w:rPr>
        <w:t xml:space="preserve"> - In home services and care coordination to help older and disabled individuals remain in their homes.</w:t>
      </w:r>
    </w:p>
    <w:p w:rsidR="6003CBEA" w:rsidP="6003CBEA" w:rsidRDefault="6003CBEA" w14:paraId="54BDA619" w14:textId="7F2CD01D">
      <w:pPr>
        <w:pStyle w:val="NoSpacing"/>
        <w:rPr>
          <w:b w:val="0"/>
          <w:bCs w:val="0"/>
        </w:rPr>
      </w:pPr>
    </w:p>
    <w:p w:rsidR="56AC58D8" w:rsidP="7B7F2697" w:rsidRDefault="56AC58D8" w14:paraId="523132CE" w14:textId="226DE860">
      <w:pPr>
        <w:pStyle w:val="NoSpacing"/>
        <w:rPr>
          <w:b w:val="1"/>
          <w:bCs w:val="1"/>
        </w:rPr>
      </w:pPr>
      <w:r w:rsidRPr="7B7F2697" w:rsidR="56AC58D8">
        <w:rPr>
          <w:b w:val="1"/>
          <w:bCs w:val="1"/>
        </w:rPr>
        <w:t>Mitchell’s Place</w:t>
      </w:r>
    </w:p>
    <w:p w:rsidR="163A9387" w:rsidP="7B7F2697" w:rsidRDefault="163A9387" w14:paraId="60CB2A66" w14:textId="35C53C9A">
      <w:pPr>
        <w:pStyle w:val="NoSpacing"/>
        <w:rPr>
          <w:b w:val="0"/>
          <w:bCs w:val="0"/>
        </w:rPr>
      </w:pPr>
      <w:r w:rsidR="163A9387">
        <w:rPr>
          <w:b w:val="0"/>
          <w:bCs w:val="0"/>
        </w:rPr>
        <w:t>4778 Overton Rd Birmingham, AL 35210</w:t>
      </w:r>
    </w:p>
    <w:p w:rsidR="163A9387" w:rsidP="7B7F2697" w:rsidRDefault="163A9387" w14:paraId="753EC993" w14:textId="737AAF0B">
      <w:pPr>
        <w:pStyle w:val="NoSpacing"/>
        <w:rPr>
          <w:b w:val="0"/>
          <w:bCs w:val="0"/>
        </w:rPr>
      </w:pPr>
      <w:r w:rsidR="163A9387">
        <w:rPr>
          <w:b w:val="0"/>
          <w:bCs w:val="0"/>
        </w:rPr>
        <w:t>205-957-0294</w:t>
      </w:r>
    </w:p>
    <w:p w:rsidR="163A9387" w:rsidP="7B7F2697" w:rsidRDefault="163A9387" w14:paraId="6980E67F" w14:textId="1B22471B">
      <w:pPr>
        <w:pStyle w:val="NoSpacing"/>
        <w:rPr>
          <w:b w:val="0"/>
          <w:bCs w:val="0"/>
        </w:rPr>
      </w:pPr>
      <w:r w:rsidR="163A9387">
        <w:rPr>
          <w:b w:val="0"/>
          <w:bCs w:val="0"/>
        </w:rPr>
        <w:t>info@mitchells-place.com</w:t>
      </w:r>
    </w:p>
    <w:p w:rsidR="3A16C484" w:rsidP="7B7F2697" w:rsidRDefault="3A16C484" w14:paraId="165A6C87" w14:textId="3A60D531">
      <w:pPr>
        <w:pStyle w:val="NoSpacing"/>
        <w:rPr>
          <w:b w:val="1"/>
          <w:bCs w:val="1"/>
        </w:rPr>
      </w:pPr>
      <w:r w:rsidR="3A16C484">
        <w:rPr>
          <w:b w:val="0"/>
          <w:bCs w:val="0"/>
        </w:rPr>
        <w:t xml:space="preserve">Information: The use diagnostic, educational and therapeutic services provided by highly skilled therapy teams to unlock each child’s potential.  These teams work to remediate social, communicative, adaptive and academic functioning while simultaneously reducing and decelerating maladaptive behavior.  </w:t>
      </w:r>
    </w:p>
    <w:p w:rsidR="56AC58D8" w:rsidP="7B7F2697" w:rsidRDefault="56AC58D8" w14:paraId="63574A40" w14:textId="4D5F2BF6">
      <w:pPr>
        <w:pStyle w:val="NoSpacing"/>
        <w:rPr>
          <w:b w:val="0"/>
          <w:bCs w:val="0"/>
        </w:rPr>
      </w:pPr>
      <w:hyperlink r:id="R759b8975f2a24f25">
        <w:r w:rsidRPr="7B7F2697" w:rsidR="56AC58D8">
          <w:rPr>
            <w:rStyle w:val="Hyperlink"/>
            <w:b w:val="0"/>
            <w:bCs w:val="0"/>
          </w:rPr>
          <w:t>https://www.mitchells-place.com/</w:t>
        </w:r>
      </w:hyperlink>
    </w:p>
    <w:p w:rsidR="7B7F2697" w:rsidP="7B7F2697" w:rsidRDefault="7B7F2697" w14:paraId="20A67E63" w14:textId="695CD781">
      <w:pPr>
        <w:pStyle w:val="NoSpacing"/>
        <w:rPr>
          <w:b w:val="0"/>
          <w:bCs w:val="0"/>
        </w:rPr>
      </w:pPr>
    </w:p>
    <w:p w:rsidR="00A52E52" w:rsidP="4B0ABBE1" w:rsidRDefault="004002A6" w14:paraId="2CDA3ACD" w14:textId="0D9E520C">
      <w:pPr>
        <w:pStyle w:val="NoSpacing"/>
        <w:rPr>
          <w:b/>
          <w:bCs/>
        </w:rPr>
      </w:pPr>
      <w:r>
        <w:rPr>
          <w:b/>
          <w:bCs/>
        </w:rPr>
        <w:t>Milestones</w:t>
      </w:r>
    </w:p>
    <w:p w:rsidR="005E36D0" w:rsidP="005E36D0" w:rsidRDefault="005E36D0" w14:paraId="36AEFEFF" w14:textId="1978A98F">
      <w:pPr>
        <w:pStyle w:val="NoSpacing"/>
      </w:pPr>
      <w:r>
        <w:t>6169 Hwy 11 Springville, Alabama 35146</w:t>
      </w:r>
    </w:p>
    <w:p w:rsidRPr="004002A6" w:rsidR="004002A6" w:rsidP="005E36D0" w:rsidRDefault="005E36D0" w14:paraId="61E1E67B" w14:textId="551708E9">
      <w:pPr>
        <w:pStyle w:val="NoSpacing"/>
      </w:pPr>
      <w:r w:rsidR="005E36D0">
        <w:rPr/>
        <w:t>205-207-2066</w:t>
      </w:r>
    </w:p>
    <w:p w:rsidR="68699696" w:rsidP="6003CBEA" w:rsidRDefault="68699696" w14:paraId="1735FC9B" w14:textId="1F02D35C">
      <w:pPr>
        <w:pStyle w:val="NoSpacing"/>
      </w:pPr>
      <w:hyperlink r:id="Re8aaf071c25d4222">
        <w:r w:rsidRPr="6003CBEA" w:rsidR="68699696">
          <w:rPr>
            <w:rStyle w:val="Hyperlink"/>
          </w:rPr>
          <w:t>https://www.milestonesaba.com/</w:t>
        </w:r>
      </w:hyperlink>
    </w:p>
    <w:p w:rsidR="7C59F912" w:rsidP="6003CBEA" w:rsidRDefault="7C59F912" w14:paraId="139E953B" w14:textId="40ADFF94">
      <w:pPr>
        <w:pStyle w:val="NoSpacing"/>
      </w:pPr>
      <w:r w:rsidR="7C59F912">
        <w:rPr/>
        <w:t xml:space="preserve">Information: Provides treatment, training, social skills classes, and assessments. </w:t>
      </w:r>
    </w:p>
    <w:p w:rsidR="00A52E52" w:rsidP="4B0ABBE1" w:rsidRDefault="00A52E52" w14:paraId="08A9066F" w14:textId="77777777">
      <w:pPr>
        <w:pStyle w:val="NoSpacing"/>
      </w:pPr>
    </w:p>
    <w:p w:rsidR="00A52E52" w:rsidP="4B0ABBE1" w:rsidRDefault="00A52E52" w14:paraId="5D7E7933" w14:textId="77777777">
      <w:pPr>
        <w:pStyle w:val="NoSpacing"/>
      </w:pPr>
    </w:p>
    <w:p w:rsidR="4B0ABBE1" w:rsidP="4B0ABBE1" w:rsidRDefault="4B0ABBE1" w14:paraId="24905D49" w14:textId="5F4AF768">
      <w:pPr>
        <w:pStyle w:val="NoSpacing"/>
      </w:pPr>
    </w:p>
    <w:p w:rsidR="00361497" w:rsidP="00361497" w:rsidRDefault="00361497" w14:paraId="63151FFA" w14:textId="3C78A724">
      <w:pPr>
        <w:pStyle w:val="NoSpacing"/>
      </w:pPr>
    </w:p>
    <w:p w:rsidR="00361497" w:rsidP="00361497" w:rsidRDefault="00361497" w14:paraId="7BB0EA70" w14:textId="77777777">
      <w:pPr>
        <w:pStyle w:val="NoSpacing"/>
      </w:pPr>
    </w:p>
    <w:sectPr w:rsidR="00361497">
      <w:headerReference w:type="default" r:id="rId12"/>
      <w:pgSz w:w="12240" w:h="15840" w:orient="portrait"/>
      <w:pgMar w:top="1440" w:right="1440" w:bottom="1440" w:left="1440" w:header="720" w:footer="720" w:gutter="0"/>
      <w:cols w:space="720"/>
      <w:docGrid w:linePitch="360"/>
      <w:footerReference w:type="default" r:id="R70e1cd10032845a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0CAD" w:rsidP="001D03D6" w:rsidRDefault="00EA0CAD" w14:paraId="59A7E1E5" w14:textId="77777777">
      <w:pPr>
        <w:spacing w:after="0" w:line="240" w:lineRule="auto"/>
      </w:pPr>
      <w:r>
        <w:separator/>
      </w:r>
    </w:p>
  </w:endnote>
  <w:endnote w:type="continuationSeparator" w:id="0">
    <w:p w:rsidR="00EA0CAD" w:rsidP="001D03D6" w:rsidRDefault="00EA0CAD" w14:paraId="34D1FACA" w14:textId="77777777">
      <w:pPr>
        <w:spacing w:after="0" w:line="240" w:lineRule="auto"/>
      </w:pPr>
      <w:r>
        <w:continuationSeparator/>
      </w:r>
    </w:p>
  </w:endnote>
  <w:endnote w:type="continuationNotice" w:id="1">
    <w:p w:rsidR="00A52E52" w:rsidRDefault="00A52E52" w14:paraId="3A425A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FDA5CB" w:rsidTr="0AFDA5CB" w14:paraId="09E8050D">
      <w:tc>
        <w:tcPr>
          <w:tcW w:w="3120" w:type="dxa"/>
          <w:tcMar/>
        </w:tcPr>
        <w:p w:rsidR="0AFDA5CB" w:rsidP="0AFDA5CB" w:rsidRDefault="0AFDA5CB" w14:paraId="3D617781" w14:textId="71A1908A">
          <w:pPr>
            <w:pStyle w:val="Header"/>
            <w:bidi w:val="0"/>
            <w:ind w:left="-115"/>
            <w:jc w:val="left"/>
          </w:pPr>
        </w:p>
      </w:tc>
      <w:tc>
        <w:tcPr>
          <w:tcW w:w="3120" w:type="dxa"/>
          <w:tcMar/>
        </w:tcPr>
        <w:p w:rsidR="0AFDA5CB" w:rsidP="0AFDA5CB" w:rsidRDefault="0AFDA5CB" w14:paraId="3620418E" w14:textId="55BFDBC6">
          <w:pPr>
            <w:pStyle w:val="Header"/>
            <w:bidi w:val="0"/>
            <w:jc w:val="center"/>
          </w:pPr>
        </w:p>
      </w:tc>
      <w:tc>
        <w:tcPr>
          <w:tcW w:w="3120" w:type="dxa"/>
          <w:tcMar/>
        </w:tcPr>
        <w:p w:rsidR="0AFDA5CB" w:rsidP="0AFDA5CB" w:rsidRDefault="0AFDA5CB" w14:paraId="6C84D380" w14:textId="4BAD4844">
          <w:pPr>
            <w:pStyle w:val="Header"/>
            <w:bidi w:val="0"/>
            <w:ind w:right="-115"/>
            <w:jc w:val="right"/>
          </w:pPr>
        </w:p>
      </w:tc>
    </w:tr>
  </w:tbl>
  <w:p w:rsidR="0AFDA5CB" w:rsidP="0AFDA5CB" w:rsidRDefault="0AFDA5CB" w14:paraId="4682E066" w14:textId="178119D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0CAD" w:rsidP="001D03D6" w:rsidRDefault="00EA0CAD" w14:paraId="6C48AFF5" w14:textId="77777777">
      <w:pPr>
        <w:spacing w:after="0" w:line="240" w:lineRule="auto"/>
      </w:pPr>
      <w:r>
        <w:separator/>
      </w:r>
    </w:p>
  </w:footnote>
  <w:footnote w:type="continuationSeparator" w:id="0">
    <w:p w:rsidR="00EA0CAD" w:rsidP="001D03D6" w:rsidRDefault="00EA0CAD" w14:paraId="18C430C5" w14:textId="77777777">
      <w:pPr>
        <w:spacing w:after="0" w:line="240" w:lineRule="auto"/>
      </w:pPr>
      <w:r>
        <w:continuationSeparator/>
      </w:r>
    </w:p>
  </w:footnote>
  <w:footnote w:type="continuationNotice" w:id="1">
    <w:p w:rsidR="00A52E52" w:rsidRDefault="00A52E52" w14:paraId="248FC7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D03D6" w:rsidR="001D03D6" w:rsidP="001D03D6" w:rsidRDefault="001D03D6" w14:paraId="510FB2EF" w14:textId="49977EAC">
    <w:pPr>
      <w:pStyle w:val="Header"/>
      <w:jc w:val="center"/>
      <w:rPr>
        <w:b/>
        <w:bCs/>
      </w:rPr>
    </w:pPr>
    <w:r w:rsidRPr="001D03D6">
      <w:rPr>
        <w:b/>
        <w:bCs/>
      </w:rPr>
      <w:t>Autism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6"/>
    <w:rsid w:val="00183743"/>
    <w:rsid w:val="001D03D6"/>
    <w:rsid w:val="002431E7"/>
    <w:rsid w:val="00315B95"/>
    <w:rsid w:val="00361497"/>
    <w:rsid w:val="00395711"/>
    <w:rsid w:val="003B41B8"/>
    <w:rsid w:val="004002A6"/>
    <w:rsid w:val="00484C8F"/>
    <w:rsid w:val="004E4579"/>
    <w:rsid w:val="005E36D0"/>
    <w:rsid w:val="006904A7"/>
    <w:rsid w:val="007F7930"/>
    <w:rsid w:val="008B4F05"/>
    <w:rsid w:val="00A52E52"/>
    <w:rsid w:val="00AA4F2B"/>
    <w:rsid w:val="00CA6606"/>
    <w:rsid w:val="00CB7766"/>
    <w:rsid w:val="00EA0CAD"/>
    <w:rsid w:val="00EB4B97"/>
    <w:rsid w:val="00EF2967"/>
    <w:rsid w:val="00F66F7E"/>
    <w:rsid w:val="00F85821"/>
    <w:rsid w:val="01BAA909"/>
    <w:rsid w:val="023D0E08"/>
    <w:rsid w:val="02894C30"/>
    <w:rsid w:val="02A67E76"/>
    <w:rsid w:val="0440451F"/>
    <w:rsid w:val="07CAF1A2"/>
    <w:rsid w:val="086DA7AA"/>
    <w:rsid w:val="09AE8D32"/>
    <w:rsid w:val="0AFDA5CB"/>
    <w:rsid w:val="0D2C8441"/>
    <w:rsid w:val="14EC9B6E"/>
    <w:rsid w:val="163A9387"/>
    <w:rsid w:val="163FFDF9"/>
    <w:rsid w:val="166BA407"/>
    <w:rsid w:val="1A66313D"/>
    <w:rsid w:val="1C2F8463"/>
    <w:rsid w:val="27012CAA"/>
    <w:rsid w:val="2B776D0D"/>
    <w:rsid w:val="2E5AE34B"/>
    <w:rsid w:val="34FDD1E3"/>
    <w:rsid w:val="36D8618A"/>
    <w:rsid w:val="3885BAB6"/>
    <w:rsid w:val="3A16C484"/>
    <w:rsid w:val="3AC99235"/>
    <w:rsid w:val="3C24636E"/>
    <w:rsid w:val="3E0926CD"/>
    <w:rsid w:val="42EE7ADF"/>
    <w:rsid w:val="458B3CC3"/>
    <w:rsid w:val="4A4E795E"/>
    <w:rsid w:val="4B0ABBE1"/>
    <w:rsid w:val="4B6F0702"/>
    <w:rsid w:val="4BEA49BF"/>
    <w:rsid w:val="4E49EA39"/>
    <w:rsid w:val="4F130D8A"/>
    <w:rsid w:val="56104982"/>
    <w:rsid w:val="56AC58D8"/>
    <w:rsid w:val="5A05B884"/>
    <w:rsid w:val="5DA42B70"/>
    <w:rsid w:val="5EA34E41"/>
    <w:rsid w:val="6003CBEA"/>
    <w:rsid w:val="60EF9B8D"/>
    <w:rsid w:val="63FFA562"/>
    <w:rsid w:val="66BEE65C"/>
    <w:rsid w:val="66E042BE"/>
    <w:rsid w:val="683F3E96"/>
    <w:rsid w:val="68699696"/>
    <w:rsid w:val="68BD0FA3"/>
    <w:rsid w:val="6DC2AAAD"/>
    <w:rsid w:val="6ECD3DEC"/>
    <w:rsid w:val="6FE2FBB2"/>
    <w:rsid w:val="769F316C"/>
    <w:rsid w:val="78AF541E"/>
    <w:rsid w:val="7B1927A0"/>
    <w:rsid w:val="7B7F2697"/>
    <w:rsid w:val="7C59F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9B7C"/>
  <w15:chartTrackingRefBased/>
  <w15:docId w15:val="{9367C22D-F310-4070-A6E1-A10EA85D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D03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03D6"/>
  </w:style>
  <w:style w:type="paragraph" w:styleId="Footer">
    <w:name w:val="footer"/>
    <w:basedOn w:val="Normal"/>
    <w:link w:val="FooterChar"/>
    <w:uiPriority w:val="99"/>
    <w:unhideWhenUsed/>
    <w:rsid w:val="001D03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03D6"/>
  </w:style>
  <w:style w:type="paragraph" w:styleId="NoSpacing">
    <w:name w:val="No Spacing"/>
    <w:uiPriority w:val="1"/>
    <w:qFormat/>
    <w:rsid w:val="00361497"/>
    <w:pPr>
      <w:spacing w:after="0" w:line="240" w:lineRule="auto"/>
    </w:pPr>
  </w:style>
  <w:style w:type="character" w:styleId="Hyperlink">
    <w:name w:val="Hyperlink"/>
    <w:basedOn w:val="DefaultParagraphFont"/>
    <w:uiPriority w:val="99"/>
    <w:unhideWhenUsed/>
    <w:rsid w:val="00F85821"/>
    <w:rPr>
      <w:color w:val="0563C1" w:themeColor="hyperlink"/>
      <w:u w:val="single"/>
    </w:rPr>
  </w:style>
  <w:style w:type="character" w:styleId="UnresolvedMention">
    <w:name w:val="Unresolved Mention"/>
    <w:basedOn w:val="DefaultParagraphFont"/>
    <w:uiPriority w:val="99"/>
    <w:semiHidden/>
    <w:unhideWhenUsed/>
    <w:rsid w:val="00F85821"/>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mh.alabama.gov/autism-services/" TargetMode="External" Id="R1724720de7914377" /><Relationship Type="http://schemas.openxmlformats.org/officeDocument/2006/relationships/hyperlink" Target="mailto:uabran@uab.edu" TargetMode="External" Id="R4459338b394b4fd6" /><Relationship Type="http://schemas.openxmlformats.org/officeDocument/2006/relationships/hyperlink" Target="http://www.autism.alabama.gov/Regional-Autism-Network.html" TargetMode="External" Id="R92078224fa1f47f3" /><Relationship Type="http://schemas.openxmlformats.org/officeDocument/2006/relationships/hyperlink" Target="mailto:leeyount@glenwood.org" TargetMode="External" Id="Rf73cdb311a474e9c" /><Relationship Type="http://schemas.openxmlformats.org/officeDocument/2006/relationships/hyperlink" Target="https://m4a.org/" TargetMode="External" Id="Rc74df54a65574811" /><Relationship Type="http://schemas.openxmlformats.org/officeDocument/2006/relationships/hyperlink" Target="https://www.milestonesaba.com/" TargetMode="External" Id="Re8aaf071c25d4222" /><Relationship Type="http://schemas.openxmlformats.org/officeDocument/2006/relationships/footer" Target="/word/footer.xml" Id="R70e1cd10032845a1" /><Relationship Type="http://schemas.openxmlformats.org/officeDocument/2006/relationships/hyperlink" Target="https://www.mitchells-place.com/" TargetMode="External" Id="R759b8975f2a24f25" /><Relationship Type="http://schemas.openxmlformats.org/officeDocument/2006/relationships/hyperlink" Target="mailto:fhouston1023@gmail.com" TargetMode="External" Id="Rf0fcbfe7e9d44a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53DD2A65820441A5E90840722D3DA9" ma:contentTypeVersion="8" ma:contentTypeDescription="Create a new document." ma:contentTypeScope="" ma:versionID="ab18a2085f709797039582b0a24846a1">
  <xsd:schema xmlns:xsd="http://www.w3.org/2001/XMLSchema" xmlns:xs="http://www.w3.org/2001/XMLSchema" xmlns:p="http://schemas.microsoft.com/office/2006/metadata/properties" xmlns:ns3="42fea16d-13c4-4c20-a319-a143cb69cbea" targetNamespace="http://schemas.microsoft.com/office/2006/metadata/properties" ma:root="true" ma:fieldsID="b9d103c09482d3fc36c6484842ea5385" ns3:_="">
    <xsd:import namespace="42fea16d-13c4-4c20-a319-a143cb69c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ea16d-13c4-4c20-a319-a143cb69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9D275-F365-4286-A8DC-B2E76A1EE489}">
  <ds:schemaRefs>
    <ds:schemaRef ds:uri="http://schemas.microsoft.com/sharepoint/v3/contenttype/forms"/>
  </ds:schemaRefs>
</ds:datastoreItem>
</file>

<file path=customXml/itemProps2.xml><?xml version="1.0" encoding="utf-8"?>
<ds:datastoreItem xmlns:ds="http://schemas.openxmlformats.org/officeDocument/2006/customXml" ds:itemID="{51351414-E7BC-4EF7-AF1B-3DAAB14A1E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584BA-DF4F-4033-A415-37BFC688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ea16d-13c4-4c20-a319-a143cb69c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Winslett, Joshua</dc:creator>
  <keywords/>
  <dc:description/>
  <lastModifiedBy>Winslett, Joshua</lastModifiedBy>
  <revision>23</revision>
  <dcterms:created xsi:type="dcterms:W3CDTF">2020-10-01T16:29:00.0000000Z</dcterms:created>
  <dcterms:modified xsi:type="dcterms:W3CDTF">2021-03-11T14:35:06.8273739Z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0x010100C353DD2A65820441A5E90840722D3DA9</vt:lpwstr>
  </property>
</Properties>
</file>