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678D" w14:textId="77777777" w:rsidR="009A003A" w:rsidRPr="009A003A" w:rsidRDefault="009A003A" w:rsidP="009B36D8">
      <w:pPr>
        <w:spacing w:after="0" w:line="240" w:lineRule="auto"/>
        <w:jc w:val="right"/>
        <w:rPr>
          <w:b/>
          <w:bCs/>
        </w:rPr>
      </w:pPr>
      <w:r w:rsidRPr="009A003A">
        <w:rPr>
          <w:b/>
          <w:bCs/>
        </w:rPr>
        <w:t>JOB DESCRIPTION</w:t>
      </w:r>
    </w:p>
    <w:p w14:paraId="11D25F60" w14:textId="77777777" w:rsidR="009A003A" w:rsidRDefault="009A003A" w:rsidP="009B36D8">
      <w:pPr>
        <w:spacing w:after="0" w:line="240" w:lineRule="auto"/>
        <w:jc w:val="right"/>
      </w:pPr>
      <w:r w:rsidRPr="009A003A">
        <w:t xml:space="preserve">Park Hill School District </w:t>
      </w:r>
    </w:p>
    <w:p w14:paraId="18B62B48" w14:textId="3E9E9E44" w:rsidR="009639C9" w:rsidRPr="00B831DF" w:rsidRDefault="001A4120" w:rsidP="009B36D8">
      <w:pPr>
        <w:spacing w:after="0" w:line="240" w:lineRule="auto"/>
        <w:jc w:val="center"/>
        <w:rPr>
          <w:b/>
          <w:bCs/>
          <w:sz w:val="28"/>
          <w:szCs w:val="28"/>
        </w:rPr>
      </w:pPr>
      <w:r w:rsidRPr="00B831DF">
        <w:rPr>
          <w:b/>
          <w:bCs/>
          <w:sz w:val="28"/>
          <w:szCs w:val="28"/>
        </w:rPr>
        <w:t xml:space="preserve">Nutrition Services Operations </w:t>
      </w:r>
      <w:r w:rsidR="00727A92">
        <w:rPr>
          <w:b/>
          <w:bCs/>
          <w:sz w:val="28"/>
          <w:szCs w:val="28"/>
        </w:rPr>
        <w:t>Coordinator</w:t>
      </w:r>
    </w:p>
    <w:p w14:paraId="56E8FEB4" w14:textId="26EBC930" w:rsidR="009A003A" w:rsidRDefault="009A003A" w:rsidP="00810C95">
      <w:pPr>
        <w:spacing w:after="0" w:line="240" w:lineRule="auto"/>
        <w:jc w:val="both"/>
      </w:pPr>
      <w:r w:rsidRPr="009A003A">
        <w:t xml:space="preserve"> </w:t>
      </w:r>
    </w:p>
    <w:p w14:paraId="5539B3F4" w14:textId="77777777" w:rsidR="009A003A" w:rsidRPr="00063BC8" w:rsidRDefault="009A003A" w:rsidP="00585140">
      <w:pPr>
        <w:spacing w:after="60" w:line="240" w:lineRule="auto"/>
        <w:jc w:val="both"/>
        <w:rPr>
          <w:b/>
          <w:bCs/>
          <w:u w:val="single"/>
        </w:rPr>
      </w:pPr>
      <w:r w:rsidRPr="00063BC8">
        <w:rPr>
          <w:b/>
          <w:bCs/>
          <w:u w:val="single"/>
        </w:rPr>
        <w:t>Purpose Statement</w:t>
      </w:r>
    </w:p>
    <w:p w14:paraId="5FE6329F" w14:textId="70874409" w:rsidR="001A4120" w:rsidRPr="00AE2CFF" w:rsidRDefault="005B6DD5" w:rsidP="00585140">
      <w:pPr>
        <w:spacing w:after="60" w:line="240" w:lineRule="auto"/>
        <w:jc w:val="both"/>
      </w:pPr>
      <w:r>
        <w:t xml:space="preserve">The Nutrition Services Operations </w:t>
      </w:r>
      <w:r w:rsidR="00727A92">
        <w:t>Coordinator</w:t>
      </w:r>
      <w:r>
        <w:t xml:space="preserve"> </w:t>
      </w:r>
      <w:r w:rsidR="005122E4">
        <w:t>supports a multi-unit school foodservice operation</w:t>
      </w:r>
      <w:r w:rsidR="008824A9">
        <w:t xml:space="preserve"> </w:t>
      </w:r>
      <w:r w:rsidR="0067678A">
        <w:t>with</w:t>
      </w:r>
      <w:r w:rsidR="008824A9">
        <w:t xml:space="preserve"> </w:t>
      </w:r>
      <w:r w:rsidR="00752A36">
        <w:t>primary responsibility</w:t>
      </w:r>
      <w:r w:rsidR="0067678A">
        <w:t xml:space="preserve"> </w:t>
      </w:r>
      <w:r w:rsidR="00EB7226">
        <w:t xml:space="preserve">for department logistics and </w:t>
      </w:r>
      <w:r w:rsidR="008A3815">
        <w:t xml:space="preserve">resource management to ensure </w:t>
      </w:r>
      <w:r w:rsidR="000049FB">
        <w:t>high-quality</w:t>
      </w:r>
      <w:r w:rsidR="0049287F">
        <w:t xml:space="preserve"> staff</w:t>
      </w:r>
      <w:r w:rsidR="006370B6">
        <w:t>,</w:t>
      </w:r>
      <w:r w:rsidR="00DC0324">
        <w:t xml:space="preserve"> equipment,</w:t>
      </w:r>
      <w:r w:rsidR="0049287F">
        <w:t xml:space="preserve"> and supplies</w:t>
      </w:r>
      <w:r w:rsidR="00F84CAB">
        <w:t xml:space="preserve"> are availabl</w:t>
      </w:r>
      <w:r w:rsidR="00C424E4">
        <w:t>e</w:t>
      </w:r>
      <w:r w:rsidR="0079649E">
        <w:t xml:space="preserve"> to support </w:t>
      </w:r>
      <w:r w:rsidR="002E08A9">
        <w:t>program needs</w:t>
      </w:r>
      <w:r w:rsidR="00894322">
        <w:t>.</w:t>
      </w:r>
      <w:r w:rsidR="006229E9">
        <w:t xml:space="preserve"> </w:t>
      </w:r>
      <w:r w:rsidR="00801E7C">
        <w:t xml:space="preserve">The Operations </w:t>
      </w:r>
      <w:r w:rsidR="00727A92">
        <w:t>Coordinator</w:t>
      </w:r>
      <w:r w:rsidR="00801E7C">
        <w:t xml:space="preserve"> </w:t>
      </w:r>
      <w:r w:rsidR="00DC0324">
        <w:t xml:space="preserve">implements, </w:t>
      </w:r>
      <w:proofErr w:type="gramStart"/>
      <w:r w:rsidR="00801E7C">
        <w:t>monitors</w:t>
      </w:r>
      <w:proofErr w:type="gramEnd"/>
      <w:r w:rsidR="00801E7C">
        <w:t xml:space="preserve"> and evaluate</w:t>
      </w:r>
      <w:r w:rsidR="00FB52B0">
        <w:t>s</w:t>
      </w:r>
      <w:r w:rsidR="00F155BA">
        <w:t xml:space="preserve"> </w:t>
      </w:r>
      <w:r w:rsidR="00DC0324">
        <w:t>standard operating procedures</w:t>
      </w:r>
      <w:r w:rsidR="00404178">
        <w:t>, compliance measures,</w:t>
      </w:r>
      <w:r w:rsidR="00DC0324">
        <w:t xml:space="preserve"> and </w:t>
      </w:r>
      <w:r w:rsidR="00FB52B0">
        <w:t>progress toward goals</w:t>
      </w:r>
      <w:r w:rsidR="00F155BA">
        <w:t xml:space="preserve">, as well as </w:t>
      </w:r>
      <w:r w:rsidR="006229E9">
        <w:t xml:space="preserve">efficiency of </w:t>
      </w:r>
      <w:r w:rsidR="00FB52B0">
        <w:t>operations</w:t>
      </w:r>
      <w:r w:rsidR="00D431EF">
        <w:t>.</w:t>
      </w:r>
    </w:p>
    <w:p w14:paraId="329925D3" w14:textId="2075D408" w:rsidR="003E4137" w:rsidRDefault="00F45AAD" w:rsidP="0052091F">
      <w:pPr>
        <w:spacing w:before="120" w:after="0" w:line="240" w:lineRule="auto"/>
        <w:jc w:val="both"/>
        <w:rPr>
          <w:i/>
          <w:iCs/>
        </w:rPr>
      </w:pPr>
      <w:r>
        <w:rPr>
          <w:i/>
          <w:iCs/>
        </w:rPr>
        <w:t xml:space="preserve">The Nutrition Services Operations </w:t>
      </w:r>
      <w:r w:rsidR="00727A92">
        <w:rPr>
          <w:i/>
          <w:iCs/>
        </w:rPr>
        <w:t>Coordinator</w:t>
      </w:r>
      <w:r w:rsidR="009A003A" w:rsidRPr="00C62035">
        <w:rPr>
          <w:i/>
          <w:iCs/>
        </w:rPr>
        <w:t xml:space="preserve"> reports to the Director of Nutrition Services</w:t>
      </w:r>
      <w:r w:rsidR="00DC0324">
        <w:rPr>
          <w:i/>
          <w:iCs/>
        </w:rPr>
        <w:t xml:space="preserve"> and assume</w:t>
      </w:r>
      <w:r>
        <w:rPr>
          <w:i/>
          <w:iCs/>
        </w:rPr>
        <w:t>s</w:t>
      </w:r>
      <w:r w:rsidR="00DC0324">
        <w:rPr>
          <w:i/>
          <w:iCs/>
        </w:rPr>
        <w:t xml:space="preserve"> responsibility of the Nutrition Services Department in the absence of the Director.</w:t>
      </w:r>
      <w:r w:rsidR="007B5491">
        <w:rPr>
          <w:i/>
          <w:iCs/>
        </w:rPr>
        <w:t xml:space="preserve"> </w:t>
      </w:r>
    </w:p>
    <w:p w14:paraId="117CEA5E" w14:textId="1E04A0CA" w:rsidR="00D314F4" w:rsidRPr="00CC115C" w:rsidRDefault="00CC115C" w:rsidP="003E4137">
      <w:pPr>
        <w:spacing w:after="0" w:line="240" w:lineRule="auto"/>
        <w:jc w:val="both"/>
        <w:rPr>
          <w:i/>
          <w:iCs/>
        </w:rPr>
      </w:pPr>
      <w:r>
        <w:rPr>
          <w:i/>
          <w:iCs/>
        </w:rPr>
        <w:t>______</w:t>
      </w:r>
      <w:r>
        <w:rPr>
          <w:rFonts w:cs="Arial"/>
          <w:b/>
          <w:bCs/>
          <w:color w:val="000000"/>
          <w:u w:val="single"/>
        </w:rPr>
        <w:t>_______________________________________________________________________________________</w:t>
      </w:r>
    </w:p>
    <w:p w14:paraId="47C49DE3" w14:textId="025BA95C" w:rsidR="00B77B2C" w:rsidRDefault="00B77B2C" w:rsidP="007B5491">
      <w:pPr>
        <w:autoSpaceDE w:val="0"/>
        <w:autoSpaceDN w:val="0"/>
        <w:adjustRightInd w:val="0"/>
        <w:spacing w:before="120" w:after="60" w:line="240" w:lineRule="auto"/>
        <w:jc w:val="both"/>
        <w:rPr>
          <w:rFonts w:cs="Arial"/>
          <w:b/>
          <w:bCs/>
          <w:color w:val="000000"/>
          <w:u w:val="single"/>
        </w:rPr>
      </w:pPr>
      <w:r w:rsidRPr="00B77B2C">
        <w:rPr>
          <w:rFonts w:cs="Arial"/>
          <w:b/>
          <w:bCs/>
          <w:color w:val="000000"/>
          <w:u w:val="single"/>
        </w:rPr>
        <w:t>Essential Functions</w:t>
      </w:r>
    </w:p>
    <w:p w14:paraId="0977F800" w14:textId="77777777" w:rsidR="00137A84" w:rsidRPr="00A92095" w:rsidRDefault="00137A84" w:rsidP="00083E4D">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Administer</w:t>
      </w:r>
      <w:r>
        <w:rPr>
          <w:rFonts w:cs="Arial"/>
          <w:color w:val="000000"/>
        </w:rPr>
        <w:t>s</w:t>
      </w:r>
      <w:r w:rsidRPr="00A92095">
        <w:rPr>
          <w:rFonts w:cs="Arial"/>
          <w:color w:val="000000"/>
        </w:rPr>
        <w:t xml:space="preserve"> </w:t>
      </w:r>
      <w:r>
        <w:rPr>
          <w:rFonts w:cs="Arial"/>
          <w:color w:val="000000"/>
        </w:rPr>
        <w:t xml:space="preserve">the </w:t>
      </w:r>
      <w:r w:rsidRPr="00A92095">
        <w:rPr>
          <w:rFonts w:cs="Arial"/>
          <w:color w:val="000000"/>
        </w:rPr>
        <w:t xml:space="preserve">Nutrition Services </w:t>
      </w:r>
      <w:r>
        <w:rPr>
          <w:rFonts w:cs="Arial"/>
          <w:color w:val="000000"/>
        </w:rPr>
        <w:t>Hu</w:t>
      </w:r>
      <w:r w:rsidRPr="00A92095">
        <w:rPr>
          <w:rFonts w:cs="Arial"/>
          <w:color w:val="000000"/>
        </w:rPr>
        <w:t xml:space="preserve">man </w:t>
      </w:r>
      <w:r>
        <w:rPr>
          <w:rFonts w:cs="Arial"/>
          <w:color w:val="000000"/>
        </w:rPr>
        <w:t>R</w:t>
      </w:r>
      <w:r w:rsidRPr="00A92095">
        <w:rPr>
          <w:rFonts w:cs="Arial"/>
          <w:color w:val="000000"/>
        </w:rPr>
        <w:t xml:space="preserve">esource </w:t>
      </w:r>
      <w:r>
        <w:rPr>
          <w:rFonts w:cs="Arial"/>
          <w:color w:val="000000"/>
        </w:rPr>
        <w:t>M</w:t>
      </w:r>
      <w:r w:rsidRPr="00A92095">
        <w:rPr>
          <w:rFonts w:cs="Arial"/>
          <w:color w:val="000000"/>
        </w:rPr>
        <w:t xml:space="preserve">anagement </w:t>
      </w:r>
      <w:r>
        <w:rPr>
          <w:rFonts w:cs="Arial"/>
          <w:color w:val="000000"/>
        </w:rPr>
        <w:t>Program to create a highly skilled, competent, and productive workforce through r</w:t>
      </w:r>
      <w:r w:rsidRPr="00A92095">
        <w:rPr>
          <w:rFonts w:cs="Arial"/>
          <w:color w:val="000000"/>
        </w:rPr>
        <w:t>ecruitment, interview</w:t>
      </w:r>
      <w:r>
        <w:rPr>
          <w:rFonts w:cs="Arial"/>
          <w:color w:val="000000"/>
        </w:rPr>
        <w:t xml:space="preserve">, </w:t>
      </w:r>
      <w:r w:rsidRPr="00A92095">
        <w:rPr>
          <w:rFonts w:cs="Arial"/>
          <w:color w:val="000000"/>
        </w:rPr>
        <w:t>and recommend</w:t>
      </w:r>
      <w:r>
        <w:rPr>
          <w:rFonts w:cs="Arial"/>
          <w:color w:val="000000"/>
        </w:rPr>
        <w:t>ation</w:t>
      </w:r>
      <w:r w:rsidRPr="00A92095">
        <w:rPr>
          <w:rFonts w:cs="Arial"/>
          <w:color w:val="000000"/>
        </w:rPr>
        <w:t xml:space="preserve"> </w:t>
      </w:r>
      <w:r>
        <w:rPr>
          <w:rFonts w:cs="Arial"/>
          <w:color w:val="000000"/>
        </w:rPr>
        <w:t xml:space="preserve">of </w:t>
      </w:r>
      <w:r w:rsidRPr="00A92095">
        <w:rPr>
          <w:rFonts w:cs="Arial"/>
          <w:color w:val="000000"/>
        </w:rPr>
        <w:t xml:space="preserve">new hires, promotions, transfers, and terminations; </w:t>
      </w:r>
      <w:r>
        <w:rPr>
          <w:rFonts w:cs="Arial"/>
          <w:color w:val="000000"/>
        </w:rPr>
        <w:t>Supports program success with consistent employee training,</w:t>
      </w:r>
      <w:r w:rsidRPr="00A92095">
        <w:rPr>
          <w:rFonts w:cs="Arial"/>
          <w:color w:val="000000"/>
        </w:rPr>
        <w:t xml:space="preserve"> supervis</w:t>
      </w:r>
      <w:r>
        <w:rPr>
          <w:rFonts w:cs="Arial"/>
          <w:color w:val="000000"/>
        </w:rPr>
        <w:t>ion, coaching, and performance appraisal.</w:t>
      </w:r>
    </w:p>
    <w:p w14:paraId="5A71D657" w14:textId="12AA302F" w:rsidR="00137A84" w:rsidRPr="00A92095" w:rsidRDefault="00137A84" w:rsidP="007E703E">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Collaborate</w:t>
      </w:r>
      <w:r>
        <w:rPr>
          <w:rFonts w:cs="Arial"/>
          <w:color w:val="000000"/>
        </w:rPr>
        <w:t>s</w:t>
      </w:r>
      <w:r w:rsidRPr="00A92095">
        <w:rPr>
          <w:rFonts w:cs="Arial"/>
          <w:color w:val="000000"/>
        </w:rPr>
        <w:t xml:space="preserve"> with internal and external district community members (</w:t>
      </w:r>
      <w:r w:rsidR="001A2F61" w:rsidRPr="00A92095">
        <w:rPr>
          <w:rFonts w:cs="Arial"/>
          <w:color w:val="000000"/>
        </w:rPr>
        <w:t>i.e.,</w:t>
      </w:r>
      <w:r w:rsidRPr="00A92095">
        <w:rPr>
          <w:rFonts w:cs="Arial"/>
          <w:color w:val="000000"/>
        </w:rPr>
        <w:t xml:space="preserve"> other administrators, auditors, public agencies, vendors, </w:t>
      </w:r>
      <w:proofErr w:type="gramStart"/>
      <w:r w:rsidRPr="00A92095">
        <w:rPr>
          <w:rFonts w:cs="Arial"/>
          <w:color w:val="000000"/>
        </w:rPr>
        <w:t>etc.</w:t>
      </w:r>
      <w:proofErr w:type="gramEnd"/>
      <w:r w:rsidRPr="00A92095">
        <w:rPr>
          <w:rFonts w:cs="Arial"/>
          <w:color w:val="000000"/>
        </w:rPr>
        <w:t>) to implement, enhance, or maintain school nutrition programs.</w:t>
      </w:r>
    </w:p>
    <w:p w14:paraId="5C38BD3B" w14:textId="2E716058" w:rsidR="00137A84" w:rsidRPr="00A92095" w:rsidRDefault="00137A84" w:rsidP="00C37235">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Conduct</w:t>
      </w:r>
      <w:r>
        <w:rPr>
          <w:rFonts w:cs="Arial"/>
          <w:color w:val="000000"/>
        </w:rPr>
        <w:t>s</w:t>
      </w:r>
      <w:r w:rsidRPr="00A92095">
        <w:rPr>
          <w:rFonts w:cs="Arial"/>
          <w:color w:val="000000"/>
        </w:rPr>
        <w:t xml:space="preserve"> new employee/new manager training and implement professional development program for all Nutrition Services staff to develop efficient, </w:t>
      </w:r>
      <w:r>
        <w:rPr>
          <w:rFonts w:cs="Arial"/>
          <w:color w:val="000000"/>
        </w:rPr>
        <w:t>well</w:t>
      </w:r>
      <w:r w:rsidRPr="00A92095">
        <w:rPr>
          <w:rFonts w:cs="Arial"/>
          <w:color w:val="000000"/>
        </w:rPr>
        <w:t>-functioning teams</w:t>
      </w:r>
      <w:r>
        <w:rPr>
          <w:rFonts w:cs="Arial"/>
          <w:color w:val="000000"/>
        </w:rPr>
        <w:t xml:space="preserve"> that feel valued</w:t>
      </w:r>
      <w:r w:rsidRPr="00A92095">
        <w:rPr>
          <w:rFonts w:cs="Arial"/>
          <w:color w:val="000000"/>
        </w:rPr>
        <w:t xml:space="preserve">; </w:t>
      </w:r>
      <w:r w:rsidR="00727A92">
        <w:rPr>
          <w:rFonts w:cs="Arial"/>
          <w:color w:val="000000"/>
        </w:rPr>
        <w:t>p</w:t>
      </w:r>
      <w:r w:rsidRPr="00A92095">
        <w:rPr>
          <w:rFonts w:cs="Arial"/>
          <w:color w:val="000000"/>
        </w:rPr>
        <w:t>rovide</w:t>
      </w:r>
      <w:r>
        <w:rPr>
          <w:rFonts w:cs="Arial"/>
          <w:color w:val="000000"/>
        </w:rPr>
        <w:t>s</w:t>
      </w:r>
      <w:r w:rsidRPr="00A92095">
        <w:rPr>
          <w:rFonts w:cs="Arial"/>
          <w:color w:val="000000"/>
        </w:rPr>
        <w:t xml:space="preserve"> </w:t>
      </w:r>
      <w:r>
        <w:rPr>
          <w:rFonts w:cs="Arial"/>
          <w:color w:val="000000"/>
        </w:rPr>
        <w:t xml:space="preserve">social discipline through </w:t>
      </w:r>
      <w:r w:rsidRPr="00A92095">
        <w:rPr>
          <w:rFonts w:cs="Arial"/>
          <w:color w:val="000000"/>
        </w:rPr>
        <w:t xml:space="preserve">high levels of support and accountability; </w:t>
      </w:r>
      <w:r w:rsidR="00727A92">
        <w:rPr>
          <w:rFonts w:cs="Arial"/>
          <w:color w:val="000000"/>
        </w:rPr>
        <w:t>e</w:t>
      </w:r>
      <w:r w:rsidRPr="00A92095">
        <w:rPr>
          <w:rFonts w:cs="Arial"/>
          <w:color w:val="000000"/>
        </w:rPr>
        <w:t>nsure</w:t>
      </w:r>
      <w:r>
        <w:rPr>
          <w:rFonts w:cs="Arial"/>
          <w:color w:val="000000"/>
        </w:rPr>
        <w:t>s</w:t>
      </w:r>
      <w:r w:rsidRPr="00A92095">
        <w:rPr>
          <w:rFonts w:cs="Arial"/>
          <w:color w:val="000000"/>
        </w:rPr>
        <w:t xml:space="preserve"> compliance with USDA School Nutrition Professional Standards. </w:t>
      </w:r>
    </w:p>
    <w:p w14:paraId="07C07819" w14:textId="77777777" w:rsidR="00137A84" w:rsidRPr="00A92095" w:rsidRDefault="00137A84" w:rsidP="004C75E7">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Implement</w:t>
      </w:r>
      <w:r>
        <w:rPr>
          <w:rFonts w:cs="Arial"/>
          <w:color w:val="000000"/>
        </w:rPr>
        <w:t>s</w:t>
      </w:r>
      <w:r w:rsidRPr="00A92095">
        <w:rPr>
          <w:rFonts w:cs="Arial"/>
          <w:color w:val="000000"/>
        </w:rPr>
        <w:t xml:space="preserve"> standard </w:t>
      </w:r>
      <w:r>
        <w:rPr>
          <w:rFonts w:cs="Arial"/>
          <w:color w:val="000000"/>
        </w:rPr>
        <w:t xml:space="preserve">operating </w:t>
      </w:r>
      <w:r w:rsidRPr="00A92095">
        <w:rPr>
          <w:rFonts w:cs="Arial"/>
          <w:color w:val="000000"/>
        </w:rPr>
        <w:t>procedures (SOPs) for effective forecasting and inventory management, streamlined food production and service, and essential maintenance of site-based food service operations.</w:t>
      </w:r>
    </w:p>
    <w:p w14:paraId="7DCC0DA0" w14:textId="77777777" w:rsidR="00137A84" w:rsidRPr="00A92095" w:rsidRDefault="00137A84" w:rsidP="00083E4D">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Lead</w:t>
      </w:r>
      <w:r>
        <w:rPr>
          <w:rFonts w:cs="Arial"/>
          <w:color w:val="000000"/>
        </w:rPr>
        <w:t>s</w:t>
      </w:r>
      <w:r w:rsidRPr="00A92095">
        <w:rPr>
          <w:rFonts w:cs="Arial"/>
          <w:color w:val="000000"/>
        </w:rPr>
        <w:t xml:space="preserve"> bi-annual on-site kitchen reviews to assess</w:t>
      </w:r>
      <w:r>
        <w:rPr>
          <w:rFonts w:cs="Arial"/>
          <w:color w:val="000000"/>
        </w:rPr>
        <w:t xml:space="preserve"> c</w:t>
      </w:r>
      <w:r w:rsidRPr="00A92095">
        <w:rPr>
          <w:rFonts w:cs="Arial"/>
          <w:color w:val="000000"/>
        </w:rPr>
        <w:t>ompliance with federal, state, and local laws and regulations for</w:t>
      </w:r>
      <w:r>
        <w:rPr>
          <w:rFonts w:cs="Arial"/>
          <w:color w:val="000000"/>
        </w:rPr>
        <w:t xml:space="preserve"> </w:t>
      </w:r>
      <w:r w:rsidRPr="00A92095">
        <w:rPr>
          <w:rFonts w:cs="Arial"/>
          <w:color w:val="000000"/>
        </w:rPr>
        <w:t xml:space="preserve">nutrition standards, </w:t>
      </w:r>
      <w:r>
        <w:rPr>
          <w:rFonts w:cs="Arial"/>
          <w:color w:val="000000"/>
        </w:rPr>
        <w:t>reimbursable meals</w:t>
      </w:r>
      <w:r w:rsidRPr="00A92095">
        <w:rPr>
          <w:rFonts w:cs="Arial"/>
          <w:color w:val="000000"/>
        </w:rPr>
        <w:t>,</w:t>
      </w:r>
      <w:r>
        <w:rPr>
          <w:rFonts w:cs="Arial"/>
          <w:color w:val="000000"/>
        </w:rPr>
        <w:t xml:space="preserve"> recordkeeping, </w:t>
      </w:r>
      <w:r w:rsidRPr="00A92095">
        <w:rPr>
          <w:rFonts w:cs="Arial"/>
          <w:color w:val="000000"/>
        </w:rPr>
        <w:t xml:space="preserve">safety and sanitation, as well as </w:t>
      </w:r>
      <w:r>
        <w:rPr>
          <w:rFonts w:cs="Arial"/>
          <w:color w:val="000000"/>
        </w:rPr>
        <w:t xml:space="preserve">evaluate </w:t>
      </w:r>
      <w:r w:rsidRPr="00A92095">
        <w:rPr>
          <w:rFonts w:cs="Arial"/>
          <w:color w:val="000000"/>
        </w:rPr>
        <w:t>food quality, production</w:t>
      </w:r>
      <w:r>
        <w:rPr>
          <w:rFonts w:cs="Arial"/>
          <w:color w:val="000000"/>
        </w:rPr>
        <w:t xml:space="preserve"> and </w:t>
      </w:r>
      <w:r w:rsidRPr="00A92095">
        <w:rPr>
          <w:rFonts w:cs="Arial"/>
          <w:color w:val="000000"/>
        </w:rPr>
        <w:t xml:space="preserve">service, program participation, marketing, customer service, and fiscal performance. </w:t>
      </w:r>
    </w:p>
    <w:p w14:paraId="1833BC52" w14:textId="1E3BB611" w:rsidR="00137A84" w:rsidRDefault="00137A84" w:rsidP="00D63033">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Manage</w:t>
      </w:r>
      <w:r>
        <w:rPr>
          <w:rFonts w:cs="Arial"/>
          <w:color w:val="000000"/>
        </w:rPr>
        <w:t>s</w:t>
      </w:r>
      <w:r w:rsidRPr="00A92095">
        <w:rPr>
          <w:rFonts w:cs="Arial"/>
          <w:color w:val="000000"/>
        </w:rPr>
        <w:t xml:space="preserve"> food</w:t>
      </w:r>
      <w:r>
        <w:rPr>
          <w:rFonts w:cs="Arial"/>
          <w:color w:val="000000"/>
        </w:rPr>
        <w:t>/</w:t>
      </w:r>
      <w:r w:rsidRPr="00A92095">
        <w:rPr>
          <w:rFonts w:cs="Arial"/>
          <w:color w:val="000000"/>
        </w:rPr>
        <w:t xml:space="preserve">supply delivery process in coordination with external vendors and internal warehouse team; </w:t>
      </w:r>
      <w:r w:rsidR="00727A92">
        <w:rPr>
          <w:rFonts w:cs="Arial"/>
          <w:color w:val="000000"/>
        </w:rPr>
        <w:t>e</w:t>
      </w:r>
      <w:r>
        <w:rPr>
          <w:rFonts w:cs="Arial"/>
          <w:color w:val="000000"/>
        </w:rPr>
        <w:t>xecutes</w:t>
      </w:r>
      <w:r w:rsidRPr="00A92095">
        <w:rPr>
          <w:rFonts w:cs="Arial"/>
          <w:color w:val="000000"/>
        </w:rPr>
        <w:t xml:space="preserve"> food safety plan based on Hazard Analysis and Critical Control Points (HACCP), Standard Operating Procedures (SOPs), local health department regulations, and industry best practices; </w:t>
      </w:r>
      <w:r w:rsidR="00727A92">
        <w:rPr>
          <w:rFonts w:cs="Arial"/>
          <w:color w:val="000000"/>
        </w:rPr>
        <w:t>a</w:t>
      </w:r>
      <w:r w:rsidRPr="00A92095">
        <w:rPr>
          <w:rFonts w:cs="Arial"/>
          <w:color w:val="000000"/>
        </w:rPr>
        <w:t>ssist</w:t>
      </w:r>
      <w:r>
        <w:rPr>
          <w:rFonts w:cs="Arial"/>
          <w:color w:val="000000"/>
        </w:rPr>
        <w:t>s</w:t>
      </w:r>
      <w:r w:rsidRPr="00A92095">
        <w:rPr>
          <w:rFonts w:cs="Arial"/>
          <w:color w:val="000000"/>
        </w:rPr>
        <w:t xml:space="preserve"> with response to food recalls to compile district report of goods received, current inventory, and return or destruction of recalled food as directed by FDA, USDA, food manufacturers, distributors, and health department.</w:t>
      </w:r>
    </w:p>
    <w:p w14:paraId="13CC5FBF" w14:textId="08048987" w:rsidR="00137A84" w:rsidRPr="00A92095" w:rsidRDefault="00137A84" w:rsidP="007E3379">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Monitor</w:t>
      </w:r>
      <w:r>
        <w:rPr>
          <w:rFonts w:cs="Arial"/>
          <w:color w:val="000000"/>
        </w:rPr>
        <w:t>s</w:t>
      </w:r>
      <w:r w:rsidRPr="00A92095">
        <w:rPr>
          <w:rFonts w:cs="Arial"/>
          <w:color w:val="000000"/>
        </w:rPr>
        <w:t xml:space="preserve"> expenditures, site inventories, and related financial activities to ensure allocations are accurate, revenues </w:t>
      </w:r>
      <w:proofErr w:type="gramStart"/>
      <w:r w:rsidRPr="00A92095">
        <w:rPr>
          <w:rFonts w:cs="Arial"/>
          <w:color w:val="000000"/>
        </w:rPr>
        <w:t>are recorded</w:t>
      </w:r>
      <w:proofErr w:type="gramEnd"/>
      <w:r w:rsidRPr="00A92095">
        <w:rPr>
          <w:rFonts w:cs="Arial"/>
          <w:color w:val="000000"/>
        </w:rPr>
        <w:t>, expenses are within budget, and fiscally sound practices are followed; Prepare reports to convey information and comply with federal, state, and local requirements</w:t>
      </w:r>
      <w:r w:rsidR="00C74315" w:rsidRPr="00A92095">
        <w:rPr>
          <w:rFonts w:cs="Arial"/>
          <w:color w:val="000000"/>
        </w:rPr>
        <w:t xml:space="preserve">. </w:t>
      </w:r>
    </w:p>
    <w:p w14:paraId="2281E094" w14:textId="4F3B41FC" w:rsidR="00137A84" w:rsidRPr="00A92095" w:rsidRDefault="00137A84" w:rsidP="00ED447F">
      <w:pPr>
        <w:pStyle w:val="ListParagraph"/>
        <w:numPr>
          <w:ilvl w:val="0"/>
          <w:numId w:val="17"/>
        </w:numPr>
        <w:autoSpaceDE w:val="0"/>
        <w:autoSpaceDN w:val="0"/>
        <w:adjustRightInd w:val="0"/>
        <w:spacing w:after="60" w:line="240" w:lineRule="auto"/>
        <w:contextualSpacing w:val="0"/>
        <w:jc w:val="both"/>
        <w:rPr>
          <w:rFonts w:cs="Arial"/>
          <w:color w:val="000000"/>
        </w:rPr>
      </w:pPr>
      <w:r>
        <w:rPr>
          <w:rFonts w:cs="Arial"/>
          <w:color w:val="000000"/>
        </w:rPr>
        <w:t xml:space="preserve">Oversees </w:t>
      </w:r>
      <w:r w:rsidRPr="00A92095">
        <w:rPr>
          <w:rFonts w:cs="Arial"/>
          <w:color w:val="000000"/>
        </w:rPr>
        <w:t xml:space="preserve">performance of Nutrition Services information technology systems in collaboration with district Information Technology Department; </w:t>
      </w:r>
      <w:r w:rsidR="00727A92">
        <w:rPr>
          <w:rFonts w:cs="Arial"/>
          <w:color w:val="000000"/>
        </w:rPr>
        <w:t>u</w:t>
      </w:r>
      <w:r w:rsidRPr="00A92095">
        <w:rPr>
          <w:rFonts w:cs="Arial"/>
          <w:color w:val="000000"/>
        </w:rPr>
        <w:t>nderstand</w:t>
      </w:r>
      <w:r>
        <w:rPr>
          <w:rFonts w:cs="Arial"/>
          <w:color w:val="000000"/>
        </w:rPr>
        <w:t>s</w:t>
      </w:r>
      <w:r w:rsidRPr="00A92095">
        <w:rPr>
          <w:rFonts w:cs="Arial"/>
          <w:color w:val="000000"/>
        </w:rPr>
        <w:t xml:space="preserve"> the functionality of and connectedness between all foodservice software modules and programs, how they impact daily operations, and how the interact with district information systems.</w:t>
      </w:r>
    </w:p>
    <w:p w14:paraId="6B915E76" w14:textId="7657D6B7" w:rsidR="00137A84" w:rsidRPr="00A92095" w:rsidRDefault="00137A84" w:rsidP="00663359">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Participate</w:t>
      </w:r>
      <w:r>
        <w:rPr>
          <w:rFonts w:cs="Arial"/>
          <w:color w:val="000000"/>
        </w:rPr>
        <w:t>s</w:t>
      </w:r>
      <w:r w:rsidRPr="00A92095">
        <w:rPr>
          <w:rFonts w:cs="Arial"/>
          <w:color w:val="000000"/>
        </w:rPr>
        <w:t xml:space="preserve"> in conferences, workshops, seminars/webinars to convey and/or gather information required to perform functions of the job</w:t>
      </w:r>
      <w:r>
        <w:rPr>
          <w:rFonts w:cs="Arial"/>
          <w:color w:val="000000"/>
        </w:rPr>
        <w:t xml:space="preserve">; </w:t>
      </w:r>
      <w:r w:rsidR="00727A92">
        <w:rPr>
          <w:rFonts w:cs="Arial"/>
          <w:color w:val="000000"/>
        </w:rPr>
        <w:t>c</w:t>
      </w:r>
      <w:r>
        <w:rPr>
          <w:rFonts w:cs="Arial"/>
          <w:color w:val="000000"/>
        </w:rPr>
        <w:t xml:space="preserve">ollaborates with others to support new program initiatives. </w:t>
      </w:r>
    </w:p>
    <w:p w14:paraId="42E1C6C2" w14:textId="66BC4E5B" w:rsidR="00137A84" w:rsidRPr="00A92095" w:rsidRDefault="00137A84" w:rsidP="00616D8A">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Promote</w:t>
      </w:r>
      <w:r>
        <w:rPr>
          <w:rFonts w:cs="Arial"/>
          <w:color w:val="000000"/>
        </w:rPr>
        <w:t>s</w:t>
      </w:r>
      <w:r w:rsidRPr="00A92095">
        <w:rPr>
          <w:rFonts w:cs="Arial"/>
          <w:color w:val="000000"/>
        </w:rPr>
        <w:t xml:space="preserve"> employee safety through assessment, resources, and support; </w:t>
      </w:r>
      <w:r w:rsidR="00727A92">
        <w:rPr>
          <w:rFonts w:cs="Arial"/>
          <w:color w:val="000000"/>
        </w:rPr>
        <w:t>i</w:t>
      </w:r>
      <w:r w:rsidRPr="00A92095">
        <w:rPr>
          <w:rFonts w:cs="Arial"/>
          <w:color w:val="000000"/>
        </w:rPr>
        <w:t>mplement</w:t>
      </w:r>
      <w:r>
        <w:rPr>
          <w:rFonts w:cs="Arial"/>
          <w:color w:val="000000"/>
        </w:rPr>
        <w:t>s</w:t>
      </w:r>
      <w:r w:rsidRPr="00A92095">
        <w:rPr>
          <w:rFonts w:cs="Arial"/>
          <w:color w:val="000000"/>
        </w:rPr>
        <w:t xml:space="preserve"> department Emergency Management and Response Plan in collaboration with relative stakeholders.</w:t>
      </w:r>
    </w:p>
    <w:p w14:paraId="6A92DDE9" w14:textId="43D0B149" w:rsidR="00137A84" w:rsidRPr="00A92095" w:rsidRDefault="00137A84" w:rsidP="007B679C">
      <w:pPr>
        <w:pStyle w:val="ListParagraph"/>
        <w:numPr>
          <w:ilvl w:val="0"/>
          <w:numId w:val="17"/>
        </w:numPr>
        <w:autoSpaceDE w:val="0"/>
        <w:autoSpaceDN w:val="0"/>
        <w:adjustRightInd w:val="0"/>
        <w:spacing w:after="60" w:line="240" w:lineRule="auto"/>
        <w:contextualSpacing w:val="0"/>
        <w:jc w:val="both"/>
        <w:rPr>
          <w:rFonts w:cs="Arial"/>
          <w:color w:val="000000"/>
        </w:rPr>
      </w:pPr>
      <w:r w:rsidRPr="00A92095">
        <w:rPr>
          <w:rFonts w:cs="Arial"/>
          <w:color w:val="000000"/>
        </w:rPr>
        <w:t>Support</w:t>
      </w:r>
      <w:r>
        <w:rPr>
          <w:rFonts w:cs="Arial"/>
          <w:color w:val="000000"/>
        </w:rPr>
        <w:t>s</w:t>
      </w:r>
      <w:r w:rsidRPr="00A92095">
        <w:rPr>
          <w:rFonts w:cs="Arial"/>
          <w:color w:val="000000"/>
        </w:rPr>
        <w:t xml:space="preserve"> development of kitchen design standards, including equipment specifications, to ensure safe storage, efficient workflow, and exceptional service within budgetary constraints;</w:t>
      </w:r>
      <w:r>
        <w:rPr>
          <w:rFonts w:cs="Arial"/>
          <w:color w:val="000000"/>
        </w:rPr>
        <w:t xml:space="preserve"> </w:t>
      </w:r>
      <w:r w:rsidR="00727A92">
        <w:rPr>
          <w:rFonts w:cs="Arial"/>
          <w:color w:val="000000"/>
        </w:rPr>
        <w:t>m</w:t>
      </w:r>
      <w:r w:rsidRPr="00A92095">
        <w:rPr>
          <w:rFonts w:cs="Arial"/>
          <w:color w:val="000000"/>
        </w:rPr>
        <w:t>aintain</w:t>
      </w:r>
      <w:r>
        <w:rPr>
          <w:rFonts w:cs="Arial"/>
          <w:color w:val="000000"/>
        </w:rPr>
        <w:t>s</w:t>
      </w:r>
      <w:r w:rsidRPr="00A92095">
        <w:rPr>
          <w:rFonts w:cs="Arial"/>
          <w:color w:val="000000"/>
        </w:rPr>
        <w:t xml:space="preserve"> small equipment inventory based on historical data and forecasted needs.</w:t>
      </w:r>
    </w:p>
    <w:p w14:paraId="1F673E42" w14:textId="46059693" w:rsidR="003E3D3B" w:rsidRPr="003E3D3B" w:rsidRDefault="003E3D3B" w:rsidP="003E3D3B">
      <w:pPr>
        <w:spacing w:before="240" w:after="60"/>
        <w:rPr>
          <w:rFonts w:cs="Arial"/>
          <w:b/>
          <w:color w:val="000000"/>
        </w:rPr>
      </w:pPr>
      <w:r>
        <w:rPr>
          <w:rFonts w:cs="Arial"/>
          <w:b/>
          <w:color w:val="000000"/>
          <w:u w:val="single"/>
        </w:rPr>
        <w:t>OTHER FUNCTIONS</w:t>
      </w:r>
    </w:p>
    <w:p w14:paraId="737C0EFD" w14:textId="2BF59770" w:rsidR="00061297" w:rsidRDefault="00061297" w:rsidP="003E3D3B">
      <w:pPr>
        <w:pStyle w:val="ListParagraph"/>
        <w:numPr>
          <w:ilvl w:val="0"/>
          <w:numId w:val="19"/>
        </w:numPr>
        <w:autoSpaceDE w:val="0"/>
        <w:autoSpaceDN w:val="0"/>
        <w:adjustRightInd w:val="0"/>
        <w:spacing w:after="60" w:line="240" w:lineRule="auto"/>
        <w:jc w:val="both"/>
        <w:rPr>
          <w:rFonts w:cs="Arial"/>
          <w:color w:val="000000"/>
        </w:rPr>
      </w:pPr>
      <w:r w:rsidRPr="003E3D3B">
        <w:rPr>
          <w:rFonts w:cs="Arial"/>
          <w:color w:val="000000"/>
        </w:rPr>
        <w:t>Directly supervise</w:t>
      </w:r>
      <w:r w:rsidR="00E06E6C">
        <w:rPr>
          <w:rFonts w:cs="Arial"/>
          <w:color w:val="000000"/>
        </w:rPr>
        <w:t>s</w:t>
      </w:r>
      <w:r w:rsidRPr="003E3D3B">
        <w:rPr>
          <w:rFonts w:cs="Arial"/>
          <w:color w:val="000000"/>
        </w:rPr>
        <w:t xml:space="preserve"> </w:t>
      </w:r>
      <w:r w:rsidR="00FF11C0" w:rsidRPr="003E3D3B">
        <w:rPr>
          <w:rFonts w:cs="Arial"/>
          <w:color w:val="000000"/>
        </w:rPr>
        <w:t xml:space="preserve">Quality Assurance </w:t>
      </w:r>
      <w:r w:rsidR="00A16D61" w:rsidRPr="003E3D3B">
        <w:rPr>
          <w:rFonts w:cs="Arial"/>
          <w:color w:val="000000"/>
        </w:rPr>
        <w:t xml:space="preserve">and Nutrition </w:t>
      </w:r>
      <w:r w:rsidR="00137A84">
        <w:rPr>
          <w:rFonts w:cs="Arial"/>
          <w:color w:val="000000"/>
        </w:rPr>
        <w:t>Managers</w:t>
      </w:r>
      <w:r w:rsidR="00A16D61" w:rsidRPr="003E3D3B">
        <w:rPr>
          <w:rFonts w:cs="Arial"/>
          <w:color w:val="000000"/>
        </w:rPr>
        <w:t xml:space="preserve">, as well as </w:t>
      </w:r>
      <w:r w:rsidR="00985566" w:rsidRPr="003E3D3B">
        <w:rPr>
          <w:rFonts w:cs="Arial"/>
          <w:color w:val="000000"/>
        </w:rPr>
        <w:t xml:space="preserve">the Nutrition Services </w:t>
      </w:r>
      <w:r w:rsidR="00FF11C0" w:rsidRPr="003E3D3B">
        <w:rPr>
          <w:rFonts w:cs="Arial"/>
          <w:color w:val="000000"/>
        </w:rPr>
        <w:t>Warehouse Manager</w:t>
      </w:r>
      <w:r w:rsidR="00A16D61" w:rsidRPr="003E3D3B">
        <w:rPr>
          <w:rFonts w:cs="Arial"/>
          <w:color w:val="000000"/>
        </w:rPr>
        <w:t>.</w:t>
      </w:r>
    </w:p>
    <w:p w14:paraId="593E1C72" w14:textId="57E379DA" w:rsidR="00F41DEB" w:rsidRDefault="00F41DEB" w:rsidP="003E3D3B">
      <w:pPr>
        <w:pStyle w:val="ListParagraph"/>
        <w:numPr>
          <w:ilvl w:val="0"/>
          <w:numId w:val="19"/>
        </w:numPr>
        <w:autoSpaceDE w:val="0"/>
        <w:autoSpaceDN w:val="0"/>
        <w:adjustRightInd w:val="0"/>
        <w:spacing w:after="60" w:line="240" w:lineRule="auto"/>
        <w:jc w:val="both"/>
        <w:rPr>
          <w:rFonts w:cs="Arial"/>
          <w:color w:val="000000"/>
        </w:rPr>
      </w:pPr>
      <w:r>
        <w:rPr>
          <w:rFonts w:cs="Arial"/>
          <w:color w:val="000000"/>
        </w:rPr>
        <w:t>A</w:t>
      </w:r>
      <w:r w:rsidRPr="00A92095">
        <w:rPr>
          <w:rFonts w:cs="Arial"/>
          <w:color w:val="000000"/>
        </w:rPr>
        <w:t>ssume</w:t>
      </w:r>
      <w:r w:rsidR="00E06E6C">
        <w:rPr>
          <w:rFonts w:cs="Arial"/>
          <w:color w:val="000000"/>
        </w:rPr>
        <w:t xml:space="preserve">s </w:t>
      </w:r>
      <w:r w:rsidRPr="00A92095">
        <w:rPr>
          <w:rFonts w:cs="Arial"/>
          <w:color w:val="000000"/>
        </w:rPr>
        <w:t xml:space="preserve">duties and responsibilities of Quality Assurance </w:t>
      </w:r>
      <w:r w:rsidR="00137A84">
        <w:rPr>
          <w:rFonts w:cs="Arial"/>
          <w:color w:val="000000"/>
        </w:rPr>
        <w:t>Managers</w:t>
      </w:r>
      <w:r w:rsidRPr="00A92095">
        <w:rPr>
          <w:rFonts w:cs="Arial"/>
          <w:color w:val="000000"/>
        </w:rPr>
        <w:t xml:space="preserve"> and </w:t>
      </w:r>
      <w:r>
        <w:rPr>
          <w:rFonts w:cs="Arial"/>
          <w:color w:val="000000"/>
        </w:rPr>
        <w:t xml:space="preserve">Kitchen </w:t>
      </w:r>
      <w:r w:rsidRPr="00A92095">
        <w:rPr>
          <w:rFonts w:cs="Arial"/>
          <w:color w:val="000000"/>
        </w:rPr>
        <w:t>Managers, as needed, to maintain department operations.</w:t>
      </w:r>
    </w:p>
    <w:p w14:paraId="54B39FC2" w14:textId="7D97449A" w:rsidR="00B9762E" w:rsidRPr="003E3D3B" w:rsidRDefault="00B9762E" w:rsidP="003E3D3B">
      <w:pPr>
        <w:pStyle w:val="ListParagraph"/>
        <w:numPr>
          <w:ilvl w:val="0"/>
          <w:numId w:val="19"/>
        </w:numPr>
        <w:autoSpaceDE w:val="0"/>
        <w:autoSpaceDN w:val="0"/>
        <w:adjustRightInd w:val="0"/>
        <w:spacing w:after="60" w:line="240" w:lineRule="auto"/>
        <w:jc w:val="both"/>
        <w:rPr>
          <w:rFonts w:cs="Arial"/>
          <w:color w:val="000000"/>
        </w:rPr>
      </w:pPr>
      <w:r>
        <w:rPr>
          <w:rFonts w:cs="Arial"/>
          <w:color w:val="000000"/>
        </w:rPr>
        <w:t>Perform</w:t>
      </w:r>
      <w:r w:rsidR="00E06E6C">
        <w:rPr>
          <w:rFonts w:cs="Arial"/>
          <w:color w:val="000000"/>
        </w:rPr>
        <w:t>s</w:t>
      </w:r>
      <w:r>
        <w:rPr>
          <w:rFonts w:cs="Arial"/>
          <w:color w:val="000000"/>
        </w:rPr>
        <w:t xml:space="preserve"> other related duties as assigned to ensure effective functioning of the </w:t>
      </w:r>
      <w:r w:rsidR="00F41DEB">
        <w:rPr>
          <w:rFonts w:cs="Arial"/>
          <w:color w:val="000000"/>
        </w:rPr>
        <w:t>Nutrition Services operation.</w:t>
      </w:r>
    </w:p>
    <w:p w14:paraId="5AF9C6FA" w14:textId="47164920" w:rsidR="00B87905" w:rsidRDefault="00B87905" w:rsidP="00F66C7B">
      <w:pPr>
        <w:autoSpaceDE w:val="0"/>
        <w:autoSpaceDN w:val="0"/>
        <w:adjustRightInd w:val="0"/>
        <w:spacing w:before="240" w:after="60" w:line="240" w:lineRule="auto"/>
        <w:jc w:val="both"/>
        <w:rPr>
          <w:rFonts w:cs="Arial"/>
          <w:b/>
          <w:color w:val="000000"/>
        </w:rPr>
      </w:pPr>
      <w:r w:rsidRPr="00935F4E">
        <w:rPr>
          <w:rFonts w:cs="Arial"/>
          <w:b/>
          <w:color w:val="000000"/>
          <w:u w:val="single"/>
        </w:rPr>
        <w:t>JOB REQUIREMENTS</w:t>
      </w:r>
      <w:r w:rsidR="00B37D90" w:rsidRPr="00935F4E">
        <w:rPr>
          <w:rFonts w:cs="Arial"/>
          <w:b/>
          <w:color w:val="000000"/>
          <w:u w:val="single"/>
        </w:rPr>
        <w:t xml:space="preserve"> – MINIMUM QUALIFICATIONS</w:t>
      </w:r>
    </w:p>
    <w:p w14:paraId="11735029" w14:textId="1A0B85BC" w:rsidR="000524E9" w:rsidRDefault="000524E9" w:rsidP="00446B10">
      <w:pPr>
        <w:autoSpaceDE w:val="0"/>
        <w:autoSpaceDN w:val="0"/>
        <w:adjustRightInd w:val="0"/>
        <w:spacing w:after="60" w:line="240" w:lineRule="auto"/>
        <w:jc w:val="both"/>
        <w:rPr>
          <w:rFonts w:cs="Arial"/>
          <w:b/>
          <w:color w:val="000000"/>
        </w:rPr>
      </w:pPr>
      <w:r>
        <w:rPr>
          <w:rFonts w:cs="Arial"/>
          <w:b/>
          <w:color w:val="000000"/>
        </w:rPr>
        <w:t>SKILLS, KNOWEDGE, and ABILITY:</w:t>
      </w:r>
    </w:p>
    <w:p w14:paraId="3C2412F6" w14:textId="04931CD9" w:rsidR="00B37D90" w:rsidRPr="00B37D90" w:rsidRDefault="00B37D90" w:rsidP="00A61D47">
      <w:pPr>
        <w:autoSpaceDE w:val="0"/>
        <w:autoSpaceDN w:val="0"/>
        <w:adjustRightInd w:val="0"/>
        <w:spacing w:after="60" w:line="240" w:lineRule="auto"/>
        <w:ind w:left="360"/>
        <w:jc w:val="both"/>
        <w:rPr>
          <w:rFonts w:cs="Arial"/>
          <w:bCs/>
          <w:color w:val="000000"/>
        </w:rPr>
      </w:pPr>
      <w:r>
        <w:rPr>
          <w:rFonts w:cs="Arial"/>
          <w:b/>
          <w:color w:val="000000"/>
        </w:rPr>
        <w:t>SKILLS</w:t>
      </w:r>
      <w:r>
        <w:rPr>
          <w:rFonts w:cs="Arial"/>
          <w:bCs/>
          <w:color w:val="000000"/>
        </w:rPr>
        <w:t xml:space="preserve"> </w:t>
      </w:r>
      <w:proofErr w:type="gramStart"/>
      <w:r w:rsidR="001B1280">
        <w:rPr>
          <w:rFonts w:cs="Arial"/>
          <w:bCs/>
          <w:color w:val="000000"/>
        </w:rPr>
        <w:t xml:space="preserve">are </w:t>
      </w:r>
      <w:r w:rsidR="006B2D19">
        <w:rPr>
          <w:rFonts w:cs="Arial"/>
          <w:bCs/>
          <w:color w:val="000000"/>
        </w:rPr>
        <w:t>required</w:t>
      </w:r>
      <w:proofErr w:type="gramEnd"/>
      <w:r w:rsidR="006B2D19">
        <w:rPr>
          <w:rFonts w:cs="Arial"/>
          <w:bCs/>
          <w:color w:val="000000"/>
        </w:rPr>
        <w:t xml:space="preserve"> </w:t>
      </w:r>
      <w:r w:rsidR="00190B13">
        <w:rPr>
          <w:rFonts w:cs="Arial"/>
          <w:bCs/>
          <w:color w:val="000000"/>
        </w:rPr>
        <w:t xml:space="preserve">to perform multiple, technical tasks with the need </w:t>
      </w:r>
      <w:r w:rsidR="0082588C">
        <w:rPr>
          <w:rFonts w:cs="Arial"/>
          <w:bCs/>
          <w:color w:val="000000"/>
        </w:rPr>
        <w:t xml:space="preserve">to occasionally upgrade skills </w:t>
      </w:r>
      <w:r w:rsidR="00C74315">
        <w:rPr>
          <w:rFonts w:cs="Arial"/>
          <w:bCs/>
          <w:color w:val="000000"/>
        </w:rPr>
        <w:t>to</w:t>
      </w:r>
      <w:r w:rsidR="0082588C">
        <w:rPr>
          <w:rFonts w:cs="Arial"/>
          <w:bCs/>
          <w:color w:val="000000"/>
        </w:rPr>
        <w:t xml:space="preserve"> meet changing job conditions</w:t>
      </w:r>
      <w:r w:rsidR="00915FEE">
        <w:rPr>
          <w:rFonts w:cs="Arial"/>
          <w:bCs/>
          <w:color w:val="000000"/>
        </w:rPr>
        <w:t xml:space="preserve">. Specific </w:t>
      </w:r>
      <w:r w:rsidR="004B0A05">
        <w:rPr>
          <w:rFonts w:cs="Arial"/>
          <w:bCs/>
          <w:color w:val="000000"/>
        </w:rPr>
        <w:t>skill-based</w:t>
      </w:r>
      <w:r w:rsidR="00915FEE">
        <w:rPr>
          <w:rFonts w:cs="Arial"/>
          <w:bCs/>
          <w:color w:val="000000"/>
        </w:rPr>
        <w:t xml:space="preserve"> competencies required to satisfactorily perform job functions include:</w:t>
      </w:r>
      <w:r w:rsidR="008F2C05">
        <w:rPr>
          <w:rFonts w:cs="Arial"/>
          <w:bCs/>
          <w:color w:val="000000"/>
        </w:rPr>
        <w:t xml:space="preserve"> </w:t>
      </w:r>
      <w:r w:rsidR="001A2F61">
        <w:rPr>
          <w:rFonts w:cs="Arial"/>
          <w:bCs/>
          <w:color w:val="000000"/>
        </w:rPr>
        <w:t>i</w:t>
      </w:r>
      <w:r w:rsidR="003E1587">
        <w:rPr>
          <w:rFonts w:cs="Arial"/>
          <w:bCs/>
          <w:color w:val="000000"/>
        </w:rPr>
        <w:t>nterpersonal aptitude</w:t>
      </w:r>
      <w:r w:rsidR="006863EE">
        <w:rPr>
          <w:rFonts w:cs="Arial"/>
          <w:bCs/>
          <w:color w:val="000000"/>
        </w:rPr>
        <w:t xml:space="preserve"> </w:t>
      </w:r>
      <w:r w:rsidR="003525CC">
        <w:rPr>
          <w:rFonts w:cs="Arial"/>
          <w:bCs/>
          <w:color w:val="000000"/>
        </w:rPr>
        <w:t xml:space="preserve">– verbal and nonverbal communication, ability to </w:t>
      </w:r>
      <w:proofErr w:type="gramStart"/>
      <w:r w:rsidR="003525CC">
        <w:rPr>
          <w:rFonts w:cs="Arial"/>
          <w:bCs/>
          <w:color w:val="000000"/>
        </w:rPr>
        <w:t>handle</w:t>
      </w:r>
      <w:proofErr w:type="gramEnd"/>
      <w:r w:rsidR="003525CC">
        <w:rPr>
          <w:rFonts w:cs="Arial"/>
          <w:bCs/>
          <w:color w:val="000000"/>
        </w:rPr>
        <w:t xml:space="preserve"> conflict, teamwork, empathy</w:t>
      </w:r>
      <w:r w:rsidR="00435ADA">
        <w:rPr>
          <w:rFonts w:cs="Arial"/>
          <w:bCs/>
          <w:color w:val="000000"/>
        </w:rPr>
        <w:t xml:space="preserve">, and positive attitude; </w:t>
      </w:r>
      <w:r w:rsidR="001A2F61">
        <w:rPr>
          <w:rFonts w:cs="Arial"/>
          <w:bCs/>
          <w:color w:val="000000"/>
        </w:rPr>
        <w:t>p</w:t>
      </w:r>
      <w:r w:rsidR="00F7281F">
        <w:rPr>
          <w:rFonts w:cs="Arial"/>
          <w:bCs/>
          <w:color w:val="000000"/>
        </w:rPr>
        <w:t xml:space="preserve">ersonnel and </w:t>
      </w:r>
      <w:r w:rsidR="00052DB5">
        <w:rPr>
          <w:rFonts w:cs="Arial"/>
          <w:bCs/>
          <w:color w:val="000000"/>
        </w:rPr>
        <w:t xml:space="preserve">project management; </w:t>
      </w:r>
      <w:r w:rsidR="001A2F61">
        <w:rPr>
          <w:rFonts w:cs="Arial"/>
          <w:bCs/>
          <w:color w:val="000000"/>
        </w:rPr>
        <w:t>r</w:t>
      </w:r>
      <w:r w:rsidR="00D44E3D">
        <w:rPr>
          <w:rFonts w:cs="Arial"/>
          <w:bCs/>
          <w:color w:val="000000"/>
        </w:rPr>
        <w:t xml:space="preserve">ecordkeeping; </w:t>
      </w:r>
      <w:r w:rsidR="00F7281F">
        <w:rPr>
          <w:rFonts w:cs="Arial"/>
          <w:bCs/>
          <w:color w:val="000000"/>
        </w:rPr>
        <w:t xml:space="preserve">and, </w:t>
      </w:r>
      <w:r w:rsidR="00EC0588">
        <w:rPr>
          <w:rFonts w:cs="Arial"/>
          <w:bCs/>
          <w:color w:val="000000"/>
        </w:rPr>
        <w:t>c</w:t>
      </w:r>
      <w:r w:rsidR="004D47EE">
        <w:rPr>
          <w:rFonts w:cs="Arial"/>
          <w:bCs/>
          <w:color w:val="000000"/>
        </w:rPr>
        <w:t xml:space="preserve">omputer software </w:t>
      </w:r>
      <w:r w:rsidR="002B74F4">
        <w:rPr>
          <w:rFonts w:cs="Arial"/>
          <w:bCs/>
          <w:color w:val="000000"/>
        </w:rPr>
        <w:t>skills</w:t>
      </w:r>
      <w:r w:rsidR="00D906B2">
        <w:rPr>
          <w:rFonts w:cs="Arial"/>
          <w:bCs/>
          <w:color w:val="000000"/>
        </w:rPr>
        <w:t>, including Microsoft Office suite</w:t>
      </w:r>
      <w:r w:rsidR="00AB54F7">
        <w:rPr>
          <w:rFonts w:cs="Arial"/>
          <w:bCs/>
          <w:color w:val="000000"/>
        </w:rPr>
        <w:t xml:space="preserve"> and school nutrition</w:t>
      </w:r>
      <w:r w:rsidR="001B1280">
        <w:rPr>
          <w:rFonts w:cs="Arial"/>
          <w:bCs/>
          <w:color w:val="000000"/>
        </w:rPr>
        <w:t xml:space="preserve"> </w:t>
      </w:r>
      <w:r w:rsidR="00534210">
        <w:rPr>
          <w:rFonts w:cs="Arial"/>
          <w:bCs/>
          <w:color w:val="000000"/>
        </w:rPr>
        <w:t>specific software</w:t>
      </w:r>
      <w:r w:rsidR="00AB54F7">
        <w:rPr>
          <w:rFonts w:cs="Arial"/>
          <w:bCs/>
          <w:color w:val="000000"/>
        </w:rPr>
        <w:t>.</w:t>
      </w:r>
    </w:p>
    <w:p w14:paraId="6814727B" w14:textId="7E9CD15B" w:rsidR="00A07D9A" w:rsidRDefault="009E712E" w:rsidP="00A61D47">
      <w:pPr>
        <w:autoSpaceDE w:val="0"/>
        <w:autoSpaceDN w:val="0"/>
        <w:adjustRightInd w:val="0"/>
        <w:spacing w:after="60" w:line="240" w:lineRule="auto"/>
        <w:ind w:left="360"/>
        <w:jc w:val="both"/>
        <w:rPr>
          <w:rFonts w:cs="Arial"/>
          <w:bCs/>
          <w:color w:val="000000"/>
        </w:rPr>
      </w:pPr>
      <w:r>
        <w:rPr>
          <w:rFonts w:cs="Arial"/>
          <w:b/>
          <w:color w:val="000000"/>
        </w:rPr>
        <w:t>KNOWLEDGE</w:t>
      </w:r>
      <w:r>
        <w:rPr>
          <w:rFonts w:cs="Arial"/>
          <w:bCs/>
          <w:color w:val="000000"/>
        </w:rPr>
        <w:t xml:space="preserve"> </w:t>
      </w:r>
      <w:r w:rsidR="009C4C06">
        <w:rPr>
          <w:rFonts w:cs="Arial"/>
          <w:bCs/>
          <w:color w:val="000000"/>
        </w:rPr>
        <w:t xml:space="preserve">is </w:t>
      </w:r>
      <w:r>
        <w:rPr>
          <w:rFonts w:cs="Arial"/>
          <w:bCs/>
          <w:color w:val="000000"/>
        </w:rPr>
        <w:t>required to perform</w:t>
      </w:r>
      <w:r w:rsidR="00EC0588">
        <w:rPr>
          <w:rFonts w:cs="Arial"/>
          <w:bCs/>
          <w:color w:val="000000"/>
        </w:rPr>
        <w:t xml:space="preserve"> </w:t>
      </w:r>
      <w:r>
        <w:rPr>
          <w:rFonts w:cs="Arial"/>
          <w:bCs/>
          <w:color w:val="000000"/>
        </w:rPr>
        <w:t>math, including calculations using fractions, percents, and/or ratios</w:t>
      </w:r>
      <w:r w:rsidR="00EC0588">
        <w:rPr>
          <w:rFonts w:cs="Arial"/>
          <w:bCs/>
          <w:color w:val="000000"/>
        </w:rPr>
        <w:t xml:space="preserve">, as well as </w:t>
      </w:r>
      <w:r>
        <w:rPr>
          <w:rFonts w:cs="Arial"/>
          <w:bCs/>
          <w:color w:val="000000"/>
        </w:rPr>
        <w:t xml:space="preserve">some </w:t>
      </w:r>
      <w:r w:rsidR="0081056C">
        <w:rPr>
          <w:rFonts w:cs="Arial"/>
          <w:bCs/>
          <w:color w:val="000000"/>
        </w:rPr>
        <w:t xml:space="preserve">basic algebra; </w:t>
      </w:r>
      <w:r w:rsidR="009C4C06">
        <w:rPr>
          <w:rFonts w:cs="Arial"/>
          <w:bCs/>
          <w:color w:val="000000"/>
        </w:rPr>
        <w:t>to r</w:t>
      </w:r>
      <w:r w:rsidR="00364D81">
        <w:rPr>
          <w:rFonts w:cs="Arial"/>
          <w:bCs/>
          <w:color w:val="000000"/>
        </w:rPr>
        <w:t xml:space="preserve">eview </w:t>
      </w:r>
      <w:r w:rsidR="00A940B4">
        <w:rPr>
          <w:rFonts w:cs="Arial"/>
          <w:bCs/>
          <w:color w:val="000000"/>
        </w:rPr>
        <w:t xml:space="preserve">and analyze </w:t>
      </w:r>
      <w:r w:rsidR="00364D81">
        <w:rPr>
          <w:rFonts w:cs="Arial"/>
          <w:bCs/>
          <w:color w:val="000000"/>
        </w:rPr>
        <w:t xml:space="preserve">a variety of technical </w:t>
      </w:r>
      <w:r w:rsidR="00CE622A">
        <w:rPr>
          <w:rFonts w:cs="Arial"/>
          <w:bCs/>
          <w:color w:val="000000"/>
        </w:rPr>
        <w:t>materials</w:t>
      </w:r>
      <w:r w:rsidR="0028254B">
        <w:rPr>
          <w:rFonts w:cs="Arial"/>
          <w:bCs/>
          <w:color w:val="000000"/>
        </w:rPr>
        <w:t>, create documents</w:t>
      </w:r>
      <w:r w:rsidR="00711B22">
        <w:rPr>
          <w:rFonts w:cs="Arial"/>
          <w:bCs/>
          <w:color w:val="000000"/>
        </w:rPr>
        <w:t xml:space="preserve"> following prescribed format</w:t>
      </w:r>
      <w:r w:rsidR="0028254B">
        <w:rPr>
          <w:rFonts w:cs="Arial"/>
          <w:bCs/>
          <w:color w:val="000000"/>
        </w:rPr>
        <w:t xml:space="preserve">s, and present </w:t>
      </w:r>
      <w:r w:rsidR="0039641E">
        <w:rPr>
          <w:rFonts w:cs="Arial"/>
          <w:bCs/>
          <w:color w:val="000000"/>
        </w:rPr>
        <w:t>information to others</w:t>
      </w:r>
      <w:r w:rsidR="00A940B4">
        <w:rPr>
          <w:rFonts w:cs="Arial"/>
          <w:bCs/>
          <w:color w:val="000000"/>
        </w:rPr>
        <w:t xml:space="preserve"> often in a persuasive manner</w:t>
      </w:r>
      <w:r w:rsidR="00CE622A">
        <w:rPr>
          <w:rFonts w:cs="Arial"/>
          <w:bCs/>
          <w:color w:val="000000"/>
        </w:rPr>
        <w:t>. Specific knowledge</w:t>
      </w:r>
      <w:r w:rsidR="00D677AD">
        <w:rPr>
          <w:rFonts w:cs="Arial"/>
          <w:bCs/>
          <w:color w:val="000000"/>
        </w:rPr>
        <w:t>-based competencies required to satisfactorily perform job functions includ</w:t>
      </w:r>
      <w:r w:rsidR="009C4C06">
        <w:rPr>
          <w:rFonts w:cs="Arial"/>
          <w:bCs/>
          <w:color w:val="000000"/>
        </w:rPr>
        <w:t>e</w:t>
      </w:r>
      <w:r w:rsidR="00D677AD">
        <w:rPr>
          <w:rFonts w:cs="Arial"/>
          <w:bCs/>
          <w:color w:val="000000"/>
        </w:rPr>
        <w:t xml:space="preserve">: </w:t>
      </w:r>
      <w:r w:rsidR="001A2F61">
        <w:rPr>
          <w:rFonts w:cs="Arial"/>
          <w:bCs/>
          <w:color w:val="000000"/>
        </w:rPr>
        <w:t>a</w:t>
      </w:r>
      <w:r w:rsidR="007067EA">
        <w:rPr>
          <w:rFonts w:cs="Arial"/>
          <w:bCs/>
          <w:color w:val="000000"/>
        </w:rPr>
        <w:t xml:space="preserve">pplicable </w:t>
      </w:r>
      <w:r w:rsidR="009352B7">
        <w:rPr>
          <w:rFonts w:cs="Arial"/>
          <w:bCs/>
          <w:color w:val="000000"/>
        </w:rPr>
        <w:t xml:space="preserve">federal, state, and local </w:t>
      </w:r>
      <w:r w:rsidR="007067EA">
        <w:rPr>
          <w:rFonts w:cs="Arial"/>
          <w:bCs/>
          <w:color w:val="000000"/>
        </w:rPr>
        <w:t xml:space="preserve">regulations, </w:t>
      </w:r>
      <w:r w:rsidR="00333207">
        <w:rPr>
          <w:rFonts w:cs="Arial"/>
          <w:bCs/>
          <w:color w:val="000000"/>
        </w:rPr>
        <w:t>policies,</w:t>
      </w:r>
      <w:r w:rsidR="00EC0588">
        <w:rPr>
          <w:rFonts w:cs="Arial"/>
          <w:bCs/>
          <w:color w:val="000000"/>
        </w:rPr>
        <w:t xml:space="preserve"> </w:t>
      </w:r>
      <w:proofErr w:type="gramStart"/>
      <w:r w:rsidR="001B6BA1">
        <w:rPr>
          <w:rFonts w:cs="Arial"/>
          <w:bCs/>
          <w:color w:val="000000"/>
        </w:rPr>
        <w:t>laws</w:t>
      </w:r>
      <w:proofErr w:type="gramEnd"/>
      <w:r w:rsidR="001B6BA1">
        <w:rPr>
          <w:rFonts w:cs="Arial"/>
          <w:bCs/>
          <w:color w:val="000000"/>
        </w:rPr>
        <w:t xml:space="preserve"> and </w:t>
      </w:r>
      <w:r w:rsidR="00EC0588">
        <w:rPr>
          <w:rFonts w:cs="Arial"/>
          <w:bCs/>
          <w:color w:val="000000"/>
        </w:rPr>
        <w:t>codes</w:t>
      </w:r>
      <w:r w:rsidR="000B4C97">
        <w:rPr>
          <w:rFonts w:cs="Arial"/>
          <w:bCs/>
          <w:color w:val="000000"/>
        </w:rPr>
        <w:t xml:space="preserve">; </w:t>
      </w:r>
      <w:r w:rsidR="00727A92">
        <w:rPr>
          <w:rFonts w:cs="Arial"/>
          <w:bCs/>
          <w:color w:val="000000"/>
        </w:rPr>
        <w:t>p</w:t>
      </w:r>
      <w:r w:rsidR="000B4C97">
        <w:rPr>
          <w:rFonts w:cs="Arial"/>
          <w:bCs/>
          <w:color w:val="000000"/>
        </w:rPr>
        <w:t xml:space="preserve">rogram planning and development; </w:t>
      </w:r>
      <w:r w:rsidR="00727A92">
        <w:rPr>
          <w:rFonts w:cs="Arial"/>
          <w:bCs/>
          <w:color w:val="000000"/>
        </w:rPr>
        <w:t>a</w:t>
      </w:r>
      <w:r w:rsidR="000B4C97">
        <w:rPr>
          <w:rFonts w:cs="Arial"/>
          <w:bCs/>
          <w:color w:val="000000"/>
        </w:rPr>
        <w:t>ccounting/bookkeeping</w:t>
      </w:r>
      <w:r w:rsidR="00480956">
        <w:rPr>
          <w:rFonts w:cs="Arial"/>
          <w:bCs/>
          <w:color w:val="000000"/>
        </w:rPr>
        <w:t xml:space="preserve">; </w:t>
      </w:r>
      <w:r w:rsidR="00727A92">
        <w:rPr>
          <w:rFonts w:cs="Arial"/>
          <w:bCs/>
          <w:color w:val="000000"/>
        </w:rPr>
        <w:t>q</w:t>
      </w:r>
      <w:r w:rsidR="00480956">
        <w:rPr>
          <w:rFonts w:cs="Arial"/>
          <w:bCs/>
          <w:color w:val="000000"/>
        </w:rPr>
        <w:t xml:space="preserve">uantity food production; </w:t>
      </w:r>
      <w:r w:rsidR="001A2F61">
        <w:rPr>
          <w:rFonts w:cs="Arial"/>
          <w:bCs/>
          <w:color w:val="000000"/>
        </w:rPr>
        <w:t>and</w:t>
      </w:r>
      <w:r w:rsidR="00480956">
        <w:rPr>
          <w:rFonts w:cs="Arial"/>
          <w:bCs/>
          <w:color w:val="000000"/>
        </w:rPr>
        <w:t xml:space="preserve"> </w:t>
      </w:r>
      <w:r w:rsidR="008F2C05">
        <w:rPr>
          <w:rFonts w:cs="Arial"/>
          <w:bCs/>
          <w:color w:val="000000"/>
        </w:rPr>
        <w:t xml:space="preserve">public </w:t>
      </w:r>
      <w:r w:rsidR="00480956">
        <w:rPr>
          <w:rFonts w:cs="Arial"/>
          <w:bCs/>
          <w:color w:val="000000"/>
        </w:rPr>
        <w:t>health and safety standards.</w:t>
      </w:r>
    </w:p>
    <w:p w14:paraId="0A52439B" w14:textId="0B3C3508" w:rsidR="00A47EA4" w:rsidRDefault="00F97E12" w:rsidP="00A61D47">
      <w:pPr>
        <w:autoSpaceDE w:val="0"/>
        <w:autoSpaceDN w:val="0"/>
        <w:adjustRightInd w:val="0"/>
        <w:spacing w:after="60" w:line="240" w:lineRule="auto"/>
        <w:ind w:left="360"/>
        <w:jc w:val="both"/>
        <w:rPr>
          <w:rFonts w:cs="Arial"/>
          <w:bCs/>
          <w:color w:val="000000"/>
        </w:rPr>
      </w:pPr>
      <w:r>
        <w:rPr>
          <w:rFonts w:cs="Arial"/>
          <w:b/>
          <w:color w:val="000000"/>
        </w:rPr>
        <w:t>ABILITY</w:t>
      </w:r>
      <w:r>
        <w:rPr>
          <w:rFonts w:cs="Arial"/>
          <w:bCs/>
          <w:color w:val="000000"/>
        </w:rPr>
        <w:t xml:space="preserve"> </w:t>
      </w:r>
      <w:r w:rsidR="000C1BB0">
        <w:rPr>
          <w:rFonts w:cs="Arial"/>
          <w:bCs/>
          <w:color w:val="000000"/>
        </w:rPr>
        <w:t xml:space="preserve">is required </w:t>
      </w:r>
      <w:r w:rsidR="00CC2117">
        <w:rPr>
          <w:rFonts w:cs="Arial"/>
          <w:bCs/>
          <w:color w:val="000000"/>
        </w:rPr>
        <w:t xml:space="preserve">to schedule activities, meetings, and/or </w:t>
      </w:r>
      <w:r w:rsidR="00CC1539">
        <w:rPr>
          <w:rFonts w:cs="Arial"/>
          <w:bCs/>
          <w:color w:val="000000"/>
        </w:rPr>
        <w:t>events</w:t>
      </w:r>
      <w:r w:rsidR="000C1BB0">
        <w:rPr>
          <w:rFonts w:cs="Arial"/>
          <w:bCs/>
          <w:color w:val="000000"/>
        </w:rPr>
        <w:t>, to g</w:t>
      </w:r>
      <w:r w:rsidR="0049664E">
        <w:rPr>
          <w:rFonts w:cs="Arial"/>
          <w:bCs/>
          <w:color w:val="000000"/>
        </w:rPr>
        <w:t>ather, collate, and/or classify data</w:t>
      </w:r>
      <w:r w:rsidR="000C1BB0">
        <w:rPr>
          <w:rFonts w:cs="Arial"/>
          <w:bCs/>
          <w:color w:val="000000"/>
        </w:rPr>
        <w:t xml:space="preserve">, </w:t>
      </w:r>
      <w:r w:rsidR="003C0B2A">
        <w:rPr>
          <w:rFonts w:cs="Arial"/>
          <w:bCs/>
          <w:color w:val="000000"/>
        </w:rPr>
        <w:t>and</w:t>
      </w:r>
      <w:r w:rsidR="000C1BB0">
        <w:rPr>
          <w:rFonts w:cs="Arial"/>
          <w:bCs/>
          <w:color w:val="000000"/>
        </w:rPr>
        <w:t xml:space="preserve"> </w:t>
      </w:r>
      <w:r w:rsidR="0086693E">
        <w:rPr>
          <w:rFonts w:cs="Arial"/>
          <w:bCs/>
          <w:color w:val="000000"/>
        </w:rPr>
        <w:t xml:space="preserve">to </w:t>
      </w:r>
      <w:r w:rsidR="003C0B2A">
        <w:rPr>
          <w:rFonts w:cs="Arial"/>
          <w:bCs/>
          <w:color w:val="000000"/>
        </w:rPr>
        <w:t xml:space="preserve">use </w:t>
      </w:r>
      <w:r w:rsidR="0086693E">
        <w:rPr>
          <w:rFonts w:cs="Arial"/>
          <w:bCs/>
          <w:color w:val="000000"/>
        </w:rPr>
        <w:t xml:space="preserve">various </w:t>
      </w:r>
      <w:r w:rsidR="00722EA4">
        <w:rPr>
          <w:rFonts w:cs="Arial"/>
          <w:bCs/>
          <w:color w:val="000000"/>
        </w:rPr>
        <w:t>job-related</w:t>
      </w:r>
      <w:r w:rsidR="003C0B2A">
        <w:rPr>
          <w:rFonts w:cs="Arial"/>
          <w:bCs/>
          <w:color w:val="000000"/>
        </w:rPr>
        <w:t xml:space="preserve"> equipment. Flexibility is required to work independently and with </w:t>
      </w:r>
      <w:r w:rsidR="007F47AE">
        <w:rPr>
          <w:rFonts w:cs="Arial"/>
          <w:bCs/>
          <w:color w:val="000000"/>
        </w:rPr>
        <w:t xml:space="preserve">diverse groups in a variety of circumstances. Ability </w:t>
      </w:r>
      <w:r w:rsidR="00722EA4">
        <w:rPr>
          <w:rFonts w:cs="Arial"/>
          <w:bCs/>
          <w:color w:val="000000"/>
        </w:rPr>
        <w:t xml:space="preserve">to think critically and problem-solve </w:t>
      </w:r>
      <w:r w:rsidR="007867F7">
        <w:rPr>
          <w:rFonts w:cs="Arial"/>
          <w:bCs/>
          <w:color w:val="000000"/>
        </w:rPr>
        <w:t xml:space="preserve">to </w:t>
      </w:r>
      <w:r w:rsidR="00BC77B3">
        <w:rPr>
          <w:rFonts w:cs="Arial"/>
          <w:bCs/>
          <w:color w:val="000000"/>
        </w:rPr>
        <w:t>analyze issues and create action plans</w:t>
      </w:r>
      <w:r w:rsidR="000C1BB0">
        <w:rPr>
          <w:rFonts w:cs="Arial"/>
          <w:bCs/>
          <w:color w:val="000000"/>
        </w:rPr>
        <w:t xml:space="preserve"> is </w:t>
      </w:r>
      <w:r w:rsidR="00774B88">
        <w:rPr>
          <w:rFonts w:cs="Arial"/>
          <w:bCs/>
          <w:color w:val="000000"/>
        </w:rPr>
        <w:t>also required</w:t>
      </w:r>
      <w:r w:rsidR="00BC77B3">
        <w:rPr>
          <w:rFonts w:cs="Arial"/>
          <w:bCs/>
          <w:color w:val="000000"/>
        </w:rPr>
        <w:t>. Speci</w:t>
      </w:r>
      <w:r w:rsidR="00EC0588">
        <w:rPr>
          <w:rFonts w:cs="Arial"/>
          <w:bCs/>
          <w:color w:val="000000"/>
        </w:rPr>
        <w:t>fic</w:t>
      </w:r>
      <w:r w:rsidR="00BC77B3">
        <w:rPr>
          <w:rFonts w:cs="Arial"/>
          <w:bCs/>
          <w:color w:val="000000"/>
        </w:rPr>
        <w:t xml:space="preserve"> ability-based </w:t>
      </w:r>
      <w:r w:rsidR="00B70464">
        <w:rPr>
          <w:rFonts w:cs="Arial"/>
          <w:bCs/>
          <w:color w:val="000000"/>
        </w:rPr>
        <w:t xml:space="preserve">competencies required to satisfactorily perform job functions </w:t>
      </w:r>
      <w:r w:rsidR="00774B88">
        <w:rPr>
          <w:rFonts w:cs="Arial"/>
          <w:bCs/>
          <w:color w:val="000000"/>
        </w:rPr>
        <w:t xml:space="preserve">include: </w:t>
      </w:r>
      <w:r w:rsidR="001A2F61">
        <w:rPr>
          <w:rFonts w:cs="Arial"/>
          <w:bCs/>
          <w:color w:val="000000"/>
        </w:rPr>
        <w:t>w</w:t>
      </w:r>
      <w:r w:rsidR="00E53A6D">
        <w:rPr>
          <w:rFonts w:cs="Arial"/>
          <w:bCs/>
          <w:color w:val="000000"/>
        </w:rPr>
        <w:t>ork</w:t>
      </w:r>
      <w:r w:rsidR="000A11F4">
        <w:rPr>
          <w:rFonts w:cs="Arial"/>
          <w:bCs/>
          <w:color w:val="000000"/>
        </w:rPr>
        <w:t>ing a</w:t>
      </w:r>
      <w:r w:rsidR="00E53A6D">
        <w:rPr>
          <w:rFonts w:cs="Arial"/>
          <w:bCs/>
          <w:color w:val="000000"/>
        </w:rPr>
        <w:t xml:space="preserve"> flexible schedule to meet </w:t>
      </w:r>
      <w:r w:rsidR="009923E8">
        <w:rPr>
          <w:rFonts w:cs="Arial"/>
          <w:bCs/>
          <w:color w:val="000000"/>
        </w:rPr>
        <w:t xml:space="preserve">changing </w:t>
      </w:r>
      <w:r w:rsidR="00DF6247">
        <w:rPr>
          <w:rFonts w:cs="Arial"/>
          <w:bCs/>
          <w:color w:val="000000"/>
        </w:rPr>
        <w:t xml:space="preserve">priorities </w:t>
      </w:r>
      <w:r w:rsidR="009923E8">
        <w:rPr>
          <w:rFonts w:cs="Arial"/>
          <w:bCs/>
          <w:color w:val="000000"/>
        </w:rPr>
        <w:t>of the job</w:t>
      </w:r>
      <w:r w:rsidR="00A47EA4">
        <w:rPr>
          <w:rFonts w:cs="Arial"/>
          <w:bCs/>
          <w:color w:val="000000"/>
        </w:rPr>
        <w:t>.</w:t>
      </w:r>
    </w:p>
    <w:p w14:paraId="4B88E1A7" w14:textId="6A839BB7" w:rsidR="00384244" w:rsidRDefault="000524E9" w:rsidP="00774B88">
      <w:pPr>
        <w:autoSpaceDE w:val="0"/>
        <w:autoSpaceDN w:val="0"/>
        <w:adjustRightInd w:val="0"/>
        <w:spacing w:before="60" w:after="60" w:line="240" w:lineRule="auto"/>
        <w:jc w:val="both"/>
        <w:rPr>
          <w:rFonts w:cs="Arial"/>
          <w:b/>
          <w:color w:val="000000"/>
        </w:rPr>
      </w:pPr>
      <w:r w:rsidRPr="000524E9">
        <w:rPr>
          <w:rFonts w:cs="Arial"/>
          <w:b/>
          <w:color w:val="000000"/>
        </w:rPr>
        <w:t>RESPONSIBILITY:</w:t>
      </w:r>
    </w:p>
    <w:p w14:paraId="0750757F" w14:textId="509B81CC" w:rsidR="00446B10" w:rsidRDefault="00880399" w:rsidP="00774B88">
      <w:pPr>
        <w:autoSpaceDE w:val="0"/>
        <w:autoSpaceDN w:val="0"/>
        <w:adjustRightInd w:val="0"/>
        <w:spacing w:before="60" w:after="60" w:line="240" w:lineRule="auto"/>
        <w:ind w:left="360"/>
        <w:jc w:val="both"/>
        <w:rPr>
          <w:rFonts w:cs="Arial"/>
          <w:bCs/>
          <w:color w:val="000000"/>
        </w:rPr>
      </w:pPr>
      <w:r>
        <w:rPr>
          <w:rFonts w:cs="Arial"/>
          <w:bCs/>
          <w:color w:val="000000"/>
        </w:rPr>
        <w:t>Responsibilities include</w:t>
      </w:r>
      <w:r w:rsidR="00EC0588">
        <w:rPr>
          <w:rFonts w:cs="Arial"/>
          <w:bCs/>
          <w:color w:val="000000"/>
        </w:rPr>
        <w:t xml:space="preserve">: </w:t>
      </w:r>
      <w:r w:rsidR="001A2F61">
        <w:rPr>
          <w:rFonts w:cs="Arial"/>
          <w:bCs/>
          <w:color w:val="000000"/>
        </w:rPr>
        <w:t>w</w:t>
      </w:r>
      <w:r>
        <w:rPr>
          <w:rFonts w:cs="Arial"/>
          <w:bCs/>
          <w:color w:val="000000"/>
        </w:rPr>
        <w:t xml:space="preserve">orking under limited supervision using </w:t>
      </w:r>
      <w:r w:rsidR="00903ED9">
        <w:rPr>
          <w:rFonts w:cs="Arial"/>
          <w:bCs/>
          <w:color w:val="000000"/>
        </w:rPr>
        <w:t xml:space="preserve">broad organizational guidelines to achieve unit and department goals and objectives; </w:t>
      </w:r>
      <w:r w:rsidR="00727A92">
        <w:rPr>
          <w:rFonts w:cs="Arial"/>
          <w:bCs/>
          <w:color w:val="000000"/>
        </w:rPr>
        <w:t>m</w:t>
      </w:r>
      <w:r w:rsidR="007B1F98">
        <w:rPr>
          <w:rFonts w:cs="Arial"/>
          <w:bCs/>
          <w:color w:val="000000"/>
        </w:rPr>
        <w:t>anaging</w:t>
      </w:r>
      <w:r w:rsidR="00BF2F61">
        <w:rPr>
          <w:rFonts w:cs="Arial"/>
          <w:bCs/>
          <w:color w:val="000000"/>
        </w:rPr>
        <w:t xml:space="preserve"> others</w:t>
      </w:r>
      <w:r w:rsidR="007B1F98">
        <w:rPr>
          <w:rFonts w:cs="Arial"/>
          <w:bCs/>
          <w:color w:val="000000"/>
        </w:rPr>
        <w:t xml:space="preserve"> within a department, large work unit, and/or across </w:t>
      </w:r>
      <w:proofErr w:type="gramStart"/>
      <w:r w:rsidR="007B1F98">
        <w:rPr>
          <w:rFonts w:cs="Arial"/>
          <w:bCs/>
          <w:color w:val="000000"/>
        </w:rPr>
        <w:t>several</w:t>
      </w:r>
      <w:proofErr w:type="gramEnd"/>
      <w:r w:rsidR="007B1F98">
        <w:rPr>
          <w:rFonts w:cs="Arial"/>
          <w:bCs/>
          <w:color w:val="000000"/>
        </w:rPr>
        <w:t xml:space="preserve"> </w:t>
      </w:r>
      <w:r w:rsidR="00EC0588">
        <w:rPr>
          <w:rFonts w:cs="Arial"/>
          <w:bCs/>
          <w:color w:val="000000"/>
        </w:rPr>
        <w:t xml:space="preserve">smaller </w:t>
      </w:r>
      <w:r w:rsidR="007B1F98">
        <w:rPr>
          <w:rFonts w:cs="Arial"/>
          <w:bCs/>
          <w:color w:val="000000"/>
        </w:rPr>
        <w:t>work units</w:t>
      </w:r>
      <w:r w:rsidR="006C49ED">
        <w:rPr>
          <w:rFonts w:cs="Arial"/>
          <w:bCs/>
          <w:color w:val="000000"/>
        </w:rPr>
        <w:t xml:space="preserve">; </w:t>
      </w:r>
      <w:r w:rsidR="00727A92">
        <w:rPr>
          <w:rFonts w:cs="Arial"/>
          <w:bCs/>
          <w:color w:val="000000"/>
        </w:rPr>
        <w:t>m</w:t>
      </w:r>
      <w:r w:rsidR="006C49ED">
        <w:rPr>
          <w:rFonts w:cs="Arial"/>
          <w:bCs/>
          <w:color w:val="000000"/>
        </w:rPr>
        <w:t>onitoring budget expenditures</w:t>
      </w:r>
      <w:r w:rsidR="001D2842">
        <w:rPr>
          <w:rFonts w:cs="Arial"/>
          <w:bCs/>
          <w:color w:val="000000"/>
        </w:rPr>
        <w:t xml:space="preserve"> for single work units </w:t>
      </w:r>
      <w:r w:rsidR="00620F59">
        <w:rPr>
          <w:rFonts w:cs="Arial"/>
          <w:bCs/>
          <w:color w:val="000000"/>
        </w:rPr>
        <w:t xml:space="preserve">within a </w:t>
      </w:r>
      <w:r w:rsidR="00774B88">
        <w:rPr>
          <w:rFonts w:cs="Arial"/>
          <w:bCs/>
          <w:color w:val="000000"/>
        </w:rPr>
        <w:t xml:space="preserve">larger </w:t>
      </w:r>
      <w:r w:rsidR="00620F59">
        <w:rPr>
          <w:rFonts w:cs="Arial"/>
          <w:bCs/>
          <w:color w:val="000000"/>
        </w:rPr>
        <w:t xml:space="preserve">department; </w:t>
      </w:r>
      <w:r w:rsidR="00727A92">
        <w:rPr>
          <w:rFonts w:cs="Arial"/>
          <w:bCs/>
          <w:color w:val="000000"/>
        </w:rPr>
        <w:t>u</w:t>
      </w:r>
      <w:r w:rsidR="00620F59">
        <w:rPr>
          <w:rFonts w:cs="Arial"/>
          <w:bCs/>
          <w:color w:val="000000"/>
        </w:rPr>
        <w:t xml:space="preserve">tilizing resources </w:t>
      </w:r>
      <w:r w:rsidR="00EC0588">
        <w:rPr>
          <w:rFonts w:cs="Arial"/>
          <w:bCs/>
          <w:color w:val="000000"/>
        </w:rPr>
        <w:t>from</w:t>
      </w:r>
      <w:r w:rsidR="007A0E6E">
        <w:rPr>
          <w:rFonts w:cs="Arial"/>
          <w:bCs/>
          <w:color w:val="000000"/>
        </w:rPr>
        <w:t xml:space="preserve"> other work units may be required to perform job functions.</w:t>
      </w:r>
      <w:r w:rsidR="00B831DF">
        <w:rPr>
          <w:rFonts w:cs="Arial"/>
          <w:bCs/>
          <w:color w:val="000000"/>
        </w:rPr>
        <w:t xml:space="preserve"> </w:t>
      </w:r>
      <w:r w:rsidR="007A0E6E">
        <w:rPr>
          <w:rFonts w:cs="Arial"/>
          <w:bCs/>
          <w:color w:val="000000"/>
        </w:rPr>
        <w:t xml:space="preserve">There is a continual opportunity and responsibility to impact </w:t>
      </w:r>
      <w:r w:rsidR="00446B10">
        <w:rPr>
          <w:rFonts w:cs="Arial"/>
          <w:bCs/>
          <w:color w:val="000000"/>
        </w:rPr>
        <w:t xml:space="preserve">the organization’s program and services. </w:t>
      </w:r>
    </w:p>
    <w:p w14:paraId="10D37942" w14:textId="6F9E7C2C" w:rsidR="00F41DEB" w:rsidRDefault="00F41DEB" w:rsidP="00B831DF">
      <w:pPr>
        <w:autoSpaceDE w:val="0"/>
        <w:autoSpaceDN w:val="0"/>
        <w:adjustRightInd w:val="0"/>
        <w:spacing w:before="120" w:after="0" w:line="240" w:lineRule="auto"/>
        <w:jc w:val="both"/>
        <w:rPr>
          <w:rFonts w:cs="Arial"/>
          <w:b/>
          <w:color w:val="000000"/>
        </w:rPr>
      </w:pPr>
      <w:r>
        <w:rPr>
          <w:rFonts w:cs="Arial"/>
          <w:b/>
          <w:color w:val="000000"/>
        </w:rPr>
        <w:t>WORKING ENVIRONMENT:</w:t>
      </w:r>
    </w:p>
    <w:p w14:paraId="022AFDB6" w14:textId="104BFEFF" w:rsidR="00F41DEB" w:rsidRDefault="00664315" w:rsidP="00A61D47">
      <w:pPr>
        <w:autoSpaceDE w:val="0"/>
        <w:autoSpaceDN w:val="0"/>
        <w:adjustRightInd w:val="0"/>
        <w:spacing w:after="60" w:line="240" w:lineRule="auto"/>
        <w:ind w:left="360"/>
        <w:jc w:val="both"/>
        <w:rPr>
          <w:rFonts w:cs="Arial"/>
          <w:b/>
          <w:color w:val="000000"/>
        </w:rPr>
      </w:pPr>
      <w:r>
        <w:rPr>
          <w:sz w:val="23"/>
          <w:szCs w:val="23"/>
        </w:rPr>
        <w:t xml:space="preserve">The usual and customary methods of performing the job's functions require the following physical demands: occasional lifting, carrying, pushing, and/or pulling, some balancing, stooping, kneeling, crouching, and/or crawling and fine finger dexterity. </w:t>
      </w:r>
      <w:r w:rsidR="00B3200C">
        <w:rPr>
          <w:sz w:val="23"/>
          <w:szCs w:val="23"/>
        </w:rPr>
        <w:t>Generally,</w:t>
      </w:r>
      <w:r>
        <w:rPr>
          <w:sz w:val="23"/>
          <w:szCs w:val="23"/>
        </w:rPr>
        <w:t xml:space="preserve"> the job requires 60% sitting, 20% walking, and 20% standing. The job is performed under </w:t>
      </w:r>
      <w:r w:rsidR="00727A92">
        <w:rPr>
          <w:sz w:val="23"/>
          <w:szCs w:val="23"/>
        </w:rPr>
        <w:t>hot and cold</w:t>
      </w:r>
      <w:r>
        <w:rPr>
          <w:sz w:val="23"/>
          <w:szCs w:val="23"/>
        </w:rPr>
        <w:t xml:space="preserve"> temperature variations.</w:t>
      </w:r>
    </w:p>
    <w:p w14:paraId="678B32B5" w14:textId="09800F31" w:rsidR="00E63DA8" w:rsidRDefault="00877300" w:rsidP="00EC0588">
      <w:pPr>
        <w:autoSpaceDE w:val="0"/>
        <w:autoSpaceDN w:val="0"/>
        <w:adjustRightInd w:val="0"/>
        <w:spacing w:before="240" w:after="60" w:line="240" w:lineRule="auto"/>
        <w:jc w:val="both"/>
        <w:rPr>
          <w:rFonts w:cs="Arial"/>
          <w:bCs/>
          <w:color w:val="000000"/>
        </w:rPr>
      </w:pPr>
      <w:r>
        <w:rPr>
          <w:rFonts w:cs="Arial"/>
          <w:b/>
          <w:color w:val="000000"/>
        </w:rPr>
        <w:t>EXPERIENCE</w:t>
      </w:r>
      <w:r w:rsidR="00E63DA8">
        <w:rPr>
          <w:rFonts w:cs="Arial"/>
          <w:b/>
          <w:color w:val="000000"/>
        </w:rPr>
        <w:t>:</w:t>
      </w:r>
      <w:r w:rsidR="00585140">
        <w:rPr>
          <w:rFonts w:cs="Arial"/>
          <w:b/>
          <w:color w:val="000000"/>
        </w:rPr>
        <w:t xml:space="preserve"> </w:t>
      </w:r>
      <w:r w:rsidR="00E63DA8">
        <w:rPr>
          <w:rFonts w:cs="Arial"/>
          <w:bCs/>
          <w:color w:val="000000"/>
        </w:rPr>
        <w:t>Job related experience within specialized field with increasing levels of responsibility.</w:t>
      </w:r>
    </w:p>
    <w:p w14:paraId="060808AB" w14:textId="382C08AC" w:rsidR="00267D87" w:rsidRPr="00E63DA8" w:rsidRDefault="00267D87" w:rsidP="00B831DF">
      <w:pPr>
        <w:autoSpaceDE w:val="0"/>
        <w:autoSpaceDN w:val="0"/>
        <w:adjustRightInd w:val="0"/>
        <w:spacing w:before="120" w:after="60" w:line="240" w:lineRule="auto"/>
        <w:jc w:val="both"/>
        <w:rPr>
          <w:rFonts w:cs="Arial"/>
          <w:bCs/>
          <w:color w:val="000000"/>
        </w:rPr>
      </w:pPr>
      <w:r w:rsidRPr="00267D87">
        <w:rPr>
          <w:rFonts w:cs="Arial"/>
          <w:b/>
          <w:color w:val="000000"/>
        </w:rPr>
        <w:t>EDUCATION:</w:t>
      </w:r>
      <w:r w:rsidR="00585140">
        <w:rPr>
          <w:rFonts w:cs="Arial"/>
          <w:b/>
          <w:color w:val="000000"/>
        </w:rPr>
        <w:t xml:space="preserve"> </w:t>
      </w:r>
      <w:r w:rsidR="00B55A34">
        <w:rPr>
          <w:rFonts w:cs="Arial"/>
          <w:bCs/>
          <w:color w:val="000000"/>
        </w:rPr>
        <w:t>Bachelor’s</w:t>
      </w:r>
      <w:r>
        <w:rPr>
          <w:rFonts w:cs="Arial"/>
          <w:bCs/>
          <w:color w:val="000000"/>
        </w:rPr>
        <w:t xml:space="preserve"> degree in job-related area</w:t>
      </w:r>
      <w:r w:rsidR="00B55A34">
        <w:rPr>
          <w:rFonts w:cs="Arial"/>
          <w:bCs/>
          <w:color w:val="000000"/>
        </w:rPr>
        <w:t xml:space="preserve"> (</w:t>
      </w:r>
      <w:r w:rsidR="001A2F61">
        <w:rPr>
          <w:rFonts w:cs="Arial"/>
          <w:bCs/>
          <w:color w:val="000000"/>
        </w:rPr>
        <w:t>i.e.,</w:t>
      </w:r>
      <w:r w:rsidR="00B55A34">
        <w:rPr>
          <w:rFonts w:cs="Arial"/>
          <w:bCs/>
          <w:color w:val="000000"/>
        </w:rPr>
        <w:t xml:space="preserve"> </w:t>
      </w:r>
      <w:r w:rsidR="009B3B56">
        <w:rPr>
          <w:rFonts w:cs="Arial"/>
          <w:bCs/>
          <w:color w:val="000000"/>
        </w:rPr>
        <w:t>Food Service Management</w:t>
      </w:r>
      <w:r w:rsidR="00B55A34">
        <w:rPr>
          <w:rFonts w:cs="Arial"/>
          <w:bCs/>
          <w:color w:val="000000"/>
        </w:rPr>
        <w:t xml:space="preserve">, </w:t>
      </w:r>
      <w:r w:rsidR="009B3B56">
        <w:rPr>
          <w:rFonts w:cs="Arial"/>
          <w:bCs/>
          <w:color w:val="000000"/>
        </w:rPr>
        <w:t>Dietetics,</w:t>
      </w:r>
      <w:r w:rsidR="00B55A34">
        <w:rPr>
          <w:rFonts w:cs="Arial"/>
          <w:bCs/>
          <w:color w:val="000000"/>
        </w:rPr>
        <w:t xml:space="preserve"> </w:t>
      </w:r>
      <w:proofErr w:type="gramStart"/>
      <w:r w:rsidR="00B55A34">
        <w:rPr>
          <w:rFonts w:cs="Arial"/>
          <w:bCs/>
          <w:color w:val="000000"/>
        </w:rPr>
        <w:t>etc.</w:t>
      </w:r>
      <w:proofErr w:type="gramEnd"/>
      <w:r w:rsidR="00B55A34">
        <w:rPr>
          <w:rFonts w:cs="Arial"/>
          <w:bCs/>
          <w:color w:val="000000"/>
        </w:rPr>
        <w:t xml:space="preserve">) </w:t>
      </w:r>
      <w:r>
        <w:rPr>
          <w:rFonts w:cs="Arial"/>
          <w:bCs/>
          <w:color w:val="000000"/>
        </w:rPr>
        <w:t>or equivalent work experience.</w:t>
      </w:r>
    </w:p>
    <w:p w14:paraId="7957E762" w14:textId="7B189335" w:rsidR="00061297" w:rsidRPr="00B8000C" w:rsidRDefault="002D0544" w:rsidP="00B831DF">
      <w:pPr>
        <w:autoSpaceDE w:val="0"/>
        <w:autoSpaceDN w:val="0"/>
        <w:adjustRightInd w:val="0"/>
        <w:spacing w:before="120" w:after="60" w:line="240" w:lineRule="auto"/>
        <w:jc w:val="both"/>
        <w:rPr>
          <w:rFonts w:cs="Arial"/>
          <w:b/>
          <w:color w:val="000000"/>
        </w:rPr>
      </w:pPr>
      <w:r>
        <w:rPr>
          <w:rFonts w:cs="Arial"/>
          <w:b/>
          <w:color w:val="000000"/>
        </w:rPr>
        <w:t>CERTIFICATES</w:t>
      </w:r>
      <w:r w:rsidR="00ED78E6">
        <w:rPr>
          <w:rFonts w:cs="Arial"/>
          <w:b/>
          <w:color w:val="000000"/>
        </w:rPr>
        <w:t>/LICENSES:</w:t>
      </w:r>
    </w:p>
    <w:p w14:paraId="7ABA444C" w14:textId="4D03AD6B" w:rsidR="00061297" w:rsidRDefault="003A0433" w:rsidP="00446B10">
      <w:pPr>
        <w:pStyle w:val="ListParagraph"/>
        <w:numPr>
          <w:ilvl w:val="0"/>
          <w:numId w:val="11"/>
        </w:numPr>
        <w:autoSpaceDE w:val="0"/>
        <w:autoSpaceDN w:val="0"/>
        <w:adjustRightInd w:val="0"/>
        <w:spacing w:after="60" w:line="240" w:lineRule="auto"/>
        <w:contextualSpacing w:val="0"/>
        <w:jc w:val="both"/>
        <w:rPr>
          <w:rFonts w:cs="Arial"/>
          <w:color w:val="000000"/>
        </w:rPr>
      </w:pPr>
      <w:r>
        <w:rPr>
          <w:rFonts w:cs="Arial"/>
          <w:color w:val="000000"/>
        </w:rPr>
        <w:t xml:space="preserve">ServSafe Manager </w:t>
      </w:r>
      <w:r w:rsidR="002D0544">
        <w:rPr>
          <w:rFonts w:cs="Arial"/>
          <w:color w:val="000000"/>
        </w:rPr>
        <w:t>C</w:t>
      </w:r>
      <w:r>
        <w:rPr>
          <w:rFonts w:cs="Arial"/>
          <w:color w:val="000000"/>
        </w:rPr>
        <w:t xml:space="preserve">ertification </w:t>
      </w:r>
      <w:r w:rsidR="00061297" w:rsidRPr="00B8000C">
        <w:rPr>
          <w:rFonts w:cs="Arial"/>
          <w:color w:val="000000"/>
        </w:rPr>
        <w:t xml:space="preserve">or approved equivalent, </w:t>
      </w:r>
      <w:r w:rsidR="00061297" w:rsidRPr="003474D7">
        <w:rPr>
          <w:rFonts w:cs="Arial"/>
          <w:i/>
          <w:iCs/>
          <w:color w:val="000000"/>
        </w:rPr>
        <w:t>required</w:t>
      </w:r>
      <w:r w:rsidR="00061297" w:rsidRPr="00B8000C">
        <w:rPr>
          <w:rFonts w:cs="Arial"/>
          <w:color w:val="000000"/>
        </w:rPr>
        <w:t xml:space="preserve"> within </w:t>
      </w:r>
      <w:r w:rsidR="002D0544">
        <w:rPr>
          <w:rFonts w:cs="Arial"/>
          <w:color w:val="000000"/>
        </w:rPr>
        <w:t>6</w:t>
      </w:r>
      <w:r w:rsidR="00061297" w:rsidRPr="00B8000C">
        <w:rPr>
          <w:rFonts w:cs="Arial"/>
          <w:color w:val="000000"/>
        </w:rPr>
        <w:t xml:space="preserve">0 days of </w:t>
      </w:r>
      <w:r w:rsidR="001A2F61" w:rsidRPr="00B8000C">
        <w:rPr>
          <w:rFonts w:cs="Arial"/>
          <w:color w:val="000000"/>
        </w:rPr>
        <w:t>employment.</w:t>
      </w:r>
    </w:p>
    <w:p w14:paraId="657306A8" w14:textId="0FDC61B0" w:rsidR="00B05794" w:rsidRPr="00B3200C" w:rsidRDefault="002D0544" w:rsidP="005834FC">
      <w:pPr>
        <w:pStyle w:val="ListParagraph"/>
        <w:numPr>
          <w:ilvl w:val="0"/>
          <w:numId w:val="11"/>
        </w:numPr>
        <w:autoSpaceDE w:val="0"/>
        <w:autoSpaceDN w:val="0"/>
        <w:adjustRightInd w:val="0"/>
        <w:spacing w:after="60" w:line="240" w:lineRule="auto"/>
        <w:contextualSpacing w:val="0"/>
        <w:jc w:val="both"/>
        <w:rPr>
          <w:rFonts w:cs="Arial"/>
          <w:color w:val="000000"/>
        </w:rPr>
      </w:pPr>
      <w:r w:rsidRPr="00B3200C">
        <w:rPr>
          <w:rFonts w:cs="Arial"/>
          <w:color w:val="000000"/>
        </w:rPr>
        <w:t xml:space="preserve">School Nutrition </w:t>
      </w:r>
      <w:r w:rsidR="003474D7" w:rsidRPr="00B3200C">
        <w:rPr>
          <w:rFonts w:cs="Arial"/>
          <w:color w:val="000000"/>
        </w:rPr>
        <w:t xml:space="preserve">Association (SNA) </w:t>
      </w:r>
      <w:r w:rsidRPr="00B3200C">
        <w:rPr>
          <w:rFonts w:cs="Arial"/>
          <w:color w:val="000000"/>
        </w:rPr>
        <w:t>Certificat</w:t>
      </w:r>
      <w:r w:rsidR="00B05794" w:rsidRPr="00B3200C">
        <w:rPr>
          <w:rFonts w:cs="Arial"/>
          <w:color w:val="000000"/>
        </w:rPr>
        <w:t>ion</w:t>
      </w:r>
      <w:r w:rsidR="00B3200C" w:rsidRPr="00B3200C">
        <w:rPr>
          <w:rFonts w:cs="Arial"/>
          <w:color w:val="000000"/>
        </w:rPr>
        <w:t xml:space="preserve"> or </w:t>
      </w:r>
      <w:r w:rsidR="00B05794" w:rsidRPr="00B3200C">
        <w:rPr>
          <w:rFonts w:cs="Arial"/>
          <w:color w:val="000000"/>
        </w:rPr>
        <w:t xml:space="preserve">School Nutrition Specialist </w:t>
      </w:r>
      <w:r w:rsidR="003474D7" w:rsidRPr="00B3200C">
        <w:rPr>
          <w:rFonts w:cs="Arial"/>
          <w:color w:val="000000"/>
        </w:rPr>
        <w:t>(SNS) Credential</w:t>
      </w:r>
      <w:r w:rsidR="00B05794" w:rsidRPr="00B3200C">
        <w:rPr>
          <w:rFonts w:cs="Arial"/>
          <w:color w:val="000000"/>
        </w:rPr>
        <w:t xml:space="preserve">, </w:t>
      </w:r>
      <w:r w:rsidR="001A2F61" w:rsidRPr="00B3200C">
        <w:rPr>
          <w:rFonts w:cs="Arial"/>
          <w:i/>
          <w:iCs/>
          <w:color w:val="000000"/>
        </w:rPr>
        <w:t>preferred.</w:t>
      </w:r>
    </w:p>
    <w:p w14:paraId="628E5E28" w14:textId="500A0DB5" w:rsidR="003474D7" w:rsidRPr="00585140" w:rsidRDefault="00061297" w:rsidP="00BF0884">
      <w:pPr>
        <w:pStyle w:val="ListParagraph"/>
        <w:numPr>
          <w:ilvl w:val="0"/>
          <w:numId w:val="11"/>
        </w:numPr>
        <w:autoSpaceDE w:val="0"/>
        <w:autoSpaceDN w:val="0"/>
        <w:adjustRightInd w:val="0"/>
        <w:spacing w:afterLines="60" w:after="144" w:line="240" w:lineRule="auto"/>
        <w:contextualSpacing w:val="0"/>
        <w:jc w:val="both"/>
        <w:rPr>
          <w:rFonts w:cs="Arial"/>
          <w:color w:val="000000"/>
        </w:rPr>
      </w:pPr>
      <w:r w:rsidRPr="00585140">
        <w:rPr>
          <w:rFonts w:cs="Arial"/>
          <w:color w:val="000000"/>
        </w:rPr>
        <w:t xml:space="preserve">Valid driver’s license </w:t>
      </w:r>
    </w:p>
    <w:sectPr w:rsidR="003474D7" w:rsidRPr="00585140" w:rsidSect="00B831DF">
      <w:footerReference w:type="default" r:id="rId8"/>
      <w:pgSz w:w="12240" w:h="15840" w:code="1"/>
      <w:pgMar w:top="720" w:right="1008" w:bottom="576"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C481" w14:textId="77777777" w:rsidR="00CA1375" w:rsidRDefault="00CA1375" w:rsidP="00824B5D">
      <w:pPr>
        <w:spacing w:after="0" w:line="240" w:lineRule="auto"/>
      </w:pPr>
      <w:r>
        <w:separator/>
      </w:r>
    </w:p>
  </w:endnote>
  <w:endnote w:type="continuationSeparator" w:id="0">
    <w:p w14:paraId="02A9CCA4" w14:textId="77777777" w:rsidR="00CA1375" w:rsidRDefault="00CA1375" w:rsidP="0082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69410"/>
      <w:docPartObj>
        <w:docPartGallery w:val="Page Numbers (Bottom of Page)"/>
        <w:docPartUnique/>
      </w:docPartObj>
    </w:sdtPr>
    <w:sdtEndPr/>
    <w:sdtContent>
      <w:sdt>
        <w:sdtPr>
          <w:id w:val="-1769616900"/>
          <w:docPartObj>
            <w:docPartGallery w:val="Page Numbers (Top of Page)"/>
            <w:docPartUnique/>
          </w:docPartObj>
        </w:sdtPr>
        <w:sdtEndPr/>
        <w:sdtContent>
          <w:p w14:paraId="76D6B91D" w14:textId="29F3F18D" w:rsidR="006A79F7" w:rsidRDefault="006A79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42191" w14:textId="6710B1BB" w:rsidR="00EF3AA9" w:rsidRPr="00322D63" w:rsidRDefault="006A79F7">
    <w:pPr>
      <w:pStyle w:val="Footer"/>
      <w:rPr>
        <w:i/>
        <w:iCs/>
        <w:sz w:val="16"/>
        <w:szCs w:val="16"/>
      </w:rPr>
    </w:pPr>
    <w:r w:rsidRPr="00322D63">
      <w:rPr>
        <w:i/>
        <w:iCs/>
        <w:sz w:val="16"/>
        <w:szCs w:val="16"/>
      </w:rPr>
      <w:t xml:space="preserve">Nutrition Services </w:t>
    </w:r>
    <w:r w:rsidR="005D3341" w:rsidRPr="00322D63">
      <w:rPr>
        <w:i/>
        <w:iCs/>
        <w:sz w:val="16"/>
        <w:szCs w:val="16"/>
      </w:rPr>
      <w:t>Operations Coordinator</w:t>
    </w:r>
    <w:r w:rsidR="000A0496" w:rsidRPr="00322D63">
      <w:rPr>
        <w:i/>
        <w:iCs/>
        <w:sz w:val="16"/>
        <w:szCs w:val="16"/>
      </w:rPr>
      <w:t xml:space="preserve"> – Updated </w:t>
    </w:r>
    <w:r w:rsidR="001A2F61" w:rsidRPr="00322D63">
      <w:rPr>
        <w:i/>
        <w:iCs/>
        <w:sz w:val="16"/>
        <w:szCs w:val="16"/>
      </w:rPr>
      <w:t>9/25/2023.</w:t>
    </w:r>
    <w:r w:rsidR="006E47B3" w:rsidRPr="00322D63">
      <w:rPr>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41BD" w14:textId="77777777" w:rsidR="00CA1375" w:rsidRDefault="00CA1375" w:rsidP="00824B5D">
      <w:pPr>
        <w:spacing w:after="0" w:line="240" w:lineRule="auto"/>
      </w:pPr>
      <w:r>
        <w:separator/>
      </w:r>
    </w:p>
  </w:footnote>
  <w:footnote w:type="continuationSeparator" w:id="0">
    <w:p w14:paraId="7231C7F5" w14:textId="77777777" w:rsidR="00CA1375" w:rsidRDefault="00CA1375" w:rsidP="0082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3F4"/>
    <w:multiLevelType w:val="hybridMultilevel"/>
    <w:tmpl w:val="DFA8E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5D48"/>
    <w:multiLevelType w:val="hybridMultilevel"/>
    <w:tmpl w:val="9986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5054"/>
    <w:multiLevelType w:val="hybridMultilevel"/>
    <w:tmpl w:val="FAF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4BCE"/>
    <w:multiLevelType w:val="multilevel"/>
    <w:tmpl w:val="A872B19C"/>
    <w:lvl w:ilvl="0">
      <w:start w:val="1"/>
      <w:numFmt w:val="bullet"/>
      <w:lvlText w:val=""/>
      <w:lvlJc w:val="left"/>
      <w:pPr>
        <w:ind w:left="360" w:hanging="360"/>
      </w:pPr>
      <w:rPr>
        <w:rFonts w:ascii="Symbol" w:hAnsi="Symbol" w:hint="default"/>
      </w:rPr>
    </w:lvl>
    <w:lvl w:ilvl="1">
      <w:start w:val="1"/>
      <w:numFmt w:val="upperLetter"/>
      <w:lvlText w:val="%2."/>
      <w:legacy w:legacy="1" w:legacySpace="120" w:legacyIndent="720"/>
      <w:lvlJc w:val="left"/>
      <w:pPr>
        <w:ind w:left="1080" w:hanging="720"/>
      </w:pPr>
    </w:lvl>
    <w:lvl w:ilvl="2">
      <w:start w:val="1"/>
      <w:numFmt w:val="decimal"/>
      <w:lvlText w:val="%3."/>
      <w:legacy w:legacy="1" w:legacySpace="120" w:legacyIndent="720"/>
      <w:lvlJc w:val="left"/>
      <w:pPr>
        <w:ind w:left="1800" w:hanging="720"/>
      </w:pPr>
    </w:lvl>
    <w:lvl w:ilvl="3">
      <w:start w:val="1"/>
      <w:numFmt w:val="lowerLetter"/>
      <w:lvlText w:val="%4)"/>
      <w:legacy w:legacy="1" w:legacySpace="120" w:legacyIndent="720"/>
      <w:lvlJc w:val="left"/>
      <w:pPr>
        <w:ind w:left="2520" w:hanging="720"/>
      </w:pPr>
    </w:lvl>
    <w:lvl w:ilvl="4">
      <w:start w:val="1"/>
      <w:numFmt w:val="decimal"/>
      <w:lvlText w:val="(%5)"/>
      <w:legacy w:legacy="1" w:legacySpace="120" w:legacyIndent="720"/>
      <w:lvlJc w:val="left"/>
      <w:pPr>
        <w:ind w:left="3240" w:hanging="720"/>
      </w:pPr>
    </w:lvl>
    <w:lvl w:ilvl="5">
      <w:start w:val="1"/>
      <w:numFmt w:val="lowerLetter"/>
      <w:lvlText w:val="(%6)"/>
      <w:legacy w:legacy="1" w:legacySpace="120" w:legacyIndent="720"/>
      <w:lvlJc w:val="left"/>
      <w:pPr>
        <w:ind w:left="3960" w:hanging="720"/>
      </w:pPr>
    </w:lvl>
    <w:lvl w:ilvl="6">
      <w:start w:val="1"/>
      <w:numFmt w:val="lowerRoman"/>
      <w:lvlText w:val="(%7)"/>
      <w:legacy w:legacy="1" w:legacySpace="120" w:legacyIndent="720"/>
      <w:lvlJc w:val="left"/>
      <w:pPr>
        <w:ind w:left="4680" w:hanging="720"/>
      </w:pPr>
    </w:lvl>
    <w:lvl w:ilvl="7">
      <w:start w:val="1"/>
      <w:numFmt w:val="lowerLetter"/>
      <w:lvlText w:val="(%8)"/>
      <w:legacy w:legacy="1" w:legacySpace="120" w:legacyIndent="720"/>
      <w:lvlJc w:val="left"/>
      <w:pPr>
        <w:ind w:left="5400" w:hanging="720"/>
      </w:pPr>
    </w:lvl>
    <w:lvl w:ilvl="8">
      <w:start w:val="1"/>
      <w:numFmt w:val="lowerRoman"/>
      <w:lvlText w:val="(%9)"/>
      <w:legacy w:legacy="1" w:legacySpace="120" w:legacyIndent="720"/>
      <w:lvlJc w:val="left"/>
      <w:pPr>
        <w:ind w:left="6120" w:hanging="720"/>
      </w:pPr>
    </w:lvl>
  </w:abstractNum>
  <w:abstractNum w:abstractNumId="4" w15:restartNumberingAfterBreak="0">
    <w:nsid w:val="2D862915"/>
    <w:multiLevelType w:val="hybridMultilevel"/>
    <w:tmpl w:val="A32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909AF"/>
    <w:multiLevelType w:val="hybridMultilevel"/>
    <w:tmpl w:val="6C2A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90C83"/>
    <w:multiLevelType w:val="hybridMultilevel"/>
    <w:tmpl w:val="4234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57E72"/>
    <w:multiLevelType w:val="hybridMultilevel"/>
    <w:tmpl w:val="41B4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30014"/>
    <w:multiLevelType w:val="hybridMultilevel"/>
    <w:tmpl w:val="7D9A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C2E47"/>
    <w:multiLevelType w:val="hybridMultilevel"/>
    <w:tmpl w:val="2B1A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027B6"/>
    <w:multiLevelType w:val="hybridMultilevel"/>
    <w:tmpl w:val="5D8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3BB0"/>
    <w:multiLevelType w:val="hybridMultilevel"/>
    <w:tmpl w:val="FCA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128A4"/>
    <w:multiLevelType w:val="hybridMultilevel"/>
    <w:tmpl w:val="A4FE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25A42"/>
    <w:multiLevelType w:val="hybridMultilevel"/>
    <w:tmpl w:val="AE0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460AD"/>
    <w:multiLevelType w:val="hybridMultilevel"/>
    <w:tmpl w:val="39DA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A15B9"/>
    <w:multiLevelType w:val="hybridMultilevel"/>
    <w:tmpl w:val="10C0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1246D"/>
    <w:multiLevelType w:val="hybridMultilevel"/>
    <w:tmpl w:val="459A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E570F"/>
    <w:multiLevelType w:val="hybridMultilevel"/>
    <w:tmpl w:val="39E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B64DF"/>
    <w:multiLevelType w:val="hybridMultilevel"/>
    <w:tmpl w:val="FC46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69062">
    <w:abstractNumId w:val="6"/>
  </w:num>
  <w:num w:numId="2" w16cid:durableId="973368310">
    <w:abstractNumId w:val="16"/>
  </w:num>
  <w:num w:numId="3" w16cid:durableId="2041664703">
    <w:abstractNumId w:val="15"/>
  </w:num>
  <w:num w:numId="4" w16cid:durableId="1802378488">
    <w:abstractNumId w:val="2"/>
  </w:num>
  <w:num w:numId="5" w16cid:durableId="456140003">
    <w:abstractNumId w:val="17"/>
  </w:num>
  <w:num w:numId="6" w16cid:durableId="1058896855">
    <w:abstractNumId w:val="9"/>
  </w:num>
  <w:num w:numId="7" w16cid:durableId="812678522">
    <w:abstractNumId w:val="0"/>
  </w:num>
  <w:num w:numId="8" w16cid:durableId="190995844">
    <w:abstractNumId w:val="18"/>
  </w:num>
  <w:num w:numId="9" w16cid:durableId="1584025600">
    <w:abstractNumId w:val="14"/>
  </w:num>
  <w:num w:numId="10" w16cid:durableId="1217008441">
    <w:abstractNumId w:val="3"/>
  </w:num>
  <w:num w:numId="11" w16cid:durableId="482891141">
    <w:abstractNumId w:val="1"/>
  </w:num>
  <w:num w:numId="12" w16cid:durableId="424569762">
    <w:abstractNumId w:val="4"/>
  </w:num>
  <w:num w:numId="13" w16cid:durableId="1682275095">
    <w:abstractNumId w:val="8"/>
  </w:num>
  <w:num w:numId="14" w16cid:durableId="1734044554">
    <w:abstractNumId w:val="11"/>
  </w:num>
  <w:num w:numId="15" w16cid:durableId="1011374111">
    <w:abstractNumId w:val="12"/>
  </w:num>
  <w:num w:numId="16" w16cid:durableId="1200824377">
    <w:abstractNumId w:val="13"/>
  </w:num>
  <w:num w:numId="17" w16cid:durableId="740520321">
    <w:abstractNumId w:val="7"/>
  </w:num>
  <w:num w:numId="18" w16cid:durableId="444348832">
    <w:abstractNumId w:val="10"/>
  </w:num>
  <w:num w:numId="19" w16cid:durableId="958494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3A"/>
    <w:rsid w:val="00004088"/>
    <w:rsid w:val="000049FB"/>
    <w:rsid w:val="000070FF"/>
    <w:rsid w:val="000072A3"/>
    <w:rsid w:val="000200F1"/>
    <w:rsid w:val="000302A5"/>
    <w:rsid w:val="00032545"/>
    <w:rsid w:val="00046906"/>
    <w:rsid w:val="000524E9"/>
    <w:rsid w:val="00052DB5"/>
    <w:rsid w:val="00057F39"/>
    <w:rsid w:val="00061297"/>
    <w:rsid w:val="00063BC8"/>
    <w:rsid w:val="00076707"/>
    <w:rsid w:val="000945DB"/>
    <w:rsid w:val="00096DA1"/>
    <w:rsid w:val="00097F0B"/>
    <w:rsid w:val="000A0496"/>
    <w:rsid w:val="000A11F4"/>
    <w:rsid w:val="000A1905"/>
    <w:rsid w:val="000B4C97"/>
    <w:rsid w:val="000C1BB0"/>
    <w:rsid w:val="000C721F"/>
    <w:rsid w:val="000D57D7"/>
    <w:rsid w:val="000F0D5A"/>
    <w:rsid w:val="000F1F5E"/>
    <w:rsid w:val="000F6202"/>
    <w:rsid w:val="000F7590"/>
    <w:rsid w:val="001079E6"/>
    <w:rsid w:val="00115C8F"/>
    <w:rsid w:val="00116D22"/>
    <w:rsid w:val="00122BA8"/>
    <w:rsid w:val="00123595"/>
    <w:rsid w:val="00125412"/>
    <w:rsid w:val="00127EB2"/>
    <w:rsid w:val="00134059"/>
    <w:rsid w:val="00137A84"/>
    <w:rsid w:val="00145B23"/>
    <w:rsid w:val="00156213"/>
    <w:rsid w:val="0016310B"/>
    <w:rsid w:val="0016413A"/>
    <w:rsid w:val="00172D8F"/>
    <w:rsid w:val="00174A0A"/>
    <w:rsid w:val="00174A34"/>
    <w:rsid w:val="00176978"/>
    <w:rsid w:val="00184D08"/>
    <w:rsid w:val="00186A0A"/>
    <w:rsid w:val="00190B13"/>
    <w:rsid w:val="001A0E33"/>
    <w:rsid w:val="001A117E"/>
    <w:rsid w:val="001A2B63"/>
    <w:rsid w:val="001A2F61"/>
    <w:rsid w:val="001A4120"/>
    <w:rsid w:val="001B1280"/>
    <w:rsid w:val="001B6BA1"/>
    <w:rsid w:val="001D1D48"/>
    <w:rsid w:val="001D2842"/>
    <w:rsid w:val="001D2F82"/>
    <w:rsid w:val="001F14D1"/>
    <w:rsid w:val="001F4A4E"/>
    <w:rsid w:val="001F5557"/>
    <w:rsid w:val="002000C9"/>
    <w:rsid w:val="002051FF"/>
    <w:rsid w:val="00213494"/>
    <w:rsid w:val="00223ECE"/>
    <w:rsid w:val="0022555A"/>
    <w:rsid w:val="00227C4C"/>
    <w:rsid w:val="00231B35"/>
    <w:rsid w:val="0025118A"/>
    <w:rsid w:val="00251BAF"/>
    <w:rsid w:val="0026590D"/>
    <w:rsid w:val="00267D87"/>
    <w:rsid w:val="00273BF4"/>
    <w:rsid w:val="002772ED"/>
    <w:rsid w:val="0028254B"/>
    <w:rsid w:val="002A5AC6"/>
    <w:rsid w:val="002B6EB7"/>
    <w:rsid w:val="002B74F4"/>
    <w:rsid w:val="002C2FDC"/>
    <w:rsid w:val="002C334E"/>
    <w:rsid w:val="002C4799"/>
    <w:rsid w:val="002C5A40"/>
    <w:rsid w:val="002D0544"/>
    <w:rsid w:val="002D2F60"/>
    <w:rsid w:val="002E08A9"/>
    <w:rsid w:val="002E72F0"/>
    <w:rsid w:val="002F5642"/>
    <w:rsid w:val="002F6450"/>
    <w:rsid w:val="00305EAE"/>
    <w:rsid w:val="00306BFE"/>
    <w:rsid w:val="003164B2"/>
    <w:rsid w:val="00322D63"/>
    <w:rsid w:val="00323CDE"/>
    <w:rsid w:val="00327067"/>
    <w:rsid w:val="003322DB"/>
    <w:rsid w:val="00333207"/>
    <w:rsid w:val="00335E7B"/>
    <w:rsid w:val="00335ED3"/>
    <w:rsid w:val="0034045E"/>
    <w:rsid w:val="003440F8"/>
    <w:rsid w:val="003474D7"/>
    <w:rsid w:val="00347FDA"/>
    <w:rsid w:val="00350DCC"/>
    <w:rsid w:val="003525CC"/>
    <w:rsid w:val="00361CD3"/>
    <w:rsid w:val="003643B1"/>
    <w:rsid w:val="00364D81"/>
    <w:rsid w:val="00366BDB"/>
    <w:rsid w:val="00371111"/>
    <w:rsid w:val="00373D5C"/>
    <w:rsid w:val="0038136A"/>
    <w:rsid w:val="00384244"/>
    <w:rsid w:val="003842E2"/>
    <w:rsid w:val="003926C3"/>
    <w:rsid w:val="0039641E"/>
    <w:rsid w:val="003A0433"/>
    <w:rsid w:val="003A04B0"/>
    <w:rsid w:val="003A1787"/>
    <w:rsid w:val="003A1B16"/>
    <w:rsid w:val="003A5F4D"/>
    <w:rsid w:val="003B58A3"/>
    <w:rsid w:val="003C0B2A"/>
    <w:rsid w:val="003C14CB"/>
    <w:rsid w:val="003C3D25"/>
    <w:rsid w:val="003E1587"/>
    <w:rsid w:val="003E3D3B"/>
    <w:rsid w:val="003E4137"/>
    <w:rsid w:val="00404178"/>
    <w:rsid w:val="004057D8"/>
    <w:rsid w:val="00410999"/>
    <w:rsid w:val="004123EB"/>
    <w:rsid w:val="004152D7"/>
    <w:rsid w:val="00416453"/>
    <w:rsid w:val="00433454"/>
    <w:rsid w:val="00435ADA"/>
    <w:rsid w:val="00443494"/>
    <w:rsid w:val="00445B7E"/>
    <w:rsid w:val="00446B10"/>
    <w:rsid w:val="004477C1"/>
    <w:rsid w:val="00452505"/>
    <w:rsid w:val="00460A65"/>
    <w:rsid w:val="004614C0"/>
    <w:rsid w:val="00464675"/>
    <w:rsid w:val="00470E19"/>
    <w:rsid w:val="00471AF9"/>
    <w:rsid w:val="004771FB"/>
    <w:rsid w:val="0048018A"/>
    <w:rsid w:val="00480956"/>
    <w:rsid w:val="0049287F"/>
    <w:rsid w:val="00494376"/>
    <w:rsid w:val="00494C7A"/>
    <w:rsid w:val="004958C1"/>
    <w:rsid w:val="0049664E"/>
    <w:rsid w:val="00496CD4"/>
    <w:rsid w:val="004B0A05"/>
    <w:rsid w:val="004B40DE"/>
    <w:rsid w:val="004B631D"/>
    <w:rsid w:val="004C5458"/>
    <w:rsid w:val="004C75E7"/>
    <w:rsid w:val="004D47EE"/>
    <w:rsid w:val="004E31FD"/>
    <w:rsid w:val="004E3D76"/>
    <w:rsid w:val="004F4170"/>
    <w:rsid w:val="00505BE4"/>
    <w:rsid w:val="0051077C"/>
    <w:rsid w:val="005122E4"/>
    <w:rsid w:val="0051400B"/>
    <w:rsid w:val="0052091F"/>
    <w:rsid w:val="005309A7"/>
    <w:rsid w:val="00534210"/>
    <w:rsid w:val="00534E1B"/>
    <w:rsid w:val="0055046C"/>
    <w:rsid w:val="00557319"/>
    <w:rsid w:val="00565C86"/>
    <w:rsid w:val="00573198"/>
    <w:rsid w:val="00574E1E"/>
    <w:rsid w:val="00582655"/>
    <w:rsid w:val="00585140"/>
    <w:rsid w:val="00593C2E"/>
    <w:rsid w:val="005A0163"/>
    <w:rsid w:val="005A13CF"/>
    <w:rsid w:val="005A2BFA"/>
    <w:rsid w:val="005A76C7"/>
    <w:rsid w:val="005B19F8"/>
    <w:rsid w:val="005B6DD5"/>
    <w:rsid w:val="005C0D12"/>
    <w:rsid w:val="005D3341"/>
    <w:rsid w:val="005D58BF"/>
    <w:rsid w:val="005E1C03"/>
    <w:rsid w:val="005F79EF"/>
    <w:rsid w:val="00604D35"/>
    <w:rsid w:val="006059AD"/>
    <w:rsid w:val="00605FCB"/>
    <w:rsid w:val="00616D8A"/>
    <w:rsid w:val="00620F59"/>
    <w:rsid w:val="006229E9"/>
    <w:rsid w:val="006230F0"/>
    <w:rsid w:val="006250CB"/>
    <w:rsid w:val="00627B5E"/>
    <w:rsid w:val="006370B6"/>
    <w:rsid w:val="00641DFD"/>
    <w:rsid w:val="006452C7"/>
    <w:rsid w:val="00657158"/>
    <w:rsid w:val="00663359"/>
    <w:rsid w:val="00664315"/>
    <w:rsid w:val="00665A01"/>
    <w:rsid w:val="00673001"/>
    <w:rsid w:val="00673A1A"/>
    <w:rsid w:val="0067678A"/>
    <w:rsid w:val="006772E1"/>
    <w:rsid w:val="00680D66"/>
    <w:rsid w:val="00683131"/>
    <w:rsid w:val="006863EE"/>
    <w:rsid w:val="00686882"/>
    <w:rsid w:val="0069251D"/>
    <w:rsid w:val="006A79F7"/>
    <w:rsid w:val="006B2361"/>
    <w:rsid w:val="006B2D19"/>
    <w:rsid w:val="006B4138"/>
    <w:rsid w:val="006B706B"/>
    <w:rsid w:val="006C18B7"/>
    <w:rsid w:val="006C49ED"/>
    <w:rsid w:val="006C61D9"/>
    <w:rsid w:val="006D6C0D"/>
    <w:rsid w:val="006E189B"/>
    <w:rsid w:val="006E47B3"/>
    <w:rsid w:val="006F47DC"/>
    <w:rsid w:val="0070011C"/>
    <w:rsid w:val="007067EA"/>
    <w:rsid w:val="00706AE5"/>
    <w:rsid w:val="00711B22"/>
    <w:rsid w:val="007204A5"/>
    <w:rsid w:val="00722EA4"/>
    <w:rsid w:val="0072666B"/>
    <w:rsid w:val="00727A92"/>
    <w:rsid w:val="0073185D"/>
    <w:rsid w:val="00737D7E"/>
    <w:rsid w:val="007415AC"/>
    <w:rsid w:val="007418FC"/>
    <w:rsid w:val="00743217"/>
    <w:rsid w:val="00752A36"/>
    <w:rsid w:val="007558BE"/>
    <w:rsid w:val="00762758"/>
    <w:rsid w:val="007653E1"/>
    <w:rsid w:val="00771996"/>
    <w:rsid w:val="00771A64"/>
    <w:rsid w:val="0077375C"/>
    <w:rsid w:val="0077416B"/>
    <w:rsid w:val="00774B88"/>
    <w:rsid w:val="00775160"/>
    <w:rsid w:val="007762C7"/>
    <w:rsid w:val="00776487"/>
    <w:rsid w:val="00776CC3"/>
    <w:rsid w:val="00777777"/>
    <w:rsid w:val="007863F2"/>
    <w:rsid w:val="007867F7"/>
    <w:rsid w:val="00790EB4"/>
    <w:rsid w:val="0079649E"/>
    <w:rsid w:val="007A0E6E"/>
    <w:rsid w:val="007A3881"/>
    <w:rsid w:val="007A4B33"/>
    <w:rsid w:val="007A7B5D"/>
    <w:rsid w:val="007B1F98"/>
    <w:rsid w:val="007B5491"/>
    <w:rsid w:val="007B679C"/>
    <w:rsid w:val="007C33BE"/>
    <w:rsid w:val="007C42C0"/>
    <w:rsid w:val="007D5940"/>
    <w:rsid w:val="007E3379"/>
    <w:rsid w:val="007E703E"/>
    <w:rsid w:val="007F43DA"/>
    <w:rsid w:val="007F47AE"/>
    <w:rsid w:val="00800A38"/>
    <w:rsid w:val="00801E7C"/>
    <w:rsid w:val="00802426"/>
    <w:rsid w:val="00803848"/>
    <w:rsid w:val="00804E43"/>
    <w:rsid w:val="0080709C"/>
    <w:rsid w:val="0081056C"/>
    <w:rsid w:val="00810C95"/>
    <w:rsid w:val="00811BB8"/>
    <w:rsid w:val="008151AB"/>
    <w:rsid w:val="00817584"/>
    <w:rsid w:val="00824B5D"/>
    <w:rsid w:val="0082588C"/>
    <w:rsid w:val="0083548A"/>
    <w:rsid w:val="008357D3"/>
    <w:rsid w:val="00840BD3"/>
    <w:rsid w:val="00855537"/>
    <w:rsid w:val="00855E1B"/>
    <w:rsid w:val="00862414"/>
    <w:rsid w:val="00865675"/>
    <w:rsid w:val="0086693E"/>
    <w:rsid w:val="00877300"/>
    <w:rsid w:val="00880399"/>
    <w:rsid w:val="008824A9"/>
    <w:rsid w:val="00883081"/>
    <w:rsid w:val="00890986"/>
    <w:rsid w:val="00894322"/>
    <w:rsid w:val="008A2E06"/>
    <w:rsid w:val="008A3815"/>
    <w:rsid w:val="008A69E2"/>
    <w:rsid w:val="008A7F43"/>
    <w:rsid w:val="008B7327"/>
    <w:rsid w:val="008C43E9"/>
    <w:rsid w:val="008D2CF4"/>
    <w:rsid w:val="008D6D89"/>
    <w:rsid w:val="008E3001"/>
    <w:rsid w:val="008E4AC0"/>
    <w:rsid w:val="008F2C05"/>
    <w:rsid w:val="008F622A"/>
    <w:rsid w:val="00903ED9"/>
    <w:rsid w:val="00903F4B"/>
    <w:rsid w:val="009054EF"/>
    <w:rsid w:val="009059C6"/>
    <w:rsid w:val="009135E2"/>
    <w:rsid w:val="00915FEE"/>
    <w:rsid w:val="009212F7"/>
    <w:rsid w:val="00926831"/>
    <w:rsid w:val="009320DC"/>
    <w:rsid w:val="009352B7"/>
    <w:rsid w:val="00935F4E"/>
    <w:rsid w:val="00940996"/>
    <w:rsid w:val="009478B0"/>
    <w:rsid w:val="009639C9"/>
    <w:rsid w:val="00965C35"/>
    <w:rsid w:val="00966EE2"/>
    <w:rsid w:val="0098554F"/>
    <w:rsid w:val="00985566"/>
    <w:rsid w:val="009907D5"/>
    <w:rsid w:val="009921DE"/>
    <w:rsid w:val="009923E8"/>
    <w:rsid w:val="00993C5F"/>
    <w:rsid w:val="009A003A"/>
    <w:rsid w:val="009B0706"/>
    <w:rsid w:val="009B2859"/>
    <w:rsid w:val="009B3347"/>
    <w:rsid w:val="009B36D8"/>
    <w:rsid w:val="009B3B56"/>
    <w:rsid w:val="009C05A0"/>
    <w:rsid w:val="009C2D58"/>
    <w:rsid w:val="009C333B"/>
    <w:rsid w:val="009C4C06"/>
    <w:rsid w:val="009D6AA1"/>
    <w:rsid w:val="009E09D0"/>
    <w:rsid w:val="009E53B2"/>
    <w:rsid w:val="009E712E"/>
    <w:rsid w:val="009F2E8D"/>
    <w:rsid w:val="00A0105A"/>
    <w:rsid w:val="00A04481"/>
    <w:rsid w:val="00A0471D"/>
    <w:rsid w:val="00A05D3F"/>
    <w:rsid w:val="00A07D9A"/>
    <w:rsid w:val="00A158C7"/>
    <w:rsid w:val="00A16D61"/>
    <w:rsid w:val="00A230CD"/>
    <w:rsid w:val="00A273FA"/>
    <w:rsid w:val="00A27782"/>
    <w:rsid w:val="00A30F9C"/>
    <w:rsid w:val="00A36DBD"/>
    <w:rsid w:val="00A46477"/>
    <w:rsid w:val="00A47EA4"/>
    <w:rsid w:val="00A51C68"/>
    <w:rsid w:val="00A53B4A"/>
    <w:rsid w:val="00A61D47"/>
    <w:rsid w:val="00A66854"/>
    <w:rsid w:val="00A724C5"/>
    <w:rsid w:val="00A83207"/>
    <w:rsid w:val="00A84942"/>
    <w:rsid w:val="00A87B91"/>
    <w:rsid w:val="00A92095"/>
    <w:rsid w:val="00A92EF1"/>
    <w:rsid w:val="00A940B4"/>
    <w:rsid w:val="00AA2133"/>
    <w:rsid w:val="00AA4206"/>
    <w:rsid w:val="00AA5ED4"/>
    <w:rsid w:val="00AB52DF"/>
    <w:rsid w:val="00AB54F7"/>
    <w:rsid w:val="00AB6FDA"/>
    <w:rsid w:val="00AC23D5"/>
    <w:rsid w:val="00AD2E63"/>
    <w:rsid w:val="00AE006A"/>
    <w:rsid w:val="00AE2CFF"/>
    <w:rsid w:val="00AE524D"/>
    <w:rsid w:val="00AE7B8B"/>
    <w:rsid w:val="00AE7D5E"/>
    <w:rsid w:val="00AF400C"/>
    <w:rsid w:val="00AF7496"/>
    <w:rsid w:val="00B002ED"/>
    <w:rsid w:val="00B02871"/>
    <w:rsid w:val="00B03731"/>
    <w:rsid w:val="00B05794"/>
    <w:rsid w:val="00B127A5"/>
    <w:rsid w:val="00B15283"/>
    <w:rsid w:val="00B165E2"/>
    <w:rsid w:val="00B23E81"/>
    <w:rsid w:val="00B3200C"/>
    <w:rsid w:val="00B37D90"/>
    <w:rsid w:val="00B405CA"/>
    <w:rsid w:val="00B446BC"/>
    <w:rsid w:val="00B50A8F"/>
    <w:rsid w:val="00B52AA3"/>
    <w:rsid w:val="00B55A34"/>
    <w:rsid w:val="00B672BD"/>
    <w:rsid w:val="00B70464"/>
    <w:rsid w:val="00B72131"/>
    <w:rsid w:val="00B726A5"/>
    <w:rsid w:val="00B77B2C"/>
    <w:rsid w:val="00B82BE9"/>
    <w:rsid w:val="00B831DF"/>
    <w:rsid w:val="00B835DE"/>
    <w:rsid w:val="00B87905"/>
    <w:rsid w:val="00B920EB"/>
    <w:rsid w:val="00B950F8"/>
    <w:rsid w:val="00B9762E"/>
    <w:rsid w:val="00BA0197"/>
    <w:rsid w:val="00BA0C0D"/>
    <w:rsid w:val="00BB4509"/>
    <w:rsid w:val="00BB5734"/>
    <w:rsid w:val="00BB6C36"/>
    <w:rsid w:val="00BB6F97"/>
    <w:rsid w:val="00BB7954"/>
    <w:rsid w:val="00BC76E1"/>
    <w:rsid w:val="00BC77B3"/>
    <w:rsid w:val="00BE1169"/>
    <w:rsid w:val="00BE2914"/>
    <w:rsid w:val="00BE518B"/>
    <w:rsid w:val="00BF2E7D"/>
    <w:rsid w:val="00BF2F61"/>
    <w:rsid w:val="00C117EC"/>
    <w:rsid w:val="00C150CE"/>
    <w:rsid w:val="00C25F08"/>
    <w:rsid w:val="00C2745B"/>
    <w:rsid w:val="00C31FBA"/>
    <w:rsid w:val="00C34197"/>
    <w:rsid w:val="00C34687"/>
    <w:rsid w:val="00C424E4"/>
    <w:rsid w:val="00C4278D"/>
    <w:rsid w:val="00C44801"/>
    <w:rsid w:val="00C47FE7"/>
    <w:rsid w:val="00C5039F"/>
    <w:rsid w:val="00C520A7"/>
    <w:rsid w:val="00C6079E"/>
    <w:rsid w:val="00C62035"/>
    <w:rsid w:val="00C67431"/>
    <w:rsid w:val="00C67DB7"/>
    <w:rsid w:val="00C73F04"/>
    <w:rsid w:val="00C74315"/>
    <w:rsid w:val="00C863D8"/>
    <w:rsid w:val="00C911FC"/>
    <w:rsid w:val="00C961D2"/>
    <w:rsid w:val="00CA06DE"/>
    <w:rsid w:val="00CA1375"/>
    <w:rsid w:val="00CA153C"/>
    <w:rsid w:val="00CC115C"/>
    <w:rsid w:val="00CC1539"/>
    <w:rsid w:val="00CC2117"/>
    <w:rsid w:val="00CC6478"/>
    <w:rsid w:val="00CD312C"/>
    <w:rsid w:val="00CE0BE9"/>
    <w:rsid w:val="00CE622A"/>
    <w:rsid w:val="00CE76DC"/>
    <w:rsid w:val="00CF0F28"/>
    <w:rsid w:val="00CF3109"/>
    <w:rsid w:val="00CF54EB"/>
    <w:rsid w:val="00D109D7"/>
    <w:rsid w:val="00D14A4E"/>
    <w:rsid w:val="00D314F4"/>
    <w:rsid w:val="00D3353F"/>
    <w:rsid w:val="00D431EF"/>
    <w:rsid w:val="00D43481"/>
    <w:rsid w:val="00D44E3D"/>
    <w:rsid w:val="00D50991"/>
    <w:rsid w:val="00D531D3"/>
    <w:rsid w:val="00D63033"/>
    <w:rsid w:val="00D677AD"/>
    <w:rsid w:val="00D71100"/>
    <w:rsid w:val="00D73611"/>
    <w:rsid w:val="00D73866"/>
    <w:rsid w:val="00D811C3"/>
    <w:rsid w:val="00D8612A"/>
    <w:rsid w:val="00D906B2"/>
    <w:rsid w:val="00D93A55"/>
    <w:rsid w:val="00D94BE8"/>
    <w:rsid w:val="00D95800"/>
    <w:rsid w:val="00DA0D5D"/>
    <w:rsid w:val="00DA2480"/>
    <w:rsid w:val="00DA3807"/>
    <w:rsid w:val="00DB2D70"/>
    <w:rsid w:val="00DB472F"/>
    <w:rsid w:val="00DB6456"/>
    <w:rsid w:val="00DC0324"/>
    <w:rsid w:val="00DC0941"/>
    <w:rsid w:val="00DD11D9"/>
    <w:rsid w:val="00DE228A"/>
    <w:rsid w:val="00DE2712"/>
    <w:rsid w:val="00DF3E8E"/>
    <w:rsid w:val="00DF568A"/>
    <w:rsid w:val="00DF6247"/>
    <w:rsid w:val="00E06E6C"/>
    <w:rsid w:val="00E10E23"/>
    <w:rsid w:val="00E2091C"/>
    <w:rsid w:val="00E24D64"/>
    <w:rsid w:val="00E3024F"/>
    <w:rsid w:val="00E448D2"/>
    <w:rsid w:val="00E53A6D"/>
    <w:rsid w:val="00E5420C"/>
    <w:rsid w:val="00E60342"/>
    <w:rsid w:val="00E63DA8"/>
    <w:rsid w:val="00E652F0"/>
    <w:rsid w:val="00E70A16"/>
    <w:rsid w:val="00E72107"/>
    <w:rsid w:val="00E7775A"/>
    <w:rsid w:val="00E86696"/>
    <w:rsid w:val="00E87411"/>
    <w:rsid w:val="00E95CF7"/>
    <w:rsid w:val="00EA127C"/>
    <w:rsid w:val="00EA2FAC"/>
    <w:rsid w:val="00EA39DD"/>
    <w:rsid w:val="00EA539D"/>
    <w:rsid w:val="00EB2795"/>
    <w:rsid w:val="00EB3DC6"/>
    <w:rsid w:val="00EB63F8"/>
    <w:rsid w:val="00EB7226"/>
    <w:rsid w:val="00EC0588"/>
    <w:rsid w:val="00EC1549"/>
    <w:rsid w:val="00EC405D"/>
    <w:rsid w:val="00ED447F"/>
    <w:rsid w:val="00ED78E6"/>
    <w:rsid w:val="00EE3DDC"/>
    <w:rsid w:val="00EE4645"/>
    <w:rsid w:val="00EE4B33"/>
    <w:rsid w:val="00EE6A8A"/>
    <w:rsid w:val="00EF148C"/>
    <w:rsid w:val="00EF3AA9"/>
    <w:rsid w:val="00EF7CB4"/>
    <w:rsid w:val="00F02483"/>
    <w:rsid w:val="00F14B71"/>
    <w:rsid w:val="00F155BA"/>
    <w:rsid w:val="00F15EF4"/>
    <w:rsid w:val="00F33590"/>
    <w:rsid w:val="00F41DEB"/>
    <w:rsid w:val="00F45AAD"/>
    <w:rsid w:val="00F514A3"/>
    <w:rsid w:val="00F52471"/>
    <w:rsid w:val="00F60925"/>
    <w:rsid w:val="00F66839"/>
    <w:rsid w:val="00F66C7B"/>
    <w:rsid w:val="00F7281F"/>
    <w:rsid w:val="00F77AEB"/>
    <w:rsid w:val="00F84CAB"/>
    <w:rsid w:val="00F960FA"/>
    <w:rsid w:val="00F97E12"/>
    <w:rsid w:val="00FB52B0"/>
    <w:rsid w:val="00FC16F7"/>
    <w:rsid w:val="00FC2BFC"/>
    <w:rsid w:val="00FC3625"/>
    <w:rsid w:val="00FC554B"/>
    <w:rsid w:val="00FC5733"/>
    <w:rsid w:val="00FE6E75"/>
    <w:rsid w:val="00FF11C0"/>
    <w:rsid w:val="00FF403F"/>
    <w:rsid w:val="0588E155"/>
    <w:rsid w:val="0B510814"/>
    <w:rsid w:val="0B6B4597"/>
    <w:rsid w:val="1436B48F"/>
    <w:rsid w:val="15BCB692"/>
    <w:rsid w:val="1DA1BC5C"/>
    <w:rsid w:val="1E8D91C9"/>
    <w:rsid w:val="1F310D8E"/>
    <w:rsid w:val="1FCFD858"/>
    <w:rsid w:val="21153797"/>
    <w:rsid w:val="24FCD34D"/>
    <w:rsid w:val="2AC40763"/>
    <w:rsid w:val="2CDBE01C"/>
    <w:rsid w:val="2DDC0DCF"/>
    <w:rsid w:val="2FC933C5"/>
    <w:rsid w:val="304F59B5"/>
    <w:rsid w:val="31B24F94"/>
    <w:rsid w:val="3209705A"/>
    <w:rsid w:val="32B5F0EB"/>
    <w:rsid w:val="3C4F4825"/>
    <w:rsid w:val="3C7E9A9C"/>
    <w:rsid w:val="41F492AD"/>
    <w:rsid w:val="42CC14B5"/>
    <w:rsid w:val="4760FDE7"/>
    <w:rsid w:val="49CAC848"/>
    <w:rsid w:val="4FB28543"/>
    <w:rsid w:val="522102B4"/>
    <w:rsid w:val="66060FB9"/>
    <w:rsid w:val="6A30FD8C"/>
    <w:rsid w:val="6A4A25E9"/>
    <w:rsid w:val="6D81C6AB"/>
    <w:rsid w:val="6E0A8972"/>
    <w:rsid w:val="7356520E"/>
    <w:rsid w:val="74507D38"/>
    <w:rsid w:val="7690B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0B385"/>
  <w15:chartTrackingRefBased/>
  <w15:docId w15:val="{B61534D8-AAF6-46FF-AE1F-FCD8EC0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95"/>
    <w:pPr>
      <w:ind w:left="720"/>
      <w:contextualSpacing/>
    </w:pPr>
  </w:style>
  <w:style w:type="paragraph" w:styleId="Header">
    <w:name w:val="header"/>
    <w:basedOn w:val="Normal"/>
    <w:link w:val="HeaderChar"/>
    <w:uiPriority w:val="99"/>
    <w:unhideWhenUsed/>
    <w:rsid w:val="0082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5D"/>
  </w:style>
  <w:style w:type="paragraph" w:styleId="Footer">
    <w:name w:val="footer"/>
    <w:basedOn w:val="Normal"/>
    <w:link w:val="FooterChar"/>
    <w:uiPriority w:val="99"/>
    <w:unhideWhenUsed/>
    <w:rsid w:val="0082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5D"/>
  </w:style>
  <w:style w:type="paragraph" w:styleId="NormalWeb">
    <w:name w:val="Normal (Web)"/>
    <w:basedOn w:val="Normal"/>
    <w:uiPriority w:val="99"/>
    <w:semiHidden/>
    <w:unhideWhenUsed/>
    <w:rsid w:val="002000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5A330-E5D4-45ED-BD9E-F8D7BFE8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Park Hill School District</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Grennan</dc:creator>
  <cp:keywords/>
  <dc:description/>
  <cp:lastModifiedBy>Kaiser, Linda</cp:lastModifiedBy>
  <cp:revision>4</cp:revision>
  <cp:lastPrinted>2023-09-27T14:34:00Z</cp:lastPrinted>
  <dcterms:created xsi:type="dcterms:W3CDTF">2023-09-27T17:47:00Z</dcterms:created>
  <dcterms:modified xsi:type="dcterms:W3CDTF">2023-09-27T17:56:00Z</dcterms:modified>
</cp:coreProperties>
</file>