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CE93" w14:textId="53A7D952" w:rsidR="00371B6B" w:rsidRPr="00480E56" w:rsidRDefault="00CB6907" w:rsidP="00480E56">
      <w:pPr>
        <w:jc w:val="both"/>
        <w:rPr>
          <w:rFonts w:ascii="Helvetica" w:hAnsi="Helvetica"/>
          <w:sz w:val="22"/>
          <w:szCs w:val="22"/>
        </w:rPr>
      </w:pPr>
      <w:bookmarkStart w:id="0" w:name="_Hlk525799156"/>
      <w:r>
        <w:rPr>
          <w:noProof/>
        </w:rPr>
        <w:drawing>
          <wp:anchor distT="0" distB="0" distL="114300" distR="114300" simplePos="0" relativeHeight="251658240" behindDoc="0" locked="0" layoutInCell="1" allowOverlap="1" wp14:anchorId="67F84FD8" wp14:editId="3C1BEF5B">
            <wp:simplePos x="0" y="0"/>
            <wp:positionH relativeFrom="column">
              <wp:posOffset>-520065</wp:posOffset>
            </wp:positionH>
            <wp:positionV relativeFrom="paragraph">
              <wp:posOffset>-585470</wp:posOffset>
            </wp:positionV>
            <wp:extent cx="1024255" cy="895350"/>
            <wp:effectExtent l="0" t="0" r="0" b="0"/>
            <wp:wrapNone/>
            <wp:docPr id="17" name="Picture 17" descr="FPC Logo(x-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PC Logo(x-small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BA4064" wp14:editId="0244F700">
                <wp:simplePos x="0" y="0"/>
                <wp:positionH relativeFrom="column">
                  <wp:posOffset>551815</wp:posOffset>
                </wp:positionH>
                <wp:positionV relativeFrom="paragraph">
                  <wp:posOffset>-647700</wp:posOffset>
                </wp:positionV>
                <wp:extent cx="2988310" cy="1114425"/>
                <wp:effectExtent l="0" t="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A45D3" w14:textId="77777777" w:rsidR="0096168F" w:rsidRPr="00741149" w:rsidRDefault="0096168F" w:rsidP="0096168F">
                            <w:pPr>
                              <w:rPr>
                                <w:rFonts w:ascii="Microsoft Sans Serif" w:hAnsi="Microsoft Sans Serif" w:cs="Microsoft Sans Serif"/>
                                <w:color w:val="4A4D47"/>
                              </w:rPr>
                            </w:pPr>
                            <w:r w:rsidRPr="00741149">
                              <w:rPr>
                                <w:rFonts w:ascii="Microsoft Sans Serif" w:hAnsi="Microsoft Sans Serif" w:cs="Microsoft Sans Serif"/>
                                <w:b/>
                                <w:color w:val="4A4D47"/>
                                <w:sz w:val="32"/>
                              </w:rPr>
                              <w:t>Franklin Pierce Schools</w:t>
                            </w:r>
                          </w:p>
                          <w:p w14:paraId="09D57B09" w14:textId="355BCBEC" w:rsidR="0096168F" w:rsidRPr="00741149" w:rsidRDefault="0064693F" w:rsidP="0096168F">
                            <w:pPr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color w:val="4A4D47"/>
                              </w:rPr>
                              <w:t>Nutrition Services Department</w:t>
                            </w:r>
                          </w:p>
                          <w:p w14:paraId="5DDDB167" w14:textId="5CEB0466" w:rsidR="0096168F" w:rsidRPr="00741149" w:rsidRDefault="0055187A" w:rsidP="0096168F">
                            <w:pPr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  <w:t>11807 24</w:t>
                            </w:r>
                            <w:r w:rsidRPr="0055187A"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  <w:t xml:space="preserve"> A</w:t>
                            </w:r>
                            <w:r w:rsidR="0064693F"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  <w:t>e E., Tacoma, WA  98445</w:t>
                            </w:r>
                          </w:p>
                          <w:p w14:paraId="1CEBB1E8" w14:textId="77777777" w:rsidR="0096168F" w:rsidRPr="00741149" w:rsidRDefault="0096168F" w:rsidP="0096168F">
                            <w:pPr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</w:pPr>
                            <w:r w:rsidRPr="00741149"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  <w:t>253-298-</w:t>
                            </w:r>
                            <w:r w:rsidR="00FC7CDE"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  <w:t>4618</w:t>
                            </w:r>
                            <w:r w:rsidRPr="00741149"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  <w:t>, Fax 253-298-</w:t>
                            </w:r>
                            <w:r w:rsidR="00FC7CDE"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  <w:t>4264</w:t>
                            </w:r>
                          </w:p>
                          <w:p w14:paraId="1914E3EE" w14:textId="77777777" w:rsidR="0096168F" w:rsidRPr="00741149" w:rsidRDefault="0096168F" w:rsidP="0096168F">
                            <w:pPr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</w:pPr>
                            <w:r w:rsidRPr="00741149"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  <w:t>www.fpschools.org</w:t>
                            </w:r>
                          </w:p>
                          <w:p w14:paraId="5178E259" w14:textId="77777777" w:rsidR="0096168F" w:rsidRDefault="0096168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BA40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45pt;margin-top:-51pt;width:235.3pt;height:87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" stroked="f">
                <v:textbox style="mso-fit-shape-to-text:t">
                  <w:txbxContent>
                    <w:p w14:paraId="4C7A45D3" w14:textId="77777777" w:rsidR="0096168F" w:rsidRPr="00741149" w:rsidRDefault="0096168F" w:rsidP="0096168F">
                      <w:pPr>
                        <w:rPr>
                          <w:rFonts w:ascii="Microsoft Sans Serif" w:hAnsi="Microsoft Sans Serif" w:cs="Microsoft Sans Serif"/>
                          <w:color w:val="4A4D47"/>
                        </w:rPr>
                      </w:pPr>
                      <w:r w:rsidRPr="00741149">
                        <w:rPr>
                          <w:rFonts w:ascii="Microsoft Sans Serif" w:hAnsi="Microsoft Sans Serif" w:cs="Microsoft Sans Serif"/>
                          <w:b/>
                          <w:color w:val="4A4D47"/>
                          <w:sz w:val="32"/>
                        </w:rPr>
                        <w:t>Franklin Pierce Schools</w:t>
                      </w:r>
                    </w:p>
                    <w:p w14:paraId="09D57B09" w14:textId="355BCBEC" w:rsidR="0096168F" w:rsidRPr="00741149" w:rsidRDefault="0064693F" w:rsidP="0096168F">
                      <w:pPr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color w:val="4A4D47"/>
                        </w:rPr>
                        <w:t>Nutrition Services Department</w:t>
                      </w:r>
                    </w:p>
                    <w:p w14:paraId="5DDDB167" w14:textId="5CEB0466" w:rsidR="0096168F" w:rsidRPr="00741149" w:rsidRDefault="0055187A" w:rsidP="0096168F">
                      <w:pPr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  <w:t>11807 24</w:t>
                      </w:r>
                      <w:r w:rsidRPr="0055187A"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  <w:t xml:space="preserve"> A</w:t>
                      </w:r>
                      <w:r w:rsidR="0064693F"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  <w:t>v</w:t>
                      </w:r>
                      <w:r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  <w:t>e E., Tacoma, WA  98445</w:t>
                      </w:r>
                    </w:p>
                    <w:p w14:paraId="1CEBB1E8" w14:textId="77777777" w:rsidR="0096168F" w:rsidRPr="00741149" w:rsidRDefault="0096168F" w:rsidP="0096168F">
                      <w:pPr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</w:pPr>
                      <w:r w:rsidRPr="00741149"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  <w:t>253-298-</w:t>
                      </w:r>
                      <w:r w:rsidR="00FC7CDE"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  <w:t>4618</w:t>
                      </w:r>
                      <w:r w:rsidRPr="00741149"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  <w:t>, Fax 253-298-</w:t>
                      </w:r>
                      <w:r w:rsidR="00FC7CDE"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  <w:t>4264</w:t>
                      </w:r>
                    </w:p>
                    <w:p w14:paraId="1914E3EE" w14:textId="77777777" w:rsidR="0096168F" w:rsidRPr="00741149" w:rsidRDefault="0096168F" w:rsidP="0096168F">
                      <w:pPr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</w:pPr>
                      <w:r w:rsidRPr="00741149"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  <w:t>www.fpschools.org</w:t>
                      </w:r>
                    </w:p>
                    <w:p w14:paraId="5178E259" w14:textId="77777777" w:rsidR="0096168F" w:rsidRDefault="0096168F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470518" wp14:editId="6948F9F9">
                <wp:simplePos x="0" y="0"/>
                <wp:positionH relativeFrom="column">
                  <wp:posOffset>-2556510</wp:posOffset>
                </wp:positionH>
                <wp:positionV relativeFrom="paragraph">
                  <wp:posOffset>-1810385</wp:posOffset>
                </wp:positionV>
                <wp:extent cx="438785" cy="10425430"/>
                <wp:effectExtent l="0" t="0" r="3175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0425430"/>
                        </a:xfrm>
                        <a:prstGeom prst="rect">
                          <a:avLst/>
                        </a:prstGeom>
                        <a:solidFill>
                          <a:srgbClr val="3987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44DE7" id="Rectangle 15" o:spid="_x0000_s1026" style="position:absolute;margin-left:-201.3pt;margin-top:-142.55pt;width:34.55pt;height:82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" fillcolor="#398798" stroked="f"/>
            </w:pict>
          </mc:Fallback>
        </mc:AlternateContent>
      </w:r>
    </w:p>
    <w:p w14:paraId="112AAAF5" w14:textId="77777777" w:rsidR="00371B6B" w:rsidRPr="00480E56" w:rsidRDefault="00CB6907" w:rsidP="00480E56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7522B" wp14:editId="41B81071">
                <wp:simplePos x="0" y="0"/>
                <wp:positionH relativeFrom="column">
                  <wp:posOffset>645160</wp:posOffset>
                </wp:positionH>
                <wp:positionV relativeFrom="paragraph">
                  <wp:posOffset>143510</wp:posOffset>
                </wp:positionV>
                <wp:extent cx="5907405" cy="0"/>
                <wp:effectExtent l="6985" t="8890" r="10160" b="1016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BDD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50.8pt;margin-top:11.3pt;width:46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"/>
            </w:pict>
          </mc:Fallback>
        </mc:AlternateContent>
      </w:r>
    </w:p>
    <w:p w14:paraId="2CED2C68" w14:textId="77777777" w:rsidR="00371B6B" w:rsidRPr="00480E56" w:rsidRDefault="00371B6B" w:rsidP="00480E56">
      <w:pPr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5054EAC6" w14:textId="64BFA13E" w:rsidR="0003084F" w:rsidRDefault="0003084F" w:rsidP="00A53BDB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2AE90B02" w14:textId="226AE043" w:rsidR="005F4B5B" w:rsidRPr="00C23E73" w:rsidRDefault="005F4B5B" w:rsidP="005F4B5B">
      <w:pPr>
        <w:rPr>
          <w:rFonts w:ascii="Segoe UI" w:hAnsi="Segoe UI" w:cs="Segoe UI"/>
        </w:rPr>
      </w:pPr>
      <w:r>
        <w:rPr>
          <w:rFonts w:ascii="Segoe UI" w:hAnsi="Segoe UI" w:cs="Segoe UI"/>
        </w:rPr>
        <w:t>August 25, 202</w:t>
      </w:r>
      <w:r w:rsidR="00577C79">
        <w:rPr>
          <w:rFonts w:ascii="Segoe UI" w:hAnsi="Segoe UI" w:cs="Segoe UI"/>
        </w:rPr>
        <w:t>3</w:t>
      </w:r>
    </w:p>
    <w:p w14:paraId="49580EDD" w14:textId="77777777" w:rsidR="005F4B5B" w:rsidRPr="00C23E73" w:rsidRDefault="005F4B5B" w:rsidP="005F4B5B">
      <w:pPr>
        <w:rPr>
          <w:rFonts w:ascii="Segoe UI" w:hAnsi="Segoe UI" w:cs="Segoe UI"/>
        </w:rPr>
      </w:pPr>
    </w:p>
    <w:p w14:paraId="523F0488" w14:textId="77777777" w:rsidR="005F4B5B" w:rsidRPr="00C23E73" w:rsidRDefault="005F4B5B" w:rsidP="005F4B5B">
      <w:pPr>
        <w:rPr>
          <w:rFonts w:ascii="Segoe UI" w:hAnsi="Segoe UI" w:cs="Segoe UI"/>
        </w:rPr>
      </w:pPr>
      <w:r w:rsidRPr="00C23E73">
        <w:rPr>
          <w:rFonts w:ascii="Segoe UI" w:hAnsi="Segoe UI" w:cs="Segoe UI"/>
        </w:rPr>
        <w:t>Dear Parent/Guardian:</w:t>
      </w:r>
    </w:p>
    <w:p w14:paraId="569DC3D9" w14:textId="77777777" w:rsidR="005F4B5B" w:rsidRPr="00C23E73" w:rsidRDefault="005F4B5B" w:rsidP="005F4B5B">
      <w:pPr>
        <w:rPr>
          <w:rFonts w:ascii="Segoe UI" w:hAnsi="Segoe UI" w:cs="Segoe UI"/>
        </w:rPr>
      </w:pPr>
    </w:p>
    <w:p w14:paraId="32A96846" w14:textId="77777777" w:rsidR="005F4B5B" w:rsidRPr="00F60ABE" w:rsidRDefault="005F4B5B" w:rsidP="005F4B5B">
      <w:pPr>
        <w:rPr>
          <w:rFonts w:ascii="Segoe UI" w:hAnsi="Segoe UI" w:cs="Segoe UI"/>
          <w:b/>
          <w:smallCaps/>
        </w:rPr>
      </w:pPr>
      <w:r w:rsidRPr="00F60ABE">
        <w:rPr>
          <w:rFonts w:ascii="Segoe UI" w:hAnsi="Segoe UI" w:cs="Segoe UI"/>
          <w:b/>
          <w:smallCaps/>
        </w:rPr>
        <w:t xml:space="preserve">We Need Your Help! </w:t>
      </w:r>
    </w:p>
    <w:p w14:paraId="28120798" w14:textId="77777777" w:rsidR="005F4B5B" w:rsidRDefault="005F4B5B" w:rsidP="005F4B5B">
      <w:pPr>
        <w:rPr>
          <w:rFonts w:ascii="Segoe UI" w:hAnsi="Segoe UI" w:cs="Segoe UI"/>
        </w:rPr>
      </w:pPr>
      <w:r w:rsidRPr="00C23E73">
        <w:rPr>
          <w:rFonts w:ascii="Segoe UI" w:hAnsi="Segoe UI" w:cs="Segoe UI"/>
        </w:rPr>
        <w:t xml:space="preserve">Our school is participating in a federal program called the Community Eligibility Provision (CEP). </w:t>
      </w:r>
      <w:r>
        <w:rPr>
          <w:rFonts w:ascii="Segoe UI" w:hAnsi="Segoe UI" w:cs="Segoe UI"/>
        </w:rPr>
        <w:t>This program allows all children in our school to eat at no charge. However, s</w:t>
      </w:r>
      <w:r w:rsidRPr="00C23E73">
        <w:rPr>
          <w:rFonts w:ascii="Segoe UI" w:hAnsi="Segoe UI" w:cs="Segoe UI"/>
        </w:rPr>
        <w:t xml:space="preserve">ome education programs </w:t>
      </w:r>
      <w:r>
        <w:rPr>
          <w:rFonts w:ascii="Segoe UI" w:hAnsi="Segoe UI" w:cs="Segoe UI"/>
        </w:rPr>
        <w:t>we provide</w:t>
      </w:r>
      <w:r w:rsidRPr="00C23E73">
        <w:rPr>
          <w:rFonts w:ascii="Segoe UI" w:hAnsi="Segoe UI" w:cs="Segoe UI"/>
        </w:rPr>
        <w:t xml:space="preserve"> are </w:t>
      </w:r>
      <w:r>
        <w:rPr>
          <w:rFonts w:ascii="Segoe UI" w:hAnsi="Segoe UI" w:cs="Segoe UI"/>
        </w:rPr>
        <w:t>funded with state</w:t>
      </w:r>
      <w:r w:rsidRPr="00C23E73">
        <w:rPr>
          <w:rFonts w:ascii="Segoe UI" w:hAnsi="Segoe UI" w:cs="Segoe UI"/>
        </w:rPr>
        <w:t xml:space="preserve"> dollars</w:t>
      </w:r>
      <w:r>
        <w:rPr>
          <w:rFonts w:ascii="Segoe UI" w:hAnsi="Segoe UI" w:cs="Segoe UI"/>
        </w:rPr>
        <w:t xml:space="preserve">. </w:t>
      </w:r>
    </w:p>
    <w:p w14:paraId="56BA149B" w14:textId="77777777" w:rsidR="005F4B5B" w:rsidRDefault="005F4B5B" w:rsidP="005F4B5B">
      <w:pPr>
        <w:rPr>
          <w:rFonts w:ascii="Segoe UI" w:hAnsi="Segoe UI" w:cs="Segoe UI"/>
        </w:rPr>
      </w:pPr>
    </w:p>
    <w:p w14:paraId="3BB5559A" w14:textId="77777777" w:rsidR="005F4B5B" w:rsidRPr="00C23E73" w:rsidRDefault="005F4B5B" w:rsidP="005F4B5B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 will no longer be collecting Free and Reduced-Price Applications every year, instead, we must collect the Family Income Survey. This form helps us </w:t>
      </w:r>
      <w:r w:rsidRPr="00C23E73">
        <w:rPr>
          <w:rFonts w:ascii="Segoe UI" w:hAnsi="Segoe UI" w:cs="Segoe UI"/>
        </w:rPr>
        <w:t xml:space="preserve">collect household information for all students attending CEP schools. </w:t>
      </w:r>
      <w:r w:rsidRPr="00C23E73">
        <w:rPr>
          <w:rFonts w:ascii="Segoe UI" w:hAnsi="Segoe UI" w:cs="Segoe UI"/>
          <w:b/>
        </w:rPr>
        <w:t xml:space="preserve">Without this information, </w:t>
      </w:r>
      <w:r w:rsidRPr="00FB272F">
        <w:rPr>
          <w:rFonts w:ascii="Segoe UI" w:hAnsi="Segoe UI" w:cs="Segoe UI"/>
          <w:b/>
          <w:bCs/>
        </w:rPr>
        <w:t>our schools</w:t>
      </w:r>
      <w:r w:rsidRPr="00C23E73">
        <w:rPr>
          <w:rFonts w:ascii="Segoe UI" w:hAnsi="Segoe UI" w:cs="Segoe UI"/>
        </w:rPr>
        <w:t xml:space="preserve"> </w:t>
      </w:r>
      <w:r w:rsidRPr="00C23E73">
        <w:rPr>
          <w:rFonts w:ascii="Segoe UI" w:hAnsi="Segoe UI" w:cs="Segoe UI"/>
          <w:b/>
        </w:rPr>
        <w:t>could lose important state funding for educational programs that our students are entitled to.</w:t>
      </w:r>
    </w:p>
    <w:p w14:paraId="36A1BFE0" w14:textId="77777777" w:rsidR="005F4B5B" w:rsidRDefault="005F4B5B" w:rsidP="005F4B5B">
      <w:pPr>
        <w:rPr>
          <w:rFonts w:ascii="Segoe UI" w:hAnsi="Segoe UI" w:cs="Segoe UI"/>
          <w:b/>
        </w:rPr>
      </w:pPr>
    </w:p>
    <w:p w14:paraId="265A25A3" w14:textId="630845AB" w:rsidR="00915593" w:rsidRPr="00C23E73" w:rsidRDefault="00915593" w:rsidP="005F4B5B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Important note:  the Income Survey may be filled out at any time during the school year.  </w:t>
      </w:r>
      <w:r w:rsidR="00065466">
        <w:rPr>
          <w:rFonts w:ascii="Segoe UI" w:hAnsi="Segoe UI" w:cs="Segoe UI"/>
          <w:b/>
        </w:rPr>
        <w:t xml:space="preserve">Families do not need to be US citizens to apply or be approved for free meals.  </w:t>
      </w:r>
    </w:p>
    <w:p w14:paraId="764AC06D" w14:textId="77777777" w:rsidR="005F4B5B" w:rsidRPr="00C23E73" w:rsidRDefault="005F4B5B" w:rsidP="005F4B5B">
      <w:pPr>
        <w:rPr>
          <w:rFonts w:ascii="Segoe UI" w:hAnsi="Segoe UI" w:cs="Segoe UI"/>
          <w:b/>
        </w:rPr>
      </w:pPr>
    </w:p>
    <w:p w14:paraId="2CC4FD73" w14:textId="77777777" w:rsidR="005F4B5B" w:rsidRDefault="005F4B5B" w:rsidP="005F4B5B">
      <w:pPr>
        <w:rPr>
          <w:rFonts w:ascii="Segoe UI" w:hAnsi="Segoe UI" w:cs="Segoe UI"/>
          <w:b/>
          <w:smallCaps/>
        </w:rPr>
      </w:pPr>
      <w:r w:rsidRPr="00F60ABE">
        <w:rPr>
          <w:rFonts w:ascii="Segoe UI" w:hAnsi="Segoe UI" w:cs="Segoe UI"/>
          <w:b/>
          <w:smallCaps/>
        </w:rPr>
        <w:t>What You Can Do</w:t>
      </w:r>
    </w:p>
    <w:p w14:paraId="1C3BF554" w14:textId="1747F55F" w:rsidR="005F4B5B" w:rsidRDefault="005F4B5B" w:rsidP="005F4B5B">
      <w:pPr>
        <w:rPr>
          <w:rFonts w:ascii="Segoe UI" w:hAnsi="Segoe UI" w:cs="Segoe UI"/>
          <w:b/>
          <w:smallCaps/>
        </w:rPr>
      </w:pPr>
      <w:r>
        <w:rPr>
          <w:rFonts w:ascii="Segoe UI" w:hAnsi="Segoe UI" w:cs="Segoe UI"/>
          <w:b/>
          <w:smallCaps/>
        </w:rPr>
        <w:t xml:space="preserve">If your family receives Basic food, tanf, </w:t>
      </w:r>
      <w:r w:rsidR="00915593">
        <w:rPr>
          <w:rFonts w:ascii="Segoe UI" w:hAnsi="Segoe UI" w:cs="Segoe UI"/>
          <w:b/>
          <w:smallCaps/>
        </w:rPr>
        <w:t>Medicaid</w:t>
      </w:r>
      <w:r>
        <w:rPr>
          <w:rFonts w:ascii="Segoe UI" w:hAnsi="Segoe UI" w:cs="Segoe UI"/>
          <w:b/>
          <w:smallCaps/>
        </w:rPr>
        <w:t xml:space="preserve">, or snap benefits and/or is qualified for </w:t>
      </w:r>
      <w:r w:rsidR="00915593">
        <w:rPr>
          <w:rFonts w:ascii="Segoe UI" w:hAnsi="Segoe UI" w:cs="Segoe UI"/>
          <w:b/>
          <w:smallCaps/>
        </w:rPr>
        <w:t>McKinney Vento</w:t>
      </w:r>
      <w:r>
        <w:rPr>
          <w:rFonts w:ascii="Segoe UI" w:hAnsi="Segoe UI" w:cs="Segoe UI"/>
          <w:b/>
          <w:smallCaps/>
        </w:rPr>
        <w:t xml:space="preserve"> or foster benefits, you do not need to fill out this form.</w:t>
      </w:r>
    </w:p>
    <w:p w14:paraId="433F551B" w14:textId="77777777" w:rsidR="005F4B5B" w:rsidRPr="00F60ABE" w:rsidRDefault="005F4B5B" w:rsidP="005F4B5B">
      <w:pPr>
        <w:rPr>
          <w:rFonts w:ascii="Segoe UI" w:hAnsi="Segoe UI" w:cs="Segoe UI"/>
          <w:b/>
          <w:smallCaps/>
        </w:rPr>
      </w:pPr>
    </w:p>
    <w:p w14:paraId="6FB0D27C" w14:textId="77777777" w:rsidR="005F4B5B" w:rsidRDefault="005F4B5B" w:rsidP="005F4B5B">
      <w:pPr>
        <w:rPr>
          <w:rFonts w:ascii="Segoe UI" w:hAnsi="Segoe UI" w:cs="Segoe UI"/>
          <w:b/>
        </w:rPr>
      </w:pPr>
      <w:r>
        <w:rPr>
          <w:rFonts w:ascii="Segoe UI" w:hAnsi="Segoe UI" w:cs="Segoe UI"/>
          <w:bCs/>
        </w:rPr>
        <w:t>If none of the above programs apply to your household, p</w:t>
      </w:r>
      <w:r w:rsidRPr="009303C5">
        <w:rPr>
          <w:rFonts w:ascii="Segoe UI" w:hAnsi="Segoe UI" w:cs="Segoe UI"/>
          <w:bCs/>
        </w:rPr>
        <w:t>lease take a moment to complete the form and return it to your student’s school.</w:t>
      </w:r>
      <w:r w:rsidRPr="00C23E73">
        <w:rPr>
          <w:rFonts w:ascii="Segoe UI" w:hAnsi="Segoe UI" w:cs="Segoe UI"/>
          <w:b/>
        </w:rPr>
        <w:t xml:space="preserve"> </w:t>
      </w:r>
      <w:r w:rsidRPr="00C23E73">
        <w:rPr>
          <w:rFonts w:ascii="Segoe UI" w:hAnsi="Segoe UI" w:cs="Segoe UI"/>
        </w:rPr>
        <w:t>The Family Income Survey captures information and ensures the district/school receives state funding for education programs.</w:t>
      </w:r>
    </w:p>
    <w:p w14:paraId="6D87CB8A" w14:textId="77777777" w:rsidR="005F4B5B" w:rsidRDefault="005F4B5B" w:rsidP="005F4B5B">
      <w:pPr>
        <w:rPr>
          <w:rFonts w:ascii="Segoe UI" w:hAnsi="Segoe UI" w:cs="Segoe UI"/>
          <w:b/>
        </w:rPr>
      </w:pPr>
    </w:p>
    <w:p w14:paraId="0D986DF0" w14:textId="6C16BAF9" w:rsidR="005F4B5B" w:rsidRPr="00C23E73" w:rsidRDefault="005F4B5B" w:rsidP="005F4B5B">
      <w:pPr>
        <w:rPr>
          <w:rFonts w:ascii="Segoe UI" w:hAnsi="Segoe UI" w:cs="Segoe UI"/>
        </w:rPr>
      </w:pPr>
      <w:r w:rsidRPr="003C40E8">
        <w:rPr>
          <w:rFonts w:ascii="Segoe UI" w:hAnsi="Segoe UI" w:cs="Segoe UI"/>
        </w:rPr>
        <w:t xml:space="preserve">We’re excited to offer no-cost meals to all students and appreciate your help. </w:t>
      </w:r>
      <w:r w:rsidR="00A726FA" w:rsidRPr="003C40E8">
        <w:rPr>
          <w:rFonts w:ascii="Segoe UI" w:hAnsi="Segoe UI" w:cs="Segoe UI"/>
        </w:rPr>
        <w:t>To</w:t>
      </w:r>
      <w:r w:rsidRPr="003C40E8">
        <w:rPr>
          <w:rFonts w:ascii="Segoe UI" w:hAnsi="Segoe UI" w:cs="Segoe UI"/>
        </w:rPr>
        <w:t xml:space="preserve"> continue to offer this program, we must collect this important data. If you have any questions,</w:t>
      </w:r>
      <w:r w:rsidRPr="00C23E73">
        <w:rPr>
          <w:rFonts w:ascii="Segoe UI" w:hAnsi="Segoe UI" w:cs="Segoe UI"/>
        </w:rPr>
        <w:t xml:space="preserve"> please contact </w:t>
      </w:r>
      <w:r>
        <w:rPr>
          <w:rFonts w:ascii="Segoe UI" w:hAnsi="Segoe UI" w:cs="Segoe UI"/>
        </w:rPr>
        <w:t>Heather Waite</w:t>
      </w:r>
      <w:r w:rsidRPr="00C23E73">
        <w:rPr>
          <w:rFonts w:ascii="Segoe UI" w:hAnsi="Segoe UI" w:cs="Segoe UI"/>
        </w:rPr>
        <w:t xml:space="preserve"> at </w:t>
      </w:r>
      <w:r>
        <w:rPr>
          <w:rFonts w:ascii="Segoe UI" w:hAnsi="Segoe UI" w:cs="Segoe UI"/>
        </w:rPr>
        <w:t>253-298-4618</w:t>
      </w:r>
      <w:r w:rsidRPr="00C23E73">
        <w:rPr>
          <w:rFonts w:ascii="Segoe UI" w:hAnsi="Segoe UI" w:cs="Segoe UI"/>
        </w:rPr>
        <w:t>.</w:t>
      </w:r>
    </w:p>
    <w:p w14:paraId="2BBE4CF5" w14:textId="77777777" w:rsidR="005F4B5B" w:rsidRPr="00C23E73" w:rsidRDefault="005F4B5B" w:rsidP="005F4B5B">
      <w:pPr>
        <w:rPr>
          <w:rFonts w:ascii="Segoe UI" w:hAnsi="Segoe UI" w:cs="Segoe UI"/>
        </w:rPr>
      </w:pPr>
    </w:p>
    <w:p w14:paraId="3E9B1265" w14:textId="77777777" w:rsidR="005F4B5B" w:rsidRPr="00C23E73" w:rsidRDefault="005F4B5B" w:rsidP="005F4B5B">
      <w:pPr>
        <w:rPr>
          <w:rFonts w:ascii="Segoe UI" w:hAnsi="Segoe UI" w:cs="Segoe UI"/>
        </w:rPr>
      </w:pPr>
    </w:p>
    <w:p w14:paraId="5E1D79CB" w14:textId="77777777" w:rsidR="005F4B5B" w:rsidRPr="00C23E73" w:rsidRDefault="005F4B5B" w:rsidP="005F4B5B">
      <w:pPr>
        <w:rPr>
          <w:rFonts w:ascii="Segoe UI" w:hAnsi="Segoe UI" w:cs="Segoe UI"/>
        </w:rPr>
      </w:pPr>
      <w:r w:rsidRPr="00C23E73">
        <w:rPr>
          <w:rFonts w:ascii="Segoe UI" w:hAnsi="Segoe UI" w:cs="Segoe UI"/>
        </w:rPr>
        <w:t>Sincerely,</w:t>
      </w:r>
    </w:p>
    <w:p w14:paraId="2BD63711" w14:textId="77777777" w:rsidR="005F4B5B" w:rsidRPr="00C23E73" w:rsidRDefault="005F4B5B" w:rsidP="005F4B5B">
      <w:pPr>
        <w:rPr>
          <w:rFonts w:ascii="Segoe UI" w:hAnsi="Segoe UI" w:cs="Segoe UI"/>
        </w:rPr>
      </w:pPr>
    </w:p>
    <w:p w14:paraId="2CE6F051" w14:textId="77777777" w:rsidR="00065466" w:rsidRDefault="005F4B5B" w:rsidP="005F4B5B">
      <w:pPr>
        <w:rPr>
          <w:rFonts w:ascii="Segoe UI" w:hAnsi="Segoe UI" w:cs="Segoe UI"/>
        </w:rPr>
      </w:pPr>
      <w:r>
        <w:rPr>
          <w:rFonts w:ascii="Segoe UI" w:hAnsi="Segoe UI" w:cs="Segoe UI"/>
        </w:rPr>
        <w:t>Karen Brown</w:t>
      </w:r>
    </w:p>
    <w:p w14:paraId="5073D84B" w14:textId="1EF4B596" w:rsidR="0050427B" w:rsidRPr="00065466" w:rsidRDefault="005F4B5B" w:rsidP="005F4B5B">
      <w:pPr>
        <w:rPr>
          <w:rFonts w:ascii="Segoe UI" w:hAnsi="Segoe UI" w:cs="Segoe UI"/>
        </w:rPr>
      </w:pPr>
      <w:r>
        <w:rPr>
          <w:rFonts w:ascii="Segoe UI" w:hAnsi="Segoe UI" w:cs="Segoe UI"/>
        </w:rPr>
        <w:t>Nutrition Services Director</w:t>
      </w:r>
    </w:p>
    <w:sectPr w:rsidR="0050427B" w:rsidRPr="00065466" w:rsidSect="003F2F8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CFE4" w14:textId="77777777" w:rsidR="00B028FB" w:rsidRDefault="00B028FB">
      <w:r>
        <w:separator/>
      </w:r>
    </w:p>
  </w:endnote>
  <w:endnote w:type="continuationSeparator" w:id="0">
    <w:p w14:paraId="2C6DF05C" w14:textId="77777777" w:rsidR="00B028FB" w:rsidRDefault="00B0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2F39" w14:textId="77777777" w:rsidR="00371B6B" w:rsidRPr="001313B9" w:rsidRDefault="00371B6B" w:rsidP="00AD2F41">
    <w:pPr>
      <w:pStyle w:val="Footer"/>
      <w:jc w:val="right"/>
      <w:rPr>
        <w:rFonts w:ascii="Microsoft Sans Serif" w:hAnsi="Microsoft Sans Serif" w:cs="Microsoft Sans Serif"/>
        <w:i/>
        <w:color w:val="4A4D47"/>
        <w:sz w:val="22"/>
        <w:szCs w:val="22"/>
      </w:rPr>
    </w:pPr>
    <w:r w:rsidRPr="001313B9">
      <w:rPr>
        <w:rFonts w:ascii="Microsoft Sans Serif" w:hAnsi="Microsoft Sans Serif" w:cs="Microsoft Sans Serif"/>
        <w:i/>
        <w:color w:val="4A4D47"/>
        <w:sz w:val="22"/>
        <w:szCs w:val="22"/>
      </w:rPr>
      <w:t>Engage Their Minds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A61B" w14:textId="77777777" w:rsidR="00B028FB" w:rsidRDefault="00B028FB">
      <w:r>
        <w:separator/>
      </w:r>
    </w:p>
  </w:footnote>
  <w:footnote w:type="continuationSeparator" w:id="0">
    <w:p w14:paraId="3EED0D78" w14:textId="77777777" w:rsidR="00B028FB" w:rsidRDefault="00B02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62E45A7"/>
    <w:multiLevelType w:val="hybridMultilevel"/>
    <w:tmpl w:val="819A8AA8"/>
    <w:lvl w:ilvl="0" w:tplc="3A32F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56C8B"/>
    <w:multiLevelType w:val="hybridMultilevel"/>
    <w:tmpl w:val="9F02C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2659"/>
    <w:multiLevelType w:val="singleLevel"/>
    <w:tmpl w:val="AD1C8F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9314E01"/>
    <w:multiLevelType w:val="hybridMultilevel"/>
    <w:tmpl w:val="847E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25EDC"/>
    <w:multiLevelType w:val="hybridMultilevel"/>
    <w:tmpl w:val="C2FA7D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6667A"/>
    <w:multiLevelType w:val="multilevel"/>
    <w:tmpl w:val="86D2ACA0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834FC"/>
    <w:multiLevelType w:val="hybridMultilevel"/>
    <w:tmpl w:val="A614C89A"/>
    <w:lvl w:ilvl="0" w:tplc="6638E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40C5C"/>
    <w:multiLevelType w:val="hybridMultilevel"/>
    <w:tmpl w:val="A198B6CE"/>
    <w:lvl w:ilvl="0" w:tplc="BCD6102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FD13285"/>
    <w:multiLevelType w:val="hybridMultilevel"/>
    <w:tmpl w:val="B0B2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73F94"/>
    <w:multiLevelType w:val="multilevel"/>
    <w:tmpl w:val="BCFC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17890"/>
    <w:multiLevelType w:val="hybridMultilevel"/>
    <w:tmpl w:val="09C62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81E05"/>
    <w:multiLevelType w:val="hybridMultilevel"/>
    <w:tmpl w:val="F3C20AFE"/>
    <w:lvl w:ilvl="0" w:tplc="D7740EAA">
      <w:start w:val="1"/>
      <w:numFmt w:val="decimal"/>
      <w:lvlText w:val="%1."/>
      <w:lvlJc w:val="left"/>
      <w:pPr>
        <w:ind w:left="720" w:hanging="360"/>
      </w:pPr>
      <w:rPr>
        <w:rFonts w:ascii="Helvetica" w:hAnsi="Helvetica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43E3C"/>
    <w:multiLevelType w:val="hybridMultilevel"/>
    <w:tmpl w:val="67B4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04394"/>
    <w:multiLevelType w:val="hybridMultilevel"/>
    <w:tmpl w:val="86D2ACA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23C78"/>
    <w:multiLevelType w:val="hybridMultilevel"/>
    <w:tmpl w:val="5D7E2598"/>
    <w:lvl w:ilvl="0" w:tplc="2250A8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7668046">
    <w:abstractNumId w:val="3"/>
  </w:num>
  <w:num w:numId="2" w16cid:durableId="2144539553">
    <w:abstractNumId w:val="8"/>
  </w:num>
  <w:num w:numId="3" w16cid:durableId="2010403862">
    <w:abstractNumId w:val="7"/>
  </w:num>
  <w:num w:numId="4" w16cid:durableId="1171219058">
    <w:abstractNumId w:val="1"/>
  </w:num>
  <w:num w:numId="5" w16cid:durableId="192808903">
    <w:abstractNumId w:val="14"/>
  </w:num>
  <w:num w:numId="6" w16cid:durableId="886406556">
    <w:abstractNumId w:val="6"/>
  </w:num>
  <w:num w:numId="7" w16cid:durableId="2017657009">
    <w:abstractNumId w:val="5"/>
  </w:num>
  <w:num w:numId="8" w16cid:durableId="103960517">
    <w:abstractNumId w:val="0"/>
  </w:num>
  <w:num w:numId="9" w16cid:durableId="1471364067">
    <w:abstractNumId w:val="15"/>
  </w:num>
  <w:num w:numId="10" w16cid:durableId="61954171">
    <w:abstractNumId w:val="9"/>
  </w:num>
  <w:num w:numId="11" w16cid:durableId="1611352726">
    <w:abstractNumId w:val="10"/>
  </w:num>
  <w:num w:numId="12" w16cid:durableId="1744328920">
    <w:abstractNumId w:val="13"/>
  </w:num>
  <w:num w:numId="13" w16cid:durableId="1994261226">
    <w:abstractNumId w:val="2"/>
  </w:num>
  <w:num w:numId="14" w16cid:durableId="452986782">
    <w:abstractNumId w:val="4"/>
  </w:num>
  <w:num w:numId="15" w16cid:durableId="1894077666">
    <w:abstractNumId w:val="12"/>
  </w:num>
  <w:num w:numId="16" w16cid:durableId="1466893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DE"/>
    <w:rsid w:val="00000E66"/>
    <w:rsid w:val="00001013"/>
    <w:rsid w:val="00003F23"/>
    <w:rsid w:val="00011291"/>
    <w:rsid w:val="00012A1C"/>
    <w:rsid w:val="00024065"/>
    <w:rsid w:val="0003084F"/>
    <w:rsid w:val="0004165D"/>
    <w:rsid w:val="0004663F"/>
    <w:rsid w:val="0005227E"/>
    <w:rsid w:val="0005510A"/>
    <w:rsid w:val="00056D52"/>
    <w:rsid w:val="00065466"/>
    <w:rsid w:val="00082961"/>
    <w:rsid w:val="000D7DF1"/>
    <w:rsid w:val="001313B9"/>
    <w:rsid w:val="001333D9"/>
    <w:rsid w:val="00136C17"/>
    <w:rsid w:val="00142A7E"/>
    <w:rsid w:val="00155E27"/>
    <w:rsid w:val="00156EE3"/>
    <w:rsid w:val="001666D4"/>
    <w:rsid w:val="00170BB7"/>
    <w:rsid w:val="001849D4"/>
    <w:rsid w:val="001926CF"/>
    <w:rsid w:val="00197136"/>
    <w:rsid w:val="001C04BC"/>
    <w:rsid w:val="001E72DC"/>
    <w:rsid w:val="001F2050"/>
    <w:rsid w:val="001F2BC7"/>
    <w:rsid w:val="001F62CD"/>
    <w:rsid w:val="00201F72"/>
    <w:rsid w:val="002773D2"/>
    <w:rsid w:val="00277AA6"/>
    <w:rsid w:val="002A03A8"/>
    <w:rsid w:val="002B0206"/>
    <w:rsid w:val="002C1013"/>
    <w:rsid w:val="002C33B4"/>
    <w:rsid w:val="002C4505"/>
    <w:rsid w:val="002D2707"/>
    <w:rsid w:val="002E2435"/>
    <w:rsid w:val="0030286C"/>
    <w:rsid w:val="00314172"/>
    <w:rsid w:val="00316308"/>
    <w:rsid w:val="00340727"/>
    <w:rsid w:val="0034156D"/>
    <w:rsid w:val="00356785"/>
    <w:rsid w:val="00371B6B"/>
    <w:rsid w:val="003818AB"/>
    <w:rsid w:val="003C42D9"/>
    <w:rsid w:val="003D5984"/>
    <w:rsid w:val="003D6B9E"/>
    <w:rsid w:val="003D6C90"/>
    <w:rsid w:val="003E5B3E"/>
    <w:rsid w:val="003F2F80"/>
    <w:rsid w:val="00406D53"/>
    <w:rsid w:val="00410181"/>
    <w:rsid w:val="00414AC0"/>
    <w:rsid w:val="0043372A"/>
    <w:rsid w:val="004343CB"/>
    <w:rsid w:val="00437BD4"/>
    <w:rsid w:val="004479EB"/>
    <w:rsid w:val="00462E4E"/>
    <w:rsid w:val="004763BF"/>
    <w:rsid w:val="00480E56"/>
    <w:rsid w:val="00485BEF"/>
    <w:rsid w:val="00486D56"/>
    <w:rsid w:val="00487235"/>
    <w:rsid w:val="00492EC1"/>
    <w:rsid w:val="00495EBC"/>
    <w:rsid w:val="004C515E"/>
    <w:rsid w:val="004D34FB"/>
    <w:rsid w:val="004E58AB"/>
    <w:rsid w:val="0050427B"/>
    <w:rsid w:val="0052016A"/>
    <w:rsid w:val="00525E5C"/>
    <w:rsid w:val="00531C77"/>
    <w:rsid w:val="0055187A"/>
    <w:rsid w:val="00554065"/>
    <w:rsid w:val="00563A52"/>
    <w:rsid w:val="00567502"/>
    <w:rsid w:val="00577C79"/>
    <w:rsid w:val="005843D6"/>
    <w:rsid w:val="00585E88"/>
    <w:rsid w:val="00592AAD"/>
    <w:rsid w:val="005A2124"/>
    <w:rsid w:val="005A76EF"/>
    <w:rsid w:val="005C1C4E"/>
    <w:rsid w:val="005C3251"/>
    <w:rsid w:val="005D041B"/>
    <w:rsid w:val="005D7CF6"/>
    <w:rsid w:val="005E40FE"/>
    <w:rsid w:val="005E5E2A"/>
    <w:rsid w:val="005F4B5B"/>
    <w:rsid w:val="0060279E"/>
    <w:rsid w:val="00605A25"/>
    <w:rsid w:val="00635F8D"/>
    <w:rsid w:val="006447DB"/>
    <w:rsid w:val="0064693F"/>
    <w:rsid w:val="006520E8"/>
    <w:rsid w:val="00654935"/>
    <w:rsid w:val="00656BCC"/>
    <w:rsid w:val="00660076"/>
    <w:rsid w:val="006673FD"/>
    <w:rsid w:val="00673A61"/>
    <w:rsid w:val="0067423C"/>
    <w:rsid w:val="0068509B"/>
    <w:rsid w:val="006E1CC4"/>
    <w:rsid w:val="006F5FAE"/>
    <w:rsid w:val="00705F70"/>
    <w:rsid w:val="007064E7"/>
    <w:rsid w:val="00720775"/>
    <w:rsid w:val="00741149"/>
    <w:rsid w:val="007520C9"/>
    <w:rsid w:val="00756A0B"/>
    <w:rsid w:val="0075734C"/>
    <w:rsid w:val="00761431"/>
    <w:rsid w:val="00766104"/>
    <w:rsid w:val="00776350"/>
    <w:rsid w:val="00776478"/>
    <w:rsid w:val="00782D90"/>
    <w:rsid w:val="0079230C"/>
    <w:rsid w:val="00792A47"/>
    <w:rsid w:val="00797E92"/>
    <w:rsid w:val="007A2534"/>
    <w:rsid w:val="007A3980"/>
    <w:rsid w:val="007B2EC4"/>
    <w:rsid w:val="007B3A04"/>
    <w:rsid w:val="007C0D06"/>
    <w:rsid w:val="007C260A"/>
    <w:rsid w:val="007C30E3"/>
    <w:rsid w:val="007E15A8"/>
    <w:rsid w:val="007E5119"/>
    <w:rsid w:val="007E7D02"/>
    <w:rsid w:val="00803803"/>
    <w:rsid w:val="00817725"/>
    <w:rsid w:val="00846839"/>
    <w:rsid w:val="00873B16"/>
    <w:rsid w:val="00881D01"/>
    <w:rsid w:val="008A2BD3"/>
    <w:rsid w:val="008B07C4"/>
    <w:rsid w:val="008B1CCC"/>
    <w:rsid w:val="008C0898"/>
    <w:rsid w:val="008F6E82"/>
    <w:rsid w:val="0090468E"/>
    <w:rsid w:val="00905EB0"/>
    <w:rsid w:val="00910EFD"/>
    <w:rsid w:val="0091155B"/>
    <w:rsid w:val="00915593"/>
    <w:rsid w:val="00931D0C"/>
    <w:rsid w:val="0096168F"/>
    <w:rsid w:val="009930F1"/>
    <w:rsid w:val="009936BB"/>
    <w:rsid w:val="009A1F12"/>
    <w:rsid w:val="009A346E"/>
    <w:rsid w:val="009A4A42"/>
    <w:rsid w:val="009C0F4A"/>
    <w:rsid w:val="009D61B5"/>
    <w:rsid w:val="009D7EBD"/>
    <w:rsid w:val="009E7B2A"/>
    <w:rsid w:val="009F4069"/>
    <w:rsid w:val="009F7A33"/>
    <w:rsid w:val="00A10964"/>
    <w:rsid w:val="00A349F0"/>
    <w:rsid w:val="00A37B6F"/>
    <w:rsid w:val="00A42290"/>
    <w:rsid w:val="00A53BDB"/>
    <w:rsid w:val="00A56431"/>
    <w:rsid w:val="00A56D5F"/>
    <w:rsid w:val="00A70B1C"/>
    <w:rsid w:val="00A726FA"/>
    <w:rsid w:val="00A7788E"/>
    <w:rsid w:val="00A81A72"/>
    <w:rsid w:val="00A823DF"/>
    <w:rsid w:val="00A87E77"/>
    <w:rsid w:val="00A87F74"/>
    <w:rsid w:val="00A94ECE"/>
    <w:rsid w:val="00AA44D1"/>
    <w:rsid w:val="00AD1F3E"/>
    <w:rsid w:val="00AD2F41"/>
    <w:rsid w:val="00AD457F"/>
    <w:rsid w:val="00AE3120"/>
    <w:rsid w:val="00AF2C13"/>
    <w:rsid w:val="00B028FB"/>
    <w:rsid w:val="00B2623C"/>
    <w:rsid w:val="00B30CF3"/>
    <w:rsid w:val="00B43385"/>
    <w:rsid w:val="00B93E19"/>
    <w:rsid w:val="00BA1681"/>
    <w:rsid w:val="00BB1437"/>
    <w:rsid w:val="00BC28DF"/>
    <w:rsid w:val="00BC4899"/>
    <w:rsid w:val="00BC4DFD"/>
    <w:rsid w:val="00BD3B12"/>
    <w:rsid w:val="00BE451A"/>
    <w:rsid w:val="00BF0B88"/>
    <w:rsid w:val="00C103B7"/>
    <w:rsid w:val="00C2417D"/>
    <w:rsid w:val="00C252F2"/>
    <w:rsid w:val="00C3799A"/>
    <w:rsid w:val="00C429F3"/>
    <w:rsid w:val="00C47D86"/>
    <w:rsid w:val="00C7375A"/>
    <w:rsid w:val="00C754FA"/>
    <w:rsid w:val="00CA0731"/>
    <w:rsid w:val="00CA4DA2"/>
    <w:rsid w:val="00CA589E"/>
    <w:rsid w:val="00CB6907"/>
    <w:rsid w:val="00CB7B6C"/>
    <w:rsid w:val="00CC44CB"/>
    <w:rsid w:val="00CC7091"/>
    <w:rsid w:val="00CE7779"/>
    <w:rsid w:val="00CF2C1B"/>
    <w:rsid w:val="00D0082E"/>
    <w:rsid w:val="00D02802"/>
    <w:rsid w:val="00D22C55"/>
    <w:rsid w:val="00D30DDB"/>
    <w:rsid w:val="00D31198"/>
    <w:rsid w:val="00D321A7"/>
    <w:rsid w:val="00D47C72"/>
    <w:rsid w:val="00D51954"/>
    <w:rsid w:val="00D54BE4"/>
    <w:rsid w:val="00D76DE0"/>
    <w:rsid w:val="00D830EA"/>
    <w:rsid w:val="00D9458A"/>
    <w:rsid w:val="00D94CAD"/>
    <w:rsid w:val="00D96B20"/>
    <w:rsid w:val="00D97204"/>
    <w:rsid w:val="00DA7696"/>
    <w:rsid w:val="00DB30FF"/>
    <w:rsid w:val="00DD08EB"/>
    <w:rsid w:val="00DD1C69"/>
    <w:rsid w:val="00DD6629"/>
    <w:rsid w:val="00DF0AC4"/>
    <w:rsid w:val="00DF5DAC"/>
    <w:rsid w:val="00DF6836"/>
    <w:rsid w:val="00E012F4"/>
    <w:rsid w:val="00E15509"/>
    <w:rsid w:val="00E3152B"/>
    <w:rsid w:val="00E34254"/>
    <w:rsid w:val="00E42A7F"/>
    <w:rsid w:val="00E6001F"/>
    <w:rsid w:val="00E70C8F"/>
    <w:rsid w:val="00E72CA3"/>
    <w:rsid w:val="00E91A39"/>
    <w:rsid w:val="00E93F66"/>
    <w:rsid w:val="00E941FA"/>
    <w:rsid w:val="00EA0797"/>
    <w:rsid w:val="00EA1CB2"/>
    <w:rsid w:val="00ED4A23"/>
    <w:rsid w:val="00EE412B"/>
    <w:rsid w:val="00EE57A3"/>
    <w:rsid w:val="00EF215B"/>
    <w:rsid w:val="00EF24F8"/>
    <w:rsid w:val="00F16D97"/>
    <w:rsid w:val="00F316C5"/>
    <w:rsid w:val="00F329D0"/>
    <w:rsid w:val="00F43B8D"/>
    <w:rsid w:val="00F4433C"/>
    <w:rsid w:val="00F525FE"/>
    <w:rsid w:val="00F706FC"/>
    <w:rsid w:val="00F838F9"/>
    <w:rsid w:val="00FA39F5"/>
    <w:rsid w:val="00FA566A"/>
    <w:rsid w:val="00FB6C60"/>
    <w:rsid w:val="00FC57E8"/>
    <w:rsid w:val="00FC704A"/>
    <w:rsid w:val="00FC7CDE"/>
    <w:rsid w:val="00FD0BA2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1D4DAF"/>
  <w15:chartTrackingRefBased/>
  <w15:docId w15:val="{EA924456-B529-4B2A-8804-664A2EDC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eastAsia="Times New Roman" w:hAnsi="Time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" w:eastAsia="Times New Roman" w:hAnsi="Times"/>
      <w:b/>
      <w:sz w:val="48"/>
      <w:u w:val="single"/>
    </w:rPr>
  </w:style>
  <w:style w:type="paragraph" w:styleId="Subtitle">
    <w:name w:val="Subtitle"/>
    <w:basedOn w:val="Normal"/>
    <w:qFormat/>
    <w:rPr>
      <w:rFonts w:ascii="Times" w:eastAsia="Times New Roman" w:hAnsi="Times"/>
      <w:b/>
      <w:sz w:val="4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</w:style>
  <w:style w:type="paragraph" w:styleId="Date">
    <w:name w:val="Date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paragraph" w:customStyle="1" w:styleId="SignatureCompany">
    <w:name w:val="Signature Company"/>
    <w:basedOn w:val="Signature"/>
  </w:style>
  <w:style w:type="paragraph" w:styleId="NormalWeb">
    <w:name w:val="Normal (Web)"/>
    <w:basedOn w:val="Normal"/>
    <w:pPr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/>
    </w:rPr>
  </w:style>
  <w:style w:type="character" w:styleId="Hyperlink">
    <w:name w:val="Hyperlink"/>
    <w:rsid w:val="007C260A"/>
    <w:rPr>
      <w:color w:val="0000FF"/>
      <w:u w:val="single"/>
    </w:rPr>
  </w:style>
  <w:style w:type="paragraph" w:styleId="BalloonText">
    <w:name w:val="Balloon Text"/>
    <w:basedOn w:val="Normal"/>
    <w:semiHidden/>
    <w:rsid w:val="00B30C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AC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53B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3">
    <w:name w:val="lev3"/>
    <w:basedOn w:val="Normal"/>
    <w:rsid w:val="002C33B4"/>
    <w:pPr>
      <w:ind w:left="2160" w:hanging="720"/>
    </w:pPr>
    <w:rPr>
      <w:rFonts w:ascii="Geneva" w:eastAsia="Times New Roman" w:hAnsi="Geneva"/>
      <w:sz w:val="20"/>
    </w:rPr>
  </w:style>
  <w:style w:type="paragraph" w:customStyle="1" w:styleId="Lev211">
    <w:name w:val="Lev 2 (1.1)"/>
    <w:basedOn w:val="Normal"/>
    <w:rsid w:val="002C33B4"/>
    <w:pPr>
      <w:ind w:left="1440" w:hanging="720"/>
    </w:pPr>
    <w:rPr>
      <w:rFonts w:ascii="Geneva" w:eastAsia="Times New Roman" w:hAnsi="Genev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strom\AppData\Local\Microsoft\Windows\INetCache\Content.Outlook\M6X8324K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26D60D64AE6458C65B0314CDEBAFD" ma:contentTypeVersion="9" ma:contentTypeDescription="Create a new document." ma:contentTypeScope="" ma:versionID="010fab3b2984734b0a571d84b35974aa">
  <xsd:schema xmlns:xsd="http://www.w3.org/2001/XMLSchema" xmlns:xs="http://www.w3.org/2001/XMLSchema" xmlns:p="http://schemas.microsoft.com/office/2006/metadata/properties" xmlns:ns3="33a19716-c023-444a-9175-aabad23dab68" targetNamespace="http://schemas.microsoft.com/office/2006/metadata/properties" ma:root="true" ma:fieldsID="ea985b72921edb88125f5eae26a1d19a" ns3:_="">
    <xsd:import namespace="33a19716-c023-444a-9175-aabad23da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19716-c023-444a-9175-aabad23d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C3DFC-33E1-46E1-8F3C-EE60C23DC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5DBEBD-A751-47F9-8FFD-2341A4B7A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FA8D5-F2CA-4B12-AE63-2265670676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0DA477-CEEB-472D-AE06-4694A573A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19716-c023-444a-9175-aabad23da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18</TotalTime>
  <Pages>1</Pages>
  <Words>247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Frankin Pierce School District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Wistrom Erica</dc:creator>
  <cp:keywords/>
  <cp:lastModifiedBy>Brown, Karen</cp:lastModifiedBy>
  <cp:revision>8</cp:revision>
  <cp:lastPrinted>2021-04-01T16:58:00Z</cp:lastPrinted>
  <dcterms:created xsi:type="dcterms:W3CDTF">2022-08-24T22:02:00Z</dcterms:created>
  <dcterms:modified xsi:type="dcterms:W3CDTF">2023-09-11T15:00:00Z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0x01010087B26D60D64AE6458C65B0314CDEBAFD</vt:lpwstr>
  </property>
</Properties>
</file>