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0" w:rsidRDefault="00ED0AA0">
      <w:pPr>
        <w:pStyle w:val="BodyText"/>
        <w:rPr>
          <w:rFonts w:ascii="Times New Roman"/>
          <w:sz w:val="23"/>
        </w:rPr>
      </w:pPr>
      <w:bookmarkStart w:id="0" w:name="_GoBack"/>
      <w:bookmarkEnd w:id="0"/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ED0AA0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ED0AA0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ED0AA0" w:rsidRDefault="00ED0AA0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ED0AA0" w:rsidRDefault="00916C03" w:rsidP="00690375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Stress</w:t>
            </w:r>
            <w:r w:rsidR="00F73B4F">
              <w:rPr>
                <w:b/>
                <w:sz w:val="24"/>
              </w:rPr>
              <w:t>:</w:t>
            </w:r>
            <w:r w:rsidR="00F73B4F">
              <w:rPr>
                <w:rFonts w:ascii="Times New Roman"/>
                <w:b/>
                <w:sz w:val="24"/>
              </w:rPr>
              <w:t xml:space="preserve"> </w:t>
            </w:r>
            <w:r w:rsidR="00690375">
              <w:rPr>
                <w:b/>
                <w:sz w:val="25"/>
              </w:rPr>
              <w:t xml:space="preserve">Understanding what stress is and the difference between good stress and bad stress. </w:t>
            </w:r>
          </w:p>
        </w:tc>
      </w:tr>
      <w:tr w:rsidR="00ED0AA0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F73B4F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 w:rsidR="00690375">
              <w:rPr>
                <w:rFonts w:ascii="Times New Roman"/>
                <w:b/>
                <w:sz w:val="24"/>
              </w:rPr>
              <w:t xml:space="preserve"> importance of positive mental health</w:t>
            </w:r>
            <w:r w:rsidR="00690375">
              <w:rPr>
                <w:b/>
                <w:sz w:val="24"/>
              </w:rPr>
              <w:t xml:space="preserve"> in relation to stress</w:t>
            </w:r>
            <w:r>
              <w:rPr>
                <w:rFonts w:ascii="Times New Roman"/>
                <w:b/>
                <w:sz w:val="24"/>
              </w:rPr>
              <w:t xml:space="preserve"> </w:t>
            </w:r>
          </w:p>
          <w:p w:rsidR="00ED0AA0" w:rsidRPr="00690375" w:rsidRDefault="00F73B4F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and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emphasize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="000B41D2">
              <w:rPr>
                <w:rFonts w:ascii="Times New Roman"/>
                <w:b/>
                <w:sz w:val="24"/>
              </w:rPr>
              <w:t xml:space="preserve">how stress can </w:t>
            </w:r>
            <w:r w:rsidR="00690375" w:rsidRPr="00690375">
              <w:rPr>
                <w:rFonts w:ascii="Times New Roman"/>
                <w:b/>
                <w:sz w:val="24"/>
              </w:rPr>
              <w:t>play a role in a person</w:t>
            </w:r>
            <w:r w:rsidR="00690375" w:rsidRPr="00690375">
              <w:rPr>
                <w:rFonts w:ascii="Times New Roman"/>
                <w:b/>
                <w:sz w:val="24"/>
              </w:rPr>
              <w:t>’</w:t>
            </w:r>
            <w:r w:rsidR="00690375" w:rsidRPr="00690375">
              <w:rPr>
                <w:rFonts w:ascii="Times New Roman"/>
                <w:b/>
                <w:sz w:val="24"/>
              </w:rPr>
              <w:t xml:space="preserve">s </w:t>
            </w:r>
            <w:r w:rsidR="00322082">
              <w:rPr>
                <w:rFonts w:ascii="Times New Roman"/>
                <w:b/>
                <w:sz w:val="24"/>
              </w:rPr>
              <w:t xml:space="preserve">physical and </w:t>
            </w:r>
            <w:r w:rsidR="00690375" w:rsidRPr="00690375">
              <w:rPr>
                <w:rFonts w:ascii="Times New Roman"/>
                <w:b/>
                <w:sz w:val="24"/>
              </w:rPr>
              <w:t xml:space="preserve">mental health </w:t>
            </w:r>
          </w:p>
          <w:p w:rsidR="00ED0AA0" w:rsidRDefault="00F73B4F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690375">
              <w:rPr>
                <w:b/>
                <w:sz w:val="24"/>
              </w:rPr>
              <w:t>stress</w:t>
            </w:r>
            <w:r>
              <w:rPr>
                <w:b/>
                <w:sz w:val="24"/>
              </w:rPr>
              <w:t>,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0B41D2">
              <w:rPr>
                <w:b/>
                <w:sz w:val="24"/>
              </w:rPr>
              <w:t xml:space="preserve">distress, eustress, </w:t>
            </w:r>
            <w:r w:rsidR="00322082">
              <w:rPr>
                <w:rFonts w:ascii="Times New Roman"/>
                <w:b/>
                <w:sz w:val="24"/>
              </w:rPr>
              <w:t>stressor, adrenaline, and fatigue.</w:t>
            </w:r>
          </w:p>
          <w:p w:rsidR="00690375" w:rsidRDefault="00690375" w:rsidP="003220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understand and identify</w:t>
            </w:r>
            <w:r w:rsidR="00322082">
              <w:rPr>
                <w:b/>
                <w:sz w:val="24"/>
              </w:rPr>
              <w:t xml:space="preserve"> appropriate and</w:t>
            </w:r>
            <w:r>
              <w:rPr>
                <w:b/>
                <w:sz w:val="24"/>
              </w:rPr>
              <w:t xml:space="preserve"> affective ways to deal with stress</w:t>
            </w:r>
            <w:r w:rsidR="0032208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F73B4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</w:t>
            </w:r>
            <w:r w:rsidR="00690375">
              <w:rPr>
                <w:sz w:val="24"/>
              </w:rPr>
              <w:t xml:space="preserve">identify what causes a person to become stressed. </w:t>
            </w:r>
          </w:p>
          <w:p w:rsidR="00ED0AA0" w:rsidRDefault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need to understand the difference between the</w:t>
            </w:r>
            <w:r w:rsidR="00690375">
              <w:rPr>
                <w:sz w:val="24"/>
              </w:rPr>
              <w:t xml:space="preserve"> two types of stress (distress and eustress); provide examples that are realistic to everyday life. </w:t>
            </w:r>
          </w:p>
          <w:p w:rsidR="00ED0AA0" w:rsidRDefault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Identify the physical and psychological effects stress can have on a person’s body</w:t>
            </w:r>
          </w:p>
          <w:p w:rsidR="00ED0AA0" w:rsidRDefault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 xml:space="preserve">Determine the different ways a person reacts to stress. </w:t>
            </w:r>
          </w:p>
          <w:p w:rsidR="000B41D2" w:rsidRDefault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 xml:space="preserve">Identify appropriate ways to handle stress in an effective manner. </w:t>
            </w:r>
          </w:p>
          <w:p w:rsidR="000B41D2" w:rsidRDefault="000B41D2" w:rsidP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Encourage students to identify their stressors (things that cause them to be stressed out) in order to determine the appropriate way to reduce or eliminate that stress</w:t>
            </w:r>
          </w:p>
          <w:p w:rsidR="003F6267" w:rsidRDefault="003F6267" w:rsidP="003F6267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Encourage students to reflect through prayer and forgiveness (to ask for and extend to others) based on the ideals that Jesus has taught us.</w:t>
            </w:r>
          </w:p>
          <w:p w:rsidR="003F6267" w:rsidRDefault="003F6267" w:rsidP="003F6267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ED0AA0" w:rsidRDefault="00ED0AA0" w:rsidP="000B41D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ED0AA0"/>
        </w:tc>
      </w:tr>
    </w:tbl>
    <w:p w:rsidR="00ED0AA0" w:rsidRDefault="00ED0AA0">
      <w:pPr>
        <w:sectPr w:rsidR="00ED0AA0">
          <w:headerReference w:type="default" r:id="rId8"/>
          <w:footerReference w:type="default" r:id="rId9"/>
          <w:type w:val="continuous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E148B6" w:rsidRDefault="00E148B6" w:rsidP="00E148B6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E148B6" w:rsidTr="00B54682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E148B6" w:rsidRDefault="00E148B6" w:rsidP="00B54682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E148B6" w:rsidRDefault="00E148B6" w:rsidP="00B54682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E148B6" w:rsidRDefault="00E148B6" w:rsidP="00B54682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E148B6" w:rsidTr="00B54682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E148B6" w:rsidRDefault="00E148B6" w:rsidP="00B54682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E148B6" w:rsidRDefault="00E148B6" w:rsidP="00B54682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Anger Management: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 xml:space="preserve">Understanding what anger is and the difference ways to manage anger. </w:t>
            </w:r>
          </w:p>
        </w:tc>
      </w:tr>
      <w:tr w:rsidR="00E148B6" w:rsidTr="00B54682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B6" w:rsidRDefault="00E148B6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importance of positive mental health</w:t>
            </w:r>
            <w:r>
              <w:rPr>
                <w:b/>
                <w:sz w:val="24"/>
              </w:rPr>
              <w:t xml:space="preserve"> in relation to anger.</w:t>
            </w:r>
          </w:p>
          <w:p w:rsidR="00E148B6" w:rsidRPr="00690375" w:rsidRDefault="00E148B6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and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emphasize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how anger can </w:t>
            </w:r>
            <w:r w:rsidRPr="00690375">
              <w:rPr>
                <w:rFonts w:ascii="Times New Roman"/>
                <w:b/>
                <w:sz w:val="24"/>
              </w:rPr>
              <w:t>play a role in a person</w:t>
            </w:r>
            <w:r w:rsidRPr="00690375">
              <w:rPr>
                <w:rFonts w:ascii="Times New Roman"/>
                <w:b/>
                <w:sz w:val="24"/>
              </w:rPr>
              <w:t>’</w:t>
            </w:r>
            <w:r w:rsidRPr="00690375">
              <w:rPr>
                <w:rFonts w:ascii="Times New Roman"/>
                <w:b/>
                <w:sz w:val="24"/>
              </w:rPr>
              <w:t xml:space="preserve">s </w:t>
            </w:r>
            <w:r>
              <w:rPr>
                <w:rFonts w:ascii="Times New Roman"/>
                <w:b/>
                <w:sz w:val="24"/>
              </w:rPr>
              <w:t xml:space="preserve">physical and </w:t>
            </w:r>
            <w:r w:rsidRPr="00690375">
              <w:rPr>
                <w:rFonts w:ascii="Times New Roman"/>
                <w:b/>
                <w:sz w:val="24"/>
              </w:rPr>
              <w:t xml:space="preserve">mental health </w:t>
            </w:r>
          </w:p>
          <w:p w:rsidR="00E148B6" w:rsidRPr="00E16756" w:rsidRDefault="00E148B6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anger</w:t>
            </w:r>
            <w:r>
              <w:rPr>
                <w:rFonts w:ascii="Times New Roman"/>
                <w:b/>
                <w:sz w:val="24"/>
              </w:rPr>
              <w:t xml:space="preserve">. 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Understand and explain the reasons why a person gets angry. 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Understand and explain the how a person reacts to anger. 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will be able to understand and identify appropriate and affective ways to express their anger. 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what words describe anger.  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need to understand the difference between being stressed and being angry; understanding that anger has an emotional connection. 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why a person would get angry.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how a person reacts to anger (both appropriately and inappropriately). 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Determine how inappropriate ways of expressing anger can lead to consequences (socially, physically, mentally) 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 xml:space="preserve">Identify appropriate ways to handle anger in an effective manner. 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Encourage students to identify their “hot buttons” (things that cause them to get angry) in order to determine the appropriate way to reduce or eliminate that anger.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Encourage students to reflect through prayer and forgiveness (to ask for and extend to others) based on the ideals that Jesus has taught us.</w:t>
            </w:r>
          </w:p>
          <w:p w:rsidR="00E148B6" w:rsidRPr="00726681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the concept of the “Golden Rule”.. do unto others as you would want done to you.</w:t>
            </w:r>
          </w:p>
          <w:p w:rsidR="00E148B6" w:rsidRDefault="00E148B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 simple activity to experience different types of relaxation methods as a way to reduce stress and anger.  </w:t>
            </w:r>
          </w:p>
          <w:p w:rsidR="00E148B6" w:rsidRDefault="00E148B6" w:rsidP="00B5468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B6" w:rsidRDefault="00E148B6" w:rsidP="00B54682"/>
        </w:tc>
      </w:tr>
    </w:tbl>
    <w:p w:rsidR="00E148B6" w:rsidRDefault="00E148B6" w:rsidP="00E148B6">
      <w:pPr>
        <w:sectPr w:rsidR="00E148B6" w:rsidSect="00E148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E148B6" w:rsidRDefault="00E148B6" w:rsidP="00E148B6">
      <w:pPr>
        <w:pStyle w:val="BodyText"/>
        <w:rPr>
          <w:rFonts w:ascii="Times New Roman"/>
          <w:sz w:val="23"/>
        </w:rPr>
      </w:pPr>
    </w:p>
    <w:p w:rsidR="00CE6764" w:rsidRDefault="00CE6764" w:rsidP="00CE6764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CE6764" w:rsidTr="00B54682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CE6764" w:rsidRDefault="00CE6764" w:rsidP="00B54682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CE6764" w:rsidRDefault="00CE6764" w:rsidP="00B54682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CE6764" w:rsidRDefault="00CE6764" w:rsidP="00B54682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CE6764" w:rsidTr="00B54682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CE6764" w:rsidRDefault="00CE6764" w:rsidP="00B54682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CE6764" w:rsidRDefault="00CE6764" w:rsidP="00B54682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Body Image: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 xml:space="preserve">Understanding the value of self-confidence and how it relates to body image. </w:t>
            </w:r>
          </w:p>
        </w:tc>
      </w:tr>
      <w:tr w:rsidR="00CE6764" w:rsidTr="00B54682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4" w:rsidRDefault="00CE676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 the</w:t>
            </w:r>
            <w:r>
              <w:rPr>
                <w:rFonts w:ascii="Times New Roman"/>
                <w:b/>
                <w:sz w:val="24"/>
              </w:rPr>
              <w:t xml:space="preserve"> importance of positive mental health</w:t>
            </w:r>
            <w:r>
              <w:rPr>
                <w:b/>
                <w:sz w:val="24"/>
              </w:rPr>
              <w:t xml:space="preserve"> in relationship to body image.</w:t>
            </w:r>
          </w:p>
          <w:p w:rsidR="00CE6764" w:rsidRPr="00690375" w:rsidRDefault="00CE676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and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emphasize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how body image can </w:t>
            </w:r>
            <w:r w:rsidRPr="00690375">
              <w:rPr>
                <w:rFonts w:ascii="Times New Roman"/>
                <w:b/>
                <w:sz w:val="24"/>
              </w:rPr>
              <w:t>play a role in a person</w:t>
            </w:r>
            <w:r w:rsidRPr="00690375">
              <w:rPr>
                <w:rFonts w:ascii="Times New Roman"/>
                <w:b/>
                <w:sz w:val="24"/>
              </w:rPr>
              <w:t>’</w:t>
            </w:r>
            <w:r w:rsidRPr="00690375">
              <w:rPr>
                <w:rFonts w:ascii="Times New Roman"/>
                <w:b/>
                <w:sz w:val="24"/>
              </w:rPr>
              <w:t xml:space="preserve">s </w:t>
            </w:r>
            <w:r>
              <w:rPr>
                <w:rFonts w:ascii="Times New Roman"/>
                <w:b/>
                <w:sz w:val="24"/>
              </w:rPr>
              <w:t xml:space="preserve">physical and </w:t>
            </w:r>
            <w:r w:rsidRPr="00690375">
              <w:rPr>
                <w:rFonts w:ascii="Times New Roman"/>
                <w:b/>
                <w:sz w:val="24"/>
              </w:rPr>
              <w:t xml:space="preserve">mental health </w:t>
            </w:r>
          </w:p>
          <w:p w:rsidR="00CE6764" w:rsidRPr="00E16756" w:rsidRDefault="00CE676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body image, media, and beauty.</w:t>
            </w:r>
            <w:r>
              <w:rPr>
                <w:rFonts w:ascii="Times New Roman"/>
                <w:b/>
                <w:sz w:val="24"/>
              </w:rPr>
              <w:t xml:space="preserve"> 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Understand and explain the similarities and differences between boys and girls. </w:t>
            </w:r>
          </w:p>
          <w:p w:rsidR="00CE6764" w:rsidRDefault="00CE6764" w:rsidP="00B54682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how an ideal body image is determined.  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how maintaining a positive attitude can effect a person’s own body image (“how you feel on the inside will make you feel good on the outside”).  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need to understand the difference between who they are and how others perceive them. 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and explain how lifestyle choices can have a positive/negative effect on body image (provide definitions relating to obesity &amp; anorexia as to how they relate to lifestyle) 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possible consequences of a negative self-body image both physically and mentally. 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how media plays a role (either negative or positively) in “defining” body image. 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how role models influence your decisions relating to body image. 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Determine the appropriate ways a person can make changes to their body in a health way (include nutrition and physical activity ideas).</w:t>
            </w:r>
          </w:p>
          <w:p w:rsidR="00CE6764" w:rsidRDefault="00CE676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 simple activity to learn about accepting each person’s differences. </w:t>
            </w:r>
          </w:p>
          <w:p w:rsidR="00CE6764" w:rsidRDefault="00CE6764" w:rsidP="00B5468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4" w:rsidRDefault="00CE6764" w:rsidP="00B54682"/>
        </w:tc>
      </w:tr>
    </w:tbl>
    <w:p w:rsidR="00CE6764" w:rsidRDefault="00CE6764" w:rsidP="00CE6764">
      <w:pPr>
        <w:sectPr w:rsidR="00CE6764" w:rsidSect="00CE6764">
          <w:headerReference w:type="default" r:id="rId16"/>
          <w:footerReference w:type="default" r:id="rId17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CE6764" w:rsidRDefault="00CE6764" w:rsidP="00CE6764">
      <w:pPr>
        <w:pStyle w:val="BodyText"/>
        <w:rPr>
          <w:rFonts w:ascii="Times New Roman"/>
          <w:sz w:val="23"/>
        </w:rPr>
      </w:pPr>
    </w:p>
    <w:p w:rsidR="00BC1EBE" w:rsidRDefault="00BC1EBE" w:rsidP="00BC1EBE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BC1EBE" w:rsidTr="00B54682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BC1EBE" w:rsidRDefault="00BC1EBE" w:rsidP="00B54682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BC1EBE" w:rsidRDefault="00BC1EBE" w:rsidP="00B54682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BC1EBE" w:rsidRDefault="00BC1EBE" w:rsidP="00B54682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BC1EBE" w:rsidTr="00B54682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BC1EBE" w:rsidRDefault="00BC1EBE" w:rsidP="00B54682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BC1EBE" w:rsidRDefault="00BC1EBE" w:rsidP="00B54682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Risky Behaviors: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 xml:space="preserve">Understanding what STD’s are and the difference between risky situations and risky behaviors. </w:t>
            </w:r>
          </w:p>
        </w:tc>
      </w:tr>
      <w:tr w:rsidR="00BC1EBE" w:rsidTr="00B54682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BE" w:rsidRDefault="00BC1EBE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difference between risky situations and risky behaviors</w:t>
            </w:r>
          </w:p>
          <w:p w:rsidR="00BC1EBE" w:rsidRPr="009B5402" w:rsidRDefault="00BC1EBE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and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emphasize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how risky situations/behaviors play</w:t>
            </w:r>
            <w:r w:rsidRPr="00690375">
              <w:rPr>
                <w:rFonts w:ascii="Times New Roman"/>
                <w:b/>
                <w:sz w:val="24"/>
              </w:rPr>
              <w:t xml:space="preserve"> a role in a person</w:t>
            </w:r>
            <w:r w:rsidRPr="00690375">
              <w:rPr>
                <w:rFonts w:ascii="Times New Roman"/>
                <w:b/>
                <w:sz w:val="24"/>
              </w:rPr>
              <w:t>’</w:t>
            </w:r>
            <w:r w:rsidRPr="00690375">
              <w:rPr>
                <w:rFonts w:ascii="Times New Roman"/>
                <w:b/>
                <w:sz w:val="24"/>
              </w:rPr>
              <w:t xml:space="preserve">s </w:t>
            </w:r>
            <w:r>
              <w:rPr>
                <w:rFonts w:ascii="Times New Roman"/>
                <w:b/>
                <w:sz w:val="24"/>
              </w:rPr>
              <w:t>physical and mental health.</w:t>
            </w:r>
          </w:p>
          <w:p w:rsidR="00BC1EBE" w:rsidRPr="00690375" w:rsidRDefault="00BC1EBE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Identify the risk factors relating to participating in risky situations/behaviors</w:t>
            </w:r>
          </w:p>
          <w:p w:rsidR="00BC1EBE" w:rsidRDefault="00BC1EBE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STD,</w:t>
            </w:r>
            <w:r>
              <w:rPr>
                <w:rFonts w:ascii="Times New Roman"/>
                <w:b/>
                <w:sz w:val="24"/>
              </w:rPr>
              <w:t xml:space="preserve"> (as well as specific diseases </w:t>
            </w:r>
            <w:r>
              <w:rPr>
                <w:b/>
                <w:sz w:val="24"/>
              </w:rPr>
              <w:t>chlamydia, gonorrhea, genital herpes, warts, pubic lice, HPV, PID)</w:t>
            </w:r>
          </w:p>
          <w:p w:rsidR="00BC1EBE" w:rsidRDefault="00BC1EBE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will be able to understand and identify appropriate and affective ways to prevent STDs (abstinence). 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BE" w:rsidRDefault="00BC1EBE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what types of activities could be considered risky situations and risky behaviors. </w:t>
            </w:r>
          </w:p>
          <w:p w:rsidR="00BC1EBE" w:rsidRDefault="00BC1EBE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need to understand the difference between risky situations and risky behaviors </w:t>
            </w:r>
          </w:p>
          <w:p w:rsidR="00BC1EBE" w:rsidRDefault="00BC1EBE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Identify the physical and psychological effects STD’s can have on a person’s body</w:t>
            </w:r>
          </w:p>
          <w:p w:rsidR="00BC1EBE" w:rsidRDefault="00BC1EBE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 xml:space="preserve">Determine the different types of STD’s (types: viral, bacteria, fungi, parasite; transmission cause; symptoms; treatments: cure vs no-cure) </w:t>
            </w:r>
          </w:p>
          <w:p w:rsidR="00BC1EBE" w:rsidRDefault="00BC1EBE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Identify appropriate ways to prevent STD’s through abstinence.</w:t>
            </w:r>
          </w:p>
          <w:p w:rsidR="00BC1EBE" w:rsidRDefault="00BC1EBE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Encourage students to identify types of activities they may encounter in their future (events in high school and/or college) </w:t>
            </w:r>
          </w:p>
          <w:p w:rsidR="00BC1EBE" w:rsidRDefault="00BC1EBE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Encourage students to reflect through prayer and forgiveness (understanding that our bodies are a reflection of god and abstinence is the only form of protection) based on the ideals that Jesus has taught us.</w:t>
            </w:r>
          </w:p>
          <w:p w:rsidR="00BC1EBE" w:rsidRDefault="00BC1EBE" w:rsidP="00B54682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BC1EBE" w:rsidRDefault="00BC1EBE" w:rsidP="00B5468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BE" w:rsidRDefault="00BC1EBE" w:rsidP="00B54682"/>
        </w:tc>
      </w:tr>
    </w:tbl>
    <w:p w:rsidR="00BC1EBE" w:rsidRDefault="00BC1EBE" w:rsidP="00BC1EBE">
      <w:pPr>
        <w:sectPr w:rsidR="00BC1EBE" w:rsidSect="00BC1EBE">
          <w:headerReference w:type="default" r:id="rId18"/>
          <w:footerReference w:type="default" r:id="rId19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286B3C" w:rsidTr="00B54682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286B3C" w:rsidRDefault="00286B3C" w:rsidP="00B54682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286B3C" w:rsidRDefault="00286B3C" w:rsidP="00B54682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286B3C" w:rsidRDefault="00286B3C" w:rsidP="00B54682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286B3C" w:rsidTr="00B54682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286B3C" w:rsidRDefault="00286B3C" w:rsidP="00B54682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286B3C" w:rsidRDefault="00286B3C" w:rsidP="00B54682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HIV/AIDS: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 xml:space="preserve">Understanding what HIV and AIDS is and the long term health consequences that they can cause.  </w:t>
            </w:r>
          </w:p>
        </w:tc>
      </w:tr>
      <w:tr w:rsidR="00286B3C" w:rsidTr="00B54682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3C" w:rsidRDefault="00286B3C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difference between HIV and AIDS (include stages)</w:t>
            </w:r>
          </w:p>
          <w:p w:rsidR="00286B3C" w:rsidRPr="009B5402" w:rsidRDefault="00286B3C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and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Pr="00690375">
              <w:rPr>
                <w:b/>
                <w:sz w:val="24"/>
              </w:rPr>
              <w:t>emphasize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how HIV/AIDS is transmitted (blood, fluids) and provide specific examples (ie: sexual activity, sharing needles, razors, toothbrush with infected person</w:t>
            </w:r>
            <w:r w:rsidR="00E436BE">
              <w:rPr>
                <w:rFonts w:ascii="Times New Roman"/>
                <w:b/>
                <w:sz w:val="24"/>
              </w:rPr>
              <w:t>, open cuts/sores</w:t>
            </w:r>
            <w:r>
              <w:rPr>
                <w:rFonts w:ascii="Times New Roman"/>
                <w:b/>
                <w:sz w:val="24"/>
              </w:rPr>
              <w:t>).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HIV, AIDS, virus, transmission, related illnesses, treatments)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Identify the health consequences associated with being infected with HIV/AIDS (emphasize treatments but no cure).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will be able to understand and identify appropriate and affective ways to </w:t>
            </w:r>
            <w:r w:rsidR="00E436BE">
              <w:rPr>
                <w:b/>
                <w:sz w:val="24"/>
              </w:rPr>
              <w:t>prevent HIV/AID</w:t>
            </w:r>
            <w:r>
              <w:rPr>
                <w:b/>
                <w:sz w:val="24"/>
              </w:rPr>
              <w:t>s (abstinence</w:t>
            </w:r>
            <w:r w:rsidR="00E436BE">
              <w:rPr>
                <w:b/>
                <w:sz w:val="24"/>
              </w:rPr>
              <w:t xml:space="preserve"> from sexual activity &amp; drug usuage</w:t>
            </w:r>
            <w:r>
              <w:rPr>
                <w:b/>
                <w:sz w:val="24"/>
              </w:rPr>
              <w:t xml:space="preserve">). 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3C" w:rsidRDefault="00286B3C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Identify the difference between HIV and AIDS (with a focus on the different stages of this viral disease)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need to understand the difference between risky situations and risky behaviors that could lead to transmission.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Demonstrate transmission through a simple activity (for example: sharing kisses) 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Determine the different types of health consequences that are related to HIV/AIDS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Identify appropriate ways to prevent HIV/AIDs through abstinence and blood barrier protections (specifically through first aid contact)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Encourage students to identify types of activities they may encounter in their future (events in high school and/or college) </w:t>
            </w:r>
          </w:p>
          <w:p w:rsidR="00286B3C" w:rsidRDefault="00286B3C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Encourage students to reflect through prayer and forgiveness (understanding that our bodies are a reflection of god and abstinence is the only form of protection) based on the ideals that Jesus has taught us.</w:t>
            </w:r>
          </w:p>
          <w:p w:rsidR="00286B3C" w:rsidRDefault="00286B3C" w:rsidP="00B54682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286B3C" w:rsidRDefault="00286B3C" w:rsidP="00B5468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3C" w:rsidRDefault="00286B3C" w:rsidP="00B54682"/>
        </w:tc>
      </w:tr>
    </w:tbl>
    <w:p w:rsidR="00286B3C" w:rsidRDefault="00286B3C" w:rsidP="00286B3C">
      <w:pPr>
        <w:sectPr w:rsidR="00286B3C" w:rsidSect="00286B3C">
          <w:headerReference w:type="default" r:id="rId20"/>
          <w:footerReference w:type="default" r:id="rId21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pStyle w:val="BodyText"/>
        <w:rPr>
          <w:rFonts w:ascii="Times New Roman"/>
          <w:sz w:val="23"/>
        </w:r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286B3C" w:rsidRDefault="00286B3C" w:rsidP="00286B3C">
      <w:pPr>
        <w:sectPr w:rsidR="00286B3C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4B122F" w:rsidRDefault="004B122F" w:rsidP="00BC1EBE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Pr="004B122F" w:rsidRDefault="004B122F" w:rsidP="004B122F"/>
    <w:p w:rsidR="004B122F" w:rsidRDefault="004B122F" w:rsidP="004B122F">
      <w:pPr>
        <w:tabs>
          <w:tab w:val="left" w:pos="6820"/>
        </w:tabs>
      </w:pPr>
      <w:r>
        <w:tab/>
      </w:r>
    </w:p>
    <w:p w:rsidR="00BC1EBE" w:rsidRPr="004B122F" w:rsidRDefault="004B122F" w:rsidP="004B122F">
      <w:pPr>
        <w:tabs>
          <w:tab w:val="left" w:pos="6820"/>
        </w:tabs>
        <w:sectPr w:rsidR="00BC1EBE" w:rsidRPr="004B122F">
          <w:pgSz w:w="15840" w:h="12240" w:orient="landscape"/>
          <w:pgMar w:top="1240" w:right="420" w:bottom="1500" w:left="500" w:header="743" w:footer="1302" w:gutter="0"/>
          <w:cols w:space="720"/>
        </w:sectPr>
      </w:pPr>
      <w:r>
        <w:tab/>
      </w: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BC1EBE" w:rsidRDefault="00BC1EBE" w:rsidP="00BC1EBE">
      <w:pPr>
        <w:sectPr w:rsidR="00BC1EBE"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ED0AA0" w:rsidRDefault="00ED0AA0">
      <w:pPr>
        <w:pStyle w:val="BodyText"/>
        <w:rPr>
          <w:rFonts w:ascii="Times New Roman"/>
          <w:sz w:val="23"/>
        </w:rPr>
      </w:pPr>
    </w:p>
    <w:sectPr w:rsidR="00ED0AA0">
      <w:pgSz w:w="15840" w:h="12240" w:orient="landscape"/>
      <w:pgMar w:top="1240" w:right="420" w:bottom="1500" w:left="500" w:header="743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E9" w:rsidRDefault="00F73B4F">
      <w:r>
        <w:separator/>
      </w:r>
    </w:p>
  </w:endnote>
  <w:endnote w:type="continuationSeparator" w:id="0">
    <w:p w:rsidR="001705E9" w:rsidRDefault="00F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F73B4F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 xml:space="preserve">Prepared for the Diocese of Allentown by the </w:t>
                          </w:r>
                          <w:r w:rsidR="00322082">
                            <w:t>Health Curriculum Committee, 2017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.8pt;margin-top:535.9pt;width:394.6pt;height:14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x4sAIAALA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" filled="f" stroked="f">
              <v:textbox inset="0,0,0,0">
                <w:txbxContent>
                  <w:p w:rsidR="00ED0AA0" w:rsidRDefault="00F73B4F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 xml:space="preserve">Prepared for the Diocese of Allentown by the </w:t>
                    </w:r>
                    <w:r w:rsidR="00322082">
                      <w:t>Health Curriculum Committee, 2017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B6" w:rsidRDefault="00E148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B6" w:rsidRDefault="00E148B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368" behindDoc="1" locked="0" layoutInCell="1" allowOverlap="1" wp14:anchorId="0AD56191" wp14:editId="370CA7A1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8B6" w:rsidRDefault="00E148B6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D561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98.8pt;margin-top:535.9pt;width:394.6pt;height:14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uvsw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4eJbr7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E148B6" w:rsidRDefault="00E148B6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B6" w:rsidRDefault="00E148B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64" w:rsidRDefault="00CE676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440" behindDoc="1" locked="0" layoutInCell="1" allowOverlap="1" wp14:anchorId="52E52EFB" wp14:editId="3D4845F9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764" w:rsidRDefault="00CE6764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E52E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8.8pt;margin-top:535.9pt;width:394.6pt;height:14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pg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pqdqYL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CE6764" w:rsidRDefault="00CE6764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BE" w:rsidRDefault="00BC1EBE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 wp14:anchorId="52A9ECDD" wp14:editId="5BF0B147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EBE" w:rsidRDefault="00BC1EBE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A9ECD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198.8pt;margin-top:535.9pt;width:394.6pt;height:14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c6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" filled="f" stroked="f">
              <v:textbox inset="0,0,0,0">
                <w:txbxContent>
                  <w:p w:rsidR="00BC1EBE" w:rsidRDefault="00BC1EBE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3C" w:rsidRDefault="00286B3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 wp14:anchorId="7E926767" wp14:editId="5195C830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B3C" w:rsidRDefault="00286B3C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92676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198.8pt;margin-top:535.9pt;width:394.6pt;height:14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9zsw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CCafc7MCAACy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286B3C" w:rsidRDefault="00286B3C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E9" w:rsidRDefault="00F73B4F">
      <w:r>
        <w:separator/>
      </w:r>
    </w:p>
  </w:footnote>
  <w:footnote w:type="continuationSeparator" w:id="0">
    <w:p w:rsidR="001705E9" w:rsidRDefault="00F7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</w:t>
                          </w:r>
                          <w:r w:rsidR="00F73B4F">
                            <w:t xml:space="preserve"> Curriculum Grade 8 Scope and Sequence</w:t>
                          </w:r>
                        </w:p>
                        <w:p w:rsidR="00B91B3D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25pt;margin-top:36.15pt;width:197.6pt;height:27.6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Vlqg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" filled="f" stroked="f">
              <v:textbox inset="0,0,0,0">
                <w:txbxContent>
                  <w:p w:rsidR="00ED0AA0" w:rsidRDefault="00B91B3D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</w:t>
                    </w:r>
                    <w:r w:rsidR="00F73B4F">
                      <w:t xml:space="preserve"> Curriculum Grade 8 Scope and Sequence</w:t>
                    </w:r>
                  </w:p>
                  <w:p w:rsidR="00B91B3D" w:rsidRDefault="00B91B3D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B6" w:rsidRDefault="00E148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B6" w:rsidRDefault="00E148B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344" behindDoc="1" locked="0" layoutInCell="1" allowOverlap="1" wp14:anchorId="05567512" wp14:editId="60D5F2ED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3175" t="190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8B6" w:rsidRDefault="00E148B6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8 Scope and Sequence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5675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7.25pt;margin-top:36.15pt;width:197.6pt;height:27.6pt;z-index:-1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Nyrg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9QoTcq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E148B6" w:rsidRDefault="00E148B6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8 Scope and Sequence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B6" w:rsidRDefault="00E148B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64" w:rsidRDefault="00CE676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16" behindDoc="1" locked="0" layoutInCell="1" allowOverlap="1" wp14:anchorId="63D12C26" wp14:editId="6A978C10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3175" t="190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764" w:rsidRDefault="00CE6764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8 Scope and Sequence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D12C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7.25pt;margin-top:36.15pt;width:197.6pt;height:27.6pt;z-index:-1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+1rg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q5Avta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CE6764" w:rsidRDefault="00CE6764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8 Scope and Sequence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BE" w:rsidRDefault="00BC1EBE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88" behindDoc="1" locked="0" layoutInCell="1" allowOverlap="1" wp14:anchorId="01429B09" wp14:editId="73425453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EBE" w:rsidRDefault="00BC1EBE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8 Scope and Sequence</w:t>
                          </w:r>
                        </w:p>
                        <w:p w:rsidR="00BC1EBE" w:rsidRDefault="00BC1EBE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429B0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7.25pt;margin-top:36.15pt;width:197.6pt;height:27.6pt;z-index:-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T3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YRnE96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BC1EBE" w:rsidRDefault="00BC1EBE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8 Scope and Sequence</w:t>
                    </w:r>
                  </w:p>
                  <w:p w:rsidR="00BC1EBE" w:rsidRDefault="00BC1EBE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3C" w:rsidRDefault="00286B3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60" behindDoc="1" locked="0" layoutInCell="1" allowOverlap="1" wp14:anchorId="059E6141" wp14:editId="2805B8E1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B3C" w:rsidRDefault="00286B3C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8 Scope and Sequence</w:t>
                          </w:r>
                        </w:p>
                        <w:p w:rsidR="00286B3C" w:rsidRDefault="00286B3C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9E614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297.25pt;margin-top:36.15pt;width:197.6pt;height:27.6pt;z-index:-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fg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VqIn4K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286B3C" w:rsidRDefault="00286B3C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8 Scope and Sequence</w:t>
                    </w:r>
                  </w:p>
                  <w:p w:rsidR="00286B3C" w:rsidRDefault="00286B3C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AD"/>
    <w:multiLevelType w:val="hybridMultilevel"/>
    <w:tmpl w:val="49EE8D7E"/>
    <w:lvl w:ilvl="0" w:tplc="93F4741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B48F8C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7144D6B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CBC86E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70329C2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746202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D6C034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976AB6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F4809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">
    <w:nsid w:val="09CD2A3F"/>
    <w:multiLevelType w:val="hybridMultilevel"/>
    <w:tmpl w:val="BD02975C"/>
    <w:lvl w:ilvl="0" w:tplc="13E23C4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0F23A4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FCC04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B629E4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F2652D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290A3A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F696665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EE1430C8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48E169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">
    <w:nsid w:val="0ADC3A45"/>
    <w:multiLevelType w:val="hybridMultilevel"/>
    <w:tmpl w:val="51F220F0"/>
    <w:lvl w:ilvl="0" w:tplc="ED6E33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EC226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38FEB6F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CF21F7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37676B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17432C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DFCC658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AB4219A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144A1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">
    <w:nsid w:val="0DF63AF9"/>
    <w:multiLevelType w:val="hybridMultilevel"/>
    <w:tmpl w:val="28A6C8BA"/>
    <w:lvl w:ilvl="0" w:tplc="3086F91C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4EB49E1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F81625B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9F54D10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67767C46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256AC90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6502D5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7E3C267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1166FBA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4">
    <w:nsid w:val="0F920EFB"/>
    <w:multiLevelType w:val="hybridMultilevel"/>
    <w:tmpl w:val="B6E63E26"/>
    <w:lvl w:ilvl="0" w:tplc="C3D442C8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24"/>
        <w:w w:val="100"/>
        <w:sz w:val="24"/>
        <w:szCs w:val="24"/>
      </w:rPr>
    </w:lvl>
    <w:lvl w:ilvl="1" w:tplc="4BCEB384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66B00AD2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965E3160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9FAB932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6276D49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B07C1CC6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4110800E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1700AAB8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5">
    <w:nsid w:val="15406D78"/>
    <w:multiLevelType w:val="hybridMultilevel"/>
    <w:tmpl w:val="E3D8538E"/>
    <w:lvl w:ilvl="0" w:tplc="C3D425DE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AC15EC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8098AA12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14C0CC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7F2EE5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7A300208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4E36D414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7E16B764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1C08A5EC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6">
    <w:nsid w:val="16091848"/>
    <w:multiLevelType w:val="hybridMultilevel"/>
    <w:tmpl w:val="90463052"/>
    <w:lvl w:ilvl="0" w:tplc="49661E7C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30"/>
        <w:w w:val="100"/>
        <w:sz w:val="24"/>
        <w:szCs w:val="24"/>
      </w:rPr>
    </w:lvl>
    <w:lvl w:ilvl="1" w:tplc="C7906C0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4186EA0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936F5C0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4EC200F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CBBECF58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F2C214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D9F6446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8CD67E0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7">
    <w:nsid w:val="16171E28"/>
    <w:multiLevelType w:val="hybridMultilevel"/>
    <w:tmpl w:val="51F0B500"/>
    <w:lvl w:ilvl="0" w:tplc="7132FFA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82C6E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4E2AF74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1F29D6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5F86360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7802D4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1A4517C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CEA5DB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7B622C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8">
    <w:nsid w:val="17A66912"/>
    <w:multiLevelType w:val="hybridMultilevel"/>
    <w:tmpl w:val="3042B4AE"/>
    <w:lvl w:ilvl="0" w:tplc="EDB6DD12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19"/>
        <w:w w:val="100"/>
        <w:sz w:val="24"/>
        <w:szCs w:val="24"/>
      </w:rPr>
    </w:lvl>
    <w:lvl w:ilvl="1" w:tplc="9A8421E6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C5A677C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5CC45A0E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1F9AE31A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5CA6DA0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F620F3D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49AE65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69763F2A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9">
    <w:nsid w:val="25473DF2"/>
    <w:multiLevelType w:val="hybridMultilevel"/>
    <w:tmpl w:val="5C048324"/>
    <w:lvl w:ilvl="0" w:tplc="5B2645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88307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F4B2E1F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35653F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A25E9B6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B767C6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B86138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562005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C3CC3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0">
    <w:nsid w:val="255438FE"/>
    <w:multiLevelType w:val="hybridMultilevel"/>
    <w:tmpl w:val="5008C77A"/>
    <w:lvl w:ilvl="0" w:tplc="25602876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86D62B5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A63CEBC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7A20DD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384B400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06AEA64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A196610A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4532219A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8C7AC4D8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1">
    <w:nsid w:val="2D5C62A9"/>
    <w:multiLevelType w:val="hybridMultilevel"/>
    <w:tmpl w:val="764469C6"/>
    <w:lvl w:ilvl="0" w:tplc="54F82378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10"/>
        <w:w w:val="100"/>
        <w:sz w:val="24"/>
        <w:szCs w:val="24"/>
      </w:rPr>
    </w:lvl>
    <w:lvl w:ilvl="1" w:tplc="F4FACD9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995622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F78A13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0908E168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96CD27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87ECD0A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5A7EE53C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EE3290F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12">
    <w:nsid w:val="2DE2781E"/>
    <w:multiLevelType w:val="hybridMultilevel"/>
    <w:tmpl w:val="D094516C"/>
    <w:lvl w:ilvl="0" w:tplc="10B445C2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BC02D2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986162C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DB4F5A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17021D8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B7A0E41C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9358149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2752E16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262483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3">
    <w:nsid w:val="366F76CE"/>
    <w:multiLevelType w:val="hybridMultilevel"/>
    <w:tmpl w:val="051C432C"/>
    <w:lvl w:ilvl="0" w:tplc="65CCDE8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EAD13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6263F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3A646260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6C34737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632E7F6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BACDD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3188A89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D52380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4">
    <w:nsid w:val="3F387870"/>
    <w:multiLevelType w:val="hybridMultilevel"/>
    <w:tmpl w:val="5F1C10DC"/>
    <w:lvl w:ilvl="0" w:tplc="4FBAEFE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BC69F7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2118F56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21168904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682673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F7843E6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905A2F2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59E79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BF9EA006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5">
    <w:nsid w:val="406F111D"/>
    <w:multiLevelType w:val="hybridMultilevel"/>
    <w:tmpl w:val="8AF6787C"/>
    <w:lvl w:ilvl="0" w:tplc="8F9A9544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9"/>
        <w:w w:val="100"/>
        <w:sz w:val="24"/>
        <w:szCs w:val="24"/>
      </w:rPr>
    </w:lvl>
    <w:lvl w:ilvl="1" w:tplc="D1D42BE6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625267C4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0FCC268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AE06959A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AAC8492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4F90DB9E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F26CA08C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1504EF4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6">
    <w:nsid w:val="464A58B2"/>
    <w:multiLevelType w:val="hybridMultilevel"/>
    <w:tmpl w:val="E8A8F2AE"/>
    <w:lvl w:ilvl="0" w:tplc="BF1C4BF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78F8F8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37270C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A2C821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C67E43E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A5040A64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016C0314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15C01E0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6F2090C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7">
    <w:nsid w:val="4B233326"/>
    <w:multiLevelType w:val="hybridMultilevel"/>
    <w:tmpl w:val="01381C08"/>
    <w:lvl w:ilvl="0" w:tplc="DCD8D99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C8F9E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C2C2F4C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F2A002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0F48A8C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7EAE2A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5DCEB0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17600F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2202EDD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8">
    <w:nsid w:val="4E8335DC"/>
    <w:multiLevelType w:val="hybridMultilevel"/>
    <w:tmpl w:val="0F78B4D2"/>
    <w:lvl w:ilvl="0" w:tplc="6F4C51DC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28"/>
        <w:w w:val="100"/>
        <w:sz w:val="24"/>
        <w:szCs w:val="24"/>
      </w:rPr>
    </w:lvl>
    <w:lvl w:ilvl="1" w:tplc="CEE48278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DFC7C1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433CD1E6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1788027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3FE936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B37ADFC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94481DE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5BCC33D0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9">
    <w:nsid w:val="51917276"/>
    <w:multiLevelType w:val="hybridMultilevel"/>
    <w:tmpl w:val="BA640518"/>
    <w:lvl w:ilvl="0" w:tplc="E7FA0558">
      <w:start w:val="7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86CEC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726461E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769CB4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6621B1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109C970C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21E832B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CD2B344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BFC2E9C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0">
    <w:nsid w:val="548529E1"/>
    <w:multiLevelType w:val="hybridMultilevel"/>
    <w:tmpl w:val="B48836B8"/>
    <w:lvl w:ilvl="0" w:tplc="B5481070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 w:tplc="ED9872F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D506F42C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9C923E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E850E2D8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1990FDE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1D90A05E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B3F4165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51687B6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1">
    <w:nsid w:val="5B0E7AC2"/>
    <w:multiLevelType w:val="hybridMultilevel"/>
    <w:tmpl w:val="6AA0EB6C"/>
    <w:lvl w:ilvl="0" w:tplc="487416D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16226A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BC5E1616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CF82684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30EAC6F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BD62E314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16ECA270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136A507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588E01E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2">
    <w:nsid w:val="5CB020CA"/>
    <w:multiLevelType w:val="hybridMultilevel"/>
    <w:tmpl w:val="4B9AE93C"/>
    <w:lvl w:ilvl="0" w:tplc="51F0EBA6">
      <w:start w:val="1"/>
      <w:numFmt w:val="upperLetter"/>
      <w:lvlText w:val="%1."/>
      <w:lvlJc w:val="left"/>
      <w:pPr>
        <w:ind w:left="883" w:hanging="360"/>
        <w:jc w:val="left"/>
      </w:pPr>
      <w:rPr>
        <w:rFonts w:ascii="Garamond" w:eastAsia="Garamond" w:hAnsi="Garamond" w:cs="Garamond" w:hint="default"/>
        <w:b/>
        <w:bCs/>
        <w:spacing w:val="-11"/>
        <w:w w:val="100"/>
        <w:sz w:val="24"/>
        <w:szCs w:val="24"/>
      </w:rPr>
    </w:lvl>
    <w:lvl w:ilvl="1" w:tplc="F6DAAD6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D74E77B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C0F2806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22EB172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D44E525E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E7665B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8C83B30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1D246F5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3">
    <w:nsid w:val="5EF80AA3"/>
    <w:multiLevelType w:val="hybridMultilevel"/>
    <w:tmpl w:val="748A584A"/>
    <w:lvl w:ilvl="0" w:tplc="778CBE88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F2F078D4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FF447D2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2F88EF1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AFFE57BE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260B84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ED4FA2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D86E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0B589FB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4">
    <w:nsid w:val="5F8C522E"/>
    <w:multiLevelType w:val="hybridMultilevel"/>
    <w:tmpl w:val="1084E992"/>
    <w:lvl w:ilvl="0" w:tplc="1F789EB8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3"/>
        <w:w w:val="100"/>
        <w:sz w:val="24"/>
        <w:szCs w:val="24"/>
      </w:rPr>
    </w:lvl>
    <w:lvl w:ilvl="1" w:tplc="AAB460BA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41E8CB4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39A3FDA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E24C332E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BE0D91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98090B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800AA60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CB7CEF72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25">
    <w:nsid w:val="62BC088C"/>
    <w:multiLevelType w:val="hybridMultilevel"/>
    <w:tmpl w:val="331C1618"/>
    <w:lvl w:ilvl="0" w:tplc="193449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8886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E16C77DA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4C421E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2AC6496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1E4640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CFE648F6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6CF8CB0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03CA15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6">
    <w:nsid w:val="685E29B3"/>
    <w:multiLevelType w:val="hybridMultilevel"/>
    <w:tmpl w:val="DCA43682"/>
    <w:lvl w:ilvl="0" w:tplc="75909F0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50CFD8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0D4449FE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1CA8DE8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70063188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AE7A04F0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D736B8A8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A4389E08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148EBF8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7">
    <w:nsid w:val="6B544503"/>
    <w:multiLevelType w:val="hybridMultilevel"/>
    <w:tmpl w:val="AA02995C"/>
    <w:lvl w:ilvl="0" w:tplc="DE4EF0D4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B590CB5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324A4D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D7D2490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B4A82D6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C62AA1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F8AC72C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689E0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57E09A4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8">
    <w:nsid w:val="70693CAC"/>
    <w:multiLevelType w:val="hybridMultilevel"/>
    <w:tmpl w:val="A1384A04"/>
    <w:lvl w:ilvl="0" w:tplc="EC1A4EB0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3E6AD4C8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F706B8A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2C9A78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E62A3CA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06F06DC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4FE44DB8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2286E82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9DA2D440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9">
    <w:nsid w:val="7D395096"/>
    <w:multiLevelType w:val="hybridMultilevel"/>
    <w:tmpl w:val="9982B97C"/>
    <w:lvl w:ilvl="0" w:tplc="71CAAF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536730A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004136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FCB0B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943AE646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B71C2B4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A2CAE20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1EC4BF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8806D4F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0">
    <w:nsid w:val="7ECD4660"/>
    <w:multiLevelType w:val="hybridMultilevel"/>
    <w:tmpl w:val="156AD474"/>
    <w:lvl w:ilvl="0" w:tplc="1C0AFC0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E22E4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2B0D75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652E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51CFBA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804B7A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5CA80D8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74C89C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854C52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6"/>
  </w:num>
  <w:num w:numId="5">
    <w:abstractNumId w:val="24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26"/>
  </w:num>
  <w:num w:numId="11">
    <w:abstractNumId w:val="3"/>
  </w:num>
  <w:num w:numId="12">
    <w:abstractNumId w:val="21"/>
  </w:num>
  <w:num w:numId="13">
    <w:abstractNumId w:val="18"/>
  </w:num>
  <w:num w:numId="14">
    <w:abstractNumId w:val="30"/>
  </w:num>
  <w:num w:numId="15">
    <w:abstractNumId w:val="10"/>
  </w:num>
  <w:num w:numId="16">
    <w:abstractNumId w:val="7"/>
  </w:num>
  <w:num w:numId="17">
    <w:abstractNumId w:val="8"/>
  </w:num>
  <w:num w:numId="18">
    <w:abstractNumId w:val="17"/>
  </w:num>
  <w:num w:numId="19">
    <w:abstractNumId w:val="4"/>
  </w:num>
  <w:num w:numId="20">
    <w:abstractNumId w:val="0"/>
  </w:num>
  <w:num w:numId="21">
    <w:abstractNumId w:val="23"/>
  </w:num>
  <w:num w:numId="22">
    <w:abstractNumId w:val="25"/>
  </w:num>
  <w:num w:numId="23">
    <w:abstractNumId w:val="6"/>
  </w:num>
  <w:num w:numId="24">
    <w:abstractNumId w:val="13"/>
  </w:num>
  <w:num w:numId="25">
    <w:abstractNumId w:val="28"/>
  </w:num>
  <w:num w:numId="26">
    <w:abstractNumId w:val="5"/>
  </w:num>
  <w:num w:numId="27">
    <w:abstractNumId w:val="27"/>
  </w:num>
  <w:num w:numId="28">
    <w:abstractNumId w:val="1"/>
  </w:num>
  <w:num w:numId="29">
    <w:abstractNumId w:val="22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A0"/>
    <w:rsid w:val="000B41D2"/>
    <w:rsid w:val="001705E9"/>
    <w:rsid w:val="001C162C"/>
    <w:rsid w:val="00276D27"/>
    <w:rsid w:val="00286B3C"/>
    <w:rsid w:val="00322082"/>
    <w:rsid w:val="003F6267"/>
    <w:rsid w:val="004B122F"/>
    <w:rsid w:val="004D3B67"/>
    <w:rsid w:val="00523874"/>
    <w:rsid w:val="00690375"/>
    <w:rsid w:val="00916C03"/>
    <w:rsid w:val="00B63352"/>
    <w:rsid w:val="00B91B3D"/>
    <w:rsid w:val="00BC1EBE"/>
    <w:rsid w:val="00CE6764"/>
    <w:rsid w:val="00E148B6"/>
    <w:rsid w:val="00E436BE"/>
    <w:rsid w:val="00ED0AA0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1180</Words>
  <Characters>6726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More School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M. Lavin</dc:creator>
  <cp:lastModifiedBy>Sr. Anita Gallagher</cp:lastModifiedBy>
  <cp:revision>2</cp:revision>
  <dcterms:created xsi:type="dcterms:W3CDTF">2017-08-17T18:08:00Z</dcterms:created>
  <dcterms:modified xsi:type="dcterms:W3CDTF">2017-08-17T18:08:00Z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2016-11-30T00:00:00Z</vt:filetime>
  </property>
</Properties>
</file>