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4F" w:rsidRDefault="00731B4F" w:rsidP="00731B4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Rev </w:t>
      </w:r>
      <w:r w:rsidRPr="00420617">
        <w:rPr>
          <w:b/>
          <w:u w:val="single"/>
        </w:rPr>
        <w:t xml:space="preserve">WRITING RUBRIC FOR </w:t>
      </w:r>
      <w:r>
        <w:rPr>
          <w:b/>
          <w:u w:val="single"/>
        </w:rPr>
        <w:t>FIRST</w:t>
      </w:r>
      <w:r w:rsidRPr="00420617">
        <w:rPr>
          <w:b/>
          <w:u w:val="single"/>
        </w:rPr>
        <w:t xml:space="preserve"> AND </w:t>
      </w:r>
      <w:r>
        <w:rPr>
          <w:b/>
          <w:u w:val="single"/>
        </w:rPr>
        <w:t>SECOND</w:t>
      </w:r>
      <w:r w:rsidRPr="00420617">
        <w:rPr>
          <w:b/>
          <w:u w:val="single"/>
        </w:rPr>
        <w:t xml:space="preserve"> GRADE</w:t>
      </w:r>
      <w:r>
        <w:rPr>
          <w:b/>
          <w:u w:val="single"/>
        </w:rPr>
        <w:t xml:space="preserve">  </w:t>
      </w:r>
    </w:p>
    <w:p w:rsidR="00731B4F" w:rsidRPr="00061221" w:rsidRDefault="00731B4F" w:rsidP="00731B4F">
      <w:pPr>
        <w:rPr>
          <w:b/>
          <w:u w:val="single"/>
        </w:rPr>
      </w:pPr>
      <w:r w:rsidRPr="00420617">
        <w:rPr>
          <w:b/>
          <w:i/>
        </w:rPr>
        <w:t xml:space="preserve">GRADE _______    </w:t>
      </w:r>
      <w:r w:rsidRPr="00420617">
        <w:rPr>
          <w:b/>
          <w:i/>
        </w:rPr>
        <w:tab/>
      </w:r>
      <w:r>
        <w:rPr>
          <w:b/>
          <w:i/>
        </w:rPr>
        <w:t xml:space="preserve">     </w:t>
      </w:r>
      <w:r w:rsidRPr="00420617">
        <w:rPr>
          <w:b/>
          <w:i/>
        </w:rPr>
        <w:t xml:space="preserve">STUDENT NUMBER _________   </w:t>
      </w:r>
      <w:r w:rsidRPr="00420617">
        <w:rPr>
          <w:b/>
          <w:i/>
        </w:rPr>
        <w:tab/>
      </w:r>
      <w:r>
        <w:rPr>
          <w:b/>
          <w:i/>
        </w:rPr>
        <w:t xml:space="preserve">     </w:t>
      </w:r>
      <w:r w:rsidRPr="00061221">
        <w:rPr>
          <w:b/>
          <w:i/>
        </w:rPr>
        <w:t>SCHOOL</w:t>
      </w:r>
      <w:r w:rsidRPr="00061221">
        <w:rPr>
          <w:i/>
        </w:rPr>
        <w:t xml:space="preserve"> </w:t>
      </w:r>
      <w:r>
        <w:rPr>
          <w:u w:val="single"/>
        </w:rPr>
        <w:t>____________</w:t>
      </w: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3427"/>
        <w:gridCol w:w="2792"/>
        <w:gridCol w:w="2792"/>
        <w:gridCol w:w="2792"/>
      </w:tblGrid>
      <w:tr w:rsidR="00731B4F" w:rsidRPr="00BC4FB5" w:rsidTr="002909AD">
        <w:trPr>
          <w:trHeight w:val="191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731B4F" w:rsidRPr="0049639B" w:rsidRDefault="00731B4F" w:rsidP="002909AD">
            <w:pPr>
              <w:jc w:val="center"/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jc w:val="center"/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jc w:val="center"/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jc w:val="center"/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1</w:t>
            </w:r>
          </w:p>
        </w:tc>
      </w:tr>
      <w:tr w:rsidR="00731B4F" w:rsidTr="002909AD">
        <w:trPr>
          <w:trHeight w:val="990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3427" w:type="dxa"/>
            <w:shd w:val="clear" w:color="auto" w:fill="auto"/>
          </w:tcPr>
          <w:p w:rsidR="00731B4F" w:rsidRPr="006D7C87" w:rsidRDefault="00731B4F" w:rsidP="002909AD">
            <w:r>
              <w:t>The writing clearly focused on one topic with well-developed information</w:t>
            </w:r>
            <w:r w:rsidRPr="006D7C87">
              <w:t>.</w:t>
            </w:r>
          </w:p>
        </w:tc>
        <w:tc>
          <w:tcPr>
            <w:tcW w:w="2792" w:type="dxa"/>
            <w:shd w:val="clear" w:color="auto" w:fill="auto"/>
          </w:tcPr>
          <w:p w:rsidR="00731B4F" w:rsidRPr="006D7C87" w:rsidRDefault="00731B4F" w:rsidP="002909AD">
            <w:r>
              <w:t>The writing focused on one topic and contained general information</w:t>
            </w:r>
            <w:r w:rsidRPr="006D7C87">
              <w:t>.</w:t>
            </w:r>
          </w:p>
        </w:tc>
        <w:tc>
          <w:tcPr>
            <w:tcW w:w="2792" w:type="dxa"/>
            <w:shd w:val="clear" w:color="auto" w:fill="auto"/>
          </w:tcPr>
          <w:p w:rsidR="00731B4F" w:rsidRPr="006D7C87" w:rsidRDefault="00731B4F" w:rsidP="002909AD">
            <w:r>
              <w:t>The writing strayed off topic which was confusing</w:t>
            </w:r>
          </w:p>
        </w:tc>
        <w:tc>
          <w:tcPr>
            <w:tcW w:w="2792" w:type="dxa"/>
            <w:shd w:val="clear" w:color="auto" w:fill="auto"/>
          </w:tcPr>
          <w:p w:rsidR="00731B4F" w:rsidRPr="006D7C87" w:rsidRDefault="00731B4F" w:rsidP="002909AD">
            <w:r>
              <w:t>The writing didn’t focus on the topic</w:t>
            </w:r>
            <w:r w:rsidRPr="006D7C87">
              <w:t>.</w:t>
            </w:r>
          </w:p>
        </w:tc>
      </w:tr>
      <w:tr w:rsidR="00731B4F" w:rsidTr="002909AD">
        <w:trPr>
          <w:trHeight w:val="1080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427" w:type="dxa"/>
            <w:shd w:val="clear" w:color="auto" w:fill="auto"/>
          </w:tcPr>
          <w:p w:rsidR="00731B4F" w:rsidRPr="0049639B" w:rsidRDefault="00731B4F" w:rsidP="00731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writing included </w:t>
            </w:r>
            <w:r w:rsidRPr="00C5238C">
              <w:rPr>
                <w:b/>
                <w:sz w:val="26"/>
                <w:szCs w:val="26"/>
              </w:rPr>
              <w:t>4 or more</w:t>
            </w:r>
            <w:r>
              <w:rPr>
                <w:sz w:val="26"/>
                <w:szCs w:val="26"/>
              </w:rPr>
              <w:t xml:space="preserve"> </w:t>
            </w:r>
            <w:r w:rsidRPr="0049639B">
              <w:rPr>
                <w:sz w:val="26"/>
                <w:szCs w:val="26"/>
              </w:rPr>
              <w:t>details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731B4F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The w</w:t>
            </w:r>
            <w:r>
              <w:rPr>
                <w:sz w:val="26"/>
                <w:szCs w:val="26"/>
              </w:rPr>
              <w:t xml:space="preserve">riting included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details.</w:t>
            </w:r>
            <w:r w:rsidRPr="004963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731B4F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 xml:space="preserve">The writing </w:t>
            </w:r>
            <w:r>
              <w:rPr>
                <w:sz w:val="26"/>
                <w:szCs w:val="26"/>
              </w:rPr>
              <w:t xml:space="preserve">included </w:t>
            </w:r>
            <w:r w:rsidRPr="00C5238C">
              <w:rPr>
                <w:b/>
                <w:sz w:val="26"/>
                <w:szCs w:val="26"/>
              </w:rPr>
              <w:t xml:space="preserve"> 2</w:t>
            </w:r>
            <w:r w:rsidRPr="0049639B">
              <w:rPr>
                <w:sz w:val="26"/>
                <w:szCs w:val="26"/>
              </w:rPr>
              <w:t xml:space="preserve"> detail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731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writing included </w:t>
            </w:r>
            <w:r>
              <w:rPr>
                <w:b/>
                <w:sz w:val="26"/>
                <w:szCs w:val="26"/>
              </w:rPr>
              <w:t>1</w:t>
            </w:r>
            <w:r w:rsidRPr="0049639B">
              <w:rPr>
                <w:sz w:val="26"/>
                <w:szCs w:val="26"/>
              </w:rPr>
              <w:t xml:space="preserve"> detail.</w:t>
            </w:r>
          </w:p>
        </w:tc>
      </w:tr>
      <w:tr w:rsidR="00731B4F" w:rsidTr="002909AD">
        <w:trPr>
          <w:trHeight w:val="1429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3427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The writing contained a strong beginning, middle and end, and was in the correct order.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The writing contained a beginning, middle and end.  The writing was in the correct order.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The beginning, middle and end were not clear.  The writing was not always in the correct order.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The beginning, middle or end was missing.  The writing was not in order.</w:t>
            </w:r>
          </w:p>
        </w:tc>
      </w:tr>
      <w:tr w:rsidR="00731B4F" w:rsidTr="002909AD">
        <w:trPr>
          <w:trHeight w:val="1260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Style</w:t>
            </w:r>
          </w:p>
        </w:tc>
        <w:tc>
          <w:tcPr>
            <w:tcW w:w="3427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Varied </w:t>
            </w:r>
            <w:r w:rsidRPr="0049639B">
              <w:rPr>
                <w:sz w:val="26"/>
                <w:szCs w:val="26"/>
              </w:rPr>
              <w:t>interesting words and sentences made the writing creative.</w:t>
            </w:r>
            <w:r>
              <w:rPr>
                <w:sz w:val="26"/>
                <w:szCs w:val="26"/>
              </w:rPr>
              <w:t xml:space="preserve">  Sentences vary in structure and length.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Pr="0049639B">
              <w:rPr>
                <w:sz w:val="26"/>
                <w:szCs w:val="26"/>
              </w:rPr>
              <w:t>nteresting words and sentences made the writing creative.</w:t>
            </w:r>
            <w:r>
              <w:rPr>
                <w:sz w:val="26"/>
                <w:szCs w:val="26"/>
              </w:rPr>
              <w:t xml:space="preserve">  Sentences vary in structure.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C5238C">
              <w:rPr>
                <w:b/>
                <w:sz w:val="26"/>
                <w:szCs w:val="26"/>
              </w:rPr>
              <w:t xml:space="preserve">Basic </w:t>
            </w:r>
            <w:r w:rsidRPr="0049639B">
              <w:rPr>
                <w:sz w:val="26"/>
                <w:szCs w:val="26"/>
              </w:rPr>
              <w:t xml:space="preserve">words were used. </w:t>
            </w:r>
            <w:r>
              <w:rPr>
                <w:sz w:val="26"/>
                <w:szCs w:val="26"/>
              </w:rPr>
              <w:t>S</w:t>
            </w:r>
            <w:r w:rsidRPr="0049639B">
              <w:rPr>
                <w:sz w:val="26"/>
                <w:szCs w:val="26"/>
              </w:rPr>
              <w:t>entence structure was repeated.</w:t>
            </w:r>
          </w:p>
        </w:tc>
        <w:tc>
          <w:tcPr>
            <w:tcW w:w="2792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Word choice or sentence structure doesn’t make sense.</w:t>
            </w:r>
          </w:p>
        </w:tc>
      </w:tr>
      <w:tr w:rsidR="00731B4F" w:rsidTr="002909AD">
        <w:trPr>
          <w:trHeight w:val="1619"/>
        </w:trPr>
        <w:tc>
          <w:tcPr>
            <w:tcW w:w="2564" w:type="dxa"/>
            <w:shd w:val="clear" w:color="auto" w:fill="auto"/>
          </w:tcPr>
          <w:p w:rsidR="00731B4F" w:rsidRPr="0049639B" w:rsidRDefault="00731B4F" w:rsidP="002909AD">
            <w:pPr>
              <w:rPr>
                <w:b/>
                <w:sz w:val="28"/>
                <w:szCs w:val="28"/>
              </w:rPr>
            </w:pPr>
            <w:r w:rsidRPr="0049639B">
              <w:rPr>
                <w:b/>
                <w:sz w:val="28"/>
                <w:szCs w:val="28"/>
              </w:rPr>
              <w:t>Conventions</w:t>
            </w:r>
          </w:p>
        </w:tc>
        <w:tc>
          <w:tcPr>
            <w:tcW w:w="3427" w:type="dxa"/>
            <w:shd w:val="clear" w:color="auto" w:fill="auto"/>
          </w:tcPr>
          <w:p w:rsidR="00731B4F" w:rsidRPr="0049639B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Consistently used capital letters, end marks, grammar, and spelling strategies correctly.</w:t>
            </w:r>
          </w:p>
        </w:tc>
        <w:tc>
          <w:tcPr>
            <w:tcW w:w="2792" w:type="dxa"/>
            <w:shd w:val="clear" w:color="auto" w:fill="auto"/>
          </w:tcPr>
          <w:p w:rsidR="00731B4F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Capital letters, end marks, grammar, and spelling strategies were used correctly some of the time.</w:t>
            </w:r>
            <w:r>
              <w:rPr>
                <w:sz w:val="26"/>
                <w:szCs w:val="26"/>
              </w:rPr>
              <w:t xml:space="preserve">  </w:t>
            </w:r>
          </w:p>
          <w:p w:rsidR="00731B4F" w:rsidRPr="0049639B" w:rsidRDefault="00731B4F" w:rsidP="00290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(1-2 mistakes)</w:t>
            </w:r>
          </w:p>
        </w:tc>
        <w:tc>
          <w:tcPr>
            <w:tcW w:w="2792" w:type="dxa"/>
            <w:shd w:val="clear" w:color="auto" w:fill="auto"/>
          </w:tcPr>
          <w:p w:rsidR="00731B4F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Few capital letters, end marks, or spelling strategies were used correctly. Many grammar errors present.</w:t>
            </w:r>
          </w:p>
          <w:p w:rsidR="00731B4F" w:rsidRPr="0049639B" w:rsidRDefault="00731B4F" w:rsidP="00290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(3-4 mistakes)</w:t>
            </w:r>
          </w:p>
        </w:tc>
        <w:tc>
          <w:tcPr>
            <w:tcW w:w="2792" w:type="dxa"/>
            <w:shd w:val="clear" w:color="auto" w:fill="auto"/>
          </w:tcPr>
          <w:p w:rsidR="00731B4F" w:rsidRDefault="00731B4F" w:rsidP="002909AD">
            <w:pPr>
              <w:rPr>
                <w:sz w:val="26"/>
                <w:szCs w:val="26"/>
              </w:rPr>
            </w:pPr>
            <w:r w:rsidRPr="0049639B">
              <w:rPr>
                <w:sz w:val="26"/>
                <w:szCs w:val="26"/>
              </w:rPr>
              <w:t>Capital letters, end marks, grammar, or spelling strategies were not used correctly making the writing hard to understand.</w:t>
            </w:r>
          </w:p>
          <w:p w:rsidR="00731B4F" w:rsidRPr="0049639B" w:rsidRDefault="00731B4F" w:rsidP="00290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(more than 5 mistakes)</w:t>
            </w:r>
          </w:p>
        </w:tc>
      </w:tr>
    </w:tbl>
    <w:p w:rsidR="00731B4F" w:rsidRDefault="00731B4F" w:rsidP="00731B4F">
      <w:pPr>
        <w:ind w:left="720" w:hanging="720"/>
      </w:pPr>
      <w:r w:rsidRPr="00FB7890">
        <w:t>Key:</w:t>
      </w:r>
      <w:r>
        <w:t xml:space="preserve">  18-20</w:t>
      </w:r>
      <w:r>
        <w:tab/>
      </w:r>
      <w:r>
        <w:tab/>
        <w:t xml:space="preserve"> 3.6</w:t>
      </w:r>
      <w:r w:rsidRPr="00FB7890">
        <w:t xml:space="preserve">-4.0 = Advanced </w:t>
      </w:r>
      <w:r>
        <w:tab/>
      </w:r>
      <w:r>
        <w:tab/>
      </w:r>
      <w:r>
        <w:tab/>
        <w:t>Add up the points for each domain</w:t>
      </w:r>
    </w:p>
    <w:p w:rsidR="00731B4F" w:rsidRPr="00FB7890" w:rsidRDefault="00731B4F" w:rsidP="00731B4F">
      <w:pPr>
        <w:ind w:left="720" w:hanging="720"/>
      </w:pPr>
      <w:r>
        <w:t xml:space="preserve">          14-17</w:t>
      </w:r>
      <w:r>
        <w:tab/>
      </w:r>
      <w:r>
        <w:tab/>
        <w:t xml:space="preserve"> 3.0-3.5</w:t>
      </w:r>
      <w:r w:rsidRPr="00FB7890">
        <w:t xml:space="preserve"> = Proficient</w:t>
      </w:r>
      <w:r>
        <w:tab/>
      </w:r>
      <w:r>
        <w:tab/>
      </w:r>
      <w:r>
        <w:tab/>
        <w:t>Divide by 5 for the score</w:t>
      </w:r>
    </w:p>
    <w:p w:rsidR="00731B4F" w:rsidRPr="00F35039" w:rsidRDefault="00731B4F" w:rsidP="00731B4F">
      <w:r>
        <w:t xml:space="preserve">          10-13</w:t>
      </w:r>
      <w:r>
        <w:tab/>
        <w:t xml:space="preserve">             2.0-</w:t>
      </w:r>
      <w:r w:rsidRPr="00F35039">
        <w:t>2.9</w:t>
      </w:r>
      <w:r>
        <w:t xml:space="preserve"> </w:t>
      </w:r>
      <w:r w:rsidRPr="00F35039">
        <w:t>= Basic</w:t>
      </w:r>
      <w:r w:rsidRPr="00F35039">
        <w:tab/>
      </w:r>
      <w:r w:rsidRPr="00F35039">
        <w:tab/>
      </w:r>
      <w:r w:rsidRPr="00F35039">
        <w:tab/>
      </w:r>
    </w:p>
    <w:p w:rsidR="00731B4F" w:rsidRDefault="00731B4F" w:rsidP="00731B4F">
      <w:r w:rsidRPr="00F35039">
        <w:t xml:space="preserve">        </w:t>
      </w:r>
      <w:r>
        <w:t xml:space="preserve">  9 and Below      </w:t>
      </w:r>
      <w:r w:rsidRPr="00F35039">
        <w:t xml:space="preserve"> 1.9 and Below</w:t>
      </w:r>
      <w:r>
        <w:t xml:space="preserve"> </w:t>
      </w:r>
      <w:r w:rsidRPr="00F35039">
        <w:t>= Below Basic</w:t>
      </w:r>
    </w:p>
    <w:p w:rsidR="00F2649A" w:rsidRDefault="002A3A48"/>
    <w:sectPr w:rsidR="00F2649A" w:rsidSect="00C5238C">
      <w:pgSz w:w="15840" w:h="12240" w:orient="landscape" w:code="1"/>
      <w:pgMar w:top="1440" w:right="1008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4F" w:rsidRDefault="00731B4F" w:rsidP="00731B4F">
      <w:r>
        <w:separator/>
      </w:r>
    </w:p>
  </w:endnote>
  <w:endnote w:type="continuationSeparator" w:id="0">
    <w:p w:rsidR="00731B4F" w:rsidRDefault="00731B4F" w:rsidP="0073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4F" w:rsidRDefault="00731B4F" w:rsidP="00731B4F">
      <w:r>
        <w:separator/>
      </w:r>
    </w:p>
  </w:footnote>
  <w:footnote w:type="continuationSeparator" w:id="0">
    <w:p w:rsidR="00731B4F" w:rsidRDefault="00731B4F" w:rsidP="0073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4F"/>
    <w:rsid w:val="000F5EEE"/>
    <w:rsid w:val="002A3A48"/>
    <w:rsid w:val="004577A7"/>
    <w:rsid w:val="007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4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1B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1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4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1B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1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Allentown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Anita Gallagher</dc:creator>
  <cp:lastModifiedBy>Sr. Anita Gallagher</cp:lastModifiedBy>
  <cp:revision>2</cp:revision>
  <dcterms:created xsi:type="dcterms:W3CDTF">2017-09-14T18:33:00Z</dcterms:created>
  <dcterms:modified xsi:type="dcterms:W3CDTF">2017-09-14T18:33:00Z</dcterms:modified>
</cp:coreProperties>
</file>