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"/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8"/>
        <w:gridCol w:w="4768"/>
      </w:tblGrid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bookmarkStart w:id="0" w:name="_GoBack"/>
            <w:bookmarkEnd w:id="0"/>
            <w:r w:rsidRPr="00A60384">
              <w:rPr>
                <w:rFonts w:ascii="Arial Black" w:hAnsi="Arial Black"/>
                <w:b/>
                <w:sz w:val="28"/>
                <w:szCs w:val="28"/>
              </w:rPr>
              <w:t>READING INFORMATIONAL TEXT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74522" w:rsidRPr="00A60384" w:rsidRDefault="00D74522" w:rsidP="00936BA7">
            <w:pPr>
              <w:tabs>
                <w:tab w:val="left" w:pos="4725"/>
                <w:tab w:val="center" w:pos="7344"/>
              </w:tabs>
              <w:jc w:val="center"/>
              <w:rPr>
                <w:b/>
                <w:sz w:val="28"/>
                <w:szCs w:val="28"/>
              </w:rPr>
            </w:pPr>
            <w:r w:rsidRPr="00A60384">
              <w:rPr>
                <w:b/>
                <w:sz w:val="28"/>
                <w:szCs w:val="28"/>
              </w:rPr>
              <w:t>KEY IDEAS AND DETAILS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Default="00D74522" w:rsidP="00936BA7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</w:rPr>
              <w:t>1.2 Reading Informational Text</w:t>
            </w:r>
          </w:p>
          <w:p w:rsidR="00D74522" w:rsidRPr="009D6CFB" w:rsidRDefault="00D74522" w:rsidP="00936BA7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</w:rPr>
            </w:pPr>
            <w:r>
              <w:rPr>
                <w:rFonts w:ascii="Cambria-Bold" w:hAnsi="Cambria-Bold" w:cs="Cambria-Bold"/>
                <w:b/>
                <w:bCs/>
                <w:sz w:val="22"/>
                <w:szCs w:val="22"/>
              </w:rPr>
              <w:t>Students read, understand, and respond to informational text—with an emphasis on comprehension, vocabulary acquisition, and making connections among ideas and between texts with focus on textual evidence.</w:t>
            </w:r>
          </w:p>
          <w:p w:rsidR="00D74522" w:rsidRDefault="00D74522" w:rsidP="00936BA7">
            <w:pPr>
              <w:pStyle w:val="Header"/>
            </w:pPr>
            <w:r>
              <w:rPr>
                <w:b/>
              </w:rPr>
              <w:t xml:space="preserve">Transfer Goal - Students will be able to independently use their learning to: </w:t>
            </w:r>
            <w:r>
              <w:t>Be a critical consumer of text and other media to recognize, understand, and appreciate multiple perspectives and cultures.</w:t>
            </w:r>
          </w:p>
          <w:p w:rsidR="00D74522" w:rsidRDefault="00D74522" w:rsidP="00936BA7">
            <w:pPr>
              <w:pStyle w:val="Header"/>
            </w:pPr>
            <w:r>
              <w:rPr>
                <w:b/>
              </w:rPr>
              <w:t>Big Idea:</w:t>
            </w:r>
            <w:r>
              <w:t xml:space="preserve"> Critical thinkers actively and skillfully interpret, analyze, evaluate, and synthesize information.</w:t>
            </w:r>
          </w:p>
          <w:p w:rsidR="00D74522" w:rsidRDefault="00D74522" w:rsidP="00936BA7">
            <w:pPr>
              <w:pStyle w:val="Header"/>
            </w:pPr>
            <w:r>
              <w:rPr>
                <w:b/>
              </w:rPr>
              <w:t xml:space="preserve">Essential Questions:  </w:t>
            </w:r>
            <w:r>
              <w:t xml:space="preserve">How do readers know what to believe in what they read, hear, and view? </w:t>
            </w:r>
          </w:p>
          <w:p w:rsidR="00D74522" w:rsidRPr="00067739" w:rsidRDefault="00D74522" w:rsidP="00936BA7">
            <w:pPr>
              <w:pStyle w:val="Header"/>
              <w:ind w:left="2160"/>
            </w:pPr>
            <w:r>
              <w:t>How does interaction with text provoke thinking and response?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Read closely to determine what the text says explicitly and to make logical inferences from it; cite specific textual evidence when writing or speaking to support conclusions drawn from the text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Pr="00A60384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IT.6.1</w:t>
            </w:r>
          </w:p>
          <w:p w:rsidR="00D74522" w:rsidRDefault="00D74522" w:rsidP="00936BA7">
            <w:r>
              <w:t>Demonstrate comprehension of the text by citing textual evidence to support analysis of what the text says explicitly as well as inferences drawn from the text.</w:t>
            </w:r>
          </w:p>
          <w:p w:rsidR="00D74522" w:rsidRPr="00A60384" w:rsidRDefault="00D74522" w:rsidP="00936BA7">
            <w:pPr>
              <w:rPr>
                <w:i/>
                <w:sz w:val="16"/>
                <w:szCs w:val="16"/>
              </w:rPr>
            </w:pPr>
          </w:p>
          <w:p w:rsidR="00D74522" w:rsidRPr="008D5E0D" w:rsidRDefault="00D74522" w:rsidP="00D74522">
            <w:pPr>
              <w:numPr>
                <w:ilvl w:val="0"/>
                <w:numId w:val="3"/>
              </w:numPr>
              <w:tabs>
                <w:tab w:val="clear" w:pos="360"/>
                <w:tab w:val="num" w:pos="304"/>
              </w:tabs>
            </w:pPr>
            <w:r w:rsidRPr="008D5E0D">
              <w:t>Answer questions about key details in the text by paraphrasing the text when explaining what the text says explicitly and when drawing inferences.</w:t>
            </w:r>
          </w:p>
          <w:p w:rsidR="00D74522" w:rsidRPr="008D5E0D" w:rsidRDefault="00D74522" w:rsidP="00D74522">
            <w:pPr>
              <w:numPr>
                <w:ilvl w:val="0"/>
                <w:numId w:val="3"/>
              </w:numPr>
            </w:pPr>
            <w:r w:rsidRPr="008D5E0D">
              <w:t>Ask questions to clarify or deepen meaning of the text.</w:t>
            </w:r>
          </w:p>
          <w:p w:rsidR="00D74522" w:rsidRPr="00A60384" w:rsidRDefault="00D74522" w:rsidP="00D74522">
            <w:pPr>
              <w:numPr>
                <w:ilvl w:val="0"/>
                <w:numId w:val="3"/>
              </w:numPr>
              <w:rPr>
                <w:i/>
              </w:rPr>
            </w:pPr>
            <w:r w:rsidRPr="008D5E0D">
              <w:t>Use comprehension strategies (</w:t>
            </w:r>
            <w:r>
              <w:t>e.g.,</w:t>
            </w:r>
            <w:r w:rsidRPr="008D5E0D">
              <w:t xml:space="preserve"> making inferences, drawing conclusions, predicting outcomes, author’s purpose) to understand the text.</w:t>
            </w:r>
            <w:r w:rsidRPr="00A60384">
              <w:rPr>
                <w:i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IT.7.1</w:t>
            </w:r>
          </w:p>
          <w:p w:rsidR="00D74522" w:rsidRDefault="00D74522" w:rsidP="00936BA7">
            <w:r>
              <w:t>Demonstrate comprehension of the text by citing textual evidence to support analysis of what the text says explicitly as well as inferences drawn from the text.</w:t>
            </w:r>
          </w:p>
          <w:p w:rsidR="00D74522" w:rsidRDefault="00D74522" w:rsidP="00936BA7">
            <w:pPr>
              <w:rPr>
                <w:sz w:val="16"/>
                <w:szCs w:val="16"/>
              </w:rPr>
            </w:pPr>
          </w:p>
          <w:p w:rsidR="00D74522" w:rsidRPr="008D5E0D" w:rsidRDefault="00D74522" w:rsidP="00D74522">
            <w:pPr>
              <w:numPr>
                <w:ilvl w:val="0"/>
                <w:numId w:val="4"/>
              </w:numPr>
            </w:pPr>
            <w:r w:rsidRPr="008D5E0D">
              <w:t>Answer questions about key details in the text by paraphrasing the text when explaining what the text says explicitly and when drawing inferences.</w:t>
            </w:r>
          </w:p>
          <w:p w:rsidR="00D74522" w:rsidRPr="008D5E0D" w:rsidRDefault="00D74522" w:rsidP="00D74522">
            <w:pPr>
              <w:numPr>
                <w:ilvl w:val="0"/>
                <w:numId w:val="4"/>
              </w:numPr>
            </w:pPr>
            <w:r w:rsidRPr="008D5E0D">
              <w:t>Ask questions to clarify or deepen meaning of the text.</w:t>
            </w:r>
          </w:p>
          <w:p w:rsidR="00D74522" w:rsidRPr="008D5E0D" w:rsidRDefault="00D74522" w:rsidP="00D74522">
            <w:pPr>
              <w:numPr>
                <w:ilvl w:val="0"/>
                <w:numId w:val="4"/>
              </w:numPr>
            </w:pPr>
            <w:r w:rsidRPr="008D5E0D">
              <w:t>Use comprehension strategies (</w:t>
            </w:r>
            <w:r>
              <w:t>e.g.,</w:t>
            </w:r>
            <w:r w:rsidRPr="008D5E0D">
              <w:t xml:space="preserve"> making inferences, drawing conclusions, predicting outcome, author’s purpose) to understand the text.</w:t>
            </w:r>
          </w:p>
          <w:p w:rsidR="00D74522" w:rsidRPr="00925FC7" w:rsidRDefault="00D74522" w:rsidP="00D74522">
            <w:pPr>
              <w:numPr>
                <w:ilvl w:val="0"/>
                <w:numId w:val="4"/>
              </w:numPr>
              <w:rPr>
                <w:i/>
              </w:rPr>
            </w:pPr>
            <w:r w:rsidRPr="008D5E0D">
              <w:t>Differentiate between what is implied an</w:t>
            </w:r>
            <w:r w:rsidRPr="003A16FD">
              <w:t>d</w:t>
            </w:r>
            <w:r w:rsidRPr="00925FC7">
              <w:rPr>
                <w:i/>
              </w:rPr>
              <w:t xml:space="preserve"> </w:t>
            </w:r>
            <w:r w:rsidRPr="008D5E0D">
              <w:lastRenderedPageBreak/>
              <w:t>what is stated usin</w:t>
            </w:r>
            <w:r>
              <w:t>g a variety of media sources (e.g.,</w:t>
            </w:r>
            <w:r w:rsidRPr="008D5E0D">
              <w:t xml:space="preserve"> TV, billboards, magazines, newspaper advertisements, and Internet.)</w:t>
            </w:r>
            <w:r>
              <w:t xml:space="preserve">  </w:t>
            </w:r>
          </w:p>
          <w:p w:rsidR="00D74522" w:rsidRPr="00186BD9" w:rsidRDefault="00D74522" w:rsidP="00936BA7">
            <w:r w:rsidRPr="00A60384">
              <w:rPr>
                <w:i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lastRenderedPageBreak/>
              <w:t>IT.8.1</w:t>
            </w:r>
          </w:p>
          <w:p w:rsidR="00D74522" w:rsidRDefault="00D74522" w:rsidP="00936BA7">
            <w:r>
              <w:t>Demonstrate comprehension of the text by citing the textual evidence that most strongly supports an analysis of what the text says explicitly as well as inferences drawn from the text.</w:t>
            </w:r>
          </w:p>
          <w:p w:rsidR="00D74522" w:rsidRDefault="00D74522" w:rsidP="00936BA7"/>
          <w:p w:rsidR="00D74522" w:rsidRDefault="00D74522" w:rsidP="00D74522">
            <w:pPr>
              <w:numPr>
                <w:ilvl w:val="0"/>
                <w:numId w:val="16"/>
              </w:numPr>
            </w:pPr>
            <w:r w:rsidRPr="008D5E0D">
              <w:t>Differentiate between what is implied and what is stated using a variety of media sources (</w:t>
            </w:r>
            <w:r>
              <w:t>e.g.,</w:t>
            </w:r>
            <w:r w:rsidRPr="008D5E0D">
              <w:t xml:space="preserve"> TV, billboards, magazines, newspaper adv</w:t>
            </w:r>
            <w:r>
              <w:t>ertisements, and Internet.)</w:t>
            </w:r>
          </w:p>
          <w:p w:rsidR="00D74522" w:rsidRDefault="00D74522" w:rsidP="00D74522">
            <w:pPr>
              <w:numPr>
                <w:ilvl w:val="0"/>
                <w:numId w:val="16"/>
              </w:numPr>
            </w:pPr>
            <w:r w:rsidRPr="008D5E0D">
              <w:t>Determine the validity of inferences evaluating them as probably true, probably false or uncertain.</w:t>
            </w:r>
          </w:p>
          <w:p w:rsidR="00D74522" w:rsidRPr="003A16FD" w:rsidRDefault="00D74522" w:rsidP="00D74522">
            <w:pPr>
              <w:numPr>
                <w:ilvl w:val="0"/>
                <w:numId w:val="16"/>
              </w:numPr>
            </w:pPr>
            <w:r w:rsidRPr="008D5E0D">
              <w:t>Infer the meaning of a specific set of circumstances drawn from the text.</w:t>
            </w:r>
            <w:r w:rsidRPr="003A16FD">
              <w:rPr>
                <w:i/>
              </w:rPr>
              <w:t xml:space="preserve">  </w:t>
            </w:r>
          </w:p>
          <w:p w:rsidR="00D74522" w:rsidRDefault="00D74522" w:rsidP="00936BA7"/>
          <w:p w:rsidR="00D74522" w:rsidRDefault="00D74522" w:rsidP="00936BA7"/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Determine main (central) ideas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and/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>or themes of a text and analyze their development; summarize the key supporting details and ideas.</w:t>
            </w:r>
            <w:r w:rsidRPr="00A60384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IT.6.2</w:t>
            </w:r>
          </w:p>
          <w:p w:rsidR="00D74522" w:rsidRDefault="00D74522" w:rsidP="00936BA7">
            <w:r>
              <w:t>Determin</w:t>
            </w:r>
            <w:smartTag w:uri="urn:schemas-microsoft-com:office:smarttags" w:element="PersonName">
              <w:r>
                <w:t>e a</w:t>
              </w:r>
            </w:smartTag>
            <w:r>
              <w:t xml:space="preserve"> main idea or theme of a text and how it is conveyed through particular details; provide an objective summary of the text (distinct from personal opinions or judgments).</w:t>
            </w:r>
          </w:p>
          <w:p w:rsidR="00D74522" w:rsidRPr="00A60384" w:rsidRDefault="00D74522" w:rsidP="00936BA7">
            <w:pPr>
              <w:rPr>
                <w:sz w:val="16"/>
                <w:szCs w:val="16"/>
              </w:rPr>
            </w:pPr>
          </w:p>
          <w:p w:rsidR="00D74522" w:rsidRPr="008D5E0D" w:rsidRDefault="00D74522" w:rsidP="00936BA7">
            <w:r w:rsidRPr="008D5E0D">
              <w:t>Identify the thesis statement of a given piec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nd cite the details from the text that support the thesis.</w:t>
            </w:r>
          </w:p>
          <w:p w:rsidR="00D74522" w:rsidRPr="00A60384" w:rsidRDefault="00D74522" w:rsidP="00936BA7">
            <w:pPr>
              <w:rPr>
                <w:i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IT.7.2</w:t>
            </w:r>
          </w:p>
          <w:p w:rsidR="00D74522" w:rsidRDefault="00D74522" w:rsidP="00936BA7">
            <w:r>
              <w:t>Determine a main idea or theme in a text and identify its development using particular details over the course of the text; provid</w:t>
            </w:r>
            <w:smartTag w:uri="urn:schemas-microsoft-com:office:smarttags" w:element="PersonName">
              <w:r>
                <w:t>e a</w:t>
              </w:r>
            </w:smartTag>
            <w:r>
              <w:t xml:space="preserve">n objective summary of the text.  </w:t>
            </w:r>
          </w:p>
          <w:p w:rsidR="00D74522" w:rsidRDefault="00D74522" w:rsidP="00936BA7"/>
          <w:p w:rsidR="00D74522" w:rsidRPr="00A60384" w:rsidRDefault="00D74522" w:rsidP="00936BA7">
            <w:pPr>
              <w:rPr>
                <w:i/>
              </w:rPr>
            </w:pPr>
            <w:r w:rsidRPr="008D5E0D">
              <w:t>Identify the thesis statement of a given piec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nd cite the details from the text that support the thesis</w:t>
            </w:r>
            <w:r w:rsidRPr="00A60384">
              <w:rPr>
                <w:i/>
              </w:rPr>
              <w:t>.</w:t>
            </w:r>
          </w:p>
          <w:p w:rsidR="00D74522" w:rsidRPr="00A60384" w:rsidRDefault="00D74522" w:rsidP="00936BA7">
            <w:pPr>
              <w:rPr>
                <w:i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>
              <w:t xml:space="preserve"> </w:t>
            </w:r>
            <w:r w:rsidRPr="00A60384">
              <w:rPr>
                <w:b/>
              </w:rPr>
              <w:t>IT.8.2</w:t>
            </w:r>
          </w:p>
          <w:p w:rsidR="00D74522" w:rsidRDefault="00D74522" w:rsidP="00936BA7">
            <w:r>
              <w:t>Determin</w:t>
            </w:r>
            <w:smartTag w:uri="urn:schemas-microsoft-com:office:smarttags" w:element="PersonName">
              <w:r>
                <w:t>e a</w:t>
              </w:r>
            </w:smartTag>
            <w:r>
              <w:t xml:space="preserve"> main idea or theme of a text and analyze its development over the course of the text including its relationship to supporting details; provid</w:t>
            </w:r>
            <w:smartTag w:uri="urn:schemas-microsoft-com:office:smarttags" w:element="PersonName">
              <w:r>
                <w:t>e a</w:t>
              </w:r>
            </w:smartTag>
            <w:r>
              <w:t>n objective summary of the text.</w:t>
            </w:r>
          </w:p>
          <w:p w:rsidR="00D74522" w:rsidRDefault="00D74522" w:rsidP="00936BA7"/>
          <w:p w:rsidR="00D74522" w:rsidRDefault="00D74522" w:rsidP="00936BA7">
            <w:r w:rsidRPr="008D5E0D">
              <w:t>Identify the thesis statement of a given piec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nd cite the details from the text that support the thesis.</w:t>
            </w:r>
          </w:p>
          <w:p w:rsidR="00D74522" w:rsidRDefault="00D74522" w:rsidP="00936BA7">
            <w:pPr>
              <w:ind w:left="360"/>
            </w:pPr>
          </w:p>
          <w:p w:rsidR="00D74522" w:rsidRPr="008D5E0D" w:rsidRDefault="00D74522" w:rsidP="00936BA7">
            <w:pPr>
              <w:ind w:left="360"/>
            </w:pP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2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Analyze how and why individuals, events, and ideas develop and interact over the course of a text.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IT.6.3</w:t>
            </w:r>
          </w:p>
          <w:p w:rsidR="00D74522" w:rsidRDefault="00D74522" w:rsidP="00936BA7">
            <w:r>
              <w:t>Analyze in detail how a key individual, event, or idea is introduced, illustrated, and elaborated in a text (e.g., through examples or anecdotes).</w:t>
            </w:r>
          </w:p>
          <w:p w:rsidR="00D74522" w:rsidRPr="004913EF" w:rsidRDefault="00D74522" w:rsidP="00936BA7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IT.7.3</w:t>
            </w:r>
          </w:p>
          <w:p w:rsidR="00D74522" w:rsidRPr="004913EF" w:rsidRDefault="00D74522" w:rsidP="00936BA7">
            <w:r>
              <w:t>Analyze interactions between individuals, groups of people, events, and ideas in a text (e.g., how ideas influence individuals or events, or how individuals influence ideas or events).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IT.8.3</w:t>
            </w:r>
          </w:p>
          <w:p w:rsidR="00D74522" w:rsidRDefault="00D74522" w:rsidP="00936BA7">
            <w:r>
              <w:t>Analyze how a text makes connections among and distinctions between individuals, ideas, or events (e.g., through comparisons, analogies, or categories).</w:t>
            </w:r>
          </w:p>
          <w:p w:rsidR="00D74522" w:rsidRDefault="00D74522" w:rsidP="00936BA7"/>
          <w:p w:rsidR="00D74522" w:rsidRDefault="00D74522" w:rsidP="00936BA7"/>
          <w:p w:rsidR="00D74522" w:rsidRPr="00AF67C4" w:rsidRDefault="00D74522" w:rsidP="00936BA7"/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74522" w:rsidRPr="00A60384" w:rsidRDefault="00D74522" w:rsidP="00936BA7">
            <w:pPr>
              <w:jc w:val="center"/>
              <w:rPr>
                <w:b/>
                <w:sz w:val="28"/>
                <w:szCs w:val="28"/>
              </w:rPr>
            </w:pPr>
            <w:r w:rsidRPr="00A60384">
              <w:rPr>
                <w:b/>
                <w:sz w:val="28"/>
                <w:szCs w:val="28"/>
              </w:rPr>
              <w:lastRenderedPageBreak/>
              <w:t>CRAFT AND STRUCTURE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2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Interpret words and phrases as they are used in a text, including determining technical, connotative, and figurative meanings, and analyze how specific word choices shape meaning or tone.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IT.6.4</w:t>
            </w:r>
          </w:p>
          <w:p w:rsidR="00D74522" w:rsidRDefault="00D74522" w:rsidP="00936BA7">
            <w:r>
              <w:t>Determine the meaning of words and phrases as they are used in a text, including figurative, connotative, and technical meanings.</w:t>
            </w:r>
          </w:p>
          <w:p w:rsidR="00D74522" w:rsidRPr="008D5E0D" w:rsidRDefault="00D74522" w:rsidP="00936BA7">
            <w:pPr>
              <w:rPr>
                <w:sz w:val="16"/>
                <w:szCs w:val="16"/>
              </w:rPr>
            </w:pPr>
          </w:p>
          <w:p w:rsidR="00D74522" w:rsidRPr="008D5E0D" w:rsidRDefault="00D74522" w:rsidP="00D74522">
            <w:pPr>
              <w:numPr>
                <w:ilvl w:val="1"/>
                <w:numId w:val="2"/>
              </w:numPr>
              <w:tabs>
                <w:tab w:val="clear" w:pos="1440"/>
                <w:tab w:val="num" w:pos="484"/>
              </w:tabs>
              <w:ind w:left="484" w:hanging="484"/>
              <w:rPr>
                <w:b/>
              </w:rPr>
            </w:pPr>
            <w:r w:rsidRPr="008D5E0D">
              <w:t>Select examples of simile, metaphor, and personification.</w:t>
            </w:r>
          </w:p>
          <w:p w:rsidR="00D74522" w:rsidRPr="008D5E0D" w:rsidRDefault="00D74522" w:rsidP="00D74522">
            <w:pPr>
              <w:numPr>
                <w:ilvl w:val="1"/>
                <w:numId w:val="2"/>
              </w:numPr>
              <w:tabs>
                <w:tab w:val="clear" w:pos="1440"/>
                <w:tab w:val="num" w:pos="484"/>
              </w:tabs>
              <w:ind w:left="484" w:hanging="484"/>
              <w:rPr>
                <w:b/>
              </w:rPr>
            </w:pPr>
            <w:r w:rsidRPr="008D5E0D">
              <w:t>Recogniz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nd interpret idiomatic and colloquial expressions.</w:t>
            </w:r>
          </w:p>
          <w:p w:rsidR="00D74522" w:rsidRDefault="00D74522" w:rsidP="00936BA7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IT.7.4</w:t>
            </w:r>
          </w:p>
          <w:p w:rsidR="00D74522" w:rsidRPr="00A60384" w:rsidRDefault="00D74522" w:rsidP="00936BA7">
            <w:pPr>
              <w:rPr>
                <w:b/>
              </w:rPr>
            </w:pPr>
            <w:r>
              <w:t>Determine the meaning of words or phrases as they are used in a text, including figurative, connotative, and technical meanings; analyze the impact of a specific word choice on meaning and tone.</w:t>
            </w:r>
          </w:p>
          <w:p w:rsidR="00D74522" w:rsidRDefault="00D74522" w:rsidP="00936BA7">
            <w:pPr>
              <w:rPr>
                <w:b/>
                <w:sz w:val="16"/>
                <w:szCs w:val="16"/>
              </w:rPr>
            </w:pPr>
          </w:p>
          <w:p w:rsidR="00D74522" w:rsidRPr="00A60384" w:rsidRDefault="00D74522" w:rsidP="00936BA7">
            <w:pPr>
              <w:rPr>
                <w:b/>
                <w:sz w:val="16"/>
                <w:szCs w:val="16"/>
              </w:rPr>
            </w:pPr>
          </w:p>
          <w:p w:rsidR="00D74522" w:rsidRPr="008D5E0D" w:rsidRDefault="00D74522" w:rsidP="00936BA7">
            <w:r w:rsidRPr="008D5E0D">
              <w:t>Recogniz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 xml:space="preserve">nd appreciate metaphor, simile, and personification as types of figurative language. 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 xml:space="preserve"> IT.8.4</w:t>
            </w:r>
          </w:p>
          <w:p w:rsidR="00D74522" w:rsidRDefault="00D74522" w:rsidP="00936BA7">
            <w:r>
              <w:t>Determine the meaning of words or phrases as they are used in a text, including figurative, connotative, and technical meanings; analyze the impact of specific word choices on meaning and tone, including analogies or allusions to other texts.</w:t>
            </w:r>
          </w:p>
          <w:p w:rsidR="00D74522" w:rsidRDefault="00D74522" w:rsidP="00936BA7">
            <w:pPr>
              <w:rPr>
                <w:sz w:val="16"/>
                <w:szCs w:val="16"/>
              </w:rPr>
            </w:pPr>
          </w:p>
          <w:p w:rsidR="00D74522" w:rsidRPr="00A60384" w:rsidRDefault="00D74522" w:rsidP="00936BA7">
            <w:pPr>
              <w:rPr>
                <w:sz w:val="16"/>
                <w:szCs w:val="16"/>
              </w:rPr>
            </w:pPr>
          </w:p>
          <w:p w:rsidR="00D74522" w:rsidRDefault="00D74522" w:rsidP="00936BA7">
            <w:r w:rsidRPr="008D5E0D">
              <w:t>Understand and appreciate th</w:t>
            </w:r>
            <w:smartTag w:uri="urn:schemas-microsoft-com:office:smarttags" w:element="PersonName">
              <w:r w:rsidRPr="008D5E0D">
                <w:t>e a</w:t>
              </w:r>
            </w:smartTag>
            <w:r>
              <w:t>uthor’s craft</w:t>
            </w:r>
            <w:r w:rsidRPr="008D5E0D">
              <w:t xml:space="preserve"> </w:t>
            </w:r>
          </w:p>
          <w:p w:rsidR="00D74522" w:rsidRPr="008D5E0D" w:rsidRDefault="00D74522" w:rsidP="00936BA7">
            <w:r w:rsidRPr="008D5E0D">
              <w:t>(</w:t>
            </w:r>
            <w:r>
              <w:t>e.g.,</w:t>
            </w:r>
            <w:r w:rsidRPr="008D5E0D">
              <w:t xml:space="preserve"> mood, symbolism).</w:t>
            </w:r>
          </w:p>
          <w:p w:rsidR="00D74522" w:rsidRPr="00A60384" w:rsidRDefault="00D74522" w:rsidP="00936BA7">
            <w:pPr>
              <w:rPr>
                <w:b/>
              </w:rPr>
            </w:pP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2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Analyze the structure of texts, including how specific sentences, paragraphs, and larger portions of the text (</w:t>
            </w:r>
            <w:r>
              <w:rPr>
                <w:rFonts w:ascii="Comic Sans MS" w:hAnsi="Comic Sans MS"/>
                <w:b/>
                <w:sz w:val="22"/>
                <w:szCs w:val="22"/>
              </w:rPr>
              <w:t>e.g.,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 section, chapter, scene, or stanza) relate to each other and the whole.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IT.6.5</w:t>
            </w:r>
          </w:p>
          <w:p w:rsidR="00D74522" w:rsidRDefault="00D74522" w:rsidP="00936BA7">
            <w:r>
              <w:t>Analyze how a particular sentence, paragraph, chapter, or section fits into the overall structure of a text and contributes to the development of the ideas.</w:t>
            </w:r>
          </w:p>
          <w:p w:rsidR="00D74522" w:rsidRDefault="00D74522" w:rsidP="00936BA7"/>
          <w:p w:rsidR="00D74522" w:rsidRPr="008D5E0D" w:rsidRDefault="00D74522" w:rsidP="00936BA7">
            <w:r w:rsidRPr="008D5E0D">
              <w:t xml:space="preserve">Outline in topic form </w:t>
            </w:r>
            <w:r>
              <w:t>and supporting details</w:t>
            </w:r>
            <w:r w:rsidRPr="008D5E0D">
              <w:t xml:space="preserve"> the main points of a given text.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IT.7.5</w:t>
            </w:r>
          </w:p>
          <w:p w:rsidR="00D74522" w:rsidRDefault="00D74522" w:rsidP="00936BA7">
            <w:r>
              <w:t>Describe the structur</w:t>
            </w:r>
            <w:smartTag w:uri="urn:schemas-microsoft-com:office:smarttags" w:element="PersonName">
              <w:r>
                <w:t>e a</w:t>
              </w:r>
            </w:smartTag>
            <w:r>
              <w:t>n author uses to organiz</w:t>
            </w:r>
            <w:smartTag w:uri="urn:schemas-microsoft-com:office:smarttags" w:element="PersonName">
              <w:r>
                <w:t>e a</w:t>
              </w:r>
            </w:smartTag>
            <w:r>
              <w:t xml:space="preserve"> text, including how the major sections contribute to the whol</w:t>
            </w:r>
            <w:smartTag w:uri="urn:schemas-microsoft-com:office:smarttags" w:element="PersonName">
              <w:r>
                <w:t>e a</w:t>
              </w:r>
            </w:smartTag>
            <w:r>
              <w:t>nd to the development of the ideas.</w:t>
            </w:r>
          </w:p>
          <w:p w:rsidR="00D74522" w:rsidRDefault="00D74522" w:rsidP="00936BA7">
            <w:pPr>
              <w:rPr>
                <w:sz w:val="16"/>
                <w:szCs w:val="16"/>
              </w:rPr>
            </w:pPr>
            <w:r w:rsidRPr="00A60384">
              <w:rPr>
                <w:sz w:val="16"/>
                <w:szCs w:val="16"/>
              </w:rPr>
              <w:t xml:space="preserve"> </w:t>
            </w:r>
          </w:p>
          <w:p w:rsidR="00D74522" w:rsidRDefault="00D74522" w:rsidP="00936BA7">
            <w:pPr>
              <w:rPr>
                <w:sz w:val="16"/>
                <w:szCs w:val="16"/>
              </w:rPr>
            </w:pPr>
          </w:p>
          <w:p w:rsidR="00D74522" w:rsidRPr="00A60384" w:rsidRDefault="00D74522" w:rsidP="00936BA7">
            <w:pPr>
              <w:rPr>
                <w:sz w:val="16"/>
                <w:szCs w:val="16"/>
              </w:rPr>
            </w:pPr>
          </w:p>
          <w:p w:rsidR="00D74522" w:rsidRDefault="00D74522" w:rsidP="00936BA7">
            <w:r w:rsidRPr="008D5E0D">
              <w:t>Outline in topic form the main points and supporting details of a given text</w:t>
            </w:r>
            <w:r>
              <w:t>.</w:t>
            </w:r>
          </w:p>
          <w:p w:rsidR="00D74522" w:rsidRDefault="00D74522" w:rsidP="00936BA7">
            <w:r>
              <w:t xml:space="preserve"> </w:t>
            </w:r>
          </w:p>
          <w:p w:rsidR="00D74522" w:rsidRDefault="00D74522" w:rsidP="00936BA7">
            <w:pPr>
              <w:ind w:left="332" w:hanging="332"/>
            </w:pPr>
          </w:p>
          <w:p w:rsidR="00D74522" w:rsidRPr="008C4F68" w:rsidRDefault="00D74522" w:rsidP="00936BA7">
            <w:pPr>
              <w:ind w:left="332" w:hanging="332"/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i/>
              </w:rPr>
              <w:t xml:space="preserve"> </w:t>
            </w:r>
            <w:r w:rsidRPr="00A60384">
              <w:rPr>
                <w:b/>
              </w:rPr>
              <w:t>IT.8.5</w:t>
            </w:r>
          </w:p>
          <w:p w:rsidR="00D74522" w:rsidRDefault="00D74522" w:rsidP="00936BA7">
            <w:r>
              <w:t>Analyze in detail the structure of a specific paragraph in a text, including the role of particular sentences in developing and refining a key concept.</w:t>
            </w:r>
          </w:p>
          <w:p w:rsidR="00D74522" w:rsidRDefault="00D74522" w:rsidP="00936BA7"/>
          <w:p w:rsidR="00D74522" w:rsidRPr="008D5E0D" w:rsidRDefault="00D74522" w:rsidP="00936BA7">
            <w:pPr>
              <w:rPr>
                <w:b/>
              </w:rPr>
            </w:pPr>
            <w:r w:rsidRPr="008D5E0D">
              <w:t>Outline in topic form the main points and supporting details of a given text.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Access how point of view or purpose shapes the content and style of a text.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IT.6.6</w:t>
            </w:r>
          </w:p>
          <w:p w:rsidR="00D74522" w:rsidRDefault="00D74522" w:rsidP="00936BA7">
            <w:r>
              <w:t>Determin</w:t>
            </w:r>
            <w:smartTag w:uri="urn:schemas-microsoft-com:office:smarttags" w:element="PersonName">
              <w:r>
                <w:t>e a</w:t>
              </w:r>
            </w:smartTag>
            <w:r>
              <w:t>n author’s point of view or purpose in a text and explain how it is conveyed in a text.</w:t>
            </w:r>
          </w:p>
          <w:p w:rsidR="00D74522" w:rsidRPr="00A60384" w:rsidRDefault="00D74522" w:rsidP="00936BA7">
            <w:pPr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04" w:hanging="360"/>
            </w:pPr>
            <w:r w:rsidRPr="008D5E0D">
              <w:t>a.    Understand point of view in narration, including first and third person.</w:t>
            </w:r>
          </w:p>
          <w:p w:rsidR="00D74522" w:rsidRPr="008D5E0D" w:rsidRDefault="00D74522" w:rsidP="00936BA7">
            <w:pPr>
              <w:ind w:left="304" w:hanging="360"/>
            </w:pPr>
            <w:r w:rsidRPr="008D5E0D">
              <w:t xml:space="preserve">b.  </w:t>
            </w:r>
            <w:r>
              <w:t xml:space="preserve"> </w:t>
            </w:r>
            <w:r w:rsidRPr="008D5E0D">
              <w:t>Identify and cite features of a selection which identifies th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uthor’s purpos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 xml:space="preserve">s information, entertainment or persuasion.  </w:t>
            </w:r>
          </w:p>
          <w:p w:rsidR="00D74522" w:rsidRDefault="00D74522" w:rsidP="00936BA7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ind w:left="304" w:hanging="304"/>
              <w:rPr>
                <w:b/>
              </w:rPr>
            </w:pPr>
            <w:r w:rsidRPr="00A60384">
              <w:rPr>
                <w:b/>
              </w:rPr>
              <w:t>IT.7.6</w:t>
            </w:r>
          </w:p>
          <w:p w:rsidR="00D74522" w:rsidRDefault="00D74522" w:rsidP="00936BA7">
            <w:r>
              <w:t>Determin</w:t>
            </w:r>
            <w:smartTag w:uri="urn:schemas-microsoft-com:office:smarttags" w:element="PersonName">
              <w:r>
                <w:t>e a</w:t>
              </w:r>
            </w:smartTag>
            <w:r>
              <w:t>n author’s point of view or purpose in a text and analyze how th</w:t>
            </w:r>
            <w:smartTag w:uri="urn:schemas-microsoft-com:office:smarttags" w:element="PersonName">
              <w:r>
                <w:t>e a</w:t>
              </w:r>
            </w:smartTag>
            <w:r>
              <w:t>uthor distinguishes his or her position from that of others.</w:t>
            </w:r>
          </w:p>
          <w:p w:rsidR="00D74522" w:rsidRDefault="00D74522" w:rsidP="00936BA7"/>
          <w:p w:rsidR="00D74522" w:rsidRPr="008D5E0D" w:rsidRDefault="00D74522" w:rsidP="00D7452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8D5E0D">
              <w:t>Interpret and compare the points of view in two reading selections on the same topic, one based on fact and one based on opinion.</w:t>
            </w:r>
          </w:p>
          <w:p w:rsidR="00D74522" w:rsidRPr="008D5E0D" w:rsidRDefault="00D74522" w:rsidP="00D7452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8D5E0D">
              <w:t>Understand point of view in narration, including first and third person.</w:t>
            </w:r>
          </w:p>
          <w:p w:rsidR="00D74522" w:rsidRPr="008D5E0D" w:rsidRDefault="00D74522" w:rsidP="00D74522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8D5E0D">
              <w:t>Identify and cite features of a selection which identifies th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uthor’s purpos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 xml:space="preserve">s information, entertainment or persuasion.  </w:t>
            </w:r>
          </w:p>
          <w:p w:rsidR="00D74522" w:rsidRDefault="00D74522" w:rsidP="00936BA7">
            <w:pPr>
              <w:ind w:left="304" w:hanging="304"/>
            </w:pPr>
          </w:p>
          <w:p w:rsidR="00D74522" w:rsidRPr="002C0A40" w:rsidRDefault="00D74522" w:rsidP="00936BA7">
            <w:pPr>
              <w:ind w:left="304" w:hanging="304"/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ind w:left="304" w:hanging="304"/>
              <w:rPr>
                <w:b/>
              </w:rPr>
            </w:pPr>
            <w:r w:rsidRPr="00A60384">
              <w:rPr>
                <w:b/>
              </w:rPr>
              <w:t>IT.8.6</w:t>
            </w:r>
          </w:p>
          <w:p w:rsidR="00D74522" w:rsidRDefault="00D74522" w:rsidP="00936BA7">
            <w:r>
              <w:t>Determin</w:t>
            </w:r>
            <w:smartTag w:uri="urn:schemas-microsoft-com:office:smarttags" w:element="PersonName">
              <w:r>
                <w:t>e a</w:t>
              </w:r>
            </w:smartTag>
            <w:r>
              <w:t>n author’s point of view or purpose in a text and analyze how th</w:t>
            </w:r>
            <w:smartTag w:uri="urn:schemas-microsoft-com:office:smarttags" w:element="PersonName">
              <w:r>
                <w:t>e a</w:t>
              </w:r>
            </w:smartTag>
            <w:r>
              <w:t>uthor acknowledges and responds to conflicting evidence or viewpoints.</w:t>
            </w:r>
          </w:p>
          <w:p w:rsidR="00D74522" w:rsidRPr="008D5E0D" w:rsidRDefault="00D74522" w:rsidP="00936BA7">
            <w:pPr>
              <w:rPr>
                <w:i/>
              </w:rPr>
            </w:pPr>
          </w:p>
          <w:p w:rsidR="00D74522" w:rsidRPr="008D5E0D" w:rsidRDefault="00D74522" w:rsidP="00D74522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8D5E0D">
              <w:t>Interpret and compare the points of view in two reading selections on the same topic, one based on fact and one based on opinion.</w:t>
            </w:r>
          </w:p>
          <w:p w:rsidR="00D74522" w:rsidRPr="008D5E0D" w:rsidRDefault="00D74522" w:rsidP="00D74522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8D5E0D">
              <w:t>Understand point of view in narration, including first and third person.</w:t>
            </w:r>
          </w:p>
          <w:p w:rsidR="00D74522" w:rsidRPr="008D5E0D" w:rsidRDefault="00D74522" w:rsidP="00D74522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8D5E0D">
              <w:t>Identify and cite feature</w:t>
            </w:r>
            <w:r>
              <w:t>s of a selection which identify</w:t>
            </w:r>
            <w:r w:rsidRPr="008D5E0D">
              <w:t xml:space="preserve"> th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uthor’s purpos</w:t>
            </w:r>
            <w:smartTag w:uri="urn:schemas-microsoft-com:office:smarttags" w:element="PersonName">
              <w:r w:rsidRPr="008D5E0D">
                <w:t>e a</w:t>
              </w:r>
            </w:smartTag>
            <w:r w:rsidRPr="008D5E0D">
              <w:t>s information, entertainment or persuasion.</w:t>
            </w:r>
          </w:p>
          <w:p w:rsidR="00D74522" w:rsidRPr="00675696" w:rsidRDefault="00D74522" w:rsidP="00D74522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8D5E0D">
              <w:t>Comment critically on the viewpoint, bias, and/or objectivity of a given news article, editorial or other written work.</w:t>
            </w: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Default="00D74522" w:rsidP="00936BA7">
            <w:pPr>
              <w:ind w:left="360"/>
              <w:rPr>
                <w:sz w:val="16"/>
                <w:szCs w:val="16"/>
              </w:rPr>
            </w:pPr>
          </w:p>
          <w:p w:rsidR="00D74522" w:rsidRPr="00BF62A3" w:rsidRDefault="00D74522" w:rsidP="00936BA7">
            <w:pPr>
              <w:ind w:left="360"/>
              <w:rPr>
                <w:sz w:val="16"/>
                <w:szCs w:val="16"/>
              </w:rPr>
            </w:pP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74522" w:rsidRPr="00A60384" w:rsidRDefault="00D74522" w:rsidP="00936BA7">
            <w:pPr>
              <w:jc w:val="center"/>
              <w:rPr>
                <w:b/>
                <w:sz w:val="28"/>
                <w:szCs w:val="28"/>
              </w:rPr>
            </w:pPr>
            <w:r w:rsidRPr="00A60384">
              <w:rPr>
                <w:b/>
                <w:sz w:val="28"/>
                <w:szCs w:val="28"/>
              </w:rPr>
              <w:lastRenderedPageBreak/>
              <w:t>INTEGRATION OF KNOWLEDGE AND IDEAS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1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Integrate and evaluate content presented in diverse media and formats, including visuall</w:t>
            </w:r>
            <w:r>
              <w:rPr>
                <w:rFonts w:ascii="Comic Sans MS" w:hAnsi="Comic Sans MS"/>
                <w:b/>
                <w:sz w:val="22"/>
                <w:szCs w:val="22"/>
              </w:rPr>
              <w:t>y and quantitatively, as well as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in words.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IT.6.7</w:t>
            </w:r>
          </w:p>
          <w:p w:rsidR="00D74522" w:rsidRDefault="00D74522" w:rsidP="00936BA7">
            <w:r>
              <w:t>Integrate information presented in different media or formats to develop a coherent understanding of a topic or issue.</w:t>
            </w:r>
          </w:p>
          <w:p w:rsidR="00D74522" w:rsidRPr="00473309" w:rsidRDefault="00D74522" w:rsidP="00936BA7">
            <w:pPr>
              <w:rPr>
                <w:sz w:val="16"/>
                <w:szCs w:val="16"/>
              </w:rPr>
            </w:pPr>
          </w:p>
          <w:p w:rsidR="00D74522" w:rsidRPr="00473309" w:rsidRDefault="00D74522" w:rsidP="00936BA7">
            <w:pPr>
              <w:ind w:left="304" w:hanging="304"/>
            </w:pPr>
            <w:r w:rsidRPr="00473309">
              <w:t xml:space="preserve"> Interpret charts and graphs.</w:t>
            </w:r>
          </w:p>
          <w:p w:rsidR="00D74522" w:rsidRPr="00A60384" w:rsidRDefault="00D74522" w:rsidP="00936BA7">
            <w:pPr>
              <w:ind w:left="304" w:hanging="304"/>
              <w:rPr>
                <w:i/>
              </w:rPr>
            </w:pPr>
          </w:p>
          <w:p w:rsidR="00D74522" w:rsidRDefault="00D74522" w:rsidP="00936BA7">
            <w:pPr>
              <w:ind w:left="1980"/>
            </w:pPr>
          </w:p>
          <w:p w:rsidR="00D74522" w:rsidRPr="00147DA6" w:rsidRDefault="00D74522" w:rsidP="00936BA7">
            <w:pPr>
              <w:ind w:left="1980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ind w:left="304" w:hanging="304"/>
              <w:rPr>
                <w:b/>
              </w:rPr>
            </w:pPr>
            <w:r w:rsidRPr="00A60384">
              <w:rPr>
                <w:b/>
              </w:rPr>
              <w:t>IT.7.7</w:t>
            </w:r>
          </w:p>
          <w:p w:rsidR="00D74522" w:rsidRDefault="00D74522" w:rsidP="00936BA7">
            <w:r>
              <w:t>Compar</w:t>
            </w:r>
            <w:smartTag w:uri="urn:schemas-microsoft-com:office:smarttags" w:element="PersonName">
              <w:r>
                <w:t>e a</w:t>
              </w:r>
            </w:smartTag>
            <w:r>
              <w:t>nd contrast a text to an audio, video, or multimedia version of the text.</w:t>
            </w:r>
          </w:p>
          <w:p w:rsidR="00D74522" w:rsidRDefault="00D74522" w:rsidP="00936BA7"/>
          <w:p w:rsidR="00D74522" w:rsidRPr="00473309" w:rsidRDefault="00D74522" w:rsidP="00D74522">
            <w:pPr>
              <w:numPr>
                <w:ilvl w:val="0"/>
                <w:numId w:val="7"/>
              </w:numPr>
            </w:pPr>
            <w:r w:rsidRPr="00473309">
              <w:t>Analyze</w:t>
            </w:r>
            <w:r>
              <w:t xml:space="preserve"> each medium’s portrayal of the </w:t>
            </w:r>
            <w:r w:rsidRPr="00473309">
              <w:t>subject.</w:t>
            </w:r>
          </w:p>
          <w:p w:rsidR="00D74522" w:rsidRPr="00473309" w:rsidRDefault="00D74522" w:rsidP="00D74522">
            <w:pPr>
              <w:numPr>
                <w:ilvl w:val="0"/>
                <w:numId w:val="7"/>
              </w:numPr>
            </w:pPr>
            <w:r w:rsidRPr="00473309">
              <w:t>Analyz</w:t>
            </w:r>
            <w:smartTag w:uri="urn:schemas-microsoft-com:office:smarttags" w:element="PersonName">
              <w:r w:rsidRPr="00473309">
                <w:t>e a</w:t>
              </w:r>
            </w:smartTag>
            <w:r w:rsidRPr="00473309">
              <w:t xml:space="preserve"> cartoon by stating the cartoonist’s intent and listing details that convey the intent</w:t>
            </w:r>
            <w:r>
              <w:t>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IT.8.7</w:t>
            </w:r>
          </w:p>
          <w:p w:rsidR="00D74522" w:rsidRDefault="00D74522" w:rsidP="00936BA7">
            <w:r>
              <w:t>Evaluate th</w:t>
            </w:r>
            <w:smartTag w:uri="urn:schemas-microsoft-com:office:smarttags" w:element="PersonName">
              <w:r>
                <w:t>e a</w:t>
              </w:r>
            </w:smartTag>
            <w:r>
              <w:t>dvantages and disadvantages of using different mediums to present a particular topic or idea.</w:t>
            </w:r>
          </w:p>
          <w:p w:rsidR="00D74522" w:rsidRPr="00473309" w:rsidRDefault="00D74522" w:rsidP="00936BA7">
            <w:pPr>
              <w:rPr>
                <w:sz w:val="16"/>
                <w:szCs w:val="16"/>
              </w:rPr>
            </w:pPr>
          </w:p>
          <w:p w:rsidR="00D74522" w:rsidRPr="00473309" w:rsidRDefault="00D74522" w:rsidP="00D74522">
            <w:pPr>
              <w:numPr>
                <w:ilvl w:val="0"/>
                <w:numId w:val="8"/>
              </w:numPr>
            </w:pPr>
            <w:r w:rsidRPr="00473309">
              <w:t>Analyze each medium’s portrayal of the</w:t>
            </w:r>
            <w:r w:rsidRPr="00AD1FC0">
              <w:rPr>
                <w:i/>
              </w:rPr>
              <w:t xml:space="preserve"> </w:t>
            </w:r>
            <w:r w:rsidRPr="00473309">
              <w:t>subject.</w:t>
            </w:r>
          </w:p>
          <w:p w:rsidR="00D74522" w:rsidRPr="00473309" w:rsidRDefault="00D74522" w:rsidP="00D74522">
            <w:pPr>
              <w:numPr>
                <w:ilvl w:val="0"/>
                <w:numId w:val="8"/>
              </w:numPr>
            </w:pPr>
            <w:r w:rsidRPr="00473309">
              <w:t>Analyz</w:t>
            </w:r>
            <w:smartTag w:uri="urn:schemas-microsoft-com:office:smarttags" w:element="PersonName">
              <w:r w:rsidRPr="00473309">
                <w:t>e a</w:t>
              </w:r>
            </w:smartTag>
            <w:r w:rsidRPr="00473309">
              <w:t xml:space="preserve"> cartoon by stating the cartoonist’s intent and listing details that convey the intent.</w:t>
            </w:r>
          </w:p>
          <w:p w:rsidR="00D74522" w:rsidRPr="00AD1FC0" w:rsidRDefault="00D74522" w:rsidP="00936BA7">
            <w:pPr>
              <w:ind w:left="360"/>
              <w:rPr>
                <w:i/>
                <w:sz w:val="16"/>
                <w:szCs w:val="16"/>
              </w:rPr>
            </w:pP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1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Delineate and evaluate the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opinion/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>argument and specific claims in a text, including the validity of the reasoning as well as the relevance and sufficiency of the evidence.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IT.6.8</w:t>
            </w:r>
          </w:p>
          <w:p w:rsidR="00D74522" w:rsidRDefault="00D74522" w:rsidP="00936BA7">
            <w:r>
              <w:t>Trace and evaluate the opinion/argument and specific claims in a text.</w:t>
            </w:r>
          </w:p>
          <w:p w:rsidR="00D74522" w:rsidRDefault="00D74522" w:rsidP="00936BA7"/>
          <w:p w:rsidR="00D74522" w:rsidRPr="00473309" w:rsidRDefault="00D74522" w:rsidP="00D74522">
            <w:pPr>
              <w:numPr>
                <w:ilvl w:val="0"/>
                <w:numId w:val="9"/>
              </w:numPr>
            </w:pPr>
            <w:r w:rsidRPr="00473309">
              <w:t>Identify the thesis statement and supporting arguments (claim</w:t>
            </w:r>
            <w:r>
              <w:t>s</w:t>
            </w:r>
            <w:r w:rsidRPr="00473309">
              <w:t>).</w:t>
            </w:r>
          </w:p>
          <w:p w:rsidR="00D74522" w:rsidRDefault="00D74522" w:rsidP="00936BA7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IT.7.8</w:t>
            </w:r>
          </w:p>
          <w:p w:rsidR="00D74522" w:rsidRDefault="00D74522" w:rsidP="00936BA7">
            <w:r>
              <w:t>Trac</w:t>
            </w:r>
            <w:smartTag w:uri="urn:schemas-microsoft-com:office:smarttags" w:element="PersonName">
              <w:r>
                <w:t>e a</w:t>
              </w:r>
            </w:smartTag>
            <w:r>
              <w:t>nd evaluate th</w:t>
            </w:r>
            <w:smartTag w:uri="urn:schemas-microsoft-com:office:smarttags" w:element="PersonName">
              <w:r>
                <w:t>e a</w:t>
              </w:r>
            </w:smartTag>
            <w:r>
              <w:t>rgument and specific claims in a text.</w:t>
            </w:r>
          </w:p>
          <w:p w:rsidR="00D74522" w:rsidRPr="00473309" w:rsidRDefault="00D74522" w:rsidP="00936BA7">
            <w:pPr>
              <w:rPr>
                <w:b/>
              </w:rPr>
            </w:pPr>
          </w:p>
          <w:p w:rsidR="00D74522" w:rsidRPr="00473309" w:rsidRDefault="00D74522" w:rsidP="00D74522">
            <w:pPr>
              <w:numPr>
                <w:ilvl w:val="0"/>
                <w:numId w:val="10"/>
              </w:numPr>
            </w:pPr>
            <w:r w:rsidRPr="00473309">
              <w:t>Identify the thesis statement and supporting arguments (claim</w:t>
            </w:r>
            <w:r>
              <w:t>s</w:t>
            </w:r>
            <w:r w:rsidRPr="00473309">
              <w:t>).</w:t>
            </w:r>
          </w:p>
          <w:p w:rsidR="00D74522" w:rsidRPr="00473309" w:rsidRDefault="00D74522" w:rsidP="00D74522">
            <w:pPr>
              <w:numPr>
                <w:ilvl w:val="0"/>
                <w:numId w:val="10"/>
              </w:numPr>
            </w:pPr>
            <w:r w:rsidRPr="00473309">
              <w:t>Determine if supporting evidence validates the argument (claim</w:t>
            </w:r>
            <w:r>
              <w:t>s</w:t>
            </w:r>
            <w:r w:rsidRPr="00473309">
              <w:t>).</w:t>
            </w:r>
          </w:p>
          <w:p w:rsidR="00D74522" w:rsidRPr="009843E0" w:rsidRDefault="00D74522" w:rsidP="00D74522">
            <w:pPr>
              <w:numPr>
                <w:ilvl w:val="0"/>
                <w:numId w:val="10"/>
              </w:numPr>
              <w:rPr>
                <w:i/>
              </w:rPr>
            </w:pPr>
            <w:r w:rsidRPr="00473309">
              <w:t>Recognize when irrelevant evidence is introduced.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IT.7.8</w:t>
            </w:r>
          </w:p>
          <w:p w:rsidR="00D74522" w:rsidRDefault="00D74522" w:rsidP="00936BA7">
            <w:r>
              <w:t>Delineat</w:t>
            </w:r>
            <w:smartTag w:uri="urn:schemas-microsoft-com:office:smarttags" w:element="PersonName">
              <w:r>
                <w:t>e a</w:t>
              </w:r>
            </w:smartTag>
            <w:r>
              <w:t>nd evaluate th</w:t>
            </w:r>
            <w:smartTag w:uri="urn:schemas-microsoft-com:office:smarttags" w:element="PersonName">
              <w:r>
                <w:t>e a</w:t>
              </w:r>
            </w:smartTag>
            <w:r>
              <w:t xml:space="preserve">rgument and specific claims in a text. </w:t>
            </w:r>
          </w:p>
          <w:p w:rsidR="00D74522" w:rsidRDefault="00D74522" w:rsidP="00936BA7"/>
          <w:p w:rsidR="00D74522" w:rsidRPr="00473309" w:rsidRDefault="00D74522" w:rsidP="00D74522">
            <w:pPr>
              <w:numPr>
                <w:ilvl w:val="0"/>
                <w:numId w:val="11"/>
              </w:numPr>
            </w:pPr>
            <w:r w:rsidRPr="00473309">
              <w:t>Identify the thesis statement and supporting arguments (claim</w:t>
            </w:r>
            <w:r>
              <w:t>s</w:t>
            </w:r>
            <w:r w:rsidRPr="00473309">
              <w:t>).</w:t>
            </w:r>
          </w:p>
          <w:p w:rsidR="00D74522" w:rsidRPr="00473309" w:rsidRDefault="00D74522" w:rsidP="00D74522">
            <w:pPr>
              <w:numPr>
                <w:ilvl w:val="0"/>
                <w:numId w:val="11"/>
              </w:numPr>
            </w:pPr>
            <w:r w:rsidRPr="00473309">
              <w:t>Determine if supporting evidence validates the argument (claim</w:t>
            </w:r>
            <w:r>
              <w:t>s</w:t>
            </w:r>
            <w:r w:rsidRPr="00473309">
              <w:t>).</w:t>
            </w:r>
          </w:p>
          <w:p w:rsidR="00D74522" w:rsidRPr="00473309" w:rsidRDefault="00D74522" w:rsidP="00D74522">
            <w:pPr>
              <w:numPr>
                <w:ilvl w:val="0"/>
                <w:numId w:val="11"/>
              </w:numPr>
              <w:rPr>
                <w:i/>
              </w:rPr>
            </w:pPr>
            <w:r w:rsidRPr="00473309">
              <w:t>Recognize when irrelevant evidence is introduced.</w:t>
            </w:r>
          </w:p>
          <w:p w:rsidR="00D74522" w:rsidRDefault="00D74522" w:rsidP="00936BA7">
            <w:pPr>
              <w:ind w:left="360"/>
              <w:rPr>
                <w:i/>
              </w:rPr>
            </w:pPr>
          </w:p>
          <w:p w:rsidR="00D74522" w:rsidRDefault="00D74522" w:rsidP="00936BA7">
            <w:pPr>
              <w:ind w:left="360"/>
              <w:rPr>
                <w:i/>
              </w:rPr>
            </w:pPr>
          </w:p>
          <w:p w:rsidR="00D74522" w:rsidRPr="009843E0" w:rsidRDefault="00D74522" w:rsidP="00936BA7">
            <w:pPr>
              <w:ind w:left="360"/>
              <w:rPr>
                <w:i/>
              </w:rPr>
            </w:pP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1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Analyze how two or more texts address similar themes or topics in order to build knowledge or to compare the approaches the authors take.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IT.6.9</w:t>
            </w:r>
          </w:p>
          <w:p w:rsidR="00D74522" w:rsidRDefault="00D74522" w:rsidP="00936BA7">
            <w:r>
              <w:t>Compar</w:t>
            </w:r>
            <w:smartTag w:uri="urn:schemas-microsoft-com:office:smarttags" w:element="PersonName">
              <w:r>
                <w:t>e a</w:t>
              </w:r>
            </w:smartTag>
            <w:r>
              <w:t>nd contrast on</w:t>
            </w:r>
            <w:smartTag w:uri="urn:schemas-microsoft-com:office:smarttags" w:element="PersonName">
              <w:r>
                <w:t>e a</w:t>
              </w:r>
            </w:smartTag>
            <w:r>
              <w:t>uthor’s presentation of events with that of another (e.g., a memoir written by and a biography on the same person).</w:t>
            </w:r>
          </w:p>
          <w:p w:rsidR="00D74522" w:rsidRPr="00E66AEE" w:rsidRDefault="00D74522" w:rsidP="00936BA7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IT.7.9</w:t>
            </w:r>
          </w:p>
          <w:p w:rsidR="00D74522" w:rsidRPr="00A60384" w:rsidRDefault="00D74522" w:rsidP="00936BA7">
            <w:pPr>
              <w:rPr>
                <w:b/>
              </w:rPr>
            </w:pPr>
            <w:r>
              <w:t>Analyze how two or mor</w:t>
            </w:r>
            <w:smartTag w:uri="urn:schemas-microsoft-com:office:smarttags" w:element="PersonName">
              <w:r>
                <w:t>e a</w:t>
              </w:r>
            </w:smartTag>
            <w:r>
              <w:t>uthors writing about the same topic shape their presentations of key information by emphasizing different evidence or advancing different interpretations of facts.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IT.8.9</w:t>
            </w:r>
          </w:p>
          <w:p w:rsidR="00D74522" w:rsidRDefault="00D74522" w:rsidP="00936BA7">
            <w:r>
              <w:t>Analyz</w:t>
            </w:r>
            <w:smartTag w:uri="urn:schemas-microsoft-com:office:smarttags" w:element="PersonName">
              <w:r>
                <w:t>e a</w:t>
              </w:r>
            </w:smartTag>
            <w:r>
              <w:t xml:space="preserve"> case in which two or more texts provide conflicting information on the same topic and identify where the texts disagree on matters of fact or interpretation.</w:t>
            </w:r>
          </w:p>
          <w:p w:rsidR="00D74522" w:rsidRDefault="00D74522" w:rsidP="00936BA7"/>
          <w:p w:rsidR="00D74522" w:rsidRPr="009843E0" w:rsidRDefault="00D74522" w:rsidP="00936BA7"/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74522" w:rsidRPr="00A60384" w:rsidRDefault="00D74522" w:rsidP="00936BA7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Type">
                <w:r w:rsidRPr="00A60384">
                  <w:rPr>
                    <w:b/>
                    <w:sz w:val="28"/>
                    <w:szCs w:val="28"/>
                  </w:rPr>
                  <w:t>RANGE</w:t>
                </w:r>
              </w:smartTag>
              <w:r w:rsidRPr="00A60384">
                <w:rPr>
                  <w:b/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 w:rsidRPr="00A60384">
                  <w:rPr>
                    <w:b/>
                    <w:sz w:val="28"/>
                    <w:szCs w:val="28"/>
                  </w:rPr>
                  <w:t>READING</w:t>
                </w:r>
              </w:smartTag>
            </w:smartTag>
            <w:r w:rsidRPr="00A60384">
              <w:rPr>
                <w:b/>
                <w:sz w:val="28"/>
                <w:szCs w:val="28"/>
              </w:rPr>
              <w:t xml:space="preserve"> AND LEVEL OF TEXT COMPLEXITY</w:t>
            </w:r>
          </w:p>
        </w:tc>
      </w:tr>
      <w:tr w:rsidR="00D74522" w:rsidRPr="00A60384" w:rsidTr="00936BA7"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74522" w:rsidRPr="00A60384" w:rsidRDefault="00D74522" w:rsidP="00936BA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PA Core Standards</w:t>
            </w:r>
            <w:r w:rsidRPr="00A60384">
              <w:rPr>
                <w:rFonts w:ascii="Comic Sans MS" w:hAnsi="Comic Sans MS"/>
                <w:b/>
                <w:sz w:val="22"/>
                <w:szCs w:val="22"/>
              </w:rPr>
              <w:t xml:space="preserve"> Anchor Standard</w:t>
            </w:r>
          </w:p>
          <w:p w:rsidR="00D74522" w:rsidRPr="00A60384" w:rsidRDefault="00D74522" w:rsidP="00D74522">
            <w:pPr>
              <w:numPr>
                <w:ilvl w:val="0"/>
                <w:numId w:val="1"/>
              </w:numPr>
              <w:rPr>
                <w:b/>
              </w:rPr>
            </w:pPr>
            <w:r w:rsidRPr="00A60384">
              <w:rPr>
                <w:rFonts w:ascii="Comic Sans MS" w:hAnsi="Comic Sans MS"/>
                <w:b/>
                <w:sz w:val="22"/>
                <w:szCs w:val="22"/>
              </w:rPr>
              <w:t>Read and comprehend complex literary and informational texts independently and proficiently.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6 Students: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7 Students: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74522" w:rsidRPr="00A60384" w:rsidRDefault="00D74522" w:rsidP="00936BA7">
            <w:pPr>
              <w:jc w:val="center"/>
              <w:rPr>
                <w:b/>
              </w:rPr>
            </w:pPr>
            <w:r w:rsidRPr="00A60384">
              <w:rPr>
                <w:b/>
              </w:rPr>
              <w:t>Grade 8 Students:</w:t>
            </w:r>
          </w:p>
        </w:tc>
      </w:tr>
      <w:tr w:rsidR="00D74522" w:rsidRPr="00A60384" w:rsidTr="00936BA7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IT.6.10</w:t>
            </w:r>
          </w:p>
          <w:p w:rsidR="00D74522" w:rsidRDefault="00D74522" w:rsidP="00936BA7">
            <w:r>
              <w:t>By the end of the year, read and comprehend informational texts including, history/social studies, science, religion, and technical texts, at the high end of the grade 6 text complexity band independently and proficiently.</w:t>
            </w:r>
          </w:p>
          <w:p w:rsidR="00D74522" w:rsidRPr="00A60384" w:rsidRDefault="00D74522" w:rsidP="00936BA7">
            <w:pPr>
              <w:rPr>
                <w:b/>
              </w:rPr>
            </w:pPr>
          </w:p>
          <w:p w:rsidR="00D74522" w:rsidRPr="00006787" w:rsidRDefault="00D74522" w:rsidP="00D74522">
            <w:pPr>
              <w:numPr>
                <w:ilvl w:val="0"/>
                <w:numId w:val="13"/>
              </w:numPr>
            </w:pPr>
            <w:r>
              <w:t>Read independently at a sixth</w:t>
            </w:r>
            <w:r w:rsidRPr="00006787">
              <w:t xml:space="preserve"> grade or higher text complexity level for a</w:t>
            </w:r>
            <w:r>
              <w:t xml:space="preserve"> grade appropriate</w:t>
            </w:r>
            <w:r w:rsidRPr="00006787">
              <w:t xml:space="preserve"> period o</w:t>
            </w:r>
            <w:r>
              <w:t>f time.</w:t>
            </w:r>
          </w:p>
          <w:p w:rsidR="00D74522" w:rsidRDefault="00D74522" w:rsidP="00D74522">
            <w:pPr>
              <w:numPr>
                <w:ilvl w:val="0"/>
                <w:numId w:val="13"/>
              </w:numPr>
            </w:pPr>
            <w:r>
              <w:t>Use close reading strategies to comprehend complex informational text.</w:t>
            </w:r>
          </w:p>
          <w:p w:rsidR="00D74522" w:rsidRDefault="00D74522" w:rsidP="00936BA7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IT.7.10</w:t>
            </w:r>
          </w:p>
          <w:p w:rsidR="00D74522" w:rsidRDefault="00D74522" w:rsidP="00D74522">
            <w:r>
              <w:t>By the end of the year, read and comprehend informational texts including, history/social studies, science, religion, and technical texts, at the high end of the grade 7 text complexity band independently and proficiently.</w:t>
            </w:r>
          </w:p>
          <w:p w:rsidR="00D74522" w:rsidRPr="00A60384" w:rsidRDefault="00D74522" w:rsidP="00936BA7">
            <w:pPr>
              <w:rPr>
                <w:b/>
              </w:rPr>
            </w:pPr>
          </w:p>
          <w:p w:rsidR="00D74522" w:rsidRDefault="00D74522" w:rsidP="00D74522">
            <w:pPr>
              <w:numPr>
                <w:ilvl w:val="0"/>
                <w:numId w:val="14"/>
              </w:numPr>
            </w:pPr>
            <w:r>
              <w:t>Read independently at a seventh</w:t>
            </w:r>
            <w:r w:rsidRPr="00006787">
              <w:t xml:space="preserve"> grade or higher text complexity level for a</w:t>
            </w:r>
            <w:r>
              <w:t xml:space="preserve"> grade appropriate</w:t>
            </w:r>
            <w:r w:rsidRPr="00006787">
              <w:t xml:space="preserve"> period o</w:t>
            </w:r>
            <w:r>
              <w:t>f time.</w:t>
            </w:r>
          </w:p>
          <w:p w:rsidR="00D74522" w:rsidRDefault="00D74522" w:rsidP="00D74522">
            <w:pPr>
              <w:numPr>
                <w:ilvl w:val="0"/>
                <w:numId w:val="14"/>
              </w:numPr>
            </w:pPr>
            <w:r>
              <w:t>Use close reading strategies to comprehend complex informational text.</w:t>
            </w:r>
          </w:p>
          <w:p w:rsidR="00D74522" w:rsidRPr="00535A99" w:rsidRDefault="00D74522" w:rsidP="00936BA7"/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22" w:rsidRPr="00A60384" w:rsidRDefault="00D74522" w:rsidP="00936BA7">
            <w:pPr>
              <w:rPr>
                <w:b/>
              </w:rPr>
            </w:pPr>
            <w:r w:rsidRPr="00A60384">
              <w:rPr>
                <w:b/>
              </w:rPr>
              <w:t>IT.8.10</w:t>
            </w:r>
          </w:p>
          <w:p w:rsidR="00D74522" w:rsidRDefault="00D74522" w:rsidP="00D74522">
            <w:r>
              <w:t>By the end of the year, read and comprehend informational texts including, history/social studies, science, religion, and technical texts, at the high end of the grade 8 text complexity band independently and proficiently.</w:t>
            </w:r>
          </w:p>
          <w:p w:rsidR="00D74522" w:rsidRPr="00A60384" w:rsidRDefault="00D74522" w:rsidP="00936BA7">
            <w:pPr>
              <w:rPr>
                <w:b/>
              </w:rPr>
            </w:pPr>
          </w:p>
          <w:p w:rsidR="00D74522" w:rsidRDefault="00D74522" w:rsidP="00D74522">
            <w:pPr>
              <w:numPr>
                <w:ilvl w:val="0"/>
                <w:numId w:val="15"/>
              </w:numPr>
            </w:pPr>
            <w:r>
              <w:t>Read independently at an eighth</w:t>
            </w:r>
            <w:r w:rsidRPr="00006787">
              <w:t xml:space="preserve"> grade or higher text complexity level for a</w:t>
            </w:r>
            <w:r>
              <w:t xml:space="preserve"> grade appropriate</w:t>
            </w:r>
            <w:r w:rsidRPr="00006787">
              <w:t xml:space="preserve"> period o</w:t>
            </w:r>
            <w:r>
              <w:t>f time.</w:t>
            </w:r>
          </w:p>
          <w:p w:rsidR="00D74522" w:rsidRDefault="00D74522" w:rsidP="00D74522">
            <w:pPr>
              <w:numPr>
                <w:ilvl w:val="0"/>
                <w:numId w:val="15"/>
              </w:numPr>
            </w:pPr>
            <w:r>
              <w:t>Use close reading strategies to comprehend complex informational text.</w:t>
            </w:r>
          </w:p>
          <w:p w:rsidR="00D74522" w:rsidRPr="009843E0" w:rsidRDefault="00D74522" w:rsidP="00936BA7"/>
        </w:tc>
      </w:tr>
    </w:tbl>
    <w:p w:rsidR="00D74522" w:rsidRDefault="00D74522" w:rsidP="00D74522"/>
    <w:p w:rsidR="00F35FD3" w:rsidRDefault="00F35FD3"/>
    <w:sectPr w:rsidR="00F35FD3" w:rsidSect="00D87EE6">
      <w:headerReference w:type="default" r:id="rId8"/>
      <w:footerReference w:type="default" r:id="rId9"/>
      <w:pgSz w:w="15840" w:h="12240" w:orient="landscape" w:code="1"/>
      <w:pgMar w:top="1152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6D0A">
      <w:r>
        <w:separator/>
      </w:r>
    </w:p>
  </w:endnote>
  <w:endnote w:type="continuationSeparator" w:id="0">
    <w:p w:rsidR="00000000" w:rsidRDefault="004A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1D" w:rsidRDefault="00D74522" w:rsidP="008D5E0D">
    <w:pPr>
      <w:pStyle w:val="Footer"/>
      <w:jc w:val="right"/>
    </w:pPr>
    <w:r>
      <w:t>August 2014</w:t>
    </w:r>
  </w:p>
  <w:p w:rsidR="009D7B1D" w:rsidRDefault="004A6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6D0A">
      <w:r>
        <w:separator/>
      </w:r>
    </w:p>
  </w:footnote>
  <w:footnote w:type="continuationSeparator" w:id="0">
    <w:p w:rsidR="00000000" w:rsidRDefault="004A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0D" w:rsidRDefault="00D74522" w:rsidP="008D5E0D">
    <w:pPr>
      <w:jc w:val="center"/>
      <w:rPr>
        <w:b/>
        <w:sz w:val="28"/>
        <w:szCs w:val="28"/>
      </w:rPr>
    </w:pPr>
    <w:r>
      <w:rPr>
        <w:b/>
        <w:sz w:val="28"/>
        <w:szCs w:val="28"/>
      </w:rPr>
      <w:t>Diocese of Allentown Language Arts Curriculum Guidelines</w:t>
    </w:r>
  </w:p>
  <w:p w:rsidR="008D5E0D" w:rsidRDefault="00D74522" w:rsidP="008D5E0D">
    <w:pPr>
      <w:jc w:val="center"/>
      <w:rPr>
        <w:b/>
        <w:sz w:val="28"/>
        <w:szCs w:val="28"/>
      </w:rPr>
    </w:pPr>
    <w:r>
      <w:rPr>
        <w:b/>
        <w:sz w:val="28"/>
        <w:szCs w:val="28"/>
      </w:rPr>
      <w:t>Reading Informational Text</w:t>
    </w:r>
  </w:p>
  <w:p w:rsidR="008D5E0D" w:rsidRPr="008D5E0D" w:rsidRDefault="00D74522" w:rsidP="008D5E0D">
    <w:pPr>
      <w:jc w:val="center"/>
      <w:rPr>
        <w:b/>
        <w:sz w:val="28"/>
        <w:szCs w:val="28"/>
      </w:rPr>
    </w:pPr>
    <w:r>
      <w:rPr>
        <w:b/>
        <w:sz w:val="28"/>
        <w:szCs w:val="28"/>
      </w:rPr>
      <w:t>Grades 6-7-8</w:t>
    </w:r>
  </w:p>
  <w:p w:rsidR="00927DEF" w:rsidRPr="00FE439A" w:rsidRDefault="004A6D0A" w:rsidP="00FE4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40"/>
    <w:multiLevelType w:val="hybridMultilevel"/>
    <w:tmpl w:val="C2D63B42"/>
    <w:lvl w:ilvl="0" w:tplc="A74802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928D6"/>
    <w:multiLevelType w:val="hybridMultilevel"/>
    <w:tmpl w:val="9C12DF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15AB8"/>
    <w:multiLevelType w:val="hybridMultilevel"/>
    <w:tmpl w:val="40E031C2"/>
    <w:lvl w:ilvl="0" w:tplc="38CC621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70250"/>
    <w:multiLevelType w:val="hybridMultilevel"/>
    <w:tmpl w:val="A3BE52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35542"/>
    <w:multiLevelType w:val="hybridMultilevel"/>
    <w:tmpl w:val="294E08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7274A"/>
    <w:multiLevelType w:val="hybridMultilevel"/>
    <w:tmpl w:val="B5503D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21832"/>
    <w:multiLevelType w:val="hybridMultilevel"/>
    <w:tmpl w:val="B5503D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B6822"/>
    <w:multiLevelType w:val="hybridMultilevel"/>
    <w:tmpl w:val="1386619A"/>
    <w:lvl w:ilvl="0" w:tplc="CFDCE9C4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D60410"/>
    <w:multiLevelType w:val="hybridMultilevel"/>
    <w:tmpl w:val="9132CEA2"/>
    <w:lvl w:ilvl="0" w:tplc="ACA0F9D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5F4C68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2F2D4F"/>
    <w:multiLevelType w:val="hybridMultilevel"/>
    <w:tmpl w:val="69CC2D30"/>
    <w:lvl w:ilvl="0" w:tplc="E63C10AA">
      <w:start w:val="1"/>
      <w:numFmt w:val="lowerLetter"/>
      <w:lvlText w:val="%1."/>
      <w:lvlJc w:val="left"/>
      <w:pPr>
        <w:ind w:left="360" w:hanging="360"/>
      </w:pPr>
      <w:rPr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7E773F"/>
    <w:multiLevelType w:val="hybridMultilevel"/>
    <w:tmpl w:val="F3F468F8"/>
    <w:lvl w:ilvl="0" w:tplc="68B0AD8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2F0C49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4"/>
        <w:szCs w:val="24"/>
      </w:rPr>
    </w:lvl>
    <w:lvl w:ilvl="2" w:tplc="7302B61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57A6FC0C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73040E"/>
    <w:multiLevelType w:val="hybridMultilevel"/>
    <w:tmpl w:val="D20A6D72"/>
    <w:lvl w:ilvl="0" w:tplc="E05249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12A83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B061C2"/>
    <w:multiLevelType w:val="hybridMultilevel"/>
    <w:tmpl w:val="6A8C1660"/>
    <w:lvl w:ilvl="0" w:tplc="9ECA2FD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94026C"/>
    <w:multiLevelType w:val="hybridMultilevel"/>
    <w:tmpl w:val="B448D520"/>
    <w:lvl w:ilvl="0" w:tplc="EA401E6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7A094B"/>
    <w:multiLevelType w:val="hybridMultilevel"/>
    <w:tmpl w:val="15A84016"/>
    <w:lvl w:ilvl="0" w:tplc="F6AA9F0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E3126E"/>
    <w:multiLevelType w:val="hybridMultilevel"/>
    <w:tmpl w:val="82927D80"/>
    <w:lvl w:ilvl="0" w:tplc="2E9694FA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4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22"/>
    <w:rsid w:val="004A6D0A"/>
    <w:rsid w:val="00D74522"/>
    <w:rsid w:val="00F3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4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4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45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4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4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45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10573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Janice Delvecchio</cp:lastModifiedBy>
  <cp:revision>2</cp:revision>
  <dcterms:created xsi:type="dcterms:W3CDTF">2014-07-22T16:33:00Z</dcterms:created>
  <dcterms:modified xsi:type="dcterms:W3CDTF">2014-07-22T16:33:00Z</dcterms:modified>
</cp:coreProperties>
</file>