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16" w:rsidRPr="00A333B1" w:rsidRDefault="00F94A16" w:rsidP="00F94A16">
      <w:pPr>
        <w:widowControl/>
        <w:ind w:firstLine="90"/>
        <w:jc w:val="center"/>
      </w:pPr>
      <w:smartTag w:uri="urn:schemas-microsoft-com:office:smarttags" w:element="PlaceName">
        <w:smartTag w:uri="urn:schemas-microsoft-com:office:smarttags" w:element="place">
          <w:r w:rsidRPr="00A333B1">
            <w:t>UNION</w:t>
          </w:r>
        </w:smartTag>
        <w:r w:rsidRPr="00A333B1">
          <w:t xml:space="preserve"> </w:t>
        </w:r>
        <w:smartTag w:uri="urn:schemas-microsoft-com:office:smarttags" w:element="State">
          <w:smartTag w:uri="urn:schemas-microsoft-com:office:smarttags" w:element="PlaceType">
            <w:r w:rsidRPr="00A333B1">
              <w:t>COUNTY</w:t>
            </w:r>
          </w:smartTag>
        </w:smartTag>
      </w:smartTag>
      <w:r w:rsidRPr="00A333B1">
        <w:t xml:space="preserve"> EDUCATIONAL SERVICES COMMISSION</w:t>
      </w:r>
    </w:p>
    <w:p w:rsidR="00F94A16" w:rsidRPr="0091096D" w:rsidRDefault="002838A9" w:rsidP="00F94A16">
      <w:pPr>
        <w:widowControl/>
        <w:ind w:firstLine="90"/>
        <w:jc w:val="center"/>
      </w:pPr>
      <w:r>
        <w:t>EXECUTIVE COMMITTEE AGENDA</w:t>
      </w:r>
    </w:p>
    <w:p w:rsidR="00F94A16" w:rsidRPr="0091096D" w:rsidRDefault="00656658" w:rsidP="00F94A16">
      <w:pPr>
        <w:widowControl/>
        <w:ind w:left="90" w:firstLine="90"/>
        <w:jc w:val="center"/>
      </w:pPr>
      <w:r>
        <w:t>March 21</w:t>
      </w:r>
      <w:r w:rsidR="00F94A16">
        <w:t>, 2018</w:t>
      </w:r>
    </w:p>
    <w:p w:rsidR="00F94A16" w:rsidRDefault="00F94A16" w:rsidP="00F94A16">
      <w:pPr>
        <w:widowControl/>
        <w:ind w:firstLine="90"/>
        <w:jc w:val="center"/>
        <w:rPr>
          <w:u w:val="single"/>
        </w:rPr>
      </w:pPr>
    </w:p>
    <w:p w:rsidR="00F94A16" w:rsidRDefault="00F94A16" w:rsidP="00F94A16">
      <w:pPr>
        <w:widowControl/>
        <w:ind w:firstLine="90"/>
        <w:jc w:val="center"/>
        <w:rPr>
          <w:u w:val="single"/>
        </w:rPr>
      </w:pPr>
    </w:p>
    <w:p w:rsidR="00F94A16" w:rsidRDefault="00F94A16" w:rsidP="00F94A16">
      <w:pPr>
        <w:widowControl/>
        <w:ind w:firstLine="90"/>
        <w:jc w:val="center"/>
        <w:rPr>
          <w:u w:val="single"/>
        </w:rPr>
      </w:pPr>
    </w:p>
    <w:p w:rsidR="00F94A16" w:rsidRDefault="00F94A16" w:rsidP="00F94A16">
      <w:pPr>
        <w:tabs>
          <w:tab w:val="left" w:pos="-1440"/>
        </w:tabs>
        <w:jc w:val="both"/>
        <w:rPr>
          <w:bCs/>
          <w:u w:val="single"/>
        </w:rPr>
      </w:pPr>
    </w:p>
    <w:p w:rsidR="00F94A16" w:rsidRDefault="00F94A16" w:rsidP="00F94A16">
      <w:pPr>
        <w:tabs>
          <w:tab w:val="left" w:pos="-1440"/>
        </w:tabs>
        <w:jc w:val="both"/>
        <w:rPr>
          <w:bCs/>
          <w:u w:val="single"/>
        </w:rPr>
      </w:pPr>
    </w:p>
    <w:p w:rsidR="00656658" w:rsidRPr="0091096D" w:rsidRDefault="00656658" w:rsidP="0065665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</w:pPr>
      <w:r w:rsidRPr="0091096D">
        <w:rPr>
          <w:u w:val="single"/>
        </w:rPr>
        <w:t>TRAVEL AND RELATED EXPENSES</w:t>
      </w:r>
      <w:r w:rsidRPr="0091096D">
        <w:t>:</w:t>
      </w:r>
    </w:p>
    <w:p w:rsidR="00656658" w:rsidRDefault="00656658" w:rsidP="00656658">
      <w:pPr>
        <w:widowControl/>
        <w:tabs>
          <w:tab w:val="right" w:pos="10800"/>
        </w:tabs>
        <w:jc w:val="both"/>
      </w:pPr>
    </w:p>
    <w:p w:rsidR="00656658" w:rsidRPr="00047646" w:rsidRDefault="00656658" w:rsidP="00656658">
      <w:pPr>
        <w:widowControl/>
        <w:tabs>
          <w:tab w:val="left" w:pos="720"/>
          <w:tab w:val="right" w:pos="10800"/>
        </w:tabs>
        <w:ind w:left="720" w:right="-144" w:hanging="720"/>
        <w:jc w:val="both"/>
        <w:rPr>
          <w:u w:val="single"/>
        </w:rPr>
      </w:pPr>
      <w:r w:rsidRPr="00047646">
        <w:t>19.</w:t>
      </w:r>
      <w:r w:rsidRPr="0004764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ab/>
      </w:r>
      <w:r w:rsidRPr="00047646">
        <w:t xml:space="preserve">Motion to authorize in advance, as required by statute and Commission policies and regulations, attendance at the specified professional development conferences/ workshops/programs by the employees listed for the dates and costs indicated on the attached Travel and Related Expense Related Expense Reimbursement Form                                                                               </w:t>
      </w:r>
    </w:p>
    <w:p w:rsidR="00656658" w:rsidRPr="00047646" w:rsidRDefault="00656658" w:rsidP="00656658">
      <w:pPr>
        <w:widowControl/>
        <w:tabs>
          <w:tab w:val="left" w:pos="720"/>
          <w:tab w:val="right" w:pos="10800"/>
        </w:tabs>
        <w:ind w:left="720" w:right="-144" w:hanging="720"/>
      </w:pPr>
      <w:r w:rsidRPr="00047646">
        <w:tab/>
        <w:t xml:space="preserve">                                                                                                                             </w:t>
      </w:r>
      <w:bookmarkStart w:id="0" w:name="_GoBack"/>
      <w:bookmarkEnd w:id="0"/>
      <w:r w:rsidRPr="00047646">
        <w:t xml:space="preserve">      (Att. 11)</w:t>
      </w:r>
    </w:p>
    <w:p w:rsidR="00656658" w:rsidRDefault="00656658" w:rsidP="00656658">
      <w:pPr>
        <w:widowControl/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u w:val="single"/>
        </w:rPr>
      </w:pPr>
    </w:p>
    <w:p w:rsidR="00F94A16" w:rsidRDefault="00F94A16" w:rsidP="00F94A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u w:val="single"/>
        </w:rPr>
      </w:pPr>
    </w:p>
    <w:p w:rsidR="00F94A16" w:rsidRDefault="00F94A16" w:rsidP="00F94A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</w:pPr>
      <w:r>
        <w:rPr>
          <w:u w:val="single"/>
        </w:rPr>
        <w:t>PERSONNEL</w:t>
      </w:r>
      <w:r>
        <w:t>:</w:t>
      </w:r>
    </w:p>
    <w:p w:rsidR="00656658" w:rsidRDefault="00656658" w:rsidP="0065665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</w:pPr>
    </w:p>
    <w:p w:rsidR="00656658" w:rsidRPr="00656658" w:rsidRDefault="00656658" w:rsidP="0065665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</w:pPr>
      <w:r w:rsidRPr="00656658">
        <w:t>21</w:t>
      </w:r>
      <w:proofErr w:type="gramStart"/>
      <w:r w:rsidRPr="00656658">
        <w:t>.a</w:t>
      </w:r>
      <w:proofErr w:type="gramEnd"/>
      <w:r w:rsidRPr="00656658">
        <w:t xml:space="preserve"> </w:t>
      </w:r>
      <w:r>
        <w:rPr>
          <w:sz w:val="40"/>
          <w:szCs w:val="40"/>
        </w:rPr>
        <w:tab/>
      </w:r>
      <w:r w:rsidRPr="00656658">
        <w:t>Motion to approve the personnel agenda dated March 21, 2018, as recommended by the</w:t>
      </w:r>
    </w:p>
    <w:p w:rsidR="00656658" w:rsidRPr="00656658" w:rsidRDefault="00656658" w:rsidP="0065665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</w:pPr>
      <w:r w:rsidRPr="00656658">
        <w:t xml:space="preserve"> </w:t>
      </w:r>
      <w:r w:rsidRPr="00656658">
        <w:tab/>
        <w:t>Superintendent</w:t>
      </w:r>
      <w:r w:rsidRPr="00656658">
        <w:tab/>
      </w:r>
      <w:r w:rsidRPr="00656658">
        <w:tab/>
      </w:r>
      <w:r w:rsidRPr="00656658">
        <w:tab/>
      </w:r>
      <w:r w:rsidRPr="00656658">
        <w:tab/>
      </w:r>
      <w:r w:rsidRPr="00656658">
        <w:tab/>
      </w:r>
      <w:r w:rsidRPr="00656658">
        <w:tab/>
      </w:r>
      <w:r w:rsidRPr="00656658">
        <w:tab/>
      </w:r>
      <w:r w:rsidRPr="00656658">
        <w:tab/>
      </w:r>
      <w:r>
        <w:t xml:space="preserve">       </w:t>
      </w:r>
      <w:r w:rsidRPr="00656658">
        <w:t>(Att. 12A)</w:t>
      </w:r>
    </w:p>
    <w:p w:rsidR="00656658" w:rsidRDefault="00656658" w:rsidP="0065665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b/>
        </w:rPr>
      </w:pPr>
    </w:p>
    <w:p w:rsidR="00F94A16" w:rsidRDefault="00F94A16" w:rsidP="00F94A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</w:pPr>
    </w:p>
    <w:sectPr w:rsidR="00F94A1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A16" w:rsidRDefault="00F94A16" w:rsidP="00F94A16">
      <w:r>
        <w:separator/>
      </w:r>
    </w:p>
  </w:endnote>
  <w:endnote w:type="continuationSeparator" w:id="0">
    <w:p w:rsidR="00F94A16" w:rsidRDefault="00F94A16" w:rsidP="00F9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A16" w:rsidRDefault="00F94A16" w:rsidP="00F94A16">
      <w:r>
        <w:separator/>
      </w:r>
    </w:p>
  </w:footnote>
  <w:footnote w:type="continuationSeparator" w:id="0">
    <w:p w:rsidR="00F94A16" w:rsidRDefault="00F94A16" w:rsidP="00F94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A16" w:rsidRDefault="00656658">
    <w:pPr>
      <w:pStyle w:val="Header"/>
    </w:pPr>
    <w:r>
      <w:tab/>
    </w:r>
    <w:r>
      <w:tab/>
      <w:t>Att. F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16"/>
    <w:rsid w:val="002838A9"/>
    <w:rsid w:val="00656658"/>
    <w:rsid w:val="007137D6"/>
    <w:rsid w:val="008A30C0"/>
    <w:rsid w:val="00B308DB"/>
    <w:rsid w:val="00C83697"/>
    <w:rsid w:val="00F9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A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A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4A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A1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A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A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4A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A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pittleson</dc:creator>
  <cp:lastModifiedBy>lthorn</cp:lastModifiedBy>
  <cp:revision>2</cp:revision>
  <cp:lastPrinted>2018-03-16T19:59:00Z</cp:lastPrinted>
  <dcterms:created xsi:type="dcterms:W3CDTF">2018-03-26T15:50:00Z</dcterms:created>
  <dcterms:modified xsi:type="dcterms:W3CDTF">2018-03-26T15:50:00Z</dcterms:modified>
</cp:coreProperties>
</file>