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118"/>
        <w:gridCol w:w="1458"/>
      </w:tblGrid>
      <w:tr w:rsidR="003464E5" w:rsidTr="003464E5">
        <w:tc>
          <w:tcPr>
            <w:tcW w:w="8118" w:type="dxa"/>
          </w:tcPr>
          <w:p w:rsidR="003464E5" w:rsidRPr="00F751B3" w:rsidRDefault="003464E5">
            <w:pPr>
              <w:rPr>
                <w:b/>
                <w:sz w:val="24"/>
                <w:szCs w:val="24"/>
                <w:u w:val="single"/>
              </w:rPr>
            </w:pPr>
            <w:bookmarkStart w:id="0" w:name="_GoBack"/>
            <w:bookmarkEnd w:id="0"/>
            <w:r w:rsidRPr="00F751B3">
              <w:rPr>
                <w:b/>
                <w:sz w:val="24"/>
                <w:szCs w:val="24"/>
                <w:u w:val="single"/>
              </w:rPr>
              <w:t>WESTLAKE SCHOOL</w:t>
            </w:r>
          </w:p>
          <w:p w:rsidR="003464E5" w:rsidRDefault="0043057F" w:rsidP="00312FE3">
            <w:pPr>
              <w:rPr>
                <w:u w:val="single"/>
              </w:rPr>
            </w:pPr>
            <w:r w:rsidRPr="00BF4D13">
              <w:rPr>
                <w:u w:val="single"/>
              </w:rPr>
              <w:t>MULTIPL</w:t>
            </w:r>
            <w:r w:rsidR="005D6B3D" w:rsidRPr="00BF4D13">
              <w:rPr>
                <w:u w:val="single"/>
              </w:rPr>
              <w:t xml:space="preserve">Y DISABLED PROGRAM – </w:t>
            </w:r>
            <w:r w:rsidR="00B30B5F">
              <w:rPr>
                <w:u w:val="single"/>
              </w:rPr>
              <w:t>(</w:t>
            </w:r>
            <w:r w:rsidR="005D6B3D" w:rsidRPr="00BF4D13">
              <w:rPr>
                <w:u w:val="single"/>
              </w:rPr>
              <w:t>Elementary</w:t>
            </w:r>
            <w:r w:rsidR="00B30B5F">
              <w:rPr>
                <w:u w:val="single"/>
              </w:rPr>
              <w:t>/</w:t>
            </w:r>
            <w:r w:rsidR="005D6B3D" w:rsidRPr="00BF4D13">
              <w:rPr>
                <w:u w:val="single"/>
              </w:rPr>
              <w:t xml:space="preserve"> </w:t>
            </w:r>
            <w:r w:rsidRPr="00BF4D13">
              <w:rPr>
                <w:u w:val="single"/>
              </w:rPr>
              <w:t>Middle</w:t>
            </w:r>
            <w:r w:rsidR="00B30B5F">
              <w:rPr>
                <w:u w:val="single"/>
              </w:rPr>
              <w:t>/</w:t>
            </w:r>
            <w:r w:rsidR="005D6B3D" w:rsidRPr="00BF4D13">
              <w:rPr>
                <w:u w:val="single"/>
              </w:rPr>
              <w:t xml:space="preserve">High </w:t>
            </w:r>
            <w:r w:rsidRPr="00BF4D13">
              <w:rPr>
                <w:u w:val="single"/>
              </w:rPr>
              <w:t>School Program</w:t>
            </w:r>
            <w:r w:rsidR="005D6B3D" w:rsidRPr="00BF4D13">
              <w:rPr>
                <w:u w:val="single"/>
              </w:rPr>
              <w:t>s</w:t>
            </w:r>
            <w:r w:rsidR="00B30B5F">
              <w:rPr>
                <w:u w:val="single"/>
              </w:rPr>
              <w:t>)</w:t>
            </w:r>
          </w:p>
          <w:p w:rsidR="00B30B5F" w:rsidRPr="00B30B5F" w:rsidRDefault="00B30B5F" w:rsidP="00312FE3">
            <w:r w:rsidRPr="00B30B5F">
              <w:t>Tuition rates inclusive of:</w:t>
            </w:r>
          </w:p>
          <w:p w:rsidR="00621C42" w:rsidRPr="00A255CD" w:rsidRDefault="00AA432D" w:rsidP="00621C42">
            <w:pPr>
              <w:pStyle w:val="ListParagraph"/>
              <w:ind w:left="504"/>
            </w:pPr>
            <w:r w:rsidRPr="00BF4D13">
              <w:t xml:space="preserve">    </w:t>
            </w:r>
            <w:r w:rsidR="00634C11" w:rsidRPr="00A255CD">
              <w:t xml:space="preserve">Two </w:t>
            </w:r>
            <w:r w:rsidR="00621C42" w:rsidRPr="00A255CD">
              <w:t>individual 30 minute speech therapy sessions per week</w:t>
            </w:r>
          </w:p>
          <w:p w:rsidR="0061454A" w:rsidRPr="00A255CD" w:rsidRDefault="0061454A" w:rsidP="00621C42">
            <w:pPr>
              <w:pStyle w:val="ListParagraph"/>
              <w:ind w:left="504"/>
            </w:pPr>
            <w:r w:rsidRPr="00A255CD">
              <w:t xml:space="preserve">    One 30 minute group speech therapy session per week</w:t>
            </w:r>
          </w:p>
          <w:p w:rsidR="00621C42" w:rsidRPr="00A255CD" w:rsidRDefault="00AA432D" w:rsidP="00621C42">
            <w:pPr>
              <w:pStyle w:val="ListParagraph"/>
              <w:ind w:left="504"/>
            </w:pPr>
            <w:r w:rsidRPr="00A255CD">
              <w:t xml:space="preserve">    </w:t>
            </w:r>
            <w:r w:rsidR="00634C11" w:rsidRPr="00A255CD">
              <w:t>Two</w:t>
            </w:r>
            <w:r w:rsidR="00621C42" w:rsidRPr="00A255CD">
              <w:t xml:space="preserve"> individual 30 minute occupational therapy sessions per week</w:t>
            </w:r>
          </w:p>
          <w:p w:rsidR="0061454A" w:rsidRPr="00A255CD" w:rsidRDefault="0061454A" w:rsidP="00621C42">
            <w:pPr>
              <w:pStyle w:val="ListParagraph"/>
              <w:ind w:left="504"/>
            </w:pPr>
            <w:r w:rsidRPr="00A255CD">
              <w:t xml:space="preserve">    One 30 minute group occupational therapy session per week</w:t>
            </w:r>
          </w:p>
          <w:p w:rsidR="00077B97" w:rsidRDefault="0043057F" w:rsidP="00B30B5F">
            <w:r w:rsidRPr="00BF4D13">
              <w:t xml:space="preserve">   </w:t>
            </w:r>
          </w:p>
          <w:p w:rsidR="00CF00F5" w:rsidRPr="00BF4D13" w:rsidRDefault="0043057F" w:rsidP="00B30B5F">
            <w:r w:rsidRPr="00BF4D13">
              <w:t xml:space="preserve">  </w:t>
            </w:r>
          </w:p>
          <w:p w:rsidR="0043057F" w:rsidRPr="00486F28" w:rsidRDefault="0043057F" w:rsidP="00FC2E4A">
            <w:pPr>
              <w:rPr>
                <w:sz w:val="20"/>
                <w:szCs w:val="20"/>
                <w:u w:val="single"/>
              </w:rPr>
            </w:pPr>
            <w:r w:rsidRPr="00BF4D13">
              <w:rPr>
                <w:u w:val="single"/>
              </w:rPr>
              <w:t>AUTISTIC PROGRAM</w:t>
            </w:r>
            <w:r w:rsidR="00031E38" w:rsidRPr="00486F28">
              <w:rPr>
                <w:u w:val="single"/>
              </w:rPr>
              <w:t xml:space="preserve"> </w:t>
            </w:r>
            <w:r w:rsidR="00B30B5F" w:rsidRPr="00BF4D13">
              <w:rPr>
                <w:u w:val="single"/>
              </w:rPr>
              <w:t xml:space="preserve">– </w:t>
            </w:r>
            <w:r w:rsidR="00B30B5F">
              <w:rPr>
                <w:u w:val="single"/>
              </w:rPr>
              <w:t>(</w:t>
            </w:r>
            <w:r w:rsidR="00B30B5F" w:rsidRPr="00BF4D13">
              <w:rPr>
                <w:u w:val="single"/>
              </w:rPr>
              <w:t>Elementary</w:t>
            </w:r>
            <w:r w:rsidR="00B30B5F">
              <w:rPr>
                <w:u w:val="single"/>
              </w:rPr>
              <w:t>/</w:t>
            </w:r>
            <w:r w:rsidR="00B30B5F" w:rsidRPr="00BF4D13">
              <w:rPr>
                <w:u w:val="single"/>
              </w:rPr>
              <w:t xml:space="preserve"> Middle</w:t>
            </w:r>
            <w:r w:rsidR="00B30B5F">
              <w:rPr>
                <w:u w:val="single"/>
              </w:rPr>
              <w:t>/</w:t>
            </w:r>
            <w:r w:rsidR="00B30B5F" w:rsidRPr="00BF4D13">
              <w:rPr>
                <w:u w:val="single"/>
              </w:rPr>
              <w:t>High School Programs</w:t>
            </w:r>
            <w:r w:rsidR="00B30B5F">
              <w:rPr>
                <w:u w:val="single"/>
              </w:rPr>
              <w:t>)</w:t>
            </w:r>
          </w:p>
          <w:p w:rsidR="003464E5" w:rsidRPr="00BF4D13" w:rsidRDefault="00B30B5F" w:rsidP="00031E38">
            <w:pPr>
              <w:rPr>
                <w:sz w:val="20"/>
                <w:szCs w:val="20"/>
              </w:rPr>
            </w:pPr>
            <w:r w:rsidRPr="00B30B5F">
              <w:t>Tuition rates inclusive of:</w:t>
            </w:r>
            <w:r w:rsidR="00621C42" w:rsidRPr="00BF4D13">
              <w:rPr>
                <w:sz w:val="20"/>
                <w:szCs w:val="20"/>
              </w:rPr>
              <w:t xml:space="preserve"> </w:t>
            </w:r>
          </w:p>
          <w:p w:rsidR="00634C11" w:rsidRPr="00A255CD" w:rsidRDefault="00031E38" w:rsidP="00031E38">
            <w:pPr>
              <w:pStyle w:val="ListParagraph"/>
              <w:tabs>
                <w:tab w:val="left" w:pos="720"/>
              </w:tabs>
              <w:ind w:left="504"/>
            </w:pPr>
            <w:r w:rsidRPr="00BF4D13">
              <w:rPr>
                <w:sz w:val="20"/>
                <w:szCs w:val="20"/>
              </w:rPr>
              <w:t xml:space="preserve">    </w:t>
            </w:r>
            <w:r w:rsidR="00634C11" w:rsidRPr="00A255CD">
              <w:t>Two individual 30 minute speech therapy sessions per week</w:t>
            </w:r>
          </w:p>
          <w:p w:rsidR="00621C42" w:rsidRPr="00A255CD" w:rsidRDefault="00031E38" w:rsidP="00621C42">
            <w:pPr>
              <w:pStyle w:val="ListParagraph"/>
              <w:ind w:left="504"/>
            </w:pPr>
            <w:r w:rsidRPr="00A255CD">
              <w:t xml:space="preserve">    </w:t>
            </w:r>
            <w:r w:rsidR="00634C11" w:rsidRPr="00A255CD">
              <w:t>One 30 minute group speech therapy session per week</w:t>
            </w:r>
          </w:p>
          <w:p w:rsidR="00634C11" w:rsidRPr="00A255CD" w:rsidRDefault="00031E38" w:rsidP="00621C42">
            <w:pPr>
              <w:pStyle w:val="ListParagraph"/>
              <w:ind w:left="504"/>
            </w:pPr>
            <w:r w:rsidRPr="00A255CD">
              <w:t xml:space="preserve">    </w:t>
            </w:r>
            <w:r w:rsidR="00634C11" w:rsidRPr="00A255CD">
              <w:t>Two individual 30 minute occupational therapy sessions per week</w:t>
            </w:r>
          </w:p>
          <w:p w:rsidR="00CF00F5" w:rsidRPr="00A255CD" w:rsidRDefault="00031E38" w:rsidP="00031E38">
            <w:pPr>
              <w:pStyle w:val="ListParagraph"/>
              <w:tabs>
                <w:tab w:val="left" w:pos="708"/>
              </w:tabs>
              <w:ind w:left="504"/>
            </w:pPr>
            <w:r w:rsidRPr="00A255CD">
              <w:t xml:space="preserve">    </w:t>
            </w:r>
            <w:r w:rsidR="00634C11" w:rsidRPr="00A255CD">
              <w:t>One 30 minute group occupational therapy session per week</w:t>
            </w:r>
          </w:p>
          <w:p w:rsidR="00486F28" w:rsidRDefault="00486F28" w:rsidP="00031E38">
            <w:pPr>
              <w:pStyle w:val="ListParagraph"/>
              <w:tabs>
                <w:tab w:val="left" w:pos="708"/>
              </w:tabs>
              <w:ind w:left="504"/>
              <w:rPr>
                <w:sz w:val="20"/>
                <w:szCs w:val="20"/>
              </w:rPr>
            </w:pPr>
          </w:p>
          <w:p w:rsidR="00077B97" w:rsidRDefault="00077B97" w:rsidP="00031E38">
            <w:pPr>
              <w:pStyle w:val="ListParagraph"/>
              <w:tabs>
                <w:tab w:val="left" w:pos="708"/>
              </w:tabs>
              <w:ind w:left="504"/>
              <w:rPr>
                <w:sz w:val="20"/>
                <w:szCs w:val="20"/>
              </w:rPr>
            </w:pPr>
          </w:p>
          <w:p w:rsidR="00486F28" w:rsidRPr="00A255CD" w:rsidRDefault="00486F28" w:rsidP="00486F28">
            <w:pPr>
              <w:rPr>
                <w:sz w:val="20"/>
                <w:szCs w:val="20"/>
                <w:u w:val="single"/>
              </w:rPr>
            </w:pPr>
            <w:r w:rsidRPr="00A255CD">
              <w:rPr>
                <w:u w:val="single"/>
              </w:rPr>
              <w:t>JOB ACADEMY for qualified Westlake students, ages 16-21</w:t>
            </w:r>
            <w:r w:rsidRPr="00A255CD">
              <w:rPr>
                <w:sz w:val="20"/>
                <w:szCs w:val="20"/>
                <w:u w:val="single"/>
              </w:rPr>
              <w:t xml:space="preserve"> </w:t>
            </w:r>
          </w:p>
          <w:p w:rsidR="007E6121" w:rsidRDefault="00486F28" w:rsidP="00486F28">
            <w:r w:rsidRPr="00A255CD">
              <w:t>Rigorous Communit</w:t>
            </w:r>
            <w:r w:rsidR="007E6121">
              <w:t xml:space="preserve">y Based Work Readiness Program with staff support and Structured </w:t>
            </w:r>
          </w:p>
          <w:p w:rsidR="00486F28" w:rsidRPr="00A255CD" w:rsidRDefault="00486F28" w:rsidP="00486F28">
            <w:r w:rsidRPr="00A255CD">
              <w:t>Learning Experience supervision</w:t>
            </w:r>
          </w:p>
          <w:p w:rsidR="0020607A" w:rsidRDefault="0020607A" w:rsidP="00486F28">
            <w:pPr>
              <w:rPr>
                <w:sz w:val="20"/>
                <w:szCs w:val="20"/>
              </w:rPr>
            </w:pPr>
          </w:p>
          <w:p w:rsidR="00077B97" w:rsidRDefault="00077B97" w:rsidP="00486F28">
            <w:pPr>
              <w:rPr>
                <w:sz w:val="20"/>
                <w:szCs w:val="20"/>
              </w:rPr>
            </w:pPr>
          </w:p>
          <w:p w:rsidR="008B2148" w:rsidRDefault="00632F75" w:rsidP="00A255CD">
            <w:pPr>
              <w:rPr>
                <w:u w:val="single"/>
              </w:rPr>
            </w:pPr>
            <w:r w:rsidRPr="00A255CD">
              <w:rPr>
                <w:u w:val="single"/>
              </w:rPr>
              <w:t>HALF</w:t>
            </w:r>
            <w:r w:rsidR="0020607A" w:rsidRPr="00A255CD">
              <w:rPr>
                <w:u w:val="single"/>
              </w:rPr>
              <w:t>-</w:t>
            </w:r>
            <w:r w:rsidRPr="00A255CD">
              <w:rPr>
                <w:u w:val="single"/>
              </w:rPr>
              <w:t>DAY SHARED PROGRAM</w:t>
            </w:r>
            <w:r w:rsidR="0020607A" w:rsidRPr="00A255CD">
              <w:rPr>
                <w:b/>
                <w:u w:val="single"/>
              </w:rPr>
              <w:t xml:space="preserve"> </w:t>
            </w:r>
            <w:r w:rsidR="0020607A" w:rsidRPr="00A255CD">
              <w:rPr>
                <w:u w:val="single"/>
              </w:rPr>
              <w:t>– Ages 16-21</w:t>
            </w:r>
          </w:p>
          <w:p w:rsidR="00077B97" w:rsidRPr="008B2148" w:rsidRDefault="008B2148" w:rsidP="00A255CD">
            <w:pPr>
              <w:rPr>
                <w:u w:val="single"/>
              </w:rPr>
            </w:pPr>
            <w:r>
              <w:t>Focus on Vocational and Life Skills development</w:t>
            </w:r>
            <w:r w:rsidR="0020607A">
              <w:rPr>
                <w:sz w:val="20"/>
                <w:szCs w:val="20"/>
              </w:rPr>
              <w:t xml:space="preserve">     </w:t>
            </w:r>
          </w:p>
          <w:p w:rsidR="0020607A" w:rsidRPr="00632F75" w:rsidRDefault="0020607A" w:rsidP="00A255CD">
            <w:pPr>
              <w:rPr>
                <w:sz w:val="20"/>
                <w:szCs w:val="20"/>
              </w:rPr>
            </w:pPr>
            <w:r>
              <w:rPr>
                <w:sz w:val="20"/>
                <w:szCs w:val="20"/>
              </w:rPr>
              <w:t xml:space="preserve">      </w:t>
            </w:r>
          </w:p>
          <w:p w:rsidR="003B7500" w:rsidRPr="00A255CD" w:rsidRDefault="00A255CD" w:rsidP="00A255CD">
            <w:pPr>
              <w:tabs>
                <w:tab w:val="left" w:pos="708"/>
              </w:tabs>
              <w:rPr>
                <w:b/>
                <w:sz w:val="20"/>
                <w:szCs w:val="20"/>
              </w:rPr>
            </w:pPr>
            <w:r>
              <w:rPr>
                <w:b/>
                <w:sz w:val="20"/>
                <w:szCs w:val="20"/>
              </w:rPr>
              <w:t>_______________________________________________________________________________</w:t>
            </w:r>
          </w:p>
          <w:p w:rsidR="00523F7B" w:rsidRPr="00BF4D13" w:rsidRDefault="00523F7B" w:rsidP="00923956">
            <w:pPr>
              <w:tabs>
                <w:tab w:val="left" w:pos="708"/>
              </w:tabs>
            </w:pPr>
            <w:r>
              <w:t xml:space="preserve">ADDITIONAL </w:t>
            </w:r>
            <w:r w:rsidR="008748E4">
              <w:t xml:space="preserve">INDIVIDUAL </w:t>
            </w:r>
            <w:r>
              <w:t xml:space="preserve">THERAPY SERVICES WILL BE BILLED AT THE RELATED SERVICES </w:t>
            </w:r>
            <w:r w:rsidR="00923956" w:rsidRPr="00870B4F">
              <w:t>PER SESSION</w:t>
            </w:r>
            <w:r>
              <w:t xml:space="preserve"> RATE (PAGE </w:t>
            </w:r>
            <w:r w:rsidR="008F7D8F">
              <w:t>3</w:t>
            </w:r>
            <w:r>
              <w:t>)</w:t>
            </w:r>
          </w:p>
        </w:tc>
        <w:tc>
          <w:tcPr>
            <w:tcW w:w="1458" w:type="dxa"/>
          </w:tcPr>
          <w:p w:rsidR="003464E5" w:rsidRDefault="003464E5"/>
          <w:p w:rsidR="003464E5" w:rsidRDefault="0061454A">
            <w:r w:rsidRPr="00923956">
              <w:t>$</w:t>
            </w:r>
            <w:r w:rsidR="009C0C08" w:rsidRPr="00923956">
              <w:t>5</w:t>
            </w:r>
            <w:r w:rsidR="00273D9D">
              <w:t>1</w:t>
            </w:r>
            <w:r w:rsidR="009C0C08" w:rsidRPr="00923956">
              <w:t>,</w:t>
            </w:r>
            <w:r w:rsidR="00397A5A">
              <w:t>56</w:t>
            </w:r>
            <w:r w:rsidR="009C0C08" w:rsidRPr="00923956">
              <w:t>0</w:t>
            </w:r>
            <w:r w:rsidR="007E0A92" w:rsidRPr="00923956">
              <w:t>.00</w:t>
            </w:r>
          </w:p>
          <w:p w:rsidR="00621C42" w:rsidRDefault="00621C42"/>
          <w:p w:rsidR="007A51D6" w:rsidRDefault="007A51D6" w:rsidP="0087467D">
            <w:pPr>
              <w:jc w:val="center"/>
            </w:pPr>
          </w:p>
          <w:p w:rsidR="00145EE9" w:rsidRDefault="00145EE9"/>
          <w:p w:rsidR="00D2386F" w:rsidRDefault="00D2386F"/>
          <w:p w:rsidR="00077B97" w:rsidRDefault="00077B97"/>
          <w:p w:rsidR="00CF00F5" w:rsidRDefault="00CF00F5"/>
          <w:p w:rsidR="00234785" w:rsidRDefault="00234785"/>
          <w:p w:rsidR="003464E5" w:rsidRDefault="0061454A">
            <w:r w:rsidRPr="00923956">
              <w:t>$</w:t>
            </w:r>
            <w:r w:rsidR="009C0C08" w:rsidRPr="00923956">
              <w:t>7</w:t>
            </w:r>
            <w:r w:rsidR="00397A5A">
              <w:t>2</w:t>
            </w:r>
            <w:r w:rsidR="009C0C08" w:rsidRPr="00923956">
              <w:t>,</w:t>
            </w:r>
            <w:r w:rsidR="00397A5A">
              <w:t>165</w:t>
            </w:r>
            <w:r w:rsidR="007E0A92" w:rsidRPr="00923956">
              <w:t>.00</w:t>
            </w:r>
          </w:p>
          <w:p w:rsidR="00621C42" w:rsidRDefault="00621C42"/>
          <w:p w:rsidR="0043057F" w:rsidRDefault="0043057F"/>
          <w:p w:rsidR="00523F7B" w:rsidRDefault="00523F7B"/>
          <w:p w:rsidR="00523F7B" w:rsidRDefault="00523F7B" w:rsidP="00523F7B"/>
          <w:p w:rsidR="008748E4" w:rsidRDefault="008748E4" w:rsidP="00486F28"/>
          <w:p w:rsidR="00A255CD" w:rsidRDefault="00A255CD" w:rsidP="00486F28"/>
          <w:p w:rsidR="00077B97" w:rsidRDefault="00077B97" w:rsidP="00486F28"/>
          <w:p w:rsidR="00486F28" w:rsidRDefault="00486F28" w:rsidP="00486F28">
            <w:r w:rsidRPr="00923956">
              <w:t>Additional $</w:t>
            </w:r>
            <w:r w:rsidR="00273D9D">
              <w:t>5,6</w:t>
            </w:r>
            <w:r w:rsidR="00397A5A">
              <w:t>1</w:t>
            </w:r>
            <w:r w:rsidR="00923956" w:rsidRPr="00923956">
              <w:t>0</w:t>
            </w:r>
            <w:r w:rsidR="007E0A92" w:rsidRPr="00923956">
              <w:t>.00</w:t>
            </w:r>
          </w:p>
          <w:p w:rsidR="00523F7B" w:rsidRDefault="00523F7B" w:rsidP="00523F7B">
            <w:pPr>
              <w:jc w:val="center"/>
            </w:pPr>
          </w:p>
          <w:p w:rsidR="00A255CD" w:rsidRDefault="00A255CD" w:rsidP="00923956"/>
          <w:p w:rsidR="00077B97" w:rsidRDefault="00077B97" w:rsidP="00923956"/>
          <w:p w:rsidR="00A255CD" w:rsidRDefault="00A255CD" w:rsidP="00923956">
            <w:r>
              <w:t>TB</w:t>
            </w:r>
            <w:r w:rsidR="008B2148">
              <w:t>D</w:t>
            </w:r>
          </w:p>
          <w:p w:rsidR="00077B97" w:rsidRPr="00077B97" w:rsidRDefault="00077B97" w:rsidP="00923956">
            <w:pPr>
              <w:rPr>
                <w:sz w:val="16"/>
                <w:szCs w:val="16"/>
              </w:rPr>
            </w:pPr>
          </w:p>
          <w:p w:rsidR="00A255CD" w:rsidRPr="00077B97" w:rsidRDefault="00A255CD" w:rsidP="00923956">
            <w:pPr>
              <w:rPr>
                <w:sz w:val="14"/>
                <w:szCs w:val="14"/>
              </w:rPr>
            </w:pPr>
          </w:p>
          <w:p w:rsidR="00A255CD" w:rsidRPr="00523F7B" w:rsidRDefault="00A255CD" w:rsidP="00923956">
            <w:r>
              <w:t>___________</w:t>
            </w:r>
          </w:p>
        </w:tc>
      </w:tr>
    </w:tbl>
    <w:p w:rsidR="002E29EC" w:rsidRDefault="00A94722" w:rsidP="00031E38">
      <w:pPr>
        <w:tabs>
          <w:tab w:val="left" w:pos="840"/>
        </w:tabs>
        <w:spacing w:line="20" w:lineRule="exact"/>
      </w:pPr>
      <w:r>
        <w:t xml:space="preserve">  </w:t>
      </w:r>
      <w:r w:rsidR="00031E38">
        <w:tab/>
      </w:r>
    </w:p>
    <w:p w:rsidR="00C54712" w:rsidRDefault="00C54712" w:rsidP="00031E38">
      <w:pPr>
        <w:tabs>
          <w:tab w:val="left" w:pos="840"/>
        </w:tabs>
        <w:spacing w:line="20" w:lineRule="exact"/>
      </w:pPr>
    </w:p>
    <w:p w:rsidR="00C54712" w:rsidRDefault="00C54712" w:rsidP="00031E38">
      <w:pPr>
        <w:tabs>
          <w:tab w:val="left" w:pos="840"/>
        </w:tabs>
        <w:spacing w:line="20" w:lineRule="exact"/>
      </w:pPr>
    </w:p>
    <w:p w:rsidR="00C54712" w:rsidRDefault="00C54712" w:rsidP="00031E38">
      <w:pPr>
        <w:tabs>
          <w:tab w:val="left" w:pos="840"/>
        </w:tabs>
        <w:spacing w:line="20" w:lineRule="exact"/>
      </w:pPr>
    </w:p>
    <w:p w:rsidR="00C54712" w:rsidRDefault="00C54712" w:rsidP="00031E38">
      <w:pPr>
        <w:tabs>
          <w:tab w:val="left" w:pos="840"/>
        </w:tabs>
        <w:spacing w:line="20" w:lineRule="exact"/>
      </w:pPr>
    </w:p>
    <w:tbl>
      <w:tblPr>
        <w:tblStyle w:val="TableGrid"/>
        <w:tblW w:w="0" w:type="auto"/>
        <w:tblLook w:val="04A0" w:firstRow="1" w:lastRow="0" w:firstColumn="1" w:lastColumn="0" w:noHBand="0" w:noVBand="1"/>
      </w:tblPr>
      <w:tblGrid>
        <w:gridCol w:w="8118"/>
        <w:gridCol w:w="1458"/>
      </w:tblGrid>
      <w:tr w:rsidR="00E0165F" w:rsidTr="0006170B">
        <w:tc>
          <w:tcPr>
            <w:tcW w:w="8118" w:type="dxa"/>
          </w:tcPr>
          <w:p w:rsidR="00234785" w:rsidRPr="00F751B3" w:rsidRDefault="00E0165F" w:rsidP="00E67C6E">
            <w:pPr>
              <w:rPr>
                <w:b/>
                <w:sz w:val="24"/>
                <w:szCs w:val="24"/>
                <w:u w:val="single"/>
              </w:rPr>
            </w:pPr>
            <w:r w:rsidRPr="00F751B3">
              <w:rPr>
                <w:b/>
                <w:sz w:val="24"/>
                <w:szCs w:val="24"/>
                <w:u w:val="single"/>
              </w:rPr>
              <w:t>CROSSROADS SCHOOL</w:t>
            </w:r>
          </w:p>
          <w:p w:rsidR="00E0165F" w:rsidRPr="0061454A" w:rsidRDefault="00A255CD" w:rsidP="00E67C6E">
            <w:r>
              <w:rPr>
                <w:u w:val="single"/>
              </w:rPr>
              <w:t xml:space="preserve">AUTISTIC </w:t>
            </w:r>
            <w:r w:rsidR="00077B97" w:rsidRPr="00BF4D13">
              <w:rPr>
                <w:u w:val="single"/>
              </w:rPr>
              <w:t>PROGRAM</w:t>
            </w:r>
            <w:r w:rsidR="00077B97" w:rsidRPr="00486F28">
              <w:rPr>
                <w:u w:val="single"/>
              </w:rPr>
              <w:t xml:space="preserve"> </w:t>
            </w:r>
            <w:r w:rsidR="00077B97" w:rsidRPr="00BF4D13">
              <w:rPr>
                <w:u w:val="single"/>
              </w:rPr>
              <w:t xml:space="preserve">– </w:t>
            </w:r>
            <w:r w:rsidR="00077B97">
              <w:rPr>
                <w:u w:val="single"/>
              </w:rPr>
              <w:t>(</w:t>
            </w:r>
            <w:r w:rsidR="0061454A" w:rsidRPr="00486F28">
              <w:rPr>
                <w:u w:val="single"/>
              </w:rPr>
              <w:t>Pre School/Elementary/Middle School</w:t>
            </w:r>
            <w:r w:rsidR="00486F28" w:rsidRPr="00486F28">
              <w:rPr>
                <w:u w:val="single"/>
              </w:rPr>
              <w:t xml:space="preserve"> Programs</w:t>
            </w:r>
            <w:r>
              <w:rPr>
                <w:u w:val="single"/>
              </w:rPr>
              <w:t>)</w:t>
            </w:r>
          </w:p>
          <w:p w:rsidR="00A255CD" w:rsidRPr="00BF4D13" w:rsidRDefault="00A255CD" w:rsidP="00A255CD">
            <w:pPr>
              <w:rPr>
                <w:sz w:val="20"/>
                <w:szCs w:val="20"/>
              </w:rPr>
            </w:pPr>
            <w:r w:rsidRPr="00B30B5F">
              <w:t>Tuition rates inclusive of:</w:t>
            </w:r>
            <w:r w:rsidRPr="00BF4D13">
              <w:rPr>
                <w:sz w:val="20"/>
                <w:szCs w:val="20"/>
              </w:rPr>
              <w:t xml:space="preserve"> </w:t>
            </w:r>
          </w:p>
          <w:p w:rsidR="00E0165F" w:rsidRPr="00A255CD" w:rsidRDefault="00E0165F" w:rsidP="00031E38">
            <w:pPr>
              <w:tabs>
                <w:tab w:val="left" w:pos="708"/>
              </w:tabs>
            </w:pPr>
            <w:r w:rsidRPr="00A255CD">
              <w:t xml:space="preserve"> </w:t>
            </w:r>
            <w:r w:rsidR="00031E38" w:rsidRPr="00A255CD">
              <w:t xml:space="preserve">              </w:t>
            </w:r>
            <w:r w:rsidRPr="00A255CD">
              <w:t>Two individual 30 minute speech therapy sessions per week</w:t>
            </w:r>
          </w:p>
          <w:p w:rsidR="00E0165F" w:rsidRPr="00A255CD" w:rsidRDefault="00E0165F" w:rsidP="00031E38">
            <w:r w:rsidRPr="00A255CD">
              <w:t xml:space="preserve"> </w:t>
            </w:r>
            <w:r w:rsidR="00031E38" w:rsidRPr="00A255CD">
              <w:t xml:space="preserve">              </w:t>
            </w:r>
            <w:r w:rsidRPr="00A255CD">
              <w:t>One 30 minute group speech therapy session per week</w:t>
            </w:r>
          </w:p>
          <w:p w:rsidR="00E0165F" w:rsidRPr="00A255CD" w:rsidRDefault="00031E38" w:rsidP="00031E38">
            <w:pPr>
              <w:pStyle w:val="ListParagraph"/>
              <w:tabs>
                <w:tab w:val="left" w:pos="708"/>
              </w:tabs>
              <w:ind w:left="270"/>
            </w:pPr>
            <w:r w:rsidRPr="00A255CD">
              <w:t xml:space="preserve">        </w:t>
            </w:r>
            <w:r w:rsidR="00A255CD">
              <w:t xml:space="preserve"> </w:t>
            </w:r>
            <w:r w:rsidRPr="00A255CD">
              <w:t xml:space="preserve"> </w:t>
            </w:r>
            <w:r w:rsidR="00E0165F" w:rsidRPr="00A255CD">
              <w:t>Two individual 30 minute occupational therapy sessions per week</w:t>
            </w:r>
          </w:p>
          <w:p w:rsidR="0006170B" w:rsidRDefault="00A255CD" w:rsidP="00031E38">
            <w:pPr>
              <w:pStyle w:val="ListParagraph"/>
              <w:ind w:left="660"/>
            </w:pPr>
            <w:r>
              <w:t xml:space="preserve">  </w:t>
            </w:r>
            <w:r w:rsidR="00E0165F" w:rsidRPr="00A255CD">
              <w:t>One 30 minute group occupational therapy session per week</w:t>
            </w:r>
          </w:p>
          <w:p w:rsidR="00077B97" w:rsidRPr="00A255CD" w:rsidRDefault="00077B97" w:rsidP="00031E38">
            <w:pPr>
              <w:pStyle w:val="ListParagraph"/>
              <w:ind w:left="660"/>
            </w:pPr>
          </w:p>
          <w:p w:rsidR="00D85141" w:rsidRDefault="00D85141" w:rsidP="00A255CD">
            <w:pPr>
              <w:rPr>
                <w:sz w:val="20"/>
                <w:szCs w:val="20"/>
              </w:rPr>
            </w:pPr>
          </w:p>
          <w:p w:rsidR="00A255CD" w:rsidRPr="00A255CD" w:rsidRDefault="00A255CD" w:rsidP="00A255CD">
            <w:pPr>
              <w:rPr>
                <w:sz w:val="20"/>
                <w:szCs w:val="20"/>
              </w:rPr>
            </w:pPr>
            <w:r>
              <w:rPr>
                <w:sz w:val="20"/>
                <w:szCs w:val="20"/>
              </w:rPr>
              <w:t>_______________________________________________________________________</w:t>
            </w:r>
            <w:r w:rsidR="00077B97">
              <w:rPr>
                <w:sz w:val="20"/>
                <w:szCs w:val="20"/>
              </w:rPr>
              <w:t>___</w:t>
            </w:r>
            <w:r>
              <w:rPr>
                <w:sz w:val="20"/>
                <w:szCs w:val="20"/>
              </w:rPr>
              <w:t>_____</w:t>
            </w:r>
          </w:p>
          <w:p w:rsidR="00523F7B" w:rsidRDefault="00523F7B" w:rsidP="00EE73C1">
            <w:r w:rsidRPr="00870B4F">
              <w:t>ADDITIONAL</w:t>
            </w:r>
            <w:r w:rsidR="008748E4" w:rsidRPr="00870B4F">
              <w:t xml:space="preserve"> INDIVIDUAL </w:t>
            </w:r>
            <w:r w:rsidRPr="00870B4F">
              <w:t xml:space="preserve"> THERAPY SERVICES WILL BE BILLED AT THE RELATED SERVICES </w:t>
            </w:r>
            <w:r w:rsidR="00923956" w:rsidRPr="00870B4F">
              <w:t>PER SESSION</w:t>
            </w:r>
            <w:r w:rsidRPr="00870B4F">
              <w:t xml:space="preserve"> RATE (PAGE </w:t>
            </w:r>
            <w:r w:rsidR="00EE73C1" w:rsidRPr="00870B4F">
              <w:t>3</w:t>
            </w:r>
            <w:r w:rsidRPr="00870B4F">
              <w:t>)</w:t>
            </w:r>
          </w:p>
        </w:tc>
        <w:tc>
          <w:tcPr>
            <w:tcW w:w="1458" w:type="dxa"/>
          </w:tcPr>
          <w:p w:rsidR="00234785" w:rsidRDefault="00234785" w:rsidP="00923956"/>
          <w:p w:rsidR="00E0165F" w:rsidRDefault="0061454A" w:rsidP="00923956">
            <w:r>
              <w:t>$</w:t>
            </w:r>
            <w:r w:rsidR="00923956">
              <w:t>7</w:t>
            </w:r>
            <w:r w:rsidR="00397A5A">
              <w:t>2</w:t>
            </w:r>
            <w:r w:rsidR="00923956">
              <w:t>,</w:t>
            </w:r>
            <w:r w:rsidR="00397A5A">
              <w:t>165</w:t>
            </w:r>
            <w:r w:rsidR="007E0A92">
              <w:t>.00</w:t>
            </w:r>
          </w:p>
          <w:p w:rsidR="00923956" w:rsidRDefault="00923956" w:rsidP="00923956"/>
          <w:p w:rsidR="00923956" w:rsidRDefault="00923956" w:rsidP="00923956"/>
          <w:p w:rsidR="00923956" w:rsidRDefault="00923956" w:rsidP="00F405ED"/>
          <w:p w:rsidR="00F405ED" w:rsidRDefault="00F405ED" w:rsidP="00F405ED"/>
          <w:p w:rsidR="00F405ED" w:rsidRDefault="00F405ED" w:rsidP="00D85141"/>
          <w:p w:rsidR="00077B97" w:rsidRDefault="00077B97" w:rsidP="00D85141"/>
          <w:p w:rsidR="00C54712" w:rsidRPr="00C54712" w:rsidRDefault="00C54712" w:rsidP="00D85141">
            <w:pPr>
              <w:rPr>
                <w:sz w:val="18"/>
                <w:szCs w:val="18"/>
              </w:rPr>
            </w:pPr>
          </w:p>
          <w:p w:rsidR="00C54712" w:rsidRDefault="00C54712" w:rsidP="00D85141">
            <w:r>
              <w:t>___________</w:t>
            </w:r>
          </w:p>
        </w:tc>
      </w:tr>
    </w:tbl>
    <w:p w:rsidR="00523F7B" w:rsidRDefault="00523F7B" w:rsidP="00031E38">
      <w:pPr>
        <w:spacing w:line="20" w:lineRule="exact"/>
      </w:pPr>
    </w:p>
    <w:tbl>
      <w:tblPr>
        <w:tblStyle w:val="TableGrid"/>
        <w:tblpPr w:leftFromText="180" w:rightFromText="180" w:vertAnchor="text" w:horzAnchor="margin" w:tblpY="-44"/>
        <w:tblW w:w="0" w:type="auto"/>
        <w:tblLook w:val="04A0" w:firstRow="1" w:lastRow="0" w:firstColumn="1" w:lastColumn="0" w:noHBand="0" w:noVBand="1"/>
      </w:tblPr>
      <w:tblGrid>
        <w:gridCol w:w="8118"/>
        <w:gridCol w:w="1458"/>
      </w:tblGrid>
      <w:tr w:rsidR="001B5016" w:rsidTr="001B5016">
        <w:tc>
          <w:tcPr>
            <w:tcW w:w="8118" w:type="dxa"/>
          </w:tcPr>
          <w:p w:rsidR="001B5016" w:rsidRPr="00F751B3" w:rsidRDefault="00D85141" w:rsidP="001B5016">
            <w:pPr>
              <w:rPr>
                <w:sz w:val="24"/>
                <w:szCs w:val="24"/>
              </w:rPr>
            </w:pPr>
            <w:r w:rsidRPr="00F751B3">
              <w:rPr>
                <w:b/>
                <w:sz w:val="24"/>
                <w:szCs w:val="24"/>
                <w:u w:val="single"/>
              </w:rPr>
              <w:lastRenderedPageBreak/>
              <w:t>L</w:t>
            </w:r>
            <w:r w:rsidR="001B5016" w:rsidRPr="00F751B3">
              <w:rPr>
                <w:b/>
                <w:sz w:val="24"/>
                <w:szCs w:val="24"/>
                <w:u w:val="single"/>
              </w:rPr>
              <w:t>AMBERTS MILL ACADEMY</w:t>
            </w:r>
            <w:r w:rsidR="001B5016" w:rsidRPr="00F751B3">
              <w:rPr>
                <w:sz w:val="24"/>
                <w:szCs w:val="24"/>
              </w:rPr>
              <w:t xml:space="preserve"> </w:t>
            </w:r>
          </w:p>
          <w:p w:rsidR="00077B97" w:rsidRPr="0061454A" w:rsidRDefault="001B5016" w:rsidP="00077B97">
            <w:r w:rsidRPr="00077B97">
              <w:rPr>
                <w:u w:val="single"/>
              </w:rPr>
              <w:t xml:space="preserve">BEHAVIORAL </w:t>
            </w:r>
            <w:r w:rsidR="00F405ED" w:rsidRPr="00077B97">
              <w:rPr>
                <w:u w:val="single"/>
              </w:rPr>
              <w:t>DISABILITIES</w:t>
            </w:r>
            <w:r w:rsidRPr="00077B97">
              <w:rPr>
                <w:u w:val="single"/>
              </w:rPr>
              <w:t xml:space="preserve"> </w:t>
            </w:r>
            <w:r w:rsidR="00077B97" w:rsidRPr="00BF4D13">
              <w:rPr>
                <w:u w:val="single"/>
              </w:rPr>
              <w:t xml:space="preserve"> PROGRAM</w:t>
            </w:r>
            <w:r w:rsidR="00077B97" w:rsidRPr="00486F28">
              <w:rPr>
                <w:u w:val="single"/>
              </w:rPr>
              <w:t xml:space="preserve"> </w:t>
            </w:r>
            <w:r w:rsidR="00077B97" w:rsidRPr="00BF4D13">
              <w:rPr>
                <w:u w:val="single"/>
              </w:rPr>
              <w:t xml:space="preserve">– </w:t>
            </w:r>
            <w:r w:rsidR="00077B97">
              <w:rPr>
                <w:u w:val="single"/>
              </w:rPr>
              <w:t>(</w:t>
            </w:r>
            <w:r w:rsidR="00077B97" w:rsidRPr="00486F28">
              <w:rPr>
                <w:u w:val="single"/>
              </w:rPr>
              <w:t>Middle School</w:t>
            </w:r>
            <w:r w:rsidR="00077B97">
              <w:rPr>
                <w:u w:val="single"/>
              </w:rPr>
              <w:t xml:space="preserve">/High School </w:t>
            </w:r>
            <w:r w:rsidR="00077B97" w:rsidRPr="00486F28">
              <w:rPr>
                <w:u w:val="single"/>
              </w:rPr>
              <w:t>Programs</w:t>
            </w:r>
            <w:r w:rsidR="00077B97">
              <w:rPr>
                <w:u w:val="single"/>
              </w:rPr>
              <w:t>)</w:t>
            </w:r>
          </w:p>
          <w:p w:rsidR="001B5016" w:rsidRDefault="001B5016" w:rsidP="001B5016">
            <w:r w:rsidRPr="00077B97">
              <w:t xml:space="preserve">Collaborative partnership with </w:t>
            </w:r>
            <w:proofErr w:type="spellStart"/>
            <w:r w:rsidRPr="00077B97">
              <w:t>Trinitas</w:t>
            </w:r>
            <w:proofErr w:type="spellEnd"/>
            <w:r w:rsidRPr="00077B97">
              <w:t xml:space="preserve"> Hospital </w:t>
            </w:r>
            <w:r w:rsidR="00F405ED" w:rsidRPr="00077B97">
              <w:t xml:space="preserve">Student </w:t>
            </w:r>
            <w:r w:rsidRPr="00077B97">
              <w:t>Behavioral Health providing psycho-therapeutic services in an educational setting</w:t>
            </w:r>
          </w:p>
          <w:p w:rsidR="00F751B3" w:rsidRPr="00B30B5F" w:rsidRDefault="00F751B3" w:rsidP="00F751B3">
            <w:r w:rsidRPr="00B30B5F">
              <w:t>Tuition rates inclusive of:</w:t>
            </w:r>
          </w:p>
          <w:p w:rsidR="001B5016" w:rsidRPr="00077B97" w:rsidRDefault="001B5016" w:rsidP="001B5016">
            <w:pPr>
              <w:pStyle w:val="ListParagraph"/>
              <w:ind w:left="708"/>
            </w:pPr>
            <w:r w:rsidRPr="00077B97">
              <w:t>One  individu</w:t>
            </w:r>
            <w:r w:rsidR="008748E4" w:rsidRPr="00077B97">
              <w:t xml:space="preserve">al </w:t>
            </w:r>
            <w:r w:rsidRPr="00077B97">
              <w:t>counseling session per week</w:t>
            </w:r>
          </w:p>
          <w:p w:rsidR="001B5016" w:rsidRPr="00077B97" w:rsidRDefault="001B5016" w:rsidP="001B5016">
            <w:pPr>
              <w:pStyle w:val="ListParagraph"/>
              <w:ind w:left="708"/>
            </w:pPr>
            <w:r w:rsidRPr="00077B97">
              <w:t xml:space="preserve">Five group counseling sessions per week;  On call counseling daily </w:t>
            </w:r>
          </w:p>
          <w:p w:rsidR="001B5016" w:rsidRPr="00077B97" w:rsidRDefault="001B5016" w:rsidP="001B5016">
            <w:pPr>
              <w:pStyle w:val="ListParagraph"/>
              <w:ind w:left="708"/>
            </w:pPr>
            <w:r w:rsidRPr="00077B97">
              <w:t>Psychiatric Intervention Services – Staff psychiatrist available for psychiatric evaluations, consultations, and medication management</w:t>
            </w:r>
          </w:p>
          <w:p w:rsidR="001B5016" w:rsidRDefault="001B5016" w:rsidP="001B5016">
            <w:pPr>
              <w:tabs>
                <w:tab w:val="left" w:pos="720"/>
              </w:tabs>
              <w:rPr>
                <w:sz w:val="20"/>
                <w:szCs w:val="20"/>
              </w:rPr>
            </w:pPr>
            <w:r>
              <w:rPr>
                <w:sz w:val="20"/>
                <w:szCs w:val="20"/>
              </w:rPr>
              <w:t xml:space="preserve"> </w:t>
            </w:r>
          </w:p>
          <w:p w:rsidR="001B5016" w:rsidRDefault="001B5016" w:rsidP="001B5016">
            <w:pPr>
              <w:tabs>
                <w:tab w:val="left" w:pos="720"/>
              </w:tabs>
              <w:rPr>
                <w:sz w:val="20"/>
                <w:szCs w:val="20"/>
              </w:rPr>
            </w:pPr>
          </w:p>
          <w:p w:rsidR="001B5016" w:rsidRPr="00F751B3" w:rsidRDefault="00F52373" w:rsidP="001B5016">
            <w:r w:rsidRPr="00F751B3">
              <w:rPr>
                <w:u w:val="single"/>
              </w:rPr>
              <w:t>JOB TRAINING</w:t>
            </w:r>
            <w:r w:rsidR="001B5016" w:rsidRPr="00F751B3">
              <w:t xml:space="preserve"> </w:t>
            </w:r>
            <w:r w:rsidR="00F751B3" w:rsidRPr="00F751B3">
              <w:t xml:space="preserve">– </w:t>
            </w:r>
            <w:r w:rsidR="001B5016" w:rsidRPr="00F751B3">
              <w:t xml:space="preserve">for qualified Lamberts Mill Academy students, ages 16-21 </w:t>
            </w:r>
          </w:p>
          <w:p w:rsidR="001B5016" w:rsidRPr="00F751B3" w:rsidRDefault="001B5016" w:rsidP="001B5016">
            <w:pPr>
              <w:tabs>
                <w:tab w:val="left" w:pos="720"/>
              </w:tabs>
            </w:pPr>
            <w:r w:rsidRPr="00F751B3">
              <w:t>Rigorous Community Based Instruction Work Re</w:t>
            </w:r>
            <w:r w:rsidR="007E6121">
              <w:t xml:space="preserve">adiness Program </w:t>
            </w:r>
            <w:r w:rsidRPr="00F751B3">
              <w:t xml:space="preserve"> with </w:t>
            </w:r>
            <w:r w:rsidR="00F751B3">
              <w:t>staff support</w:t>
            </w:r>
            <w:r w:rsidRPr="00F751B3">
              <w:t xml:space="preserve"> and Structured Learning Experience supervision              </w:t>
            </w:r>
          </w:p>
          <w:p w:rsidR="006B7CDE" w:rsidRDefault="001B5016" w:rsidP="001B5016">
            <w:pPr>
              <w:rPr>
                <w:sz w:val="20"/>
                <w:szCs w:val="20"/>
              </w:rPr>
            </w:pPr>
            <w:r>
              <w:rPr>
                <w:sz w:val="20"/>
                <w:szCs w:val="20"/>
              </w:rPr>
              <w:t xml:space="preserve"> </w:t>
            </w:r>
          </w:p>
          <w:p w:rsidR="00F751B3" w:rsidRDefault="006B7CDE" w:rsidP="001B5016">
            <w:r w:rsidRPr="00F751B3">
              <w:rPr>
                <w:u w:val="single"/>
              </w:rPr>
              <w:t>POST SECONDARY PROGRAM FOR 5</w:t>
            </w:r>
            <w:r w:rsidRPr="00F751B3">
              <w:rPr>
                <w:u w:val="single"/>
                <w:vertAlign w:val="superscript"/>
              </w:rPr>
              <w:t>TH</w:t>
            </w:r>
            <w:r w:rsidRPr="00F751B3">
              <w:rPr>
                <w:u w:val="single"/>
              </w:rPr>
              <w:t xml:space="preserve"> YEAR STUDENTS</w:t>
            </w:r>
            <w:r w:rsidRPr="00F751B3">
              <w:t xml:space="preserve"> </w:t>
            </w:r>
          </w:p>
          <w:p w:rsidR="00F751B3" w:rsidRDefault="00F751B3" w:rsidP="001B5016">
            <w:pPr>
              <w:rPr>
                <w:sz w:val="20"/>
                <w:szCs w:val="20"/>
              </w:rPr>
            </w:pPr>
            <w:r>
              <w:t>Emphasis on work readiness and college pre</w:t>
            </w:r>
            <w:r w:rsidR="006E5C32">
              <w:t>parat</w:t>
            </w:r>
            <w:r>
              <w:t>ory</w:t>
            </w:r>
            <w:r w:rsidR="006E5C32">
              <w:t xml:space="preserve"> skills integrated in a therapeutic </w:t>
            </w:r>
            <w:r w:rsidR="00320C50">
              <w:t xml:space="preserve">education </w:t>
            </w:r>
            <w:r w:rsidR="006E5C32">
              <w:t>environment</w:t>
            </w:r>
            <w:r>
              <w:t xml:space="preserve"> </w:t>
            </w:r>
          </w:p>
          <w:p w:rsidR="00F751B3" w:rsidRDefault="00F751B3" w:rsidP="001B5016">
            <w:pPr>
              <w:rPr>
                <w:sz w:val="20"/>
                <w:szCs w:val="20"/>
              </w:rPr>
            </w:pPr>
          </w:p>
          <w:p w:rsidR="006B07BD" w:rsidRDefault="001B5016" w:rsidP="00F751B3">
            <w:r>
              <w:t xml:space="preserve"> </w:t>
            </w:r>
          </w:p>
        </w:tc>
        <w:tc>
          <w:tcPr>
            <w:tcW w:w="1458" w:type="dxa"/>
          </w:tcPr>
          <w:p w:rsidR="001B5016" w:rsidRDefault="001B5016" w:rsidP="001B5016"/>
          <w:p w:rsidR="001B5016" w:rsidRDefault="001B5016" w:rsidP="001B5016">
            <w:r>
              <w:t>$</w:t>
            </w:r>
            <w:r w:rsidR="00923956">
              <w:t>5</w:t>
            </w:r>
            <w:r w:rsidR="00273D9D">
              <w:t>4</w:t>
            </w:r>
            <w:r w:rsidR="00923956">
              <w:t>,</w:t>
            </w:r>
            <w:r w:rsidR="00397A5A">
              <w:t>230</w:t>
            </w:r>
            <w:r w:rsidR="007E0A92">
              <w:t>.00</w:t>
            </w:r>
          </w:p>
          <w:p w:rsidR="001B5016" w:rsidRDefault="001B5016" w:rsidP="001B5016"/>
          <w:p w:rsidR="001B5016" w:rsidRDefault="001B5016" w:rsidP="001B5016"/>
          <w:p w:rsidR="001B5016" w:rsidRDefault="001B5016" w:rsidP="001B5016"/>
          <w:p w:rsidR="001B5016" w:rsidRDefault="001B5016" w:rsidP="001B5016"/>
          <w:p w:rsidR="001B5016" w:rsidRDefault="001B5016" w:rsidP="001B5016"/>
          <w:p w:rsidR="00234785" w:rsidRDefault="00234785" w:rsidP="001B5016"/>
          <w:p w:rsidR="002014C8" w:rsidRDefault="002014C8" w:rsidP="001B5016"/>
          <w:p w:rsidR="002014C8" w:rsidRDefault="002014C8" w:rsidP="001B5016"/>
          <w:p w:rsidR="002014C8" w:rsidRDefault="002014C8" w:rsidP="001B5016"/>
          <w:p w:rsidR="001B5016" w:rsidRDefault="001B5016" w:rsidP="001B5016">
            <w:r>
              <w:t>Additional $</w:t>
            </w:r>
            <w:r w:rsidR="007E6121">
              <w:t>5,</w:t>
            </w:r>
            <w:r w:rsidR="00273D9D">
              <w:t>6</w:t>
            </w:r>
            <w:r w:rsidR="00397A5A">
              <w:t>10</w:t>
            </w:r>
            <w:r w:rsidR="007E0A92">
              <w:t>.00</w:t>
            </w:r>
          </w:p>
          <w:p w:rsidR="001B5016" w:rsidRDefault="001B5016" w:rsidP="001B5016"/>
          <w:p w:rsidR="002014C8" w:rsidRPr="006E5C32" w:rsidRDefault="002014C8" w:rsidP="001B5016">
            <w:pPr>
              <w:rPr>
                <w:sz w:val="16"/>
                <w:szCs w:val="16"/>
              </w:rPr>
            </w:pPr>
          </w:p>
          <w:p w:rsidR="006B07BD" w:rsidRDefault="002014C8" w:rsidP="001B5016">
            <w:r>
              <w:t>$</w:t>
            </w:r>
            <w:r w:rsidR="006B07BD">
              <w:t>5</w:t>
            </w:r>
            <w:r w:rsidR="00273D9D">
              <w:t>9</w:t>
            </w:r>
            <w:r w:rsidR="006B07BD">
              <w:t>,</w:t>
            </w:r>
            <w:r w:rsidR="00397A5A">
              <w:t>16</w:t>
            </w:r>
            <w:r w:rsidR="00273D9D">
              <w:t>0</w:t>
            </w:r>
            <w:r w:rsidR="006B07BD">
              <w:t>.00</w:t>
            </w:r>
          </w:p>
          <w:p w:rsidR="006E5C32" w:rsidRDefault="006E5C32" w:rsidP="001B5016"/>
          <w:p w:rsidR="006E5C32" w:rsidRPr="006E5C32" w:rsidRDefault="006E5C32" w:rsidP="001B5016">
            <w:pPr>
              <w:rPr>
                <w:sz w:val="20"/>
                <w:szCs w:val="20"/>
              </w:rPr>
            </w:pPr>
          </w:p>
          <w:p w:rsidR="006E5C32" w:rsidRDefault="006E5C32" w:rsidP="001B5016"/>
          <w:p w:rsidR="006E5C32" w:rsidRDefault="006E5C32" w:rsidP="001B5016"/>
        </w:tc>
      </w:tr>
      <w:tr w:rsidR="00EE73C1" w:rsidTr="00902281">
        <w:tc>
          <w:tcPr>
            <w:tcW w:w="8118" w:type="dxa"/>
          </w:tcPr>
          <w:p w:rsidR="00EE73C1" w:rsidRDefault="00EE73C1" w:rsidP="00902281">
            <w:r>
              <w:rPr>
                <w:b/>
                <w:u w:val="single"/>
              </w:rPr>
              <w:t xml:space="preserve">NEW POINT </w:t>
            </w:r>
            <w:r w:rsidR="006B07BD">
              <w:rPr>
                <w:b/>
                <w:u w:val="single"/>
              </w:rPr>
              <w:t xml:space="preserve">SPECIALTY </w:t>
            </w:r>
            <w:r>
              <w:rPr>
                <w:b/>
                <w:u w:val="single"/>
              </w:rPr>
              <w:t xml:space="preserve">RESIDENTIAL </w:t>
            </w:r>
            <w:r w:rsidR="008C601D">
              <w:rPr>
                <w:b/>
                <w:u w:val="single"/>
              </w:rPr>
              <w:t>EDUCATIONAL PROGRAM</w:t>
            </w:r>
            <w:r>
              <w:t xml:space="preserve"> (ages 1</w:t>
            </w:r>
            <w:r w:rsidR="006B07BD">
              <w:t>3</w:t>
            </w:r>
            <w:r>
              <w:t xml:space="preserve">-21) </w:t>
            </w:r>
          </w:p>
          <w:p w:rsidR="00EE73C1" w:rsidRPr="006E5C32" w:rsidRDefault="006B07BD" w:rsidP="00902281">
            <w:r w:rsidRPr="006E5C32">
              <w:rPr>
                <w:u w:val="single"/>
              </w:rPr>
              <w:t>BEHAVIORAL DISABILITIES</w:t>
            </w:r>
            <w:r w:rsidR="00EE73C1" w:rsidRPr="006E5C32">
              <w:rPr>
                <w:u w:val="single"/>
              </w:rPr>
              <w:t xml:space="preserve"> PROGRAM</w:t>
            </w:r>
            <w:r w:rsidR="00EE73C1" w:rsidRPr="006E5C32">
              <w:t xml:space="preserve"> -  Collaborative partnership with </w:t>
            </w:r>
            <w:proofErr w:type="spellStart"/>
            <w:r w:rsidR="00EE73C1" w:rsidRPr="006E5C32">
              <w:t>Trinitas</w:t>
            </w:r>
            <w:proofErr w:type="spellEnd"/>
            <w:r w:rsidR="00EE73C1" w:rsidRPr="006E5C32">
              <w:t xml:space="preserve"> Hospital Behavioral Health providing psycho-therapeutic services in an educational setting</w:t>
            </w:r>
          </w:p>
          <w:p w:rsidR="00EE73C1" w:rsidRPr="006E5C32" w:rsidRDefault="00EE73C1" w:rsidP="00902281">
            <w:pPr>
              <w:pStyle w:val="ListParagraph"/>
              <w:ind w:left="708"/>
            </w:pPr>
            <w:r w:rsidRPr="006E5C32">
              <w:t>One  individual counseling session per week</w:t>
            </w:r>
          </w:p>
          <w:p w:rsidR="00EE73C1" w:rsidRPr="006E5C32" w:rsidRDefault="00EE73C1" w:rsidP="00902281">
            <w:pPr>
              <w:pStyle w:val="ListParagraph"/>
              <w:ind w:left="708"/>
            </w:pPr>
            <w:r w:rsidRPr="006E5C32">
              <w:t xml:space="preserve">Five group counseling sessions per week;  On call counseling daily </w:t>
            </w:r>
          </w:p>
          <w:p w:rsidR="00EE73C1" w:rsidRDefault="00EE73C1" w:rsidP="00902281">
            <w:pPr>
              <w:pStyle w:val="ListParagraph"/>
              <w:ind w:left="708"/>
            </w:pPr>
            <w:r w:rsidRPr="006E5C32">
              <w:t>Psychiatric Intervention Services – Staff psychiatrist available for psychiatric evaluations, consultations, and medication management</w:t>
            </w:r>
          </w:p>
          <w:p w:rsidR="006E5C32" w:rsidRPr="006E5C32" w:rsidRDefault="006E5C32" w:rsidP="00902281">
            <w:pPr>
              <w:pStyle w:val="ListParagraph"/>
              <w:ind w:left="708"/>
            </w:pPr>
          </w:p>
          <w:p w:rsidR="00EE73C1" w:rsidRPr="006E5C32" w:rsidRDefault="00EE73C1" w:rsidP="00902281">
            <w:pPr>
              <w:tabs>
                <w:tab w:val="left" w:pos="720"/>
              </w:tabs>
            </w:pPr>
            <w:r w:rsidRPr="006E5C32">
              <w:t xml:space="preserve"> </w:t>
            </w:r>
          </w:p>
          <w:p w:rsidR="008C601D" w:rsidRPr="006E5C32" w:rsidRDefault="00EE73C1" w:rsidP="008C601D">
            <w:pPr>
              <w:tabs>
                <w:tab w:val="left" w:pos="720"/>
              </w:tabs>
            </w:pPr>
            <w:r w:rsidRPr="006E5C32">
              <w:t xml:space="preserve">            </w:t>
            </w:r>
          </w:p>
          <w:p w:rsidR="008C601D" w:rsidRDefault="008C601D" w:rsidP="008C601D">
            <w:pPr>
              <w:tabs>
                <w:tab w:val="left" w:pos="720"/>
              </w:tabs>
            </w:pPr>
            <w:r w:rsidRPr="006E5C32">
              <w:t xml:space="preserve">Services provided as full day classroom model on unit or at Lamberts Mill Academy for qualified students.   </w:t>
            </w:r>
          </w:p>
          <w:p w:rsidR="006E5C32" w:rsidRDefault="006E5C32" w:rsidP="008C601D">
            <w:pPr>
              <w:tabs>
                <w:tab w:val="left" w:pos="720"/>
              </w:tabs>
            </w:pPr>
          </w:p>
          <w:p w:rsidR="006E5C32" w:rsidRPr="006E5C32" w:rsidRDefault="006E5C32" w:rsidP="008C601D">
            <w:pPr>
              <w:tabs>
                <w:tab w:val="left" w:pos="720"/>
              </w:tabs>
            </w:pPr>
          </w:p>
          <w:p w:rsidR="00EE73C1" w:rsidRPr="00031E38" w:rsidRDefault="006E5C32" w:rsidP="00902281">
            <w:pPr>
              <w:rPr>
                <w:sz w:val="20"/>
                <w:szCs w:val="20"/>
              </w:rPr>
            </w:pPr>
            <w:r>
              <w:rPr>
                <w:sz w:val="20"/>
                <w:szCs w:val="20"/>
              </w:rPr>
              <w:t>_______________________________________________________________________________</w:t>
            </w:r>
            <w:r w:rsidR="00EE73C1">
              <w:rPr>
                <w:sz w:val="20"/>
                <w:szCs w:val="20"/>
              </w:rPr>
              <w:t xml:space="preserve">       </w:t>
            </w:r>
            <w:r w:rsidR="00EE73C1" w:rsidRPr="00031E38">
              <w:rPr>
                <w:sz w:val="20"/>
                <w:szCs w:val="20"/>
              </w:rPr>
              <w:t xml:space="preserve">  </w:t>
            </w:r>
          </w:p>
          <w:p w:rsidR="00EE73C1" w:rsidRDefault="00EE73C1" w:rsidP="006E5C32">
            <w:r>
              <w:t xml:space="preserve">ADDITIONAL INDIVIDUAL THERAPY SERVICES WILL BE BILLED AT THE RELATED SERVICES </w:t>
            </w:r>
            <w:r w:rsidR="00923956" w:rsidRPr="00923956">
              <w:rPr>
                <w:highlight w:val="lightGray"/>
              </w:rPr>
              <w:t xml:space="preserve"> </w:t>
            </w:r>
            <w:r w:rsidR="00923956" w:rsidRPr="00F405ED">
              <w:t>PER SESSION</w:t>
            </w:r>
            <w:r w:rsidR="00923956">
              <w:t xml:space="preserve"> </w:t>
            </w:r>
            <w:r>
              <w:t xml:space="preserve"> RATE (PAGE 3) </w:t>
            </w:r>
          </w:p>
        </w:tc>
        <w:tc>
          <w:tcPr>
            <w:tcW w:w="1458" w:type="dxa"/>
          </w:tcPr>
          <w:p w:rsidR="00EE73C1" w:rsidRPr="00397A5A" w:rsidRDefault="00EE73C1" w:rsidP="00902281">
            <w:r w:rsidRPr="00397A5A">
              <w:t>$</w:t>
            </w:r>
            <w:r w:rsidR="00923956" w:rsidRPr="00397A5A">
              <w:t>5</w:t>
            </w:r>
            <w:r w:rsidR="00273D9D" w:rsidRPr="00397A5A">
              <w:t>4</w:t>
            </w:r>
            <w:r w:rsidR="00923956" w:rsidRPr="00397A5A">
              <w:t>,</w:t>
            </w:r>
            <w:r w:rsidR="00397A5A" w:rsidRPr="00397A5A">
              <w:t>230</w:t>
            </w:r>
            <w:r w:rsidRPr="00397A5A">
              <w:t>.00</w:t>
            </w:r>
          </w:p>
          <w:p w:rsidR="006E5C32" w:rsidRDefault="006E5C32" w:rsidP="00902281"/>
          <w:p w:rsidR="006E5C32" w:rsidRDefault="006E5C32" w:rsidP="00902281"/>
          <w:p w:rsidR="006E5C32" w:rsidRDefault="006E5C32" w:rsidP="00902281"/>
          <w:p w:rsidR="006E5C32" w:rsidRDefault="006E5C32" w:rsidP="00902281"/>
          <w:p w:rsidR="006E5C32" w:rsidRDefault="006E5C32" w:rsidP="00902281"/>
          <w:p w:rsidR="006E5C32" w:rsidRDefault="006E5C32" w:rsidP="00902281"/>
          <w:p w:rsidR="006E5C32" w:rsidRDefault="006E5C32" w:rsidP="00902281"/>
          <w:p w:rsidR="006E5C32" w:rsidRDefault="006E5C32" w:rsidP="00902281"/>
          <w:p w:rsidR="006E5C32" w:rsidRDefault="006E5C32" w:rsidP="00902281"/>
          <w:p w:rsidR="006E5C32" w:rsidRDefault="006E5C32" w:rsidP="00902281"/>
          <w:p w:rsidR="006E5C32" w:rsidRDefault="006E5C32" w:rsidP="00902281"/>
          <w:p w:rsidR="006E5C32" w:rsidRDefault="006E5C32" w:rsidP="00902281"/>
          <w:p w:rsidR="006E5C32" w:rsidRPr="006E5C32" w:rsidRDefault="006E5C32" w:rsidP="00902281">
            <w:pPr>
              <w:rPr>
                <w:sz w:val="20"/>
                <w:szCs w:val="20"/>
              </w:rPr>
            </w:pPr>
          </w:p>
          <w:p w:rsidR="00EE73C1" w:rsidRDefault="006E5C32" w:rsidP="00902281">
            <w:r>
              <w:t>___________</w:t>
            </w:r>
          </w:p>
          <w:p w:rsidR="00EE73C1" w:rsidRDefault="00EE73C1" w:rsidP="00902281"/>
          <w:p w:rsidR="00EE73C1" w:rsidRDefault="00EE73C1" w:rsidP="00EE73C1"/>
        </w:tc>
      </w:tr>
    </w:tbl>
    <w:p w:rsidR="006B07BD" w:rsidRDefault="006B07BD"/>
    <w:p w:rsidR="00320C50" w:rsidRDefault="00320C50"/>
    <w:p w:rsidR="00320C50" w:rsidRDefault="00320C50"/>
    <w:p w:rsidR="00320C50" w:rsidRDefault="00320C50"/>
    <w:tbl>
      <w:tblPr>
        <w:tblStyle w:val="TableGrid"/>
        <w:tblW w:w="0" w:type="auto"/>
        <w:tblLayout w:type="fixed"/>
        <w:tblLook w:val="04A0" w:firstRow="1" w:lastRow="0" w:firstColumn="1" w:lastColumn="0" w:noHBand="0" w:noVBand="1"/>
      </w:tblPr>
      <w:tblGrid>
        <w:gridCol w:w="8118"/>
        <w:gridCol w:w="1458"/>
      </w:tblGrid>
      <w:tr w:rsidR="00E0165F" w:rsidRPr="00212B6C" w:rsidTr="0006170B">
        <w:tc>
          <w:tcPr>
            <w:tcW w:w="8118" w:type="dxa"/>
          </w:tcPr>
          <w:p w:rsidR="008B2148" w:rsidRPr="008B2148" w:rsidRDefault="008B2148" w:rsidP="008B2148">
            <w:pPr>
              <w:jc w:val="center"/>
              <w:rPr>
                <w:b/>
                <w:u w:val="single"/>
              </w:rPr>
            </w:pPr>
            <w:r w:rsidRPr="008B2148">
              <w:rPr>
                <w:b/>
                <w:sz w:val="24"/>
                <w:szCs w:val="24"/>
                <w:u w:val="single"/>
              </w:rPr>
              <w:lastRenderedPageBreak/>
              <w:t>Transition Services Department</w:t>
            </w:r>
          </w:p>
          <w:p w:rsidR="008B2148" w:rsidRDefault="008B2148" w:rsidP="00E67C6E">
            <w:pPr>
              <w:rPr>
                <w:b/>
                <w:u w:val="single"/>
              </w:rPr>
            </w:pPr>
          </w:p>
          <w:p w:rsidR="00792B39" w:rsidRPr="00870B4F" w:rsidRDefault="00E0165F" w:rsidP="00E67C6E">
            <w:pPr>
              <w:rPr>
                <w:b/>
                <w:u w:val="single"/>
              </w:rPr>
            </w:pPr>
            <w:r w:rsidRPr="00870B4F">
              <w:rPr>
                <w:b/>
                <w:u w:val="single"/>
              </w:rPr>
              <w:t xml:space="preserve">WORK READINESS </w:t>
            </w:r>
            <w:r w:rsidR="00113E51" w:rsidRPr="00870B4F">
              <w:rPr>
                <w:b/>
                <w:u w:val="single"/>
              </w:rPr>
              <w:t>ACADEMY</w:t>
            </w:r>
          </w:p>
          <w:p w:rsidR="00113E51" w:rsidRDefault="00113E51" w:rsidP="00212B6C">
            <w:pPr>
              <w:jc w:val="both"/>
            </w:pPr>
            <w:r w:rsidRPr="00870B4F">
              <w:t>Transition program for students with disabilities ages 16-2</w:t>
            </w:r>
            <w:r w:rsidR="005E05DA">
              <w:t>1</w:t>
            </w:r>
            <w:r w:rsidRPr="00870B4F">
              <w:t xml:space="preserve"> focused on developing work readiness skills.  The program provides students with a comprehensive training experience that includes a combination of community-based Structured Learning Experiences (SLEs) and explicit skill instruction based at our training classroom in Westfield.  Stud</w:t>
            </w:r>
            <w:r w:rsidR="006E1248" w:rsidRPr="00870B4F">
              <w:t>ents also work with staff on person-centered post-secondary planning and independent living skills practice.</w:t>
            </w:r>
          </w:p>
          <w:p w:rsidR="006E5C32" w:rsidRDefault="006E5C32" w:rsidP="00212B6C">
            <w:pPr>
              <w:jc w:val="both"/>
            </w:pPr>
          </w:p>
          <w:p w:rsidR="006E5C32" w:rsidRPr="00870B4F" w:rsidRDefault="006E5C32" w:rsidP="006E5C32">
            <w:pPr>
              <w:rPr>
                <w:b/>
                <w:u w:val="single"/>
              </w:rPr>
            </w:pPr>
            <w:r w:rsidRPr="00870B4F">
              <w:rPr>
                <w:b/>
                <w:u w:val="single"/>
              </w:rPr>
              <w:t xml:space="preserve">Project SEARCH </w:t>
            </w:r>
          </w:p>
          <w:p w:rsidR="006E5C32" w:rsidRPr="00870B4F" w:rsidRDefault="006E5C32" w:rsidP="006E5C32">
            <w:pPr>
              <w:jc w:val="both"/>
            </w:pPr>
            <w:r w:rsidRPr="00870B4F">
              <w:t>A one year, residency style internship program that takes place entirely at Overlook Medical Center in Summit, NJ.  It provides students who want to work the chance to explore careers and develop transferable job skills.  This application-based job skills training program is designed for students with developmental disabilities including Autism.  Students must be in their last year of high school and/or willing to accept a diploma at the completion of the program.  Students must take public transportation or Access Link to and from the program daily</w:t>
            </w:r>
            <w:r>
              <w:t xml:space="preserve"> travel</w:t>
            </w:r>
            <w:r w:rsidRPr="00870B4F">
              <w:t>.  Training is provided as part of tuition.  For more information, visit www.projectserach-unioncounty-nj.org</w:t>
            </w:r>
          </w:p>
          <w:p w:rsidR="006E5C32" w:rsidRDefault="006E5C32" w:rsidP="00212B6C">
            <w:pPr>
              <w:jc w:val="both"/>
            </w:pPr>
          </w:p>
          <w:p w:rsidR="006E5C32" w:rsidRPr="00870B4F" w:rsidRDefault="006E5C32" w:rsidP="006E5C32">
            <w:pPr>
              <w:rPr>
                <w:b/>
                <w:u w:val="single"/>
              </w:rPr>
            </w:pPr>
            <w:r w:rsidRPr="00870B4F">
              <w:rPr>
                <w:b/>
                <w:u w:val="single"/>
              </w:rPr>
              <w:t>Sub-Contracted SLE Services</w:t>
            </w:r>
          </w:p>
          <w:p w:rsidR="006E5C32" w:rsidRPr="00870B4F" w:rsidRDefault="006E5C32" w:rsidP="006E5C32">
            <w:pPr>
              <w:jc w:val="both"/>
            </w:pPr>
            <w:r w:rsidRPr="00870B4F">
              <w:t>UCESC partners with local school districts to provide sub-contracted structured learning experiences (SLE) services.  This service includes: establishing relationships with community businesses including DOE required paperwork and insurance, developing internship experiences, transporting students to and from school districts to businesses, providing a trained support professional on-site with students and providing SLE program supervision by a trained certified teacher.</w:t>
            </w:r>
          </w:p>
          <w:p w:rsidR="006E5C32" w:rsidRPr="00870B4F" w:rsidRDefault="006E5C32" w:rsidP="006E5C32">
            <w:pPr>
              <w:jc w:val="both"/>
            </w:pPr>
          </w:p>
          <w:p w:rsidR="006E5C32" w:rsidRPr="00870B4F" w:rsidRDefault="006E5C32" w:rsidP="006E5C32">
            <w:pPr>
              <w:jc w:val="both"/>
            </w:pPr>
            <w:r w:rsidRPr="00870B4F">
              <w:t>SLE student experiences (Customized to meet district needs)</w:t>
            </w:r>
          </w:p>
          <w:p w:rsidR="006E5C32" w:rsidRPr="00870B4F" w:rsidRDefault="006E5C32" w:rsidP="006E5C32">
            <w:pPr>
              <w:jc w:val="both"/>
            </w:pPr>
          </w:p>
          <w:p w:rsidR="006E5C32" w:rsidRPr="00870B4F" w:rsidRDefault="006E5C32" w:rsidP="006E5C32">
            <w:pPr>
              <w:jc w:val="both"/>
            </w:pPr>
            <w:r w:rsidRPr="00870B4F">
              <w:t>SLE Supervisor (minimum  54 hours including 18 setup hours, then 1-2 hours per week of program for field supervision)</w:t>
            </w:r>
          </w:p>
          <w:p w:rsidR="00E0165F" w:rsidRPr="00870B4F" w:rsidRDefault="00E0165F" w:rsidP="00FC79FC"/>
        </w:tc>
        <w:tc>
          <w:tcPr>
            <w:tcW w:w="1458" w:type="dxa"/>
          </w:tcPr>
          <w:p w:rsidR="00705FC6" w:rsidRPr="00870B4F" w:rsidRDefault="00705FC6" w:rsidP="00E67C6E"/>
          <w:p w:rsidR="008B2148" w:rsidRDefault="008B2148" w:rsidP="00E67C6E"/>
          <w:p w:rsidR="00320C50" w:rsidRDefault="00320C50" w:rsidP="00E67C6E"/>
          <w:p w:rsidR="00705FC6" w:rsidRPr="00870B4F" w:rsidRDefault="006E1248" w:rsidP="00E67C6E">
            <w:r w:rsidRPr="00870B4F">
              <w:t>Full-Time</w:t>
            </w:r>
          </w:p>
          <w:p w:rsidR="006E1248" w:rsidRPr="00870B4F" w:rsidRDefault="006E1248" w:rsidP="00E67C6E">
            <w:r w:rsidRPr="00870B4F">
              <w:t>$5</w:t>
            </w:r>
            <w:r w:rsidR="00273D9D">
              <w:t>9</w:t>
            </w:r>
            <w:r w:rsidRPr="00870B4F">
              <w:t>,</w:t>
            </w:r>
            <w:r w:rsidR="00397A5A">
              <w:t>160</w:t>
            </w:r>
          </w:p>
          <w:p w:rsidR="006E1248" w:rsidRPr="00870B4F" w:rsidRDefault="006E1248" w:rsidP="00E67C6E"/>
          <w:p w:rsidR="006E1248" w:rsidRPr="00870B4F" w:rsidRDefault="006E1248" w:rsidP="00E67C6E">
            <w:r w:rsidRPr="00870B4F">
              <w:t>Part-Time</w:t>
            </w:r>
          </w:p>
          <w:p w:rsidR="006E1248" w:rsidRPr="00870B4F" w:rsidRDefault="006E1248" w:rsidP="00E67C6E">
            <w:r w:rsidRPr="00870B4F">
              <w:t>$32,</w:t>
            </w:r>
            <w:r w:rsidR="00397A5A">
              <w:t>640</w:t>
            </w:r>
          </w:p>
          <w:p w:rsidR="008748E4" w:rsidRPr="00870B4F" w:rsidRDefault="008748E4" w:rsidP="0061454A"/>
          <w:p w:rsidR="00E0165F" w:rsidRPr="006E5C32" w:rsidRDefault="00E0165F" w:rsidP="00923956">
            <w:pPr>
              <w:rPr>
                <w:sz w:val="28"/>
                <w:szCs w:val="28"/>
              </w:rPr>
            </w:pPr>
          </w:p>
          <w:p w:rsidR="008B2148" w:rsidRPr="00320C50" w:rsidRDefault="008B2148" w:rsidP="006E5C32">
            <w:pPr>
              <w:rPr>
                <w:sz w:val="18"/>
                <w:szCs w:val="18"/>
              </w:rPr>
            </w:pPr>
          </w:p>
          <w:p w:rsidR="006E5C32" w:rsidRPr="00870B4F" w:rsidRDefault="006E5C32" w:rsidP="006E5C32">
            <w:r w:rsidRPr="00870B4F">
              <w:t>$4</w:t>
            </w:r>
            <w:r w:rsidR="00273D9D">
              <w:t>9</w:t>
            </w:r>
            <w:r w:rsidRPr="00870B4F">
              <w:t>,</w:t>
            </w:r>
            <w:r w:rsidR="00397A5A">
              <w:t>940</w:t>
            </w:r>
            <w:r w:rsidRPr="00870B4F">
              <w:t>.00</w:t>
            </w:r>
          </w:p>
          <w:p w:rsidR="006E5C32" w:rsidRDefault="006E5C32" w:rsidP="00923956"/>
          <w:p w:rsidR="006E5C32" w:rsidRDefault="006E5C32" w:rsidP="006E5C32"/>
          <w:p w:rsidR="006E5C32" w:rsidRDefault="006E5C32" w:rsidP="006E5C32"/>
          <w:p w:rsidR="006E5C32" w:rsidRDefault="006E5C32" w:rsidP="006E5C32"/>
          <w:p w:rsidR="006E5C32" w:rsidRDefault="006E5C32" w:rsidP="006E5C32"/>
          <w:p w:rsidR="006E5C32" w:rsidRDefault="006E5C32" w:rsidP="006E5C32"/>
          <w:p w:rsidR="006E5C32" w:rsidRDefault="006E5C32" w:rsidP="006E5C32"/>
          <w:p w:rsidR="006E5C32" w:rsidRDefault="006E5C32" w:rsidP="006E5C32"/>
          <w:p w:rsidR="006E5C32" w:rsidRDefault="006E5C32" w:rsidP="006E5C32"/>
          <w:p w:rsidR="006E5C32" w:rsidRDefault="006E5C32" w:rsidP="006E5C32"/>
          <w:p w:rsidR="006E5C32" w:rsidRDefault="006E5C32" w:rsidP="006E5C32"/>
          <w:p w:rsidR="006E5C32" w:rsidRDefault="006E5C32" w:rsidP="006E5C32"/>
          <w:p w:rsidR="006E5C32" w:rsidRDefault="006E5C32" w:rsidP="006E5C32"/>
          <w:p w:rsidR="006E5C32" w:rsidRDefault="006E5C32" w:rsidP="006E5C32"/>
          <w:p w:rsidR="006E5C32" w:rsidRDefault="006E5C32" w:rsidP="006E5C32"/>
          <w:p w:rsidR="006E5C32" w:rsidRPr="006E5C32" w:rsidRDefault="006E5C32" w:rsidP="006E5C32">
            <w:pPr>
              <w:rPr>
                <w:sz w:val="20"/>
                <w:szCs w:val="20"/>
              </w:rPr>
            </w:pPr>
          </w:p>
          <w:p w:rsidR="006E5C32" w:rsidRPr="00870B4F" w:rsidRDefault="006E5C32" w:rsidP="006E5C32">
            <w:r w:rsidRPr="00870B4F">
              <w:t>$  6</w:t>
            </w:r>
            <w:r w:rsidR="00273D9D">
              <w:t>5</w:t>
            </w:r>
            <w:r w:rsidRPr="00870B4F">
              <w:t>.</w:t>
            </w:r>
            <w:r w:rsidR="00397A5A">
              <w:t>8</w:t>
            </w:r>
            <w:r w:rsidRPr="00870B4F">
              <w:t>0</w:t>
            </w:r>
            <w:r>
              <w:t>/</w:t>
            </w:r>
            <w:proofErr w:type="spellStart"/>
            <w:r>
              <w:t>hr</w:t>
            </w:r>
            <w:proofErr w:type="spellEnd"/>
          </w:p>
          <w:p w:rsidR="006E5C32" w:rsidRPr="006E5C32" w:rsidRDefault="006E5C32" w:rsidP="006E5C32">
            <w:pPr>
              <w:rPr>
                <w:sz w:val="24"/>
                <w:szCs w:val="24"/>
              </w:rPr>
            </w:pPr>
          </w:p>
          <w:p w:rsidR="006E5C32" w:rsidRPr="00870B4F" w:rsidRDefault="006E5C32" w:rsidP="00273D9D">
            <w:r w:rsidRPr="00870B4F">
              <w:t>$</w:t>
            </w:r>
            <w:r>
              <w:t xml:space="preserve"> </w:t>
            </w:r>
            <w:r w:rsidR="00273D9D">
              <w:t>111.</w:t>
            </w:r>
            <w:r w:rsidRPr="00870B4F">
              <w:t>00</w:t>
            </w:r>
            <w:r>
              <w:t>/</w:t>
            </w:r>
            <w:proofErr w:type="spellStart"/>
            <w:r>
              <w:t>hr</w:t>
            </w:r>
            <w:proofErr w:type="spellEnd"/>
          </w:p>
        </w:tc>
      </w:tr>
    </w:tbl>
    <w:p w:rsidR="00C24CC8" w:rsidRDefault="00C24CC8">
      <w:pPr>
        <w:rPr>
          <w:highlight w:val="lightGray"/>
        </w:rPr>
      </w:pPr>
    </w:p>
    <w:p w:rsidR="005E05DA" w:rsidRDefault="005E05DA">
      <w:pPr>
        <w:rPr>
          <w:highlight w:val="lightGray"/>
        </w:rPr>
      </w:pPr>
    </w:p>
    <w:tbl>
      <w:tblPr>
        <w:tblStyle w:val="TableGrid"/>
        <w:tblW w:w="0" w:type="auto"/>
        <w:tblLook w:val="04A0" w:firstRow="1" w:lastRow="0" w:firstColumn="1" w:lastColumn="0" w:noHBand="0" w:noVBand="1"/>
      </w:tblPr>
      <w:tblGrid>
        <w:gridCol w:w="8118"/>
        <w:gridCol w:w="1458"/>
      </w:tblGrid>
      <w:tr w:rsidR="00E0165F" w:rsidTr="0006170B">
        <w:tc>
          <w:tcPr>
            <w:tcW w:w="8118" w:type="dxa"/>
          </w:tcPr>
          <w:p w:rsidR="00705FC6" w:rsidRDefault="00E0165F" w:rsidP="00E67C6E">
            <w:r w:rsidRPr="00E8599F">
              <w:rPr>
                <w:b/>
                <w:u w:val="single"/>
              </w:rPr>
              <w:t>PERSONAL AIDE</w:t>
            </w:r>
            <w:r>
              <w:t xml:space="preserve"> </w:t>
            </w:r>
          </w:p>
          <w:p w:rsidR="00E0165F" w:rsidRDefault="00E0165F" w:rsidP="006E5C32">
            <w:r>
              <w:t>FOR WESTLAKE SCHOOL, CROSSROADS SCHOOL,  LAMBERTS MILL ACADEMY</w:t>
            </w:r>
            <w:r w:rsidR="006E5C32">
              <w:t xml:space="preserve"> , OR TRANSITION SERVICES</w:t>
            </w:r>
            <w:r>
              <w:t xml:space="preserve">    </w:t>
            </w:r>
          </w:p>
        </w:tc>
        <w:tc>
          <w:tcPr>
            <w:tcW w:w="1458" w:type="dxa"/>
          </w:tcPr>
          <w:p w:rsidR="00E0165F" w:rsidRDefault="00E0165F" w:rsidP="00E67C6E"/>
          <w:p w:rsidR="00FF03A2" w:rsidRDefault="0020607A" w:rsidP="00397A5A">
            <w:r>
              <w:t>$</w:t>
            </w:r>
            <w:r w:rsidR="007E0A92">
              <w:t>4</w:t>
            </w:r>
            <w:r w:rsidR="00273D9D">
              <w:t>6</w:t>
            </w:r>
            <w:r w:rsidR="007E0A92">
              <w:t>,</w:t>
            </w:r>
            <w:r w:rsidR="00397A5A">
              <w:t>815</w:t>
            </w:r>
            <w:r w:rsidR="007E0A92">
              <w:t>.00</w:t>
            </w:r>
          </w:p>
        </w:tc>
      </w:tr>
    </w:tbl>
    <w:p w:rsidR="00856903" w:rsidRDefault="00856903"/>
    <w:p w:rsidR="005E05DA" w:rsidRDefault="005E05DA"/>
    <w:p w:rsidR="005E05DA" w:rsidRDefault="005E05DA"/>
    <w:tbl>
      <w:tblPr>
        <w:tblStyle w:val="TableGrid"/>
        <w:tblW w:w="0" w:type="auto"/>
        <w:tblLook w:val="04A0" w:firstRow="1" w:lastRow="0" w:firstColumn="1" w:lastColumn="0" w:noHBand="0" w:noVBand="1"/>
      </w:tblPr>
      <w:tblGrid>
        <w:gridCol w:w="8012"/>
        <w:gridCol w:w="1564"/>
      </w:tblGrid>
      <w:tr w:rsidR="00CB4290" w:rsidTr="005E05DA">
        <w:tc>
          <w:tcPr>
            <w:tcW w:w="8012" w:type="dxa"/>
          </w:tcPr>
          <w:p w:rsidR="00CB4290" w:rsidRPr="00036224" w:rsidRDefault="00CB4290">
            <w:r w:rsidRPr="00CB4290">
              <w:rPr>
                <w:b/>
                <w:u w:val="single"/>
              </w:rPr>
              <w:lastRenderedPageBreak/>
              <w:t>RELATED SERVICES</w:t>
            </w:r>
            <w:r w:rsidR="00036224">
              <w:rPr>
                <w:b/>
                <w:u w:val="single"/>
              </w:rPr>
              <w:t xml:space="preserve">  </w:t>
            </w:r>
          </w:p>
          <w:p w:rsidR="00CB4290" w:rsidRDefault="00CB4290">
            <w:r>
              <w:t>Speech Therapy</w:t>
            </w:r>
          </w:p>
          <w:p w:rsidR="00CB4290" w:rsidRDefault="00CB4290">
            <w:r>
              <w:t>Occupational Therapy</w:t>
            </w:r>
          </w:p>
          <w:p w:rsidR="00CB4290" w:rsidRDefault="00CB4290">
            <w:r>
              <w:t>Physical Therapy</w:t>
            </w:r>
          </w:p>
          <w:p w:rsidR="00CB4290" w:rsidRDefault="00CB4290">
            <w:r>
              <w:t>Counseling</w:t>
            </w:r>
          </w:p>
          <w:p w:rsidR="00523F7B" w:rsidRDefault="00523F7B"/>
        </w:tc>
        <w:tc>
          <w:tcPr>
            <w:tcW w:w="1564" w:type="dxa"/>
          </w:tcPr>
          <w:p w:rsidR="00CB4290" w:rsidRDefault="00CB4290"/>
          <w:p w:rsidR="00E24E3F" w:rsidRDefault="0061454A">
            <w:r>
              <w:t>$</w:t>
            </w:r>
            <w:r w:rsidR="00234785">
              <w:t>7</w:t>
            </w:r>
            <w:r w:rsidR="00273D9D">
              <w:t>6.</w:t>
            </w:r>
            <w:r w:rsidR="00397A5A">
              <w:t>5</w:t>
            </w:r>
            <w:r w:rsidR="007E0A92">
              <w:t>0</w:t>
            </w:r>
            <w:r w:rsidR="00E24E3F">
              <w:t>/</w:t>
            </w:r>
            <w:r w:rsidR="00113E51">
              <w:t>session</w:t>
            </w:r>
          </w:p>
          <w:p w:rsidR="00036224" w:rsidRDefault="00D85141" w:rsidP="00036224">
            <w:r>
              <w:t>$</w:t>
            </w:r>
            <w:r w:rsidR="00397A5A">
              <w:t>76.5</w:t>
            </w:r>
            <w:r w:rsidR="00273D9D">
              <w:t>0</w:t>
            </w:r>
            <w:r w:rsidR="00036224">
              <w:t>/session</w:t>
            </w:r>
          </w:p>
          <w:p w:rsidR="00036224" w:rsidRDefault="00D85141" w:rsidP="00036224">
            <w:r>
              <w:t>$</w:t>
            </w:r>
            <w:r w:rsidR="00397A5A">
              <w:t>76.5</w:t>
            </w:r>
            <w:r w:rsidR="00273D9D">
              <w:t>0</w:t>
            </w:r>
            <w:r w:rsidR="00036224">
              <w:t>/session</w:t>
            </w:r>
          </w:p>
          <w:p w:rsidR="00036224" w:rsidRDefault="00D85141" w:rsidP="00036224">
            <w:r>
              <w:t>$</w:t>
            </w:r>
            <w:r w:rsidR="00397A5A">
              <w:t>76.5</w:t>
            </w:r>
            <w:r w:rsidR="00273D9D">
              <w:t>0</w:t>
            </w:r>
            <w:r w:rsidR="00036224">
              <w:t>/session</w:t>
            </w:r>
          </w:p>
          <w:p w:rsidR="00523F7B" w:rsidRDefault="00523F7B"/>
        </w:tc>
      </w:tr>
    </w:tbl>
    <w:p w:rsidR="00036224" w:rsidRDefault="00A94722">
      <w:r>
        <w:t xml:space="preserve">             </w:t>
      </w:r>
    </w:p>
    <w:tbl>
      <w:tblPr>
        <w:tblStyle w:val="TableGrid"/>
        <w:tblpPr w:leftFromText="180" w:rightFromText="180" w:vertAnchor="text" w:tblpY="-204"/>
        <w:tblW w:w="0" w:type="auto"/>
        <w:tblLook w:val="04E0" w:firstRow="1" w:lastRow="1" w:firstColumn="1" w:lastColumn="0" w:noHBand="0" w:noVBand="1"/>
      </w:tblPr>
      <w:tblGrid>
        <w:gridCol w:w="8118"/>
        <w:gridCol w:w="1458"/>
      </w:tblGrid>
      <w:tr w:rsidR="00856903" w:rsidTr="009E18F7">
        <w:trPr>
          <w:trHeight w:val="215"/>
        </w:trPr>
        <w:tc>
          <w:tcPr>
            <w:tcW w:w="8118" w:type="dxa"/>
          </w:tcPr>
          <w:p w:rsidR="00856903" w:rsidRDefault="00856903" w:rsidP="009E18F7">
            <w:pPr>
              <w:jc w:val="center"/>
            </w:pPr>
            <w:r w:rsidRPr="00866775">
              <w:rPr>
                <w:b/>
              </w:rPr>
              <w:t xml:space="preserve">ESY </w:t>
            </w:r>
            <w:r>
              <w:rPr>
                <w:b/>
              </w:rPr>
              <w:t>RATES FOR 201</w:t>
            </w:r>
            <w:r w:rsidR="00113E51">
              <w:rPr>
                <w:b/>
              </w:rPr>
              <w:t>7</w:t>
            </w:r>
          </w:p>
          <w:p w:rsidR="00856903" w:rsidRPr="0067017B" w:rsidRDefault="00856903" w:rsidP="00113E51">
            <w:pPr>
              <w:tabs>
                <w:tab w:val="center" w:pos="3951"/>
                <w:tab w:val="left" w:pos="6410"/>
              </w:tabs>
              <w:rPr>
                <w:b/>
              </w:rPr>
            </w:pPr>
            <w:r>
              <w:tab/>
            </w:r>
            <w:r w:rsidRPr="0067017B">
              <w:rPr>
                <w:b/>
              </w:rPr>
              <w:t>7/</w:t>
            </w:r>
            <w:r w:rsidR="00113E51">
              <w:rPr>
                <w:b/>
              </w:rPr>
              <w:t>5</w:t>
            </w:r>
            <w:r w:rsidRPr="0067017B">
              <w:rPr>
                <w:b/>
              </w:rPr>
              <w:t>/1</w:t>
            </w:r>
            <w:r w:rsidR="00113E51">
              <w:rPr>
                <w:b/>
              </w:rPr>
              <w:t>7</w:t>
            </w:r>
            <w:r w:rsidRPr="0067017B">
              <w:rPr>
                <w:b/>
              </w:rPr>
              <w:t>-8/1</w:t>
            </w:r>
            <w:r w:rsidR="00113E51">
              <w:rPr>
                <w:b/>
              </w:rPr>
              <w:t>5</w:t>
            </w:r>
            <w:r w:rsidRPr="0067017B">
              <w:rPr>
                <w:b/>
              </w:rPr>
              <w:t>/1</w:t>
            </w:r>
            <w:r w:rsidR="00113E51">
              <w:rPr>
                <w:b/>
              </w:rPr>
              <w:t>7</w:t>
            </w:r>
            <w:r w:rsidRPr="0067017B">
              <w:rPr>
                <w:b/>
              </w:rPr>
              <w:tab/>
            </w:r>
          </w:p>
        </w:tc>
        <w:tc>
          <w:tcPr>
            <w:tcW w:w="1458" w:type="dxa"/>
          </w:tcPr>
          <w:p w:rsidR="00856903" w:rsidRDefault="00856903" w:rsidP="009E18F7"/>
        </w:tc>
      </w:tr>
      <w:tr w:rsidR="00856903" w:rsidTr="009E18F7">
        <w:trPr>
          <w:trHeight w:val="215"/>
        </w:trPr>
        <w:tc>
          <w:tcPr>
            <w:tcW w:w="8118" w:type="dxa"/>
          </w:tcPr>
          <w:p w:rsidR="00856903" w:rsidRPr="00866775" w:rsidRDefault="00856903" w:rsidP="009E18F7">
            <w:pPr>
              <w:jc w:val="center"/>
              <w:rPr>
                <w:b/>
              </w:rPr>
            </w:pPr>
          </w:p>
        </w:tc>
        <w:tc>
          <w:tcPr>
            <w:tcW w:w="1458" w:type="dxa"/>
          </w:tcPr>
          <w:p w:rsidR="00856903" w:rsidRDefault="00856903" w:rsidP="009E18F7"/>
        </w:tc>
      </w:tr>
      <w:tr w:rsidR="00856903" w:rsidTr="009E18F7">
        <w:trPr>
          <w:trHeight w:val="215"/>
        </w:trPr>
        <w:tc>
          <w:tcPr>
            <w:tcW w:w="8118" w:type="dxa"/>
          </w:tcPr>
          <w:p w:rsidR="00856903" w:rsidRDefault="00856903" w:rsidP="009E18F7">
            <w:r>
              <w:t xml:space="preserve">WESTLAKE SCHOOL  - MULTIPLY DISABLED PROGRAM                                                          </w:t>
            </w:r>
          </w:p>
          <w:p w:rsidR="00856903" w:rsidRDefault="00856903" w:rsidP="009E18F7">
            <w:r>
              <w:t xml:space="preserve">WESTLAKE SCHOOL -  JOB ACADEMY </w:t>
            </w:r>
          </w:p>
          <w:p w:rsidR="00856903" w:rsidRDefault="00856903" w:rsidP="009E18F7">
            <w:r>
              <w:t xml:space="preserve">                                                                    </w:t>
            </w:r>
          </w:p>
          <w:p w:rsidR="00856903" w:rsidRDefault="00856903" w:rsidP="009E18F7"/>
          <w:p w:rsidR="00856903" w:rsidRDefault="00856903" w:rsidP="009E18F7">
            <w:r>
              <w:t xml:space="preserve">WESTLAKE SCHOOL- AUTISTIC PROGRAM                                                                                </w:t>
            </w:r>
          </w:p>
        </w:tc>
        <w:tc>
          <w:tcPr>
            <w:tcW w:w="1458" w:type="dxa"/>
          </w:tcPr>
          <w:p w:rsidR="00856903" w:rsidRDefault="00856903" w:rsidP="009E18F7">
            <w:r>
              <w:t>$</w:t>
            </w:r>
            <w:r w:rsidR="00DB7730">
              <w:t>6</w:t>
            </w:r>
            <w:r>
              <w:t>,</w:t>
            </w:r>
            <w:r w:rsidR="00DB7730">
              <w:t>0</w:t>
            </w:r>
            <w:r w:rsidR="00397A5A">
              <w:t>80</w:t>
            </w:r>
            <w:r>
              <w:t xml:space="preserve">.00  </w:t>
            </w:r>
          </w:p>
          <w:p w:rsidR="00856903" w:rsidRDefault="00856903" w:rsidP="009E18F7">
            <w:r>
              <w:t>Additional</w:t>
            </w:r>
          </w:p>
          <w:p w:rsidR="00856903" w:rsidRDefault="00856903" w:rsidP="009E18F7">
            <w:r>
              <w:t>$6</w:t>
            </w:r>
            <w:r w:rsidR="00DB7730">
              <w:t>3</w:t>
            </w:r>
            <w:r w:rsidR="00397A5A">
              <w:t>8</w:t>
            </w:r>
            <w:r>
              <w:t xml:space="preserve">.00 </w:t>
            </w:r>
          </w:p>
          <w:p w:rsidR="00856903" w:rsidRDefault="00856903" w:rsidP="009E18F7"/>
          <w:p w:rsidR="00856903" w:rsidRDefault="00856903" w:rsidP="00397A5A">
            <w:r>
              <w:t>$8,</w:t>
            </w:r>
            <w:r w:rsidR="00397A5A">
              <w:t>405</w:t>
            </w:r>
            <w:r>
              <w:t xml:space="preserve">.00                         </w:t>
            </w:r>
          </w:p>
        </w:tc>
      </w:tr>
      <w:tr w:rsidR="00856903" w:rsidTr="009E18F7">
        <w:trPr>
          <w:trHeight w:val="215"/>
        </w:trPr>
        <w:tc>
          <w:tcPr>
            <w:tcW w:w="8118" w:type="dxa"/>
          </w:tcPr>
          <w:p w:rsidR="00856903" w:rsidRDefault="00856903" w:rsidP="009E18F7">
            <w:r>
              <w:t xml:space="preserve">CROSSROADS SCHOOL                                                                                                                 </w:t>
            </w:r>
          </w:p>
        </w:tc>
        <w:tc>
          <w:tcPr>
            <w:tcW w:w="1458" w:type="dxa"/>
          </w:tcPr>
          <w:p w:rsidR="00856903" w:rsidRDefault="00856903" w:rsidP="00397A5A">
            <w:r>
              <w:t>$8,</w:t>
            </w:r>
            <w:r w:rsidR="00397A5A">
              <w:t>405</w:t>
            </w:r>
            <w:r>
              <w:t xml:space="preserve">.00                         </w:t>
            </w:r>
          </w:p>
        </w:tc>
      </w:tr>
      <w:tr w:rsidR="00856903" w:rsidTr="009E18F7">
        <w:trPr>
          <w:trHeight w:val="215"/>
        </w:trPr>
        <w:tc>
          <w:tcPr>
            <w:tcW w:w="8118" w:type="dxa"/>
          </w:tcPr>
          <w:p w:rsidR="00856903" w:rsidRDefault="00856903" w:rsidP="009E18F7">
            <w:r>
              <w:t xml:space="preserve">LAMBERTS MILL ACADEMY                                                                                                        </w:t>
            </w:r>
          </w:p>
        </w:tc>
        <w:tc>
          <w:tcPr>
            <w:tcW w:w="1458" w:type="dxa"/>
          </w:tcPr>
          <w:p w:rsidR="00856903" w:rsidRDefault="00856903" w:rsidP="00397A5A">
            <w:r>
              <w:t>$</w:t>
            </w:r>
            <w:r w:rsidR="00DB7730">
              <w:t>9</w:t>
            </w:r>
            <w:r>
              <w:t>,</w:t>
            </w:r>
            <w:r w:rsidR="00397A5A">
              <w:t>040.</w:t>
            </w:r>
            <w:r>
              <w:t>00</w:t>
            </w:r>
          </w:p>
        </w:tc>
      </w:tr>
      <w:tr w:rsidR="00856903" w:rsidTr="009E18F7">
        <w:trPr>
          <w:trHeight w:val="215"/>
        </w:trPr>
        <w:tc>
          <w:tcPr>
            <w:tcW w:w="8118" w:type="dxa"/>
          </w:tcPr>
          <w:p w:rsidR="00856903" w:rsidRDefault="00856903" w:rsidP="009E18F7">
            <w:r>
              <w:t xml:space="preserve">NEW POINT </w:t>
            </w:r>
            <w:r w:rsidR="00036224">
              <w:t xml:space="preserve">SPECIALTY </w:t>
            </w:r>
            <w:r>
              <w:t>RESIDENTIAL TREATMENT FACILITY</w:t>
            </w:r>
          </w:p>
        </w:tc>
        <w:tc>
          <w:tcPr>
            <w:tcW w:w="1458" w:type="dxa"/>
          </w:tcPr>
          <w:p w:rsidR="00856903" w:rsidRDefault="00856903" w:rsidP="00397A5A">
            <w:r>
              <w:t>$</w:t>
            </w:r>
            <w:r w:rsidR="00DB7730">
              <w:t>9</w:t>
            </w:r>
            <w:r>
              <w:t>,</w:t>
            </w:r>
            <w:r w:rsidR="00397A5A">
              <w:t>040</w:t>
            </w:r>
            <w:r>
              <w:t>.00</w:t>
            </w:r>
          </w:p>
        </w:tc>
      </w:tr>
      <w:tr w:rsidR="00856903" w:rsidTr="009E18F7">
        <w:trPr>
          <w:trHeight w:val="215"/>
        </w:trPr>
        <w:tc>
          <w:tcPr>
            <w:tcW w:w="8118" w:type="dxa"/>
          </w:tcPr>
          <w:p w:rsidR="00856903" w:rsidRDefault="00856903" w:rsidP="009E18F7">
            <w:r>
              <w:t>PERSONAL AIDE FOR</w:t>
            </w:r>
            <w:r w:rsidR="005E05DA">
              <w:t xml:space="preserve"> WESTLAKE SCHOOL, CROSSROADS, </w:t>
            </w:r>
            <w:r>
              <w:t xml:space="preserve">                                           </w:t>
            </w:r>
          </w:p>
          <w:p w:rsidR="00856903" w:rsidRDefault="00856903" w:rsidP="009E18F7">
            <w:r>
              <w:t xml:space="preserve">LAMBERTS MILL ACADEMY </w:t>
            </w:r>
            <w:r w:rsidR="005E05DA">
              <w:t>, OR TRANSITION SERVICES</w:t>
            </w:r>
            <w:r>
              <w:t xml:space="preserve">       </w:t>
            </w:r>
          </w:p>
        </w:tc>
        <w:tc>
          <w:tcPr>
            <w:tcW w:w="1458" w:type="dxa"/>
          </w:tcPr>
          <w:p w:rsidR="00856903" w:rsidRDefault="00856903" w:rsidP="009E18F7"/>
          <w:p w:rsidR="00856903" w:rsidRDefault="00856903" w:rsidP="00397A5A">
            <w:r>
              <w:t>$</w:t>
            </w:r>
            <w:r w:rsidR="007A3FBE">
              <w:t>4,0</w:t>
            </w:r>
            <w:r w:rsidR="00397A5A">
              <w:t>8</w:t>
            </w:r>
            <w:r w:rsidR="007A3FBE">
              <w:t>0</w:t>
            </w:r>
            <w:r>
              <w:t>.00</w:t>
            </w:r>
          </w:p>
        </w:tc>
      </w:tr>
      <w:tr w:rsidR="00856903" w:rsidTr="009E18F7">
        <w:trPr>
          <w:trHeight w:val="215"/>
        </w:trPr>
        <w:tc>
          <w:tcPr>
            <w:tcW w:w="8118" w:type="dxa"/>
          </w:tcPr>
          <w:p w:rsidR="00856903" w:rsidRDefault="00856903" w:rsidP="009E18F7">
            <w:r>
              <w:t xml:space="preserve">WORK READINESS TRAINING PROGRAM                                                                   </w:t>
            </w:r>
          </w:p>
          <w:p w:rsidR="00856903" w:rsidRDefault="00856903" w:rsidP="009E18F7">
            <w:r>
              <w:t xml:space="preserve">    Half-day program </w:t>
            </w:r>
          </w:p>
          <w:p w:rsidR="005E05DA" w:rsidRDefault="005E05DA" w:rsidP="009E18F7"/>
          <w:p w:rsidR="005E05DA" w:rsidRDefault="005E05DA" w:rsidP="009E18F7">
            <w:r>
              <w:t xml:space="preserve">    Full-day program</w:t>
            </w:r>
          </w:p>
          <w:p w:rsidR="00856903" w:rsidRDefault="00856903" w:rsidP="009E18F7"/>
        </w:tc>
        <w:tc>
          <w:tcPr>
            <w:tcW w:w="1458" w:type="dxa"/>
          </w:tcPr>
          <w:p w:rsidR="00856903" w:rsidRDefault="00856903" w:rsidP="009E18F7"/>
          <w:p w:rsidR="00856903" w:rsidRDefault="00856903" w:rsidP="009E18F7">
            <w:r>
              <w:t>$4,</w:t>
            </w:r>
            <w:r w:rsidR="00397A5A">
              <w:t>840</w:t>
            </w:r>
            <w:r>
              <w:t>.00</w:t>
            </w:r>
          </w:p>
          <w:p w:rsidR="00856903" w:rsidRDefault="00856903" w:rsidP="009E18F7"/>
          <w:p w:rsidR="005E05DA" w:rsidRDefault="005E05DA" w:rsidP="00397A5A">
            <w:r>
              <w:t>$</w:t>
            </w:r>
            <w:r w:rsidR="00DB7730">
              <w:t>9</w:t>
            </w:r>
            <w:r>
              <w:t>,</w:t>
            </w:r>
            <w:r w:rsidR="00397A5A">
              <w:t>040</w:t>
            </w:r>
            <w:r w:rsidR="00DB7730">
              <w:t>.</w:t>
            </w:r>
            <w:r>
              <w:t>00</w:t>
            </w:r>
          </w:p>
        </w:tc>
      </w:tr>
    </w:tbl>
    <w:tbl>
      <w:tblPr>
        <w:tblStyle w:val="TableGrid"/>
        <w:tblW w:w="0" w:type="auto"/>
        <w:tblLook w:val="04A0" w:firstRow="1" w:lastRow="0" w:firstColumn="1" w:lastColumn="0" w:noHBand="0" w:noVBand="1"/>
      </w:tblPr>
      <w:tblGrid>
        <w:gridCol w:w="6408"/>
        <w:gridCol w:w="3168"/>
      </w:tblGrid>
      <w:tr w:rsidR="0006170B" w:rsidTr="0006170B">
        <w:tc>
          <w:tcPr>
            <w:tcW w:w="6408" w:type="dxa"/>
          </w:tcPr>
          <w:p w:rsidR="0006170B" w:rsidRPr="0006170B" w:rsidRDefault="00A94722" w:rsidP="00E67C6E">
            <w:pPr>
              <w:rPr>
                <w:b/>
                <w:u w:val="single"/>
              </w:rPr>
            </w:pPr>
            <w:r>
              <w:t xml:space="preserve">     </w:t>
            </w:r>
            <w:r w:rsidR="0006170B" w:rsidRPr="0006170B">
              <w:rPr>
                <w:b/>
                <w:u w:val="single"/>
              </w:rPr>
              <w:t>NONPUBLIC  SERVICES</w:t>
            </w:r>
          </w:p>
          <w:p w:rsidR="0006170B" w:rsidRDefault="0006170B" w:rsidP="00705FC6">
            <w:pPr>
              <w:tabs>
                <w:tab w:val="left" w:pos="720"/>
              </w:tabs>
            </w:pPr>
            <w:r>
              <w:t xml:space="preserve"> Chapter</w:t>
            </w:r>
            <w:r w:rsidR="00CB0483">
              <w:t>s</w:t>
            </w:r>
            <w:r w:rsidR="00523F7B">
              <w:t xml:space="preserve"> 192/193, Title 1, </w:t>
            </w:r>
            <w:r>
              <w:t>Nursing</w:t>
            </w:r>
            <w:r w:rsidR="00CB0483">
              <w:t>, Technology</w:t>
            </w:r>
          </w:p>
          <w:p w:rsidR="0006170B" w:rsidRDefault="0006170B" w:rsidP="00E67C6E"/>
          <w:p w:rsidR="0006170B" w:rsidRDefault="0006170B" w:rsidP="00E67C6E"/>
          <w:p w:rsidR="0006170B" w:rsidRDefault="0006170B" w:rsidP="00705FC6">
            <w:pPr>
              <w:tabs>
                <w:tab w:val="left" w:pos="708"/>
              </w:tabs>
            </w:pPr>
            <w:r>
              <w:t xml:space="preserve"> Textbooks</w:t>
            </w:r>
          </w:p>
          <w:p w:rsidR="00523F7B" w:rsidRDefault="00523F7B" w:rsidP="00705FC6">
            <w:pPr>
              <w:tabs>
                <w:tab w:val="left" w:pos="708"/>
              </w:tabs>
            </w:pPr>
          </w:p>
          <w:p w:rsidR="007E0A92" w:rsidRDefault="007E0A92" w:rsidP="00705FC6">
            <w:pPr>
              <w:tabs>
                <w:tab w:val="left" w:pos="708"/>
              </w:tabs>
            </w:pPr>
          </w:p>
          <w:p w:rsidR="007E0A92" w:rsidRDefault="007E0A92" w:rsidP="00705FC6">
            <w:pPr>
              <w:tabs>
                <w:tab w:val="left" w:pos="708"/>
              </w:tabs>
            </w:pPr>
            <w:r>
              <w:t>Security Aid</w:t>
            </w:r>
          </w:p>
          <w:p w:rsidR="00523F7B" w:rsidRDefault="00523F7B" w:rsidP="00705FC6">
            <w:pPr>
              <w:tabs>
                <w:tab w:val="left" w:pos="708"/>
              </w:tabs>
            </w:pPr>
          </w:p>
          <w:p w:rsidR="00EE73C1" w:rsidRDefault="00EE73C1" w:rsidP="00705FC6">
            <w:pPr>
              <w:tabs>
                <w:tab w:val="left" w:pos="708"/>
              </w:tabs>
            </w:pPr>
          </w:p>
          <w:p w:rsidR="00EE73C1" w:rsidRDefault="00EE73C1" w:rsidP="00705FC6">
            <w:pPr>
              <w:tabs>
                <w:tab w:val="left" w:pos="708"/>
              </w:tabs>
            </w:pPr>
          </w:p>
          <w:p w:rsidR="00EE73C1" w:rsidRDefault="00EE73C1" w:rsidP="00705FC6">
            <w:pPr>
              <w:tabs>
                <w:tab w:val="left" w:pos="708"/>
              </w:tabs>
            </w:pPr>
          </w:p>
          <w:p w:rsidR="00523F7B" w:rsidRDefault="00523F7B" w:rsidP="00705FC6">
            <w:pPr>
              <w:tabs>
                <w:tab w:val="left" w:pos="708"/>
              </w:tabs>
            </w:pPr>
            <w:r>
              <w:t>IDEA – Per Session Fees:     Special Education</w:t>
            </w:r>
            <w:r w:rsidR="001B5016">
              <w:t xml:space="preserve"> Focus Room</w:t>
            </w:r>
            <w:r>
              <w:t xml:space="preserve"> Teacher</w:t>
            </w:r>
          </w:p>
          <w:p w:rsidR="00523F7B" w:rsidRDefault="00523F7B" w:rsidP="00705FC6">
            <w:pPr>
              <w:tabs>
                <w:tab w:val="left" w:pos="708"/>
              </w:tabs>
            </w:pPr>
            <w:r>
              <w:t xml:space="preserve">                                                Special Educat</w:t>
            </w:r>
            <w:r w:rsidR="00320C50">
              <w:t>ion</w:t>
            </w:r>
            <w:r>
              <w:t xml:space="preserve"> Tutor</w:t>
            </w:r>
          </w:p>
          <w:p w:rsidR="00523F7B" w:rsidRDefault="00523F7B" w:rsidP="00523F7B">
            <w:pPr>
              <w:tabs>
                <w:tab w:val="left" w:pos="2460"/>
              </w:tabs>
            </w:pPr>
            <w:r>
              <w:t xml:space="preserve">                                                Special Education Paraprofessional</w:t>
            </w:r>
          </w:p>
          <w:p w:rsidR="001B5016" w:rsidRDefault="001B5016" w:rsidP="00523F7B">
            <w:pPr>
              <w:tabs>
                <w:tab w:val="left" w:pos="2460"/>
              </w:tabs>
            </w:pPr>
            <w:r>
              <w:t xml:space="preserve">                         </w:t>
            </w:r>
            <w:r w:rsidR="00B4625C">
              <w:t xml:space="preserve">                       Therapy Services</w:t>
            </w:r>
          </w:p>
        </w:tc>
        <w:tc>
          <w:tcPr>
            <w:tcW w:w="3168" w:type="dxa"/>
          </w:tcPr>
          <w:p w:rsidR="0006170B" w:rsidRDefault="0006170B" w:rsidP="00E67C6E"/>
          <w:p w:rsidR="0006170B" w:rsidRDefault="00CB0483" w:rsidP="00E67C6E">
            <w:r>
              <w:t>Administration</w:t>
            </w:r>
            <w:r w:rsidR="0006170B">
              <w:t xml:space="preserve"> Charge deducted from State/Federal entitlement</w:t>
            </w:r>
          </w:p>
          <w:p w:rsidR="00CB0483" w:rsidRDefault="00CB0483" w:rsidP="00E67C6E"/>
          <w:p w:rsidR="0006170B" w:rsidRDefault="0006170B" w:rsidP="00E67C6E">
            <w:r>
              <w:t xml:space="preserve">10% </w:t>
            </w:r>
            <w:r w:rsidR="00CB0483">
              <w:t>Administration Charge</w:t>
            </w:r>
            <w:r w:rsidR="003B64F8">
              <w:t xml:space="preserve"> </w:t>
            </w:r>
            <w:r>
              <w:t>(not deducted from entitlement</w:t>
            </w:r>
            <w:r w:rsidR="00CB0483">
              <w:t>)</w:t>
            </w:r>
          </w:p>
          <w:p w:rsidR="007E0A92" w:rsidRDefault="007E0A92" w:rsidP="00E67C6E"/>
          <w:p w:rsidR="007E0A92" w:rsidRDefault="007E0A92" w:rsidP="00E67C6E">
            <w:r>
              <w:t>12% Administration Charge (not</w:t>
            </w:r>
          </w:p>
          <w:p w:rsidR="007E0A92" w:rsidRDefault="00D84E09" w:rsidP="00E67C6E">
            <w:r>
              <w:t>d</w:t>
            </w:r>
            <w:r w:rsidR="007E0A92">
              <w:t>educted from entitlement)</w:t>
            </w:r>
          </w:p>
          <w:p w:rsidR="007E0A92" w:rsidRDefault="007E0A92" w:rsidP="00E67C6E"/>
          <w:p w:rsidR="0006170B" w:rsidRDefault="0006170B" w:rsidP="00E67C6E"/>
          <w:p w:rsidR="00EE73C1" w:rsidRDefault="00EE73C1" w:rsidP="00E67C6E"/>
          <w:p w:rsidR="00523F7B" w:rsidRDefault="00A868BB" w:rsidP="00523F7B">
            <w:pPr>
              <w:jc w:val="center"/>
            </w:pPr>
            <w:r>
              <w:t>$100</w:t>
            </w:r>
            <w:r w:rsidR="00523F7B">
              <w:t>.00/session</w:t>
            </w:r>
          </w:p>
          <w:p w:rsidR="00523F7B" w:rsidRDefault="00A868BB" w:rsidP="00523F7B">
            <w:pPr>
              <w:jc w:val="center"/>
            </w:pPr>
            <w:r>
              <w:t>$8</w:t>
            </w:r>
            <w:r w:rsidR="00523F7B">
              <w:t>0.00/session</w:t>
            </w:r>
          </w:p>
          <w:p w:rsidR="00523F7B" w:rsidRDefault="00A868BB" w:rsidP="00523F7B">
            <w:pPr>
              <w:jc w:val="center"/>
            </w:pPr>
            <w:r>
              <w:t>$4</w:t>
            </w:r>
            <w:r w:rsidR="00523F7B">
              <w:t>0.00/session</w:t>
            </w:r>
          </w:p>
          <w:p w:rsidR="00B4625C" w:rsidRDefault="00B4625C" w:rsidP="00523F7B">
            <w:pPr>
              <w:jc w:val="center"/>
            </w:pPr>
            <w:r>
              <w:t>$90.00/session</w:t>
            </w:r>
          </w:p>
        </w:tc>
      </w:tr>
    </w:tbl>
    <w:p w:rsidR="00BF4D13" w:rsidRDefault="00BF4D13" w:rsidP="00705FC6">
      <w:pPr>
        <w:spacing w:line="20" w:lineRule="exact"/>
      </w:pPr>
    </w:p>
    <w:tbl>
      <w:tblPr>
        <w:tblStyle w:val="TableGrid"/>
        <w:tblW w:w="0" w:type="auto"/>
        <w:tblLook w:val="04A0" w:firstRow="1" w:lastRow="0" w:firstColumn="1" w:lastColumn="0" w:noHBand="0" w:noVBand="1"/>
      </w:tblPr>
      <w:tblGrid>
        <w:gridCol w:w="6408"/>
        <w:gridCol w:w="3168"/>
      </w:tblGrid>
      <w:tr w:rsidR="00C76C31" w:rsidTr="00C209D4">
        <w:trPr>
          <w:trHeight w:val="2753"/>
        </w:trPr>
        <w:tc>
          <w:tcPr>
            <w:tcW w:w="6408" w:type="dxa"/>
          </w:tcPr>
          <w:p w:rsidR="00C043C3" w:rsidRPr="00705FC6" w:rsidRDefault="00C76C31" w:rsidP="00705FC6">
            <w:pPr>
              <w:rPr>
                <w:b/>
                <w:u w:val="single"/>
              </w:rPr>
            </w:pPr>
            <w:r w:rsidRPr="00705FC6">
              <w:rPr>
                <w:b/>
                <w:u w:val="single"/>
              </w:rPr>
              <w:t>C</w:t>
            </w:r>
            <w:r w:rsidR="00CB0483" w:rsidRPr="00705FC6">
              <w:rPr>
                <w:b/>
                <w:u w:val="single"/>
              </w:rPr>
              <w:t xml:space="preserve">HILD STUDY TEAM </w:t>
            </w:r>
            <w:r w:rsidR="00CB4290" w:rsidRPr="00705FC6">
              <w:rPr>
                <w:b/>
                <w:u w:val="single"/>
              </w:rPr>
              <w:t>SERVICES</w:t>
            </w:r>
          </w:p>
          <w:p w:rsidR="000074D1" w:rsidRDefault="00300843" w:rsidP="000074D1">
            <w:pPr>
              <w:tabs>
                <w:tab w:val="left" w:pos="708"/>
              </w:tabs>
            </w:pPr>
            <w:r w:rsidRPr="00705FC6">
              <w:t xml:space="preserve">Educational </w:t>
            </w:r>
            <w:r w:rsidR="00AE6AAC" w:rsidRPr="00705FC6">
              <w:t>Psychology,</w:t>
            </w:r>
            <w:r w:rsidR="00CB0483" w:rsidRPr="00705FC6">
              <w:t xml:space="preserve"> E</w:t>
            </w:r>
            <w:r w:rsidR="00AE6AAC" w:rsidRPr="00705FC6">
              <w:t>ducational</w:t>
            </w:r>
            <w:r w:rsidR="00CB0483" w:rsidRPr="00705FC6">
              <w:t>, Social, and</w:t>
            </w:r>
            <w:r w:rsidR="00CB4290" w:rsidRPr="00705FC6">
              <w:t xml:space="preserve"> </w:t>
            </w:r>
            <w:r w:rsidR="00CB0483" w:rsidRPr="00705FC6">
              <w:t xml:space="preserve">Speech </w:t>
            </w:r>
            <w:r w:rsidR="000074D1">
              <w:t xml:space="preserve">       </w:t>
            </w:r>
          </w:p>
          <w:p w:rsidR="00C76C31" w:rsidRPr="00705FC6" w:rsidRDefault="00CB0483" w:rsidP="000074D1">
            <w:pPr>
              <w:tabs>
                <w:tab w:val="left" w:pos="708"/>
              </w:tabs>
            </w:pPr>
            <w:r w:rsidRPr="00705FC6">
              <w:t>Therapy</w:t>
            </w:r>
            <w:r w:rsidR="00C043C3" w:rsidRPr="00705FC6">
              <w:t xml:space="preserve"> Evaluations</w:t>
            </w:r>
          </w:p>
          <w:p w:rsidR="00705FC6" w:rsidRPr="00705FC6" w:rsidRDefault="00705FC6" w:rsidP="00705FC6">
            <w:pPr>
              <w:tabs>
                <w:tab w:val="left" w:pos="708"/>
              </w:tabs>
              <w:ind w:left="360"/>
            </w:pPr>
          </w:p>
          <w:p w:rsidR="00C043C3" w:rsidRPr="00705FC6" w:rsidRDefault="00C043C3" w:rsidP="00705FC6">
            <w:pPr>
              <w:tabs>
                <w:tab w:val="left" w:pos="720"/>
              </w:tabs>
            </w:pPr>
            <w:r w:rsidRPr="00705FC6">
              <w:t>IEP Conference Attendance</w:t>
            </w:r>
          </w:p>
          <w:p w:rsidR="000074D1" w:rsidRDefault="00CB4290" w:rsidP="00705FC6">
            <w:pPr>
              <w:tabs>
                <w:tab w:val="left" w:pos="720"/>
              </w:tabs>
            </w:pPr>
            <w:r w:rsidRPr="00705FC6">
              <w:t xml:space="preserve">       </w:t>
            </w:r>
            <w:r w:rsidR="00705FC6" w:rsidRPr="00705FC6">
              <w:t xml:space="preserve">       </w:t>
            </w:r>
          </w:p>
          <w:p w:rsidR="00705FC6" w:rsidRPr="00705FC6" w:rsidRDefault="00C043C3" w:rsidP="00705FC6">
            <w:pPr>
              <w:tabs>
                <w:tab w:val="left" w:pos="720"/>
              </w:tabs>
            </w:pPr>
            <w:r w:rsidRPr="00705FC6">
              <w:t xml:space="preserve">Additional fees for due process hearings, travel, </w:t>
            </w:r>
            <w:r w:rsidR="00705FC6" w:rsidRPr="00705FC6">
              <w:t xml:space="preserve"> </w:t>
            </w:r>
          </w:p>
          <w:p w:rsidR="00C043C3" w:rsidRPr="00705FC6" w:rsidRDefault="00C043C3" w:rsidP="00705FC6">
            <w:pPr>
              <w:tabs>
                <w:tab w:val="left" w:pos="720"/>
              </w:tabs>
            </w:pPr>
            <w:r w:rsidRPr="00705FC6">
              <w:t>observations, or additional meetings</w:t>
            </w:r>
          </w:p>
          <w:p w:rsidR="00CB4290" w:rsidRPr="00705FC6" w:rsidRDefault="00CB4290" w:rsidP="00CB4290"/>
          <w:p w:rsidR="00300843" w:rsidRPr="00705FC6" w:rsidRDefault="00CB4290" w:rsidP="00705FC6">
            <w:pPr>
              <w:tabs>
                <w:tab w:val="left" w:pos="732"/>
              </w:tabs>
            </w:pPr>
            <w:r w:rsidRPr="00705FC6">
              <w:t>½ Day and Full Day Services available</w:t>
            </w:r>
          </w:p>
        </w:tc>
        <w:tc>
          <w:tcPr>
            <w:tcW w:w="3168" w:type="dxa"/>
          </w:tcPr>
          <w:p w:rsidR="00C76C31" w:rsidRDefault="00C76C31" w:rsidP="005F14E6"/>
          <w:p w:rsidR="00CB0483" w:rsidRDefault="004C6987" w:rsidP="005F14E6">
            <w:r>
              <w:t>$</w:t>
            </w:r>
            <w:r w:rsidR="003E359F">
              <w:t>3</w:t>
            </w:r>
            <w:r w:rsidR="00397A5A">
              <w:t>80</w:t>
            </w:r>
            <w:r w:rsidR="00CB0483">
              <w:t>.00/evaluation</w:t>
            </w:r>
          </w:p>
          <w:p w:rsidR="00705FC6" w:rsidRDefault="00705FC6" w:rsidP="005F14E6"/>
          <w:p w:rsidR="0029777A" w:rsidRDefault="0029777A" w:rsidP="005F14E6"/>
          <w:p w:rsidR="00C043C3" w:rsidRDefault="004C6987" w:rsidP="005F14E6">
            <w:r>
              <w:t>$</w:t>
            </w:r>
            <w:r w:rsidR="00DB7730">
              <w:t>82</w:t>
            </w:r>
            <w:r w:rsidR="00C043C3">
              <w:t>.</w:t>
            </w:r>
            <w:r w:rsidR="00397A5A">
              <w:t>6</w:t>
            </w:r>
            <w:r w:rsidR="00C043C3">
              <w:t>0/meeting</w:t>
            </w:r>
          </w:p>
          <w:p w:rsidR="00705FC6" w:rsidRDefault="00705FC6" w:rsidP="005F14E6"/>
          <w:p w:rsidR="00C043C3" w:rsidRDefault="004C6987" w:rsidP="005F14E6">
            <w:r>
              <w:t>$</w:t>
            </w:r>
            <w:r w:rsidR="00212B6C">
              <w:t>3</w:t>
            </w:r>
            <w:r w:rsidR="00DB7730">
              <w:t>9</w:t>
            </w:r>
            <w:r w:rsidR="00C043C3">
              <w:t>.00/hour</w:t>
            </w:r>
          </w:p>
          <w:p w:rsidR="00CB4290" w:rsidRDefault="00CB4290" w:rsidP="005F14E6"/>
          <w:p w:rsidR="0029777A" w:rsidRDefault="0029777A" w:rsidP="005F14E6"/>
          <w:p w:rsidR="00CB4290" w:rsidRDefault="00573335" w:rsidP="005F14E6">
            <w:r>
              <w:t>Call for rates</w:t>
            </w:r>
          </w:p>
        </w:tc>
      </w:tr>
    </w:tbl>
    <w:p w:rsidR="00452AE6" w:rsidRDefault="00452AE6" w:rsidP="00705FC6">
      <w:pPr>
        <w:spacing w:line="20" w:lineRule="exact"/>
      </w:pPr>
    </w:p>
    <w:p w:rsidR="005E05DA" w:rsidRDefault="005E05DA" w:rsidP="00705FC6">
      <w:pPr>
        <w:spacing w:line="20" w:lineRule="exact"/>
      </w:pPr>
    </w:p>
    <w:p w:rsidR="005E05DA" w:rsidRDefault="005E05DA" w:rsidP="00705FC6">
      <w:pPr>
        <w:spacing w:line="20" w:lineRule="exact"/>
      </w:pPr>
    </w:p>
    <w:tbl>
      <w:tblPr>
        <w:tblStyle w:val="TableGrid"/>
        <w:tblW w:w="0" w:type="auto"/>
        <w:tblLook w:val="04A0" w:firstRow="1" w:lastRow="0" w:firstColumn="1" w:lastColumn="0" w:noHBand="0" w:noVBand="1"/>
      </w:tblPr>
      <w:tblGrid>
        <w:gridCol w:w="6408"/>
        <w:gridCol w:w="3168"/>
      </w:tblGrid>
      <w:tr w:rsidR="0006170B" w:rsidTr="0006170B">
        <w:tc>
          <w:tcPr>
            <w:tcW w:w="6408" w:type="dxa"/>
          </w:tcPr>
          <w:p w:rsidR="0006170B" w:rsidRDefault="0006170B" w:rsidP="00E67C6E">
            <w:pPr>
              <w:rPr>
                <w:b/>
                <w:u w:val="single"/>
              </w:rPr>
            </w:pPr>
            <w:r w:rsidRPr="0006170B">
              <w:rPr>
                <w:b/>
                <w:u w:val="single"/>
              </w:rPr>
              <w:t>TRANSPORTATION</w:t>
            </w:r>
          </w:p>
          <w:p w:rsidR="00705FC6" w:rsidRPr="000952E0" w:rsidRDefault="000952E0" w:rsidP="00E67C6E">
            <w:r>
              <w:t>Special Education, Public, Non-Public, and Vocational School transportation for participating districts</w:t>
            </w:r>
          </w:p>
        </w:tc>
        <w:tc>
          <w:tcPr>
            <w:tcW w:w="3168" w:type="dxa"/>
          </w:tcPr>
          <w:p w:rsidR="0029777A" w:rsidRDefault="0029777A" w:rsidP="00E67C6E"/>
          <w:p w:rsidR="0006170B" w:rsidRDefault="0006170B" w:rsidP="00E67C6E">
            <w:r>
              <w:t xml:space="preserve">4% surcharge: Contract and Aide </w:t>
            </w:r>
          </w:p>
        </w:tc>
      </w:tr>
    </w:tbl>
    <w:p w:rsidR="0006170B" w:rsidRDefault="0006170B" w:rsidP="00705FC6">
      <w:pPr>
        <w:spacing w:line="20" w:lineRule="exact"/>
      </w:pPr>
    </w:p>
    <w:p w:rsidR="005E05DA" w:rsidRDefault="005E05DA" w:rsidP="00705FC6">
      <w:pPr>
        <w:spacing w:line="20" w:lineRule="exact"/>
      </w:pPr>
    </w:p>
    <w:p w:rsidR="00BF4D13" w:rsidRDefault="00BF4D13" w:rsidP="00705FC6">
      <w:pPr>
        <w:spacing w:line="20" w:lineRule="exact"/>
      </w:pPr>
    </w:p>
    <w:tbl>
      <w:tblPr>
        <w:tblStyle w:val="TableGrid"/>
        <w:tblW w:w="0" w:type="auto"/>
        <w:tblLook w:val="04A0" w:firstRow="1" w:lastRow="0" w:firstColumn="1" w:lastColumn="0" w:noHBand="0" w:noVBand="1"/>
      </w:tblPr>
      <w:tblGrid>
        <w:gridCol w:w="6408"/>
        <w:gridCol w:w="3168"/>
      </w:tblGrid>
      <w:tr w:rsidR="0006170B" w:rsidTr="0006170B">
        <w:tc>
          <w:tcPr>
            <w:tcW w:w="6408" w:type="dxa"/>
          </w:tcPr>
          <w:p w:rsidR="0006170B" w:rsidRPr="00E8599F" w:rsidRDefault="0006170B" w:rsidP="00E67C6E">
            <w:pPr>
              <w:rPr>
                <w:b/>
                <w:u w:val="single"/>
              </w:rPr>
            </w:pPr>
            <w:r w:rsidRPr="00E8599F">
              <w:rPr>
                <w:b/>
                <w:u w:val="single"/>
              </w:rPr>
              <w:t>HOSPITAL SERVICES</w:t>
            </w:r>
          </w:p>
          <w:p w:rsidR="0006170B" w:rsidRDefault="0006170B" w:rsidP="00E67C6E">
            <w:r>
              <w:t xml:space="preserve">TRINITAS HOSPITAL </w:t>
            </w:r>
          </w:p>
          <w:p w:rsidR="0006170B" w:rsidRDefault="000074D1" w:rsidP="00E67C6E">
            <w:r>
              <w:t xml:space="preserve">      </w:t>
            </w:r>
            <w:r w:rsidR="0006170B">
              <w:t xml:space="preserve">Regular </w:t>
            </w:r>
            <w:r w:rsidR="00C043C3">
              <w:t xml:space="preserve">Behavioral </w:t>
            </w:r>
            <w:r w:rsidR="0006170B">
              <w:t>Unit</w:t>
            </w:r>
            <w:r w:rsidR="003B64F8">
              <w:t xml:space="preserve"> </w:t>
            </w:r>
            <w:r w:rsidR="0006170B">
              <w:t>- Bedside Instruction</w:t>
            </w:r>
          </w:p>
          <w:p w:rsidR="0006170B" w:rsidRDefault="0006170B" w:rsidP="00E67C6E">
            <w:r>
              <w:t xml:space="preserve">      Specialized </w:t>
            </w:r>
            <w:r w:rsidR="00C043C3">
              <w:t xml:space="preserve">Behavioral </w:t>
            </w:r>
            <w:r>
              <w:t xml:space="preserve">Unit – Bedside Instruction                                                                </w:t>
            </w:r>
          </w:p>
          <w:p w:rsidR="00C043C3" w:rsidRDefault="00C043C3" w:rsidP="00C043C3">
            <w:pPr>
              <w:ind w:left="300"/>
            </w:pPr>
          </w:p>
          <w:p w:rsidR="00C043C3" w:rsidRDefault="00C043C3" w:rsidP="00C043C3">
            <w:pPr>
              <w:ind w:left="300"/>
            </w:pPr>
            <w:r>
              <w:t xml:space="preserve">New Point </w:t>
            </w:r>
            <w:r w:rsidR="00CC08B3">
              <w:t xml:space="preserve">Specialty </w:t>
            </w:r>
            <w:r>
              <w:t xml:space="preserve">Residential Education Program – </w:t>
            </w:r>
            <w:r w:rsidR="003B7FC1">
              <w:t xml:space="preserve">services provided as </w:t>
            </w:r>
            <w:r>
              <w:t xml:space="preserve">full day classroom model </w:t>
            </w:r>
            <w:r w:rsidR="003B7FC1">
              <w:t xml:space="preserve">on unit or at Lamberts Mill Academy for qualified students.   </w:t>
            </w:r>
          </w:p>
          <w:p w:rsidR="0006170B" w:rsidRDefault="0006170B" w:rsidP="00E67C6E"/>
          <w:p w:rsidR="0006170B" w:rsidRDefault="0006170B" w:rsidP="00E67C6E">
            <w:r>
              <w:t>CHILDREN’S SPECIALIZED HOSPITAL – Home Instruction Model</w:t>
            </w:r>
          </w:p>
          <w:p w:rsidR="004A1DD0" w:rsidRDefault="004A1DD0" w:rsidP="00E67C6E">
            <w:r>
              <w:t>General Education Students</w:t>
            </w:r>
            <w:r w:rsidR="00C83F31">
              <w:t xml:space="preserve"> (5 hours)</w:t>
            </w:r>
          </w:p>
          <w:p w:rsidR="004A1DD0" w:rsidRDefault="004A1DD0" w:rsidP="00E67C6E">
            <w:r>
              <w:t>Special Education Classified Students</w:t>
            </w:r>
            <w:r w:rsidR="00C83F31">
              <w:t xml:space="preserve"> (10 hours)</w:t>
            </w:r>
          </w:p>
        </w:tc>
        <w:tc>
          <w:tcPr>
            <w:tcW w:w="3168" w:type="dxa"/>
          </w:tcPr>
          <w:p w:rsidR="00CF00F5" w:rsidRDefault="00CF00F5" w:rsidP="00E67C6E"/>
          <w:p w:rsidR="00705FC6" w:rsidRDefault="00705FC6" w:rsidP="00E67C6E"/>
          <w:p w:rsidR="0006170B" w:rsidRDefault="004C6987" w:rsidP="00E67C6E">
            <w:r>
              <w:t>$</w:t>
            </w:r>
            <w:r w:rsidR="003E359F">
              <w:t>6</w:t>
            </w:r>
            <w:r w:rsidR="00DB7730">
              <w:t>7</w:t>
            </w:r>
            <w:r w:rsidR="0006170B">
              <w:t>.00/hour</w:t>
            </w:r>
          </w:p>
          <w:p w:rsidR="0006170B" w:rsidRDefault="00523F7B" w:rsidP="00E67C6E">
            <w:r>
              <w:t>$</w:t>
            </w:r>
            <w:r w:rsidR="00DB7730">
              <w:t>100</w:t>
            </w:r>
            <w:r>
              <w:t>.00/</w:t>
            </w:r>
            <w:r w:rsidR="0006170B">
              <w:t>hour</w:t>
            </w:r>
          </w:p>
          <w:p w:rsidR="0006170B" w:rsidRDefault="0006170B" w:rsidP="00E67C6E"/>
          <w:p w:rsidR="0006170B" w:rsidRDefault="004C6987" w:rsidP="00E67C6E">
            <w:r>
              <w:t>$</w:t>
            </w:r>
            <w:r w:rsidR="003E359F">
              <w:t>5</w:t>
            </w:r>
            <w:r w:rsidR="00DB7730">
              <w:t>4</w:t>
            </w:r>
            <w:r w:rsidR="003E359F">
              <w:t>,</w:t>
            </w:r>
            <w:r w:rsidR="00397A5A">
              <w:t>235</w:t>
            </w:r>
            <w:r w:rsidR="003E359F">
              <w:t>.00</w:t>
            </w:r>
            <w:r w:rsidR="00C043C3">
              <w:t>/pupil</w:t>
            </w:r>
          </w:p>
          <w:p w:rsidR="0006170B" w:rsidRDefault="0006170B" w:rsidP="00E67C6E"/>
          <w:p w:rsidR="00705FC6" w:rsidRDefault="00705FC6" w:rsidP="00E67C6E"/>
          <w:p w:rsidR="0006170B" w:rsidRDefault="0006170B" w:rsidP="009444EC"/>
          <w:p w:rsidR="004A1DD0" w:rsidRDefault="004A1DD0" w:rsidP="009444EC"/>
          <w:p w:rsidR="004A1DD0" w:rsidRDefault="004A1DD0" w:rsidP="009444EC">
            <w:r>
              <w:t>$</w:t>
            </w:r>
            <w:r w:rsidR="00397A5A">
              <w:t>370</w:t>
            </w:r>
            <w:r>
              <w:t>.00 per week</w:t>
            </w:r>
          </w:p>
          <w:p w:rsidR="004A1DD0" w:rsidRDefault="004A1DD0" w:rsidP="00397A5A">
            <w:r>
              <w:t>$</w:t>
            </w:r>
            <w:r w:rsidR="00212B6C">
              <w:t>7</w:t>
            </w:r>
            <w:r w:rsidR="00397A5A">
              <w:t>40</w:t>
            </w:r>
            <w:r>
              <w:t>.00 per week</w:t>
            </w:r>
          </w:p>
        </w:tc>
      </w:tr>
    </w:tbl>
    <w:p w:rsidR="0006170B" w:rsidRDefault="0006170B" w:rsidP="00705FC6">
      <w:pPr>
        <w:spacing w:line="20" w:lineRule="exact"/>
      </w:pPr>
    </w:p>
    <w:p w:rsidR="0006170B" w:rsidRDefault="0006170B" w:rsidP="00C209D4">
      <w:pPr>
        <w:spacing w:line="20" w:lineRule="exact"/>
      </w:pPr>
    </w:p>
    <w:p w:rsidR="00BF4D13" w:rsidRDefault="00BF4D13" w:rsidP="00C209D4">
      <w:pPr>
        <w:spacing w:line="20" w:lineRule="exact"/>
      </w:pPr>
    </w:p>
    <w:tbl>
      <w:tblPr>
        <w:tblStyle w:val="TableGrid"/>
        <w:tblW w:w="0" w:type="auto"/>
        <w:tblLook w:val="04A0" w:firstRow="1" w:lastRow="0" w:firstColumn="1" w:lastColumn="0" w:noHBand="0" w:noVBand="1"/>
      </w:tblPr>
      <w:tblGrid>
        <w:gridCol w:w="6408"/>
        <w:gridCol w:w="3168"/>
      </w:tblGrid>
      <w:tr w:rsidR="0006170B" w:rsidTr="0006170B">
        <w:tc>
          <w:tcPr>
            <w:tcW w:w="6408" w:type="dxa"/>
          </w:tcPr>
          <w:p w:rsidR="0006170B" w:rsidRDefault="0006170B" w:rsidP="00E67C6E">
            <w:r w:rsidRPr="00E133AA">
              <w:rPr>
                <w:b/>
              </w:rPr>
              <w:t>ENVIRONMENTAL SAFETY PROGRAMS</w:t>
            </w:r>
          </w:p>
          <w:p w:rsidR="0006170B" w:rsidRDefault="0006170B" w:rsidP="00E67C6E">
            <w:r>
              <w:t xml:space="preserve"> Complete Package: R</w:t>
            </w:r>
            <w:r w:rsidR="000952E0">
              <w:t>ight To Know training</w:t>
            </w:r>
            <w:r>
              <w:t xml:space="preserve">, </w:t>
            </w:r>
            <w:proofErr w:type="spellStart"/>
            <w:r>
              <w:t>Bloodborne</w:t>
            </w:r>
            <w:proofErr w:type="spellEnd"/>
            <w:r>
              <w:t xml:space="preserve"> Pathogens, </w:t>
            </w:r>
            <w:r w:rsidR="000074D1">
              <w:t>Public Employees Occupational Safety and Health (PEOSHA)</w:t>
            </w:r>
          </w:p>
          <w:p w:rsidR="0006170B" w:rsidRDefault="0006170B" w:rsidP="00E67C6E"/>
          <w:p w:rsidR="0006170B" w:rsidRDefault="0006170B" w:rsidP="00E67C6E"/>
          <w:p w:rsidR="0006170B" w:rsidRDefault="0006170B" w:rsidP="00E67C6E">
            <w:proofErr w:type="spellStart"/>
            <w:r>
              <w:t>Bloodborne</w:t>
            </w:r>
            <w:proofErr w:type="spellEnd"/>
            <w:r>
              <w:t xml:space="preserve"> Pathogens only</w:t>
            </w:r>
          </w:p>
        </w:tc>
        <w:tc>
          <w:tcPr>
            <w:tcW w:w="3168" w:type="dxa"/>
          </w:tcPr>
          <w:p w:rsidR="0006170B" w:rsidRDefault="0006170B" w:rsidP="00E67C6E"/>
          <w:p w:rsidR="0006170B" w:rsidRDefault="004C6987" w:rsidP="00E67C6E">
            <w:r>
              <w:t>$3.</w:t>
            </w:r>
            <w:r w:rsidR="00DB7730">
              <w:t>3</w:t>
            </w:r>
            <w:r w:rsidR="002F5E51">
              <w:t>2</w:t>
            </w:r>
            <w:r w:rsidR="0006170B">
              <w:t xml:space="preserve"> per resident pupil</w:t>
            </w:r>
          </w:p>
          <w:p w:rsidR="0006170B" w:rsidRDefault="004C6987" w:rsidP="00E67C6E">
            <w:r>
              <w:t>Min - $1,</w:t>
            </w:r>
            <w:r w:rsidR="003E359F">
              <w:t>1</w:t>
            </w:r>
            <w:r w:rsidR="00DB7730">
              <w:t>4</w:t>
            </w:r>
            <w:r w:rsidR="002F5E51">
              <w:t>8</w:t>
            </w:r>
            <w:r w:rsidR="0006170B">
              <w:t>.00/district</w:t>
            </w:r>
          </w:p>
          <w:p w:rsidR="0006170B" w:rsidRDefault="0006170B" w:rsidP="00E67C6E">
            <w:r>
              <w:t>Max</w:t>
            </w:r>
            <w:r w:rsidR="004C6987">
              <w:t xml:space="preserve"> -$4</w:t>
            </w:r>
            <w:r w:rsidR="00DB7730">
              <w:t>3</w:t>
            </w:r>
            <w:r w:rsidR="004C6987">
              <w:t>,</w:t>
            </w:r>
            <w:r w:rsidR="002F5E51">
              <w:t>700</w:t>
            </w:r>
            <w:r>
              <w:t>.00/district</w:t>
            </w:r>
          </w:p>
          <w:p w:rsidR="000074D1" w:rsidRDefault="000074D1" w:rsidP="00E67C6E"/>
          <w:p w:rsidR="0006170B" w:rsidRDefault="004C6987" w:rsidP="00DB7730">
            <w:r>
              <w:t>$0.6</w:t>
            </w:r>
            <w:r w:rsidR="00DB7730">
              <w:t>7</w:t>
            </w:r>
            <w:r w:rsidR="0006170B">
              <w:t>/</w:t>
            </w:r>
            <w:r w:rsidR="00C043C3">
              <w:t xml:space="preserve">resident </w:t>
            </w:r>
            <w:r w:rsidR="0006170B">
              <w:t>pupil</w:t>
            </w:r>
            <w:r w:rsidR="00C043C3">
              <w:t xml:space="preserve"> </w:t>
            </w:r>
          </w:p>
        </w:tc>
      </w:tr>
    </w:tbl>
    <w:p w:rsidR="0006170B" w:rsidRDefault="0006170B" w:rsidP="00705FC6">
      <w:pPr>
        <w:spacing w:line="20" w:lineRule="exact"/>
      </w:pPr>
    </w:p>
    <w:p w:rsidR="00BF4D13" w:rsidRDefault="00BF4D13" w:rsidP="00705FC6">
      <w:pPr>
        <w:spacing w:line="20" w:lineRule="exact"/>
      </w:pPr>
    </w:p>
    <w:p w:rsidR="005E05DA" w:rsidRDefault="005E05DA" w:rsidP="00705FC6">
      <w:pPr>
        <w:spacing w:line="20" w:lineRule="exact"/>
      </w:pPr>
    </w:p>
    <w:tbl>
      <w:tblPr>
        <w:tblStyle w:val="TableGrid"/>
        <w:tblW w:w="0" w:type="auto"/>
        <w:tblLook w:val="04A0" w:firstRow="1" w:lastRow="0" w:firstColumn="1" w:lastColumn="0" w:noHBand="0" w:noVBand="1"/>
      </w:tblPr>
      <w:tblGrid>
        <w:gridCol w:w="6408"/>
        <w:gridCol w:w="3168"/>
      </w:tblGrid>
      <w:tr w:rsidR="0006170B" w:rsidTr="0006170B">
        <w:tc>
          <w:tcPr>
            <w:tcW w:w="6408" w:type="dxa"/>
          </w:tcPr>
          <w:p w:rsidR="0006170B" w:rsidRPr="00E133AA" w:rsidRDefault="0006170B" w:rsidP="00E67C6E">
            <w:pPr>
              <w:rPr>
                <w:b/>
              </w:rPr>
            </w:pPr>
            <w:r w:rsidRPr="00E133AA">
              <w:rPr>
                <w:b/>
              </w:rPr>
              <w:t>MEMEBERSHIP FEES</w:t>
            </w:r>
          </w:p>
        </w:tc>
        <w:tc>
          <w:tcPr>
            <w:tcW w:w="3168" w:type="dxa"/>
          </w:tcPr>
          <w:p w:rsidR="0006170B" w:rsidRDefault="003E359F" w:rsidP="00DB7730">
            <w:r>
              <w:t>$0.2</w:t>
            </w:r>
            <w:r w:rsidR="00DB7730">
              <w:t>3</w:t>
            </w:r>
            <w:r w:rsidR="0006170B">
              <w:t>/resident pupil</w:t>
            </w:r>
          </w:p>
        </w:tc>
      </w:tr>
    </w:tbl>
    <w:p w:rsidR="00701A80" w:rsidRDefault="00701A80" w:rsidP="00312FE3"/>
    <w:sectPr w:rsidR="00701A80" w:rsidSect="00C24CC8">
      <w:headerReference w:type="default" r:id="rId9"/>
      <w:footerReference w:type="default" r:id="rId10"/>
      <w:pgSz w:w="12240" w:h="15840" w:code="1"/>
      <w:pgMar w:top="1440" w:right="1440" w:bottom="576"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B7D" w:rsidRDefault="00043B7D" w:rsidP="00E0165F">
      <w:pPr>
        <w:spacing w:after="0" w:line="240" w:lineRule="auto"/>
      </w:pPr>
      <w:r>
        <w:separator/>
      </w:r>
    </w:p>
  </w:endnote>
  <w:endnote w:type="continuationSeparator" w:id="0">
    <w:p w:rsidR="00043B7D" w:rsidRDefault="00043B7D" w:rsidP="00E0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8A" w:rsidRDefault="00AB4B0A" w:rsidP="00831E8A">
    <w:pPr>
      <w:pStyle w:val="Footer"/>
      <w:tabs>
        <w:tab w:val="clear" w:pos="4680"/>
        <w:tab w:val="clear" w:pos="9360"/>
        <w:tab w:val="left" w:pos="6210"/>
      </w:tabs>
    </w:pPr>
    <w:sdt>
      <w:sdtPr>
        <w:id w:val="1612860582"/>
        <w:docPartObj>
          <w:docPartGallery w:val="Page Numbers (Bottom of Page)"/>
          <w:docPartUnique/>
        </w:docPartObj>
      </w:sdtPr>
      <w:sdtEndPr>
        <w:rPr>
          <w:noProof/>
        </w:rPr>
      </w:sdtEndPr>
      <w:sdtContent>
        <w:r w:rsidR="00831E8A">
          <w:fldChar w:fldCharType="begin"/>
        </w:r>
        <w:r w:rsidR="00831E8A">
          <w:instrText xml:space="preserve"> PAGE   \* MERGEFORMAT </w:instrText>
        </w:r>
        <w:r w:rsidR="00831E8A">
          <w:fldChar w:fldCharType="separate"/>
        </w:r>
        <w:r>
          <w:rPr>
            <w:noProof/>
          </w:rPr>
          <w:t>5</w:t>
        </w:r>
        <w:r w:rsidR="00831E8A">
          <w:rPr>
            <w:noProof/>
          </w:rPr>
          <w:fldChar w:fldCharType="end"/>
        </w:r>
      </w:sdtContent>
    </w:sdt>
    <w:r w:rsidR="00831E8A">
      <w:rPr>
        <w:noProof/>
      </w:rPr>
      <w:tab/>
    </w:r>
  </w:p>
  <w:p w:rsidR="00481C30" w:rsidRDefault="00481C30" w:rsidP="0020607A">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B7D" w:rsidRDefault="00043B7D" w:rsidP="00E0165F">
      <w:pPr>
        <w:spacing w:after="0" w:line="240" w:lineRule="auto"/>
      </w:pPr>
      <w:r>
        <w:separator/>
      </w:r>
    </w:p>
  </w:footnote>
  <w:footnote w:type="continuationSeparator" w:id="0">
    <w:p w:rsidR="00043B7D" w:rsidRDefault="00043B7D" w:rsidP="00E01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F3" w:rsidRDefault="00481C30" w:rsidP="007210F3">
    <w:pPr>
      <w:pStyle w:val="Header"/>
      <w:jc w:val="center"/>
    </w:pPr>
    <w:r>
      <w:t xml:space="preserve">                           </w:t>
    </w:r>
    <w:r w:rsidR="007210F3">
      <w:t>UNION COUNTY EDUCATIONA</w:t>
    </w:r>
    <w:r w:rsidR="0087553A">
      <w:t>L SERVI</w:t>
    </w:r>
    <w:r w:rsidR="00DF7566">
      <w:t xml:space="preserve">CES COMMISSION         </w:t>
    </w:r>
    <w:r w:rsidR="007210F3">
      <w:t xml:space="preserve">   </w:t>
    </w:r>
    <w:r>
      <w:t xml:space="preserve">              </w:t>
    </w:r>
    <w:r w:rsidR="00C701C1">
      <w:t xml:space="preserve">          </w:t>
    </w:r>
    <w:r w:rsidRPr="00555696">
      <w:rPr>
        <w:b/>
      </w:rPr>
      <w:t>(Att.</w:t>
    </w:r>
    <w:r w:rsidR="00AB4B0A">
      <w:rPr>
        <w:b/>
      </w:rPr>
      <w:t xml:space="preserve"> 7</w:t>
    </w:r>
    <w:r w:rsidRPr="00555696">
      <w:rPr>
        <w:b/>
      </w:rPr>
      <w:t>)</w:t>
    </w:r>
    <w:r w:rsidR="007210F3">
      <w:t xml:space="preserve">                  </w:t>
    </w:r>
  </w:p>
  <w:p w:rsidR="007210F3" w:rsidRPr="00312FE3" w:rsidRDefault="00C701C1" w:rsidP="007210F3">
    <w:pPr>
      <w:pStyle w:val="Header"/>
      <w:jc w:val="center"/>
      <w:rPr>
        <w:sz w:val="16"/>
        <w:szCs w:val="16"/>
      </w:rPr>
    </w:pPr>
    <w:r>
      <w:rPr>
        <w:sz w:val="16"/>
        <w:szCs w:val="16"/>
      </w:rPr>
      <w:tab/>
      <w:t xml:space="preserve">   </w:t>
    </w:r>
    <w:r w:rsidR="007210F3" w:rsidRPr="00312FE3">
      <w:rPr>
        <w:sz w:val="16"/>
        <w:szCs w:val="16"/>
      </w:rPr>
      <w:t>45 CARDINAL DRIVE</w:t>
    </w:r>
    <w:r>
      <w:rPr>
        <w:sz w:val="16"/>
        <w:szCs w:val="16"/>
      </w:rPr>
      <w:t xml:space="preserve">                         </w:t>
    </w:r>
    <w:r w:rsidR="007E0A92">
      <w:rPr>
        <w:sz w:val="16"/>
        <w:szCs w:val="16"/>
      </w:rPr>
      <w:t xml:space="preserve">                </w:t>
    </w:r>
    <w:r w:rsidR="007E0A92">
      <w:rPr>
        <w:sz w:val="16"/>
        <w:szCs w:val="16"/>
      </w:rPr>
      <w:tab/>
      <w:t xml:space="preserve"> </w:t>
    </w:r>
  </w:p>
  <w:p w:rsidR="007210F3" w:rsidRDefault="007F5542" w:rsidP="007210F3">
    <w:pPr>
      <w:pStyle w:val="Header"/>
      <w:jc w:val="center"/>
      <w:rPr>
        <w:sz w:val="16"/>
        <w:szCs w:val="16"/>
      </w:rPr>
    </w:pPr>
    <w:r>
      <w:rPr>
        <w:sz w:val="16"/>
        <w:szCs w:val="16"/>
      </w:rPr>
      <w:t>WESTFIELD, NJ 07090</w:t>
    </w:r>
  </w:p>
  <w:p w:rsidR="007210F3" w:rsidRPr="007210F3" w:rsidRDefault="007210F3" w:rsidP="007210F3">
    <w:pPr>
      <w:pStyle w:val="Header"/>
      <w:jc w:val="center"/>
      <w:rPr>
        <w:sz w:val="16"/>
        <w:szCs w:val="16"/>
      </w:rPr>
    </w:pPr>
    <w:r w:rsidRPr="007210F3">
      <w:rPr>
        <w:sz w:val="16"/>
        <w:szCs w:val="16"/>
      </w:rPr>
      <w:t>Phone: 908-233-9317</w:t>
    </w:r>
    <w:r w:rsidR="007E0A92">
      <w:rPr>
        <w:sz w:val="16"/>
        <w:szCs w:val="16"/>
      </w:rPr>
      <w:t xml:space="preserve"> x243</w:t>
    </w:r>
  </w:p>
  <w:p w:rsidR="00312FE3" w:rsidRPr="007210F3" w:rsidRDefault="007E0A92" w:rsidP="007210F3">
    <w:pPr>
      <w:pStyle w:val="Header"/>
      <w:jc w:val="center"/>
      <w:rPr>
        <w:sz w:val="16"/>
        <w:szCs w:val="16"/>
      </w:rPr>
    </w:pPr>
    <w:r>
      <w:rPr>
        <w:sz w:val="16"/>
        <w:szCs w:val="16"/>
      </w:rPr>
      <w:t>Fax: 908-232-3284</w:t>
    </w:r>
  </w:p>
  <w:p w:rsidR="007210F3" w:rsidRDefault="007210F3" w:rsidP="007210F3">
    <w:pPr>
      <w:pStyle w:val="Header"/>
      <w:jc w:val="center"/>
    </w:pPr>
  </w:p>
  <w:p w:rsidR="007E0A92" w:rsidRDefault="007F5542" w:rsidP="0087467D">
    <w:pPr>
      <w:pStyle w:val="Header"/>
      <w:rPr>
        <w:b/>
        <w:sz w:val="28"/>
        <w:szCs w:val="28"/>
      </w:rPr>
    </w:pPr>
    <w:r>
      <w:rPr>
        <w:b/>
        <w:sz w:val="28"/>
        <w:szCs w:val="28"/>
      </w:rPr>
      <w:t xml:space="preserve">                                      </w:t>
    </w:r>
    <w:r w:rsidR="009C0C08">
      <w:rPr>
        <w:b/>
        <w:sz w:val="28"/>
        <w:szCs w:val="28"/>
      </w:rPr>
      <w:t>201</w:t>
    </w:r>
    <w:r w:rsidR="00273D9D">
      <w:rPr>
        <w:b/>
        <w:sz w:val="28"/>
        <w:szCs w:val="28"/>
      </w:rPr>
      <w:t>8</w:t>
    </w:r>
    <w:r w:rsidR="009C0C08">
      <w:rPr>
        <w:b/>
        <w:sz w:val="28"/>
        <w:szCs w:val="28"/>
      </w:rPr>
      <w:t>-201</w:t>
    </w:r>
    <w:r w:rsidR="00273D9D">
      <w:rPr>
        <w:b/>
        <w:sz w:val="28"/>
        <w:szCs w:val="28"/>
      </w:rPr>
      <w:t>9</w:t>
    </w:r>
    <w:r w:rsidR="009C0C08">
      <w:rPr>
        <w:b/>
        <w:sz w:val="28"/>
        <w:szCs w:val="28"/>
      </w:rPr>
      <w:t xml:space="preserve"> </w:t>
    </w:r>
    <w:r w:rsidR="00E0165F" w:rsidRPr="00E0165F">
      <w:rPr>
        <w:b/>
        <w:sz w:val="28"/>
        <w:szCs w:val="28"/>
      </w:rPr>
      <w:t xml:space="preserve">TUITION RATES AND FEES </w:t>
    </w:r>
    <w:r>
      <w:rPr>
        <w:b/>
        <w:sz w:val="28"/>
        <w:szCs w:val="28"/>
      </w:rPr>
      <w:t xml:space="preserve">  </w:t>
    </w:r>
  </w:p>
  <w:p w:rsidR="00E0165F" w:rsidRDefault="009C0C08" w:rsidP="0087467D">
    <w:pPr>
      <w:pStyle w:val="Header"/>
      <w:rPr>
        <w:sz w:val="18"/>
        <w:szCs w:val="18"/>
      </w:rPr>
    </w:pPr>
    <w:r>
      <w:rPr>
        <w:sz w:val="18"/>
        <w:szCs w:val="18"/>
      </w:rPr>
      <w:t xml:space="preserve">         </w:t>
    </w:r>
    <w:r w:rsidR="00AB4B0A">
      <w:rPr>
        <w:sz w:val="18"/>
        <w:szCs w:val="18"/>
      </w:rPr>
      <w:t>1/3</w:t>
    </w:r>
    <w:r w:rsidR="00234785">
      <w:rPr>
        <w:sz w:val="18"/>
        <w:szCs w:val="18"/>
      </w:rPr>
      <w:t>/201</w:t>
    </w:r>
    <w:r w:rsidR="00D23FA9">
      <w:rPr>
        <w:sz w:val="18"/>
        <w:szCs w:val="18"/>
      </w:rPr>
      <w:t>7</w:t>
    </w:r>
  </w:p>
  <w:p w:rsidR="00C54712" w:rsidRPr="006D2315" w:rsidRDefault="00C54712" w:rsidP="0087467D">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949"/>
    <w:multiLevelType w:val="hybridMultilevel"/>
    <w:tmpl w:val="296EE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77CBD"/>
    <w:multiLevelType w:val="hybridMultilevel"/>
    <w:tmpl w:val="6498A128"/>
    <w:lvl w:ilvl="0" w:tplc="7FB6E69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A4D2DAC"/>
    <w:multiLevelType w:val="hybridMultilevel"/>
    <w:tmpl w:val="C750B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333FF"/>
    <w:multiLevelType w:val="hybridMultilevel"/>
    <w:tmpl w:val="F2762160"/>
    <w:lvl w:ilvl="0" w:tplc="93B86F1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nsid w:val="2D166D1C"/>
    <w:multiLevelType w:val="hybridMultilevel"/>
    <w:tmpl w:val="B62433F8"/>
    <w:lvl w:ilvl="0" w:tplc="569E51D4">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5">
    <w:nsid w:val="49E35976"/>
    <w:multiLevelType w:val="hybridMultilevel"/>
    <w:tmpl w:val="A67ED6DA"/>
    <w:lvl w:ilvl="0" w:tplc="F8AC7150">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6">
    <w:nsid w:val="57C44F83"/>
    <w:multiLevelType w:val="hybridMultilevel"/>
    <w:tmpl w:val="4B3EDE86"/>
    <w:lvl w:ilvl="0" w:tplc="620856BE">
      <w:start w:val="1"/>
      <w:numFmt w:val="decimal"/>
      <w:lvlText w:val="%1."/>
      <w:lvlJc w:val="left"/>
      <w:pPr>
        <w:ind w:left="660" w:hanging="408"/>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A0"/>
    <w:rsid w:val="00005B66"/>
    <w:rsid w:val="000074D1"/>
    <w:rsid w:val="000101BE"/>
    <w:rsid w:val="000156A0"/>
    <w:rsid w:val="00031E38"/>
    <w:rsid w:val="00036224"/>
    <w:rsid w:val="00043B7D"/>
    <w:rsid w:val="0006170B"/>
    <w:rsid w:val="00077B97"/>
    <w:rsid w:val="000952E0"/>
    <w:rsid w:val="000B14BE"/>
    <w:rsid w:val="000D1910"/>
    <w:rsid w:val="00113E51"/>
    <w:rsid w:val="00113F4C"/>
    <w:rsid w:val="00145EE9"/>
    <w:rsid w:val="0017374A"/>
    <w:rsid w:val="001B5016"/>
    <w:rsid w:val="001D4069"/>
    <w:rsid w:val="002014C8"/>
    <w:rsid w:val="0020607A"/>
    <w:rsid w:val="00212B6C"/>
    <w:rsid w:val="00234785"/>
    <w:rsid w:val="002418F5"/>
    <w:rsid w:val="0024604F"/>
    <w:rsid w:val="00273D9D"/>
    <w:rsid w:val="0029777A"/>
    <w:rsid w:val="002A0DD4"/>
    <w:rsid w:val="002E29EC"/>
    <w:rsid w:val="002F3AFD"/>
    <w:rsid w:val="002F5E51"/>
    <w:rsid w:val="00300843"/>
    <w:rsid w:val="00312FE3"/>
    <w:rsid w:val="003141EE"/>
    <w:rsid w:val="00320C50"/>
    <w:rsid w:val="00330AE2"/>
    <w:rsid w:val="003464E5"/>
    <w:rsid w:val="003933A1"/>
    <w:rsid w:val="00397A5A"/>
    <w:rsid w:val="003B64F8"/>
    <w:rsid w:val="003B7500"/>
    <w:rsid w:val="003B7FC1"/>
    <w:rsid w:val="003C35B5"/>
    <w:rsid w:val="003E25F7"/>
    <w:rsid w:val="003E359F"/>
    <w:rsid w:val="00404646"/>
    <w:rsid w:val="00423474"/>
    <w:rsid w:val="0043057F"/>
    <w:rsid w:val="004375CB"/>
    <w:rsid w:val="00452AE6"/>
    <w:rsid w:val="00481C30"/>
    <w:rsid w:val="00486F28"/>
    <w:rsid w:val="004A1DD0"/>
    <w:rsid w:val="004C6987"/>
    <w:rsid w:val="0050421F"/>
    <w:rsid w:val="00523F7B"/>
    <w:rsid w:val="00537AEB"/>
    <w:rsid w:val="00555696"/>
    <w:rsid w:val="00571CC9"/>
    <w:rsid w:val="00572923"/>
    <w:rsid w:val="00573335"/>
    <w:rsid w:val="005C4447"/>
    <w:rsid w:val="005D6B3D"/>
    <w:rsid w:val="005E05DA"/>
    <w:rsid w:val="005F0F97"/>
    <w:rsid w:val="005F14E6"/>
    <w:rsid w:val="00610A8A"/>
    <w:rsid w:val="0061454A"/>
    <w:rsid w:val="00621C42"/>
    <w:rsid w:val="00632F75"/>
    <w:rsid w:val="00634C11"/>
    <w:rsid w:val="0067017B"/>
    <w:rsid w:val="00674815"/>
    <w:rsid w:val="00695D26"/>
    <w:rsid w:val="006A4DB0"/>
    <w:rsid w:val="006B07BD"/>
    <w:rsid w:val="006B7CDE"/>
    <w:rsid w:val="006D1587"/>
    <w:rsid w:val="006D2315"/>
    <w:rsid w:val="006E1248"/>
    <w:rsid w:val="006E5C32"/>
    <w:rsid w:val="00701A80"/>
    <w:rsid w:val="00705FC6"/>
    <w:rsid w:val="007210F3"/>
    <w:rsid w:val="00752763"/>
    <w:rsid w:val="00792B39"/>
    <w:rsid w:val="007A3FBE"/>
    <w:rsid w:val="007A51D6"/>
    <w:rsid w:val="007D2374"/>
    <w:rsid w:val="007E0A92"/>
    <w:rsid w:val="007E418A"/>
    <w:rsid w:val="007E6121"/>
    <w:rsid w:val="007F2A6E"/>
    <w:rsid w:val="007F54A0"/>
    <w:rsid w:val="007F5542"/>
    <w:rsid w:val="007F76B7"/>
    <w:rsid w:val="00831E8A"/>
    <w:rsid w:val="00856903"/>
    <w:rsid w:val="00860038"/>
    <w:rsid w:val="00866775"/>
    <w:rsid w:val="00870B4F"/>
    <w:rsid w:val="0087467D"/>
    <w:rsid w:val="008748E4"/>
    <w:rsid w:val="0087553A"/>
    <w:rsid w:val="0089634B"/>
    <w:rsid w:val="008B0ADE"/>
    <w:rsid w:val="008B2148"/>
    <w:rsid w:val="008B5939"/>
    <w:rsid w:val="008C601D"/>
    <w:rsid w:val="008E2AD6"/>
    <w:rsid w:val="008F7D8F"/>
    <w:rsid w:val="00912BBE"/>
    <w:rsid w:val="00923956"/>
    <w:rsid w:val="0092642E"/>
    <w:rsid w:val="00930EB3"/>
    <w:rsid w:val="009444EC"/>
    <w:rsid w:val="009B47FF"/>
    <w:rsid w:val="009C0C08"/>
    <w:rsid w:val="009E3B4E"/>
    <w:rsid w:val="00A11E53"/>
    <w:rsid w:val="00A16071"/>
    <w:rsid w:val="00A255CD"/>
    <w:rsid w:val="00A376B0"/>
    <w:rsid w:val="00A4770A"/>
    <w:rsid w:val="00A64729"/>
    <w:rsid w:val="00A7280E"/>
    <w:rsid w:val="00A868BB"/>
    <w:rsid w:val="00A94722"/>
    <w:rsid w:val="00AA432D"/>
    <w:rsid w:val="00AB4B0A"/>
    <w:rsid w:val="00AE03EC"/>
    <w:rsid w:val="00AE6AAC"/>
    <w:rsid w:val="00B30B5F"/>
    <w:rsid w:val="00B4625C"/>
    <w:rsid w:val="00B6352C"/>
    <w:rsid w:val="00BA3BD6"/>
    <w:rsid w:val="00BC2725"/>
    <w:rsid w:val="00BD2E01"/>
    <w:rsid w:val="00BF4D13"/>
    <w:rsid w:val="00C043C3"/>
    <w:rsid w:val="00C209D4"/>
    <w:rsid w:val="00C24CC8"/>
    <w:rsid w:val="00C3006A"/>
    <w:rsid w:val="00C40F79"/>
    <w:rsid w:val="00C54712"/>
    <w:rsid w:val="00C701C1"/>
    <w:rsid w:val="00C76C31"/>
    <w:rsid w:val="00C83F31"/>
    <w:rsid w:val="00CB0483"/>
    <w:rsid w:val="00CB4290"/>
    <w:rsid w:val="00CC08B3"/>
    <w:rsid w:val="00CC34F6"/>
    <w:rsid w:val="00CC398C"/>
    <w:rsid w:val="00CE3123"/>
    <w:rsid w:val="00CF00F5"/>
    <w:rsid w:val="00CF4B3E"/>
    <w:rsid w:val="00D0290B"/>
    <w:rsid w:val="00D2386F"/>
    <w:rsid w:val="00D23FA9"/>
    <w:rsid w:val="00D435A6"/>
    <w:rsid w:val="00D84E09"/>
    <w:rsid w:val="00D85141"/>
    <w:rsid w:val="00D94EEC"/>
    <w:rsid w:val="00D9705E"/>
    <w:rsid w:val="00DA7E68"/>
    <w:rsid w:val="00DB3A08"/>
    <w:rsid w:val="00DB5698"/>
    <w:rsid w:val="00DB7730"/>
    <w:rsid w:val="00DC0961"/>
    <w:rsid w:val="00DE0338"/>
    <w:rsid w:val="00DF7566"/>
    <w:rsid w:val="00E0165F"/>
    <w:rsid w:val="00E133AA"/>
    <w:rsid w:val="00E24E3F"/>
    <w:rsid w:val="00E42D28"/>
    <w:rsid w:val="00E52A6F"/>
    <w:rsid w:val="00E66BDA"/>
    <w:rsid w:val="00E672CF"/>
    <w:rsid w:val="00E67B8D"/>
    <w:rsid w:val="00E7477F"/>
    <w:rsid w:val="00E8599F"/>
    <w:rsid w:val="00EA7C4F"/>
    <w:rsid w:val="00EE73C1"/>
    <w:rsid w:val="00F00708"/>
    <w:rsid w:val="00F07C4E"/>
    <w:rsid w:val="00F36B72"/>
    <w:rsid w:val="00F405ED"/>
    <w:rsid w:val="00F52373"/>
    <w:rsid w:val="00F751B3"/>
    <w:rsid w:val="00FC2E4A"/>
    <w:rsid w:val="00FC79FC"/>
    <w:rsid w:val="00FF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4E5"/>
    <w:pPr>
      <w:ind w:left="720"/>
      <w:contextualSpacing/>
    </w:pPr>
  </w:style>
  <w:style w:type="paragraph" w:styleId="Header">
    <w:name w:val="header"/>
    <w:basedOn w:val="Normal"/>
    <w:link w:val="HeaderChar"/>
    <w:uiPriority w:val="99"/>
    <w:unhideWhenUsed/>
    <w:rsid w:val="00E01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65F"/>
  </w:style>
  <w:style w:type="paragraph" w:styleId="Footer">
    <w:name w:val="footer"/>
    <w:basedOn w:val="Normal"/>
    <w:link w:val="FooterChar"/>
    <w:uiPriority w:val="99"/>
    <w:unhideWhenUsed/>
    <w:rsid w:val="00E01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65F"/>
  </w:style>
  <w:style w:type="paragraph" w:styleId="BalloonText">
    <w:name w:val="Balloon Text"/>
    <w:basedOn w:val="Normal"/>
    <w:link w:val="BalloonTextChar"/>
    <w:uiPriority w:val="99"/>
    <w:semiHidden/>
    <w:unhideWhenUsed/>
    <w:rsid w:val="00CE3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4E5"/>
    <w:pPr>
      <w:ind w:left="720"/>
      <w:contextualSpacing/>
    </w:pPr>
  </w:style>
  <w:style w:type="paragraph" w:styleId="Header">
    <w:name w:val="header"/>
    <w:basedOn w:val="Normal"/>
    <w:link w:val="HeaderChar"/>
    <w:uiPriority w:val="99"/>
    <w:unhideWhenUsed/>
    <w:rsid w:val="00E01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65F"/>
  </w:style>
  <w:style w:type="paragraph" w:styleId="Footer">
    <w:name w:val="footer"/>
    <w:basedOn w:val="Normal"/>
    <w:link w:val="FooterChar"/>
    <w:uiPriority w:val="99"/>
    <w:unhideWhenUsed/>
    <w:rsid w:val="00E01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65F"/>
  </w:style>
  <w:style w:type="paragraph" w:styleId="BalloonText">
    <w:name w:val="Balloon Text"/>
    <w:basedOn w:val="Normal"/>
    <w:link w:val="BalloonTextChar"/>
    <w:uiPriority w:val="99"/>
    <w:semiHidden/>
    <w:unhideWhenUsed/>
    <w:rsid w:val="00CE3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EAAE-93D2-4997-9024-103AB249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Foppert</dc:creator>
  <cp:lastModifiedBy>Maureen Wakeman</cp:lastModifiedBy>
  <cp:revision>3</cp:revision>
  <cp:lastPrinted>2017-12-11T18:29:00Z</cp:lastPrinted>
  <dcterms:created xsi:type="dcterms:W3CDTF">2017-12-20T19:02:00Z</dcterms:created>
  <dcterms:modified xsi:type="dcterms:W3CDTF">2017-12-29T15:41:00Z</dcterms:modified>
</cp:coreProperties>
</file>