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0F1" w:rsidRDefault="005F4A9C" w:rsidP="00E150F1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K</w:t>
      </w:r>
      <w:r w:rsidR="003C0B35">
        <w:rPr>
          <w:b/>
          <w:sz w:val="24"/>
          <w:szCs w:val="24"/>
        </w:rPr>
        <w:t xml:space="preserve">indergarten Science </w:t>
      </w:r>
      <w:r w:rsidR="00E150F1" w:rsidRPr="00A1717B">
        <w:rPr>
          <w:b/>
          <w:sz w:val="24"/>
          <w:szCs w:val="24"/>
        </w:rPr>
        <w:t>Unit Organizer</w:t>
      </w:r>
    </w:p>
    <w:p w:rsidR="003C0B35" w:rsidRDefault="00E560E6" w:rsidP="003C0B35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Healthy Bodies</w:t>
      </w:r>
    </w:p>
    <w:p w:rsidR="003C0B35" w:rsidRDefault="003C0B35" w:rsidP="003C0B35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Kindergarten…..Horton, Shockley, Trout</w:t>
      </w:r>
    </w:p>
    <w:p w:rsidR="00F93019" w:rsidRDefault="00F93019" w:rsidP="003C0B35">
      <w:pPr>
        <w:pStyle w:val="NoSpacing"/>
        <w:rPr>
          <w:b/>
          <w:sz w:val="24"/>
          <w:szCs w:val="24"/>
        </w:rPr>
      </w:pPr>
    </w:p>
    <w:p w:rsidR="00F93019" w:rsidRDefault="00F93019" w:rsidP="003C0B35">
      <w:pPr>
        <w:pStyle w:val="NoSpacing"/>
        <w:rPr>
          <w:b/>
          <w:sz w:val="24"/>
          <w:szCs w:val="24"/>
          <w:u w:val="single"/>
        </w:rPr>
      </w:pPr>
      <w:r w:rsidRPr="00F93019">
        <w:rPr>
          <w:b/>
          <w:sz w:val="24"/>
          <w:szCs w:val="24"/>
          <w:u w:val="single"/>
        </w:rPr>
        <w:t>Summary</w:t>
      </w:r>
    </w:p>
    <w:p w:rsidR="00115035" w:rsidRPr="00115035" w:rsidRDefault="00115035" w:rsidP="003C0B3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Each of us has only one body, and it is important to take care of it to live a long and healthy life.  There are a variety of things people can do to take care of their bodies, such as: eating healthy foods in sensible quantities, exercising regularly, getting enough rest, and practicing basic hygiene.</w:t>
      </w:r>
    </w:p>
    <w:p w:rsidR="00DE6AFC" w:rsidRDefault="00DE6AFC" w:rsidP="003C0B35">
      <w:pPr>
        <w:pStyle w:val="NoSpacing"/>
        <w:rPr>
          <w:sz w:val="24"/>
          <w:szCs w:val="24"/>
        </w:rPr>
      </w:pPr>
    </w:p>
    <w:p w:rsidR="00DE6AFC" w:rsidRDefault="00DE6AFC" w:rsidP="003C0B35">
      <w:pPr>
        <w:pStyle w:val="NoSpacing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The Big Idea</w:t>
      </w:r>
    </w:p>
    <w:p w:rsidR="00115035" w:rsidRPr="00115035" w:rsidRDefault="00115035" w:rsidP="003C0B35">
      <w:pPr>
        <w:pStyle w:val="NoSpacing"/>
        <w:rPr>
          <w:sz w:val="24"/>
          <w:szCs w:val="24"/>
        </w:rPr>
      </w:pPr>
      <w:r w:rsidRPr="00115035">
        <w:rPr>
          <w:sz w:val="24"/>
          <w:szCs w:val="24"/>
        </w:rPr>
        <w:t>It is important to take care of our body.</w:t>
      </w:r>
    </w:p>
    <w:p w:rsidR="00F1737B" w:rsidRDefault="00E150F1" w:rsidP="00DE6AFC">
      <w:pPr>
        <w:pStyle w:val="NoSpacing"/>
        <w:rPr>
          <w:sz w:val="24"/>
          <w:szCs w:val="24"/>
        </w:rPr>
      </w:pPr>
      <w:r w:rsidRPr="00A1717B">
        <w:rPr>
          <w:sz w:val="24"/>
          <w:szCs w:val="24"/>
        </w:rPr>
        <w:tab/>
      </w:r>
      <w:r w:rsidRPr="00A1717B">
        <w:rPr>
          <w:sz w:val="24"/>
          <w:szCs w:val="24"/>
        </w:rPr>
        <w:tab/>
      </w:r>
      <w:r w:rsidRPr="00A1717B">
        <w:rPr>
          <w:sz w:val="24"/>
          <w:szCs w:val="24"/>
        </w:rPr>
        <w:tab/>
      </w:r>
      <w:r w:rsidRPr="00A1717B">
        <w:rPr>
          <w:sz w:val="24"/>
          <w:szCs w:val="24"/>
        </w:rPr>
        <w:tab/>
      </w:r>
      <w:r w:rsidRPr="00A1717B">
        <w:rPr>
          <w:sz w:val="24"/>
          <w:szCs w:val="24"/>
        </w:rPr>
        <w:tab/>
      </w:r>
      <w:r w:rsidRPr="00A1717B">
        <w:rPr>
          <w:sz w:val="24"/>
          <w:szCs w:val="24"/>
        </w:rPr>
        <w:tab/>
      </w:r>
      <w:r w:rsidRPr="00A1717B">
        <w:rPr>
          <w:sz w:val="24"/>
          <w:szCs w:val="24"/>
        </w:rPr>
        <w:tab/>
        <w:t xml:space="preserve">              </w:t>
      </w:r>
    </w:p>
    <w:p w:rsidR="00DE6AFC" w:rsidRPr="00F1737B" w:rsidRDefault="00DE6AFC" w:rsidP="00DE6AFC">
      <w:pPr>
        <w:pStyle w:val="NoSpacing"/>
        <w:rPr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Colorado </w:t>
      </w:r>
      <w:r w:rsidRPr="00A1717B">
        <w:rPr>
          <w:b/>
          <w:sz w:val="24"/>
          <w:szCs w:val="24"/>
          <w:u w:val="single"/>
        </w:rPr>
        <w:t>State Standards:</w:t>
      </w:r>
    </w:p>
    <w:p w:rsidR="00F1737B" w:rsidRPr="00F1737B" w:rsidRDefault="00F1737B" w:rsidP="00F1737B">
      <w:pPr>
        <w:spacing w:after="0"/>
        <w:rPr>
          <w:rFonts w:ascii="Calibri" w:hAnsi="Calibri" w:cs="Calibri"/>
          <w:b/>
        </w:rPr>
      </w:pPr>
      <w:r w:rsidRPr="00F1737B">
        <w:rPr>
          <w:rFonts w:ascii="Calibri" w:hAnsi="Calibri" w:cs="Calibri"/>
          <w:b/>
        </w:rPr>
        <w:t>SC K.1.1 Objects can move in a variety of ways that can be</w:t>
      </w:r>
      <w:r>
        <w:rPr>
          <w:rFonts w:ascii="Calibri" w:hAnsi="Calibri" w:cs="Calibri"/>
          <w:b/>
        </w:rPr>
        <w:t xml:space="preserve"> </w:t>
      </w:r>
      <w:r w:rsidRPr="00F1737B">
        <w:rPr>
          <w:rFonts w:ascii="Calibri" w:hAnsi="Calibri" w:cs="Calibri"/>
          <w:b/>
        </w:rPr>
        <w:t>described by speed and direction</w:t>
      </w:r>
    </w:p>
    <w:p w:rsidR="00DE6AFC" w:rsidRPr="00C9419C" w:rsidRDefault="00F1737B" w:rsidP="00F1737B">
      <w:pPr>
        <w:spacing w:after="0"/>
        <w:rPr>
          <w:rFonts w:ascii="Calibri" w:hAnsi="Calibri" w:cs="Calibri"/>
          <w:b/>
        </w:rPr>
      </w:pPr>
      <w:r w:rsidRPr="00F1737B">
        <w:rPr>
          <w:rFonts w:ascii="Calibri" w:hAnsi="Calibri" w:cs="Calibri"/>
          <w:b/>
        </w:rPr>
        <w:t>SC K 1.1.b: Describe the motion of a child who is playing</w:t>
      </w:r>
    </w:p>
    <w:p w:rsidR="00DE6AFC" w:rsidRPr="00C9419C" w:rsidRDefault="00DE6AFC" w:rsidP="00DE6AFC">
      <w:pPr>
        <w:spacing w:after="0"/>
        <w:rPr>
          <w:rFonts w:ascii="Calibri" w:hAnsi="Calibri" w:cs="Calibri"/>
        </w:rPr>
      </w:pPr>
    </w:p>
    <w:p w:rsidR="00DE6AFC" w:rsidRPr="00F1737B" w:rsidRDefault="00F1737B" w:rsidP="00DE6AFC">
      <w:pPr>
        <w:spacing w:after="0"/>
        <w:rPr>
          <w:rFonts w:ascii="Calibri" w:hAnsi="Calibri" w:cs="Calibri"/>
          <w:b/>
          <w:sz w:val="24"/>
          <w:szCs w:val="24"/>
          <w:u w:val="single"/>
        </w:rPr>
      </w:pPr>
      <w:r>
        <w:rPr>
          <w:rFonts w:ascii="Calibri" w:hAnsi="Calibri" w:cs="Calibri"/>
          <w:b/>
          <w:sz w:val="24"/>
          <w:szCs w:val="24"/>
          <w:u w:val="single"/>
        </w:rPr>
        <w:t xml:space="preserve">Common Core </w:t>
      </w:r>
      <w:r w:rsidR="00DE6AFC" w:rsidRPr="00F1737B">
        <w:rPr>
          <w:rFonts w:ascii="Calibri" w:hAnsi="Calibri" w:cs="Calibri"/>
          <w:b/>
          <w:sz w:val="24"/>
          <w:szCs w:val="24"/>
          <w:u w:val="single"/>
        </w:rPr>
        <w:t>Standards:</w:t>
      </w:r>
    </w:p>
    <w:p w:rsidR="00DE6AFC" w:rsidRPr="00C9419C" w:rsidRDefault="00DE6AFC" w:rsidP="00DE6AFC">
      <w:pPr>
        <w:spacing w:after="0"/>
        <w:rPr>
          <w:rFonts w:ascii="Calibri" w:hAnsi="Calibri" w:cs="Calibri"/>
        </w:rPr>
      </w:pPr>
    </w:p>
    <w:p w:rsidR="00DE6AFC" w:rsidRPr="00C9419C" w:rsidRDefault="00DE6AFC" w:rsidP="00DE6AFC">
      <w:pPr>
        <w:spacing w:after="0"/>
        <w:rPr>
          <w:rFonts w:ascii="Calibri" w:hAnsi="Calibri" w:cs="Calibri"/>
        </w:rPr>
      </w:pPr>
      <w:r w:rsidRPr="00C9419C">
        <w:rPr>
          <w:rFonts w:ascii="Calibri" w:hAnsi="Calibri" w:cs="Calibri"/>
          <w:b/>
        </w:rPr>
        <w:t>RLK.1</w:t>
      </w:r>
      <w:r w:rsidRPr="00C9419C">
        <w:rPr>
          <w:rFonts w:ascii="Calibri" w:hAnsi="Calibri" w:cs="Calibri"/>
        </w:rPr>
        <w:t xml:space="preserve"> With prompting and support, ask and answer questions about key details in a text. </w:t>
      </w:r>
    </w:p>
    <w:p w:rsidR="00DE6AFC" w:rsidRPr="00C9419C" w:rsidRDefault="00DE6AFC" w:rsidP="00DE6AFC">
      <w:pPr>
        <w:spacing w:after="0"/>
        <w:rPr>
          <w:rFonts w:ascii="Calibri" w:hAnsi="Calibri" w:cs="Calibri"/>
        </w:rPr>
      </w:pPr>
      <w:r w:rsidRPr="00C9419C">
        <w:rPr>
          <w:rFonts w:ascii="Calibri" w:hAnsi="Calibri" w:cs="Calibri"/>
          <w:b/>
        </w:rPr>
        <w:t>RIK.2</w:t>
      </w:r>
      <w:r w:rsidRPr="00C9419C">
        <w:rPr>
          <w:rFonts w:ascii="Calibri" w:hAnsi="Calibri" w:cs="Calibri"/>
        </w:rPr>
        <w:t xml:space="preserve"> With prompting and support, identify the main topic and retell key details of a text.</w:t>
      </w:r>
    </w:p>
    <w:p w:rsidR="00DE6AFC" w:rsidRPr="00C9419C" w:rsidRDefault="00DE6AFC" w:rsidP="00DE6AFC">
      <w:pPr>
        <w:spacing w:after="0"/>
        <w:rPr>
          <w:rFonts w:ascii="Calibri" w:hAnsi="Calibri" w:cs="Calibri"/>
        </w:rPr>
      </w:pPr>
      <w:r w:rsidRPr="00C9419C">
        <w:rPr>
          <w:rFonts w:ascii="Calibri" w:hAnsi="Calibri" w:cs="Calibri"/>
          <w:b/>
        </w:rPr>
        <w:t>RLK.4</w:t>
      </w:r>
      <w:r w:rsidRPr="00C9419C">
        <w:rPr>
          <w:rFonts w:ascii="Calibri" w:hAnsi="Calibri" w:cs="Calibri"/>
        </w:rPr>
        <w:t xml:space="preserve"> Ask and answer questions about unknown words in a text.</w:t>
      </w:r>
    </w:p>
    <w:p w:rsidR="00DE6AFC" w:rsidRPr="00C9419C" w:rsidRDefault="00DE6AFC" w:rsidP="00DE6AFC">
      <w:pPr>
        <w:spacing w:after="0"/>
        <w:rPr>
          <w:rFonts w:ascii="Calibri" w:hAnsi="Calibri" w:cs="Calibri"/>
        </w:rPr>
      </w:pPr>
      <w:r w:rsidRPr="00C9419C">
        <w:rPr>
          <w:rFonts w:ascii="Calibri" w:hAnsi="Calibri" w:cs="Calibri"/>
          <w:b/>
        </w:rPr>
        <w:t>RLK.10</w:t>
      </w:r>
      <w:r w:rsidRPr="00C9419C">
        <w:rPr>
          <w:rFonts w:ascii="Calibri" w:hAnsi="Calibri" w:cs="Calibri"/>
        </w:rPr>
        <w:t xml:space="preserve"> Actively engage in group reading activities with purpose and understanding.</w:t>
      </w:r>
    </w:p>
    <w:p w:rsidR="00DE6AFC" w:rsidRPr="00C9419C" w:rsidRDefault="00DE6AFC" w:rsidP="00DE6AFC">
      <w:pPr>
        <w:spacing w:after="0"/>
        <w:rPr>
          <w:rFonts w:ascii="Calibri" w:hAnsi="Calibri" w:cs="Calibri"/>
        </w:rPr>
      </w:pPr>
      <w:r w:rsidRPr="00C9419C">
        <w:rPr>
          <w:rFonts w:ascii="Calibri" w:hAnsi="Calibri" w:cs="Calibri"/>
          <w:b/>
        </w:rPr>
        <w:t>SLK.2</w:t>
      </w:r>
      <w:r w:rsidRPr="00C9419C">
        <w:rPr>
          <w:rFonts w:ascii="Calibri" w:hAnsi="Calibri" w:cs="Calibri"/>
        </w:rPr>
        <w:t xml:space="preserve"> Confirm understanding of a text read aloud or information presented orally or through other media by asking and answering questions about key details and requesting clarification if something is not understood.</w:t>
      </w:r>
    </w:p>
    <w:p w:rsidR="00DE6AFC" w:rsidRPr="00C9419C" w:rsidRDefault="00DE6AFC" w:rsidP="00DE6AFC">
      <w:pPr>
        <w:spacing w:after="0"/>
        <w:rPr>
          <w:rFonts w:ascii="Calibri" w:hAnsi="Calibri" w:cs="Calibri"/>
        </w:rPr>
      </w:pPr>
      <w:r w:rsidRPr="00C9419C">
        <w:rPr>
          <w:rFonts w:ascii="Calibri" w:hAnsi="Calibri" w:cs="Calibri"/>
          <w:b/>
        </w:rPr>
        <w:t xml:space="preserve">WK.2 </w:t>
      </w:r>
      <w:r w:rsidRPr="00C9419C">
        <w:rPr>
          <w:rFonts w:ascii="Calibri" w:hAnsi="Calibri" w:cs="Calibri"/>
        </w:rPr>
        <w:t>Use a combination of drawing, dictating, and writing to compose informative/explanatory texts in which they name what they are writing about and supply some information about the topic.</w:t>
      </w:r>
    </w:p>
    <w:p w:rsidR="00DE6AFC" w:rsidRPr="007F6C04" w:rsidRDefault="00DE6AFC" w:rsidP="00DE6AFC">
      <w:pPr>
        <w:spacing w:after="0"/>
        <w:rPr>
          <w:rFonts w:ascii="Calibri" w:hAnsi="Calibri" w:cs="Calibri"/>
        </w:rPr>
      </w:pPr>
      <w:r w:rsidRPr="00C9419C">
        <w:rPr>
          <w:rFonts w:ascii="Calibri" w:hAnsi="Calibri" w:cs="Calibri"/>
          <w:b/>
        </w:rPr>
        <w:t>WK.8</w:t>
      </w:r>
      <w:r w:rsidRPr="00C9419C">
        <w:rPr>
          <w:rFonts w:ascii="Calibri" w:hAnsi="Calibri" w:cs="Calibri"/>
        </w:rPr>
        <w:t xml:space="preserve"> With guidance and support from adults, recall information from experiences or gather information from provided sources to answer a question.</w:t>
      </w:r>
    </w:p>
    <w:p w:rsidR="00DE6AFC" w:rsidRPr="00A1717B" w:rsidRDefault="00DE6AFC" w:rsidP="00DE6AFC">
      <w:pPr>
        <w:pStyle w:val="NoSpacing"/>
        <w:rPr>
          <w:sz w:val="24"/>
          <w:szCs w:val="24"/>
        </w:rPr>
      </w:pPr>
    </w:p>
    <w:p w:rsidR="00DE6AFC" w:rsidRPr="00A1717B" w:rsidRDefault="00616398" w:rsidP="00DE6AFC">
      <w:pPr>
        <w:pStyle w:val="NoSpacing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Core Knowledge Unit</w:t>
      </w:r>
      <w:r w:rsidR="00DE6AFC" w:rsidRPr="00A1717B">
        <w:rPr>
          <w:b/>
          <w:sz w:val="24"/>
          <w:szCs w:val="24"/>
          <w:u w:val="single"/>
        </w:rPr>
        <w:t>:</w:t>
      </w:r>
    </w:p>
    <w:p w:rsidR="00DE6AFC" w:rsidRDefault="00DE6AFC" w:rsidP="00DE6AFC">
      <w:pPr>
        <w:pStyle w:val="NoSpacing"/>
        <w:rPr>
          <w:sz w:val="24"/>
          <w:szCs w:val="24"/>
        </w:rPr>
      </w:pPr>
    </w:p>
    <w:p w:rsidR="00DE6AFC" w:rsidRDefault="00DE6AFC" w:rsidP="00DE6AFC">
      <w:pPr>
        <w:pStyle w:val="NoSpacing"/>
        <w:rPr>
          <w:sz w:val="24"/>
          <w:szCs w:val="24"/>
        </w:rPr>
      </w:pPr>
      <w:r>
        <w:rPr>
          <w:b/>
          <w:sz w:val="24"/>
          <w:szCs w:val="24"/>
          <w:u w:val="single"/>
        </w:rPr>
        <w:t>Previous Unit:</w:t>
      </w:r>
    </w:p>
    <w:p w:rsidR="00DE6AFC" w:rsidRDefault="00405899" w:rsidP="00DE6AF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Five Senses</w:t>
      </w:r>
    </w:p>
    <w:p w:rsidR="00DE6AFC" w:rsidRDefault="00DE6AFC" w:rsidP="00DE6AFC">
      <w:pPr>
        <w:pStyle w:val="NoSpacing"/>
        <w:rPr>
          <w:sz w:val="24"/>
          <w:szCs w:val="24"/>
        </w:rPr>
      </w:pPr>
    </w:p>
    <w:p w:rsidR="00DE6AFC" w:rsidRDefault="00DE6AFC" w:rsidP="00DE6AFC">
      <w:pPr>
        <w:pStyle w:val="NoSpacing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Prior Knowledge</w:t>
      </w:r>
    </w:p>
    <w:p w:rsidR="00DE6AFC" w:rsidRPr="00DE6AFC" w:rsidRDefault="00DE6AFC" w:rsidP="00DE6AFC">
      <w:pPr>
        <w:pStyle w:val="NoSpacing"/>
        <w:rPr>
          <w:sz w:val="24"/>
          <w:szCs w:val="24"/>
        </w:rPr>
      </w:pPr>
      <w:r w:rsidRPr="00DE6AFC">
        <w:rPr>
          <w:sz w:val="24"/>
          <w:szCs w:val="24"/>
        </w:rPr>
        <w:t>Pre</w:t>
      </w:r>
      <w:r>
        <w:rPr>
          <w:sz w:val="24"/>
          <w:szCs w:val="24"/>
        </w:rPr>
        <w:t>-S</w:t>
      </w:r>
      <w:r w:rsidRPr="00DE6AFC">
        <w:rPr>
          <w:sz w:val="24"/>
          <w:szCs w:val="24"/>
        </w:rPr>
        <w:t>chool</w:t>
      </w:r>
    </w:p>
    <w:p w:rsidR="00DE6AFC" w:rsidRDefault="00405899" w:rsidP="00DE6AF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Human characteristics, needs and development</w:t>
      </w:r>
    </w:p>
    <w:p w:rsidR="00DE6AFC" w:rsidRDefault="00DE6AFC" w:rsidP="00DE6AFC">
      <w:pPr>
        <w:pStyle w:val="NoSpacing"/>
        <w:rPr>
          <w:sz w:val="24"/>
          <w:szCs w:val="24"/>
        </w:rPr>
      </w:pPr>
      <w:r>
        <w:rPr>
          <w:b/>
          <w:sz w:val="24"/>
          <w:szCs w:val="24"/>
          <w:u w:val="single"/>
        </w:rPr>
        <w:t>Next Unit</w:t>
      </w:r>
    </w:p>
    <w:p w:rsidR="00DE6AFC" w:rsidRDefault="00405899" w:rsidP="00DE6AF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Magnetism</w:t>
      </w:r>
    </w:p>
    <w:p w:rsidR="00405899" w:rsidRDefault="00405899" w:rsidP="00DE6AFC">
      <w:pPr>
        <w:pStyle w:val="NoSpacing"/>
        <w:rPr>
          <w:sz w:val="24"/>
          <w:szCs w:val="24"/>
        </w:rPr>
      </w:pPr>
    </w:p>
    <w:p w:rsidR="00F1737B" w:rsidRDefault="00F1737B" w:rsidP="00DE6AFC">
      <w:pPr>
        <w:pStyle w:val="NoSpacing"/>
        <w:rPr>
          <w:b/>
          <w:sz w:val="24"/>
          <w:szCs w:val="24"/>
          <w:u w:val="single"/>
        </w:rPr>
      </w:pPr>
    </w:p>
    <w:p w:rsidR="00DE6AFC" w:rsidRDefault="00616398" w:rsidP="00DE6AFC">
      <w:pPr>
        <w:pStyle w:val="NoSpacing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lastRenderedPageBreak/>
        <w:t>What Students W</w:t>
      </w:r>
      <w:r w:rsidR="00DE6AFC">
        <w:rPr>
          <w:b/>
          <w:sz w:val="24"/>
          <w:szCs w:val="24"/>
          <w:u w:val="single"/>
        </w:rPr>
        <w:t xml:space="preserve">ill Learn in Future </w:t>
      </w:r>
      <w:proofErr w:type="gramStart"/>
      <w:r w:rsidR="00DE6AFC">
        <w:rPr>
          <w:b/>
          <w:sz w:val="24"/>
          <w:szCs w:val="24"/>
          <w:u w:val="single"/>
        </w:rPr>
        <w:t>Grades</w:t>
      </w:r>
      <w:proofErr w:type="gramEnd"/>
    </w:p>
    <w:p w:rsidR="00DE6AFC" w:rsidRPr="00DE6AFC" w:rsidRDefault="00DE6AFC" w:rsidP="00DE6AFC">
      <w:pPr>
        <w:pStyle w:val="NoSpacing"/>
        <w:rPr>
          <w:b/>
          <w:sz w:val="24"/>
          <w:szCs w:val="24"/>
        </w:rPr>
      </w:pPr>
      <w:r w:rsidRPr="00DE6AFC">
        <w:rPr>
          <w:b/>
          <w:sz w:val="24"/>
          <w:szCs w:val="24"/>
        </w:rPr>
        <w:t>Grade 1:</w:t>
      </w:r>
    </w:p>
    <w:p w:rsidR="00DE6AFC" w:rsidRDefault="00DE6AFC" w:rsidP="00DE6AF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</w:r>
      <w:r w:rsidR="00405899">
        <w:rPr>
          <w:sz w:val="24"/>
          <w:szCs w:val="24"/>
        </w:rPr>
        <w:t>Human body</w:t>
      </w:r>
    </w:p>
    <w:p w:rsidR="00405899" w:rsidRPr="00405899" w:rsidRDefault="00405899" w:rsidP="00405899">
      <w:pPr>
        <w:pStyle w:val="NoSpacing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Body Systems</w:t>
      </w:r>
    </w:p>
    <w:p w:rsidR="00405899" w:rsidRDefault="00405899" w:rsidP="00405899">
      <w:pPr>
        <w:pStyle w:val="NoSpacing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Germs, Diseases and Preventing Illness</w:t>
      </w:r>
    </w:p>
    <w:p w:rsidR="00DE6AFC" w:rsidRDefault="00DE6AFC" w:rsidP="00DE6AFC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Grade 2:</w:t>
      </w:r>
    </w:p>
    <w:p w:rsidR="00405899" w:rsidRPr="00405899" w:rsidRDefault="00405899" w:rsidP="00DE6AFC">
      <w:pPr>
        <w:pStyle w:val="NoSpacing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Pr="00405899">
        <w:rPr>
          <w:sz w:val="24"/>
          <w:szCs w:val="24"/>
        </w:rPr>
        <w:t>Human Body</w:t>
      </w:r>
    </w:p>
    <w:p w:rsidR="00405899" w:rsidRPr="00405899" w:rsidRDefault="00405899" w:rsidP="00405899">
      <w:pPr>
        <w:pStyle w:val="NoSpacing"/>
        <w:numPr>
          <w:ilvl w:val="0"/>
          <w:numId w:val="8"/>
        </w:numPr>
        <w:rPr>
          <w:sz w:val="24"/>
          <w:szCs w:val="24"/>
        </w:rPr>
      </w:pPr>
      <w:r w:rsidRPr="00405899">
        <w:rPr>
          <w:sz w:val="24"/>
          <w:szCs w:val="24"/>
        </w:rPr>
        <w:t>Cells</w:t>
      </w:r>
    </w:p>
    <w:p w:rsidR="00405899" w:rsidRDefault="00405899" w:rsidP="00405899">
      <w:pPr>
        <w:pStyle w:val="NoSpacing"/>
        <w:numPr>
          <w:ilvl w:val="0"/>
          <w:numId w:val="8"/>
        </w:numPr>
        <w:rPr>
          <w:sz w:val="24"/>
          <w:szCs w:val="24"/>
        </w:rPr>
      </w:pPr>
      <w:r w:rsidRPr="00405899">
        <w:rPr>
          <w:sz w:val="24"/>
          <w:szCs w:val="24"/>
        </w:rPr>
        <w:t xml:space="preserve">Digestive &amp; Excretory Systems </w:t>
      </w:r>
    </w:p>
    <w:p w:rsidR="00405899" w:rsidRPr="00405899" w:rsidRDefault="00FB0DA1" w:rsidP="00405899">
      <w:pPr>
        <w:pStyle w:val="NoSpacing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Taking Care of Your Body: A Healthy D</w:t>
      </w:r>
      <w:r w:rsidR="00405899">
        <w:rPr>
          <w:sz w:val="24"/>
          <w:szCs w:val="24"/>
        </w:rPr>
        <w:t>iet</w:t>
      </w:r>
    </w:p>
    <w:p w:rsidR="00DE6AFC" w:rsidRDefault="00DE6AFC" w:rsidP="0040589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</w:r>
    </w:p>
    <w:p w:rsidR="004D20EA" w:rsidRDefault="004D20EA" w:rsidP="00DE6AFC">
      <w:pPr>
        <w:pStyle w:val="NoSpacing"/>
        <w:rPr>
          <w:sz w:val="24"/>
          <w:szCs w:val="24"/>
        </w:rPr>
      </w:pPr>
    </w:p>
    <w:p w:rsidR="004D20EA" w:rsidRDefault="004D20EA" w:rsidP="00DE6AFC">
      <w:pPr>
        <w:pStyle w:val="NoSpacing"/>
        <w:rPr>
          <w:sz w:val="24"/>
          <w:szCs w:val="24"/>
        </w:rPr>
      </w:pPr>
      <w:r>
        <w:rPr>
          <w:b/>
          <w:sz w:val="24"/>
          <w:szCs w:val="24"/>
          <w:u w:val="single"/>
        </w:rPr>
        <w:t>Cross Curricular Links</w:t>
      </w:r>
    </w:p>
    <w:p w:rsidR="004D20EA" w:rsidRDefault="004D20EA" w:rsidP="00FB0DA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Language Arts</w:t>
      </w:r>
    </w:p>
    <w:p w:rsidR="004D20EA" w:rsidRDefault="004D20EA" w:rsidP="00FB0DA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*Sayings and Phrases….”</w:t>
      </w:r>
      <w:r w:rsidR="00FB0DA1">
        <w:rPr>
          <w:sz w:val="24"/>
          <w:szCs w:val="24"/>
        </w:rPr>
        <w:t>Better Safe Than Sorry”, “Great Oaks from Little Acorns Grow”</w:t>
      </w:r>
    </w:p>
    <w:p w:rsidR="004D20EA" w:rsidRDefault="004D20EA" w:rsidP="004D20E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Visual Arts</w:t>
      </w:r>
    </w:p>
    <w:p w:rsidR="00FB0DA1" w:rsidRDefault="00FB0DA1" w:rsidP="004D20E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*</w:t>
      </w:r>
      <w:r w:rsidRPr="00FB0DA1">
        <w:rPr>
          <w:i/>
          <w:sz w:val="24"/>
          <w:szCs w:val="24"/>
        </w:rPr>
        <w:t>The Bath</w:t>
      </w:r>
      <w:r>
        <w:rPr>
          <w:i/>
          <w:sz w:val="24"/>
          <w:szCs w:val="24"/>
        </w:rPr>
        <w:t>,</w:t>
      </w:r>
      <w:r>
        <w:rPr>
          <w:sz w:val="24"/>
          <w:szCs w:val="24"/>
        </w:rPr>
        <w:t xml:space="preserve"> by Mary Cassatt</w:t>
      </w:r>
    </w:p>
    <w:p w:rsidR="00FB0DA1" w:rsidRDefault="00FB0DA1" w:rsidP="004D20E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Music</w:t>
      </w:r>
    </w:p>
    <w:p w:rsidR="00FB0DA1" w:rsidRDefault="00FB0DA1" w:rsidP="004D20E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*”The Hokey Pokey”</w:t>
      </w:r>
    </w:p>
    <w:p w:rsidR="004D20EA" w:rsidRDefault="004D20EA" w:rsidP="004D20E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Science</w:t>
      </w:r>
    </w:p>
    <w:p w:rsidR="00FB0DA1" w:rsidRDefault="00FB0DA1" w:rsidP="004D20E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*Farming and Planting</w:t>
      </w:r>
    </w:p>
    <w:p w:rsidR="004D20EA" w:rsidRDefault="004D20EA" w:rsidP="004D20E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*Biographies….George Washington Carver</w:t>
      </w:r>
    </w:p>
    <w:p w:rsidR="004D20EA" w:rsidRDefault="004D20EA" w:rsidP="004D20EA">
      <w:pPr>
        <w:pStyle w:val="NoSpacing"/>
        <w:rPr>
          <w:sz w:val="24"/>
          <w:szCs w:val="24"/>
        </w:rPr>
      </w:pPr>
    </w:p>
    <w:p w:rsidR="004D20EA" w:rsidRDefault="004D20EA" w:rsidP="004D20EA">
      <w:pPr>
        <w:pStyle w:val="NoSpacing"/>
        <w:rPr>
          <w:sz w:val="24"/>
          <w:szCs w:val="24"/>
        </w:rPr>
      </w:pPr>
      <w:r>
        <w:rPr>
          <w:b/>
          <w:sz w:val="24"/>
          <w:szCs w:val="24"/>
          <w:u w:val="single"/>
        </w:rPr>
        <w:t>Additional Resources</w:t>
      </w:r>
    </w:p>
    <w:p w:rsidR="004D20EA" w:rsidRDefault="004D20EA" w:rsidP="004D20EA">
      <w:pPr>
        <w:pStyle w:val="NoSpacing"/>
        <w:rPr>
          <w:sz w:val="24"/>
          <w:szCs w:val="24"/>
        </w:rPr>
      </w:pPr>
      <w:r>
        <w:rPr>
          <w:sz w:val="24"/>
          <w:szCs w:val="24"/>
          <w:u w:val="single"/>
        </w:rPr>
        <w:t>For Teachers:</w:t>
      </w:r>
    </w:p>
    <w:p w:rsidR="004D20EA" w:rsidRDefault="004D20EA" w:rsidP="00FB0DA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*</w:t>
      </w:r>
      <w:r w:rsidR="00FB0DA1">
        <w:rPr>
          <w:sz w:val="24"/>
          <w:szCs w:val="24"/>
        </w:rPr>
        <w:t>Everybody Has a Body: Science from Head to Toe, by Robert E. Rockwell, Robert A. Williams, and Elizabeth A. Sherwood.</w:t>
      </w:r>
    </w:p>
    <w:p w:rsidR="00FB0DA1" w:rsidRDefault="00FB0DA1" w:rsidP="00FB0DA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*Janice Van </w:t>
      </w:r>
      <w:proofErr w:type="spellStart"/>
      <w:r>
        <w:rPr>
          <w:sz w:val="24"/>
          <w:szCs w:val="24"/>
        </w:rPr>
        <w:t>Cleave’s</w:t>
      </w:r>
      <w:proofErr w:type="spellEnd"/>
      <w:r>
        <w:rPr>
          <w:sz w:val="24"/>
          <w:szCs w:val="24"/>
        </w:rPr>
        <w:t xml:space="preserve"> Play and Find </w:t>
      </w:r>
      <w:proofErr w:type="gramStart"/>
      <w:r>
        <w:rPr>
          <w:sz w:val="24"/>
          <w:szCs w:val="24"/>
        </w:rPr>
        <w:t>Out About</w:t>
      </w:r>
      <w:proofErr w:type="gramEnd"/>
      <w:r>
        <w:rPr>
          <w:sz w:val="24"/>
          <w:szCs w:val="24"/>
        </w:rPr>
        <w:t xml:space="preserve"> the Human Body: Easy Experiments for Young Children, by Janice Van Cleave.</w:t>
      </w:r>
    </w:p>
    <w:p w:rsidR="004D20EA" w:rsidRDefault="004D20EA" w:rsidP="004D20EA">
      <w:pPr>
        <w:pStyle w:val="NoSpacing"/>
        <w:rPr>
          <w:sz w:val="24"/>
          <w:szCs w:val="24"/>
        </w:rPr>
      </w:pPr>
    </w:p>
    <w:p w:rsidR="004D20EA" w:rsidRDefault="004D20EA" w:rsidP="004D20EA">
      <w:pPr>
        <w:pStyle w:val="NoSpacing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For Students:</w:t>
      </w:r>
    </w:p>
    <w:p w:rsidR="004D20EA" w:rsidRDefault="004D20EA" w:rsidP="00FB0DA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*</w:t>
      </w:r>
      <w:r w:rsidR="00FB0DA1">
        <w:rPr>
          <w:sz w:val="24"/>
          <w:szCs w:val="24"/>
        </w:rPr>
        <w:t>Germs Make Me Sick, by Melvin Berger</w:t>
      </w:r>
    </w:p>
    <w:p w:rsidR="00FB0DA1" w:rsidRPr="004D20EA" w:rsidRDefault="00FB0DA1" w:rsidP="00FB0DA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*It’s Catching: Colds, by Angela Royston</w:t>
      </w:r>
    </w:p>
    <w:p w:rsidR="004D20EA" w:rsidRPr="004D20EA" w:rsidRDefault="004D20EA" w:rsidP="004D20EA">
      <w:pPr>
        <w:pStyle w:val="NoSpacing"/>
        <w:rPr>
          <w:sz w:val="24"/>
          <w:szCs w:val="24"/>
        </w:rPr>
      </w:pPr>
    </w:p>
    <w:p w:rsidR="004D20EA" w:rsidRPr="004D20EA" w:rsidRDefault="004D20EA" w:rsidP="004D20EA">
      <w:pPr>
        <w:pStyle w:val="NoSpacing"/>
        <w:ind w:firstLine="720"/>
        <w:rPr>
          <w:sz w:val="24"/>
          <w:szCs w:val="24"/>
        </w:rPr>
      </w:pPr>
    </w:p>
    <w:p w:rsidR="00E150F1" w:rsidRDefault="00E150F1" w:rsidP="00DE6AFC">
      <w:pPr>
        <w:pStyle w:val="NoSpacing"/>
        <w:ind w:left="2520"/>
        <w:rPr>
          <w:sz w:val="24"/>
          <w:szCs w:val="24"/>
        </w:rPr>
      </w:pPr>
    </w:p>
    <w:p w:rsidR="004D20EA" w:rsidRDefault="004D20EA" w:rsidP="00DE6AFC">
      <w:pPr>
        <w:pStyle w:val="NoSpacing"/>
        <w:ind w:left="2520"/>
        <w:rPr>
          <w:sz w:val="24"/>
          <w:szCs w:val="24"/>
        </w:rPr>
      </w:pPr>
    </w:p>
    <w:p w:rsidR="00713E59" w:rsidRDefault="00713E59" w:rsidP="00DE6AFC">
      <w:pPr>
        <w:pStyle w:val="NoSpacing"/>
        <w:ind w:left="2520"/>
        <w:rPr>
          <w:sz w:val="24"/>
          <w:szCs w:val="24"/>
        </w:rPr>
      </w:pPr>
    </w:p>
    <w:p w:rsidR="00713E59" w:rsidRDefault="00713E59" w:rsidP="00DE6AFC">
      <w:pPr>
        <w:pStyle w:val="NoSpacing"/>
        <w:ind w:left="2520"/>
        <w:rPr>
          <w:sz w:val="24"/>
          <w:szCs w:val="24"/>
        </w:rPr>
      </w:pPr>
    </w:p>
    <w:p w:rsidR="00713E59" w:rsidRDefault="00713E59" w:rsidP="00DE6AFC">
      <w:pPr>
        <w:pStyle w:val="NoSpacing"/>
        <w:ind w:left="2520"/>
        <w:rPr>
          <w:sz w:val="24"/>
          <w:szCs w:val="24"/>
        </w:rPr>
      </w:pPr>
    </w:p>
    <w:p w:rsidR="00713E59" w:rsidRDefault="00713E59" w:rsidP="00DE6AFC">
      <w:pPr>
        <w:pStyle w:val="NoSpacing"/>
        <w:ind w:left="2520"/>
        <w:rPr>
          <w:sz w:val="24"/>
          <w:szCs w:val="24"/>
        </w:rPr>
      </w:pPr>
    </w:p>
    <w:p w:rsidR="00713E59" w:rsidRDefault="00713E59" w:rsidP="00DE6AFC">
      <w:pPr>
        <w:pStyle w:val="NoSpacing"/>
        <w:ind w:left="2520"/>
        <w:rPr>
          <w:sz w:val="24"/>
          <w:szCs w:val="24"/>
        </w:rPr>
      </w:pPr>
    </w:p>
    <w:p w:rsidR="00713E59" w:rsidRDefault="00713E59" w:rsidP="00DE6AFC">
      <w:pPr>
        <w:pStyle w:val="NoSpacing"/>
        <w:ind w:left="2520"/>
        <w:rPr>
          <w:sz w:val="24"/>
          <w:szCs w:val="24"/>
        </w:rPr>
      </w:pPr>
    </w:p>
    <w:p w:rsidR="00713E59" w:rsidRDefault="00713E59" w:rsidP="00713E59">
      <w:pPr>
        <w:pStyle w:val="NoSpacing"/>
        <w:ind w:left="7560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November 2015</w:t>
      </w:r>
    </w:p>
    <w:sectPr w:rsidR="00713E59" w:rsidSect="00797322">
      <w:pgSz w:w="12240" w:h="15840"/>
      <w:pgMar w:top="1440" w:right="1440" w:bottom="1440" w:left="1440" w:header="720" w:footer="720" w:gutter="0"/>
      <w:pgBorders w:offsetFrom="page">
        <w:top w:val="dotDash" w:sz="4" w:space="24" w:color="auto"/>
        <w:left w:val="dotDash" w:sz="4" w:space="24" w:color="auto"/>
        <w:bottom w:val="dotDash" w:sz="4" w:space="24" w:color="auto"/>
        <w:right w:val="dotDash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202" w:rsidRDefault="005E0202" w:rsidP="005F4A9C">
      <w:pPr>
        <w:spacing w:after="0" w:line="240" w:lineRule="auto"/>
      </w:pPr>
      <w:r>
        <w:separator/>
      </w:r>
    </w:p>
  </w:endnote>
  <w:endnote w:type="continuationSeparator" w:id="0">
    <w:p w:rsidR="005E0202" w:rsidRDefault="005E0202" w:rsidP="005F4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202" w:rsidRDefault="005E0202" w:rsidP="005F4A9C">
      <w:pPr>
        <w:spacing w:after="0" w:line="240" w:lineRule="auto"/>
      </w:pPr>
      <w:r>
        <w:separator/>
      </w:r>
    </w:p>
  </w:footnote>
  <w:footnote w:type="continuationSeparator" w:id="0">
    <w:p w:rsidR="005E0202" w:rsidRDefault="005E0202" w:rsidP="005F4A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B4418"/>
    <w:multiLevelType w:val="hybridMultilevel"/>
    <w:tmpl w:val="C22A758E"/>
    <w:lvl w:ilvl="0" w:tplc="FA3EAF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70F4641"/>
    <w:multiLevelType w:val="hybridMultilevel"/>
    <w:tmpl w:val="4C3C0B56"/>
    <w:lvl w:ilvl="0" w:tplc="F28EDAF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6B1143A"/>
    <w:multiLevelType w:val="hybridMultilevel"/>
    <w:tmpl w:val="7D14FF66"/>
    <w:lvl w:ilvl="0" w:tplc="F3B8721E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2D8D3BBB"/>
    <w:multiLevelType w:val="hybridMultilevel"/>
    <w:tmpl w:val="71E4A258"/>
    <w:lvl w:ilvl="0" w:tplc="3924A4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B463CB7"/>
    <w:multiLevelType w:val="hybridMultilevel"/>
    <w:tmpl w:val="BF4AF9B4"/>
    <w:lvl w:ilvl="0" w:tplc="15245EA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4A6051A"/>
    <w:multiLevelType w:val="hybridMultilevel"/>
    <w:tmpl w:val="F168C436"/>
    <w:lvl w:ilvl="0" w:tplc="6F50B2C6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>
    <w:nsid w:val="715175FF"/>
    <w:multiLevelType w:val="hybridMultilevel"/>
    <w:tmpl w:val="E1AE6862"/>
    <w:lvl w:ilvl="0" w:tplc="D0C49B64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">
    <w:nsid w:val="7B357234"/>
    <w:multiLevelType w:val="hybridMultilevel"/>
    <w:tmpl w:val="38BA8558"/>
    <w:lvl w:ilvl="0" w:tplc="C734B256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2"/>
  </w:num>
  <w:num w:numId="5">
    <w:abstractNumId w:val="5"/>
  </w:num>
  <w:num w:numId="6">
    <w:abstractNumId w:val="6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0F1"/>
    <w:rsid w:val="000158A6"/>
    <w:rsid w:val="0005636A"/>
    <w:rsid w:val="0006606D"/>
    <w:rsid w:val="000D084B"/>
    <w:rsid w:val="00115035"/>
    <w:rsid w:val="001E6840"/>
    <w:rsid w:val="002B3446"/>
    <w:rsid w:val="003C0B35"/>
    <w:rsid w:val="00405899"/>
    <w:rsid w:val="004C0A66"/>
    <w:rsid w:val="004D20EA"/>
    <w:rsid w:val="005E0202"/>
    <w:rsid w:val="005F4A9C"/>
    <w:rsid w:val="00616398"/>
    <w:rsid w:val="00662BBE"/>
    <w:rsid w:val="00713E59"/>
    <w:rsid w:val="00731C60"/>
    <w:rsid w:val="00797322"/>
    <w:rsid w:val="007F6C04"/>
    <w:rsid w:val="008C661D"/>
    <w:rsid w:val="00984C30"/>
    <w:rsid w:val="009916C6"/>
    <w:rsid w:val="00AC7B05"/>
    <w:rsid w:val="00C019A3"/>
    <w:rsid w:val="00C9419C"/>
    <w:rsid w:val="00DE6AFC"/>
    <w:rsid w:val="00DF253D"/>
    <w:rsid w:val="00E150F1"/>
    <w:rsid w:val="00E560E6"/>
    <w:rsid w:val="00F1737B"/>
    <w:rsid w:val="00F27BDF"/>
    <w:rsid w:val="00F90F40"/>
    <w:rsid w:val="00F93019"/>
    <w:rsid w:val="00F973E3"/>
    <w:rsid w:val="00FB0DA1"/>
    <w:rsid w:val="00FB2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50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150F1"/>
    <w:pPr>
      <w:spacing w:after="0" w:line="240" w:lineRule="auto"/>
    </w:pPr>
  </w:style>
  <w:style w:type="paragraph" w:customStyle="1" w:styleId="Default">
    <w:name w:val="Default"/>
    <w:rsid w:val="00E150F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F4A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4A9C"/>
  </w:style>
  <w:style w:type="paragraph" w:styleId="Footer">
    <w:name w:val="footer"/>
    <w:basedOn w:val="Normal"/>
    <w:link w:val="FooterChar"/>
    <w:uiPriority w:val="99"/>
    <w:unhideWhenUsed/>
    <w:rsid w:val="005F4A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4A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50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150F1"/>
    <w:pPr>
      <w:spacing w:after="0" w:line="240" w:lineRule="auto"/>
    </w:pPr>
  </w:style>
  <w:style w:type="paragraph" w:customStyle="1" w:styleId="Default">
    <w:name w:val="Default"/>
    <w:rsid w:val="00E150F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F4A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4A9C"/>
  </w:style>
  <w:style w:type="paragraph" w:styleId="Footer">
    <w:name w:val="footer"/>
    <w:basedOn w:val="Normal"/>
    <w:link w:val="FooterChar"/>
    <w:uiPriority w:val="99"/>
    <w:unhideWhenUsed/>
    <w:rsid w:val="005F4A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4A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79821-82B3-49D1-80C0-4284B423B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Common School</Company>
  <LinksUpToDate>false</LinksUpToDate>
  <CharactersWithSpaces>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Gretchen Jeffers-Meister</dc:creator>
  <cp:lastModifiedBy>Angela Horton</cp:lastModifiedBy>
  <cp:revision>2</cp:revision>
  <cp:lastPrinted>2012-05-30T17:27:00Z</cp:lastPrinted>
  <dcterms:created xsi:type="dcterms:W3CDTF">2015-11-05T22:52:00Z</dcterms:created>
  <dcterms:modified xsi:type="dcterms:W3CDTF">2015-11-05T22:52:00Z</dcterms:modified>
</cp:coreProperties>
</file>