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F1" w:rsidRDefault="005F4A9C" w:rsidP="001673C7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 w:rsidRPr="00F42CF5">
        <w:rPr>
          <w:rFonts w:asciiTheme="majorHAnsi" w:hAnsiTheme="majorHAnsi"/>
          <w:b/>
          <w:sz w:val="24"/>
          <w:szCs w:val="24"/>
        </w:rPr>
        <w:t>K</w:t>
      </w:r>
      <w:r w:rsidR="005C2B0E" w:rsidRPr="00F42CF5">
        <w:rPr>
          <w:rFonts w:asciiTheme="majorHAnsi" w:hAnsiTheme="majorHAnsi"/>
          <w:b/>
          <w:sz w:val="24"/>
          <w:szCs w:val="24"/>
        </w:rPr>
        <w:t xml:space="preserve">indergarten </w:t>
      </w:r>
      <w:r w:rsidR="001673C7">
        <w:rPr>
          <w:rFonts w:asciiTheme="majorHAnsi" w:hAnsiTheme="majorHAnsi"/>
          <w:b/>
          <w:sz w:val="24"/>
          <w:szCs w:val="24"/>
        </w:rPr>
        <w:t>Core Knowledge</w:t>
      </w:r>
    </w:p>
    <w:p w:rsidR="001673C7" w:rsidRPr="00F42CF5" w:rsidRDefault="001673C7" w:rsidP="001673C7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Literature</w:t>
      </w:r>
    </w:p>
    <w:p w:rsidR="003C0B35" w:rsidRPr="00F42CF5" w:rsidRDefault="003A401F" w:rsidP="00D80CE6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Poetry, Quarter Two</w:t>
      </w:r>
      <w:r w:rsidR="009C35D3">
        <w:rPr>
          <w:rFonts w:asciiTheme="majorHAnsi" w:hAnsiTheme="majorHAnsi"/>
          <w:b/>
          <w:sz w:val="24"/>
          <w:szCs w:val="24"/>
        </w:rPr>
        <w:t xml:space="preserve">, </w:t>
      </w:r>
      <w:r w:rsidR="005C2B0E" w:rsidRPr="00F42CF5">
        <w:rPr>
          <w:rFonts w:asciiTheme="majorHAnsi" w:hAnsiTheme="majorHAnsi"/>
          <w:b/>
          <w:sz w:val="24"/>
          <w:szCs w:val="24"/>
        </w:rPr>
        <w:t>Unit Organizer</w:t>
      </w:r>
    </w:p>
    <w:p w:rsidR="001673C7" w:rsidRDefault="001673C7" w:rsidP="003C0B35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1673C7" w:rsidRPr="001D3FE3" w:rsidRDefault="001673C7" w:rsidP="003C0B35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Summary</w:t>
      </w:r>
    </w:p>
    <w:p w:rsidR="001673C7" w:rsidRDefault="001673C7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students will he</w:t>
      </w:r>
      <w:r w:rsidR="001926DF">
        <w:rPr>
          <w:rFonts w:asciiTheme="majorHAnsi" w:hAnsiTheme="majorHAnsi"/>
          <w:sz w:val="24"/>
          <w:szCs w:val="24"/>
        </w:rPr>
        <w:t>ar and enjoy traditional poems</w:t>
      </w:r>
      <w:r>
        <w:rPr>
          <w:rFonts w:asciiTheme="majorHAnsi" w:hAnsiTheme="majorHAnsi"/>
          <w:sz w:val="24"/>
          <w:szCs w:val="24"/>
        </w:rPr>
        <w:t xml:space="preserve"> and nursery rhymes to enhance their cultural literacy. </w:t>
      </w:r>
    </w:p>
    <w:p w:rsidR="001673C7" w:rsidRDefault="001673C7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673C7" w:rsidRPr="001D3FE3" w:rsidRDefault="001673C7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The Bid Idea</w:t>
      </w:r>
    </w:p>
    <w:p w:rsidR="001673C7" w:rsidRPr="001673C7" w:rsidRDefault="001926DF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Listening to poetry</w:t>
      </w:r>
      <w:r w:rsidR="001673C7">
        <w:rPr>
          <w:rFonts w:asciiTheme="majorHAnsi" w:hAnsiTheme="majorHAnsi"/>
          <w:sz w:val="24"/>
          <w:szCs w:val="24"/>
        </w:rPr>
        <w:t xml:space="preserve"> and nursery rhymes helps children develop an understanding</w:t>
      </w:r>
      <w:r w:rsidR="00C44423">
        <w:rPr>
          <w:rFonts w:asciiTheme="majorHAnsi" w:hAnsiTheme="majorHAnsi"/>
          <w:sz w:val="24"/>
          <w:szCs w:val="24"/>
        </w:rPr>
        <w:t xml:space="preserve"> of</w:t>
      </w:r>
      <w:r w:rsidR="001673C7">
        <w:rPr>
          <w:rFonts w:asciiTheme="majorHAnsi" w:hAnsiTheme="majorHAnsi"/>
          <w:sz w:val="24"/>
          <w:szCs w:val="24"/>
        </w:rPr>
        <w:t xml:space="preserve"> the elements of a story, increases print</w:t>
      </w:r>
      <w:r>
        <w:rPr>
          <w:rFonts w:asciiTheme="majorHAnsi" w:hAnsiTheme="majorHAnsi"/>
          <w:sz w:val="24"/>
          <w:szCs w:val="24"/>
        </w:rPr>
        <w:t xml:space="preserve"> and phonemic awareness,</w:t>
      </w:r>
      <w:r w:rsidR="001673C7">
        <w:rPr>
          <w:rFonts w:asciiTheme="majorHAnsi" w:hAnsiTheme="majorHAnsi"/>
          <w:sz w:val="24"/>
          <w:szCs w:val="24"/>
        </w:rPr>
        <w:t xml:space="preserve"> builds vocabulary</w:t>
      </w:r>
      <w:r>
        <w:rPr>
          <w:rFonts w:asciiTheme="majorHAnsi" w:hAnsiTheme="majorHAnsi"/>
          <w:sz w:val="24"/>
          <w:szCs w:val="24"/>
        </w:rPr>
        <w:t xml:space="preserve"> and rhyming structure</w:t>
      </w:r>
      <w:proofErr w:type="gramStart"/>
      <w:r>
        <w:rPr>
          <w:rFonts w:asciiTheme="majorHAnsi" w:hAnsiTheme="majorHAnsi"/>
          <w:sz w:val="24"/>
          <w:szCs w:val="24"/>
        </w:rPr>
        <w:t>.</w:t>
      </w:r>
      <w:r w:rsidR="001673C7">
        <w:rPr>
          <w:rFonts w:asciiTheme="majorHAnsi" w:hAnsiTheme="majorHAnsi"/>
          <w:sz w:val="24"/>
          <w:szCs w:val="24"/>
        </w:rPr>
        <w:t>.</w:t>
      </w:r>
      <w:proofErr w:type="gramEnd"/>
      <w:r w:rsidR="001673C7">
        <w:rPr>
          <w:rFonts w:asciiTheme="majorHAnsi" w:hAnsiTheme="majorHAnsi"/>
          <w:sz w:val="24"/>
          <w:szCs w:val="24"/>
        </w:rPr>
        <w:t xml:space="preserve"> </w:t>
      </w:r>
    </w:p>
    <w:p w:rsidR="001673C7" w:rsidRDefault="001673C7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673C7" w:rsidRPr="001D3FE3" w:rsidRDefault="001673C7" w:rsidP="001673C7">
      <w:pPr>
        <w:pStyle w:val="NoSpacing"/>
        <w:rPr>
          <w:rFonts w:asciiTheme="majorHAnsi" w:hAnsiTheme="majorHAnsi"/>
          <w:b/>
          <w:sz w:val="24"/>
          <w:szCs w:val="24"/>
        </w:rPr>
      </w:pPr>
      <w:r w:rsidRPr="001D3FE3">
        <w:rPr>
          <w:rFonts w:asciiTheme="majorHAnsi" w:hAnsiTheme="majorHAnsi"/>
          <w:b/>
          <w:sz w:val="24"/>
          <w:szCs w:val="24"/>
        </w:rPr>
        <w:t xml:space="preserve">Colorado State Standards </w:t>
      </w:r>
    </w:p>
    <w:p w:rsidR="001673C7" w:rsidRPr="00F42CF5" w:rsidRDefault="001673C7" w:rsidP="001673C7">
      <w:pPr>
        <w:pStyle w:val="NoSpacing"/>
        <w:rPr>
          <w:rFonts w:asciiTheme="majorHAnsi" w:hAnsiTheme="majorHAnsi"/>
          <w:sz w:val="24"/>
          <w:szCs w:val="24"/>
        </w:rPr>
      </w:pPr>
    </w:p>
    <w:p w:rsidR="001673C7" w:rsidRPr="001D3FE3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b/>
          <w:color w:val="000000"/>
          <w:sz w:val="24"/>
          <w:szCs w:val="24"/>
          <w:u w:val="single"/>
        </w:rPr>
      </w:pPr>
      <w:r w:rsidRPr="001D3FE3">
        <w:rPr>
          <w:rFonts w:asciiTheme="majorHAnsi" w:hAnsiTheme="majorHAnsi" w:cs="Cambria"/>
          <w:b/>
          <w:color w:val="000000"/>
          <w:sz w:val="24"/>
          <w:szCs w:val="24"/>
          <w:u w:val="single"/>
        </w:rPr>
        <w:t>Sayings: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K.1.1.h Express words and word meanings as encountered in books and conversation 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K.1.1.j Relate new vocabulary to prior knowledge </w:t>
      </w:r>
    </w:p>
    <w:p w:rsidR="001673C7" w:rsidRPr="00F42CF5" w:rsidRDefault="001926DF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  <w:r>
        <w:rPr>
          <w:rFonts w:asciiTheme="majorHAnsi" w:hAnsiTheme="majorHAnsi" w:cs="Cambria"/>
          <w:color w:val="000000"/>
          <w:sz w:val="24"/>
          <w:szCs w:val="24"/>
        </w:rPr>
        <w:t>RWC K.1.2.e U</w:t>
      </w:r>
      <w:r w:rsidR="001673C7" w:rsidRPr="00F42CF5">
        <w:rPr>
          <w:rFonts w:asciiTheme="majorHAnsi" w:hAnsiTheme="majorHAnsi" w:cs="Cambria"/>
          <w:color w:val="000000"/>
          <w:sz w:val="24"/>
          <w:szCs w:val="24"/>
        </w:rPr>
        <w:t xml:space="preserve">se words and phrases acquired through conversations, reading, and being read to, and responding to texts. </w:t>
      </w:r>
    </w:p>
    <w:p w:rsidR="001673C7" w:rsidRPr="00F42CF5" w:rsidRDefault="001673C7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</w:p>
    <w:p w:rsidR="001673C7" w:rsidRPr="001D3FE3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b/>
          <w:color w:val="000000"/>
          <w:sz w:val="24"/>
          <w:szCs w:val="24"/>
          <w:u w:val="single"/>
        </w:rPr>
      </w:pPr>
      <w:r w:rsidRPr="001D3FE3">
        <w:rPr>
          <w:rFonts w:asciiTheme="majorHAnsi" w:hAnsiTheme="majorHAnsi" w:cs="Cambria"/>
          <w:b/>
          <w:color w:val="000000"/>
          <w:sz w:val="24"/>
          <w:szCs w:val="24"/>
          <w:u w:val="single"/>
        </w:rPr>
        <w:t>Listening and speaking: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>RWC K.1.1.c Speak audibly and express thoughts, feelings,</w:t>
      </w:r>
      <w:r w:rsidR="001926DF">
        <w:rPr>
          <w:rFonts w:asciiTheme="majorHAnsi" w:hAnsiTheme="majorHAnsi" w:cs="Cambria"/>
          <w:color w:val="000000"/>
          <w:sz w:val="24"/>
          <w:szCs w:val="24"/>
        </w:rPr>
        <w:t xml:space="preserve"> and ideas clearly.</w:t>
      </w:r>
    </w:p>
    <w:p w:rsidR="001673C7" w:rsidRDefault="001673C7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>RWC K.1.2.a Participate in collaborative conversations with diverse partners about kindergarten topics and texts with peers and ad</w:t>
      </w:r>
      <w:r w:rsidR="001926DF">
        <w:rPr>
          <w:rFonts w:asciiTheme="majorHAnsi" w:hAnsiTheme="majorHAnsi" w:cs="Cambria"/>
          <w:color w:val="000000"/>
          <w:sz w:val="24"/>
          <w:szCs w:val="24"/>
        </w:rPr>
        <w:t>ults in small and larger groups.</w:t>
      </w:r>
    </w:p>
    <w:p w:rsidR="001926DF" w:rsidRDefault="001926DF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</w:p>
    <w:p w:rsidR="001926DF" w:rsidRPr="001926DF" w:rsidRDefault="001926DF" w:rsidP="001673C7">
      <w:pPr>
        <w:pStyle w:val="NoSpacing"/>
        <w:rPr>
          <w:rFonts w:asciiTheme="majorHAnsi" w:hAnsiTheme="majorHAnsi" w:cs="Cambria"/>
          <w:b/>
          <w:color w:val="000000"/>
          <w:sz w:val="24"/>
          <w:szCs w:val="24"/>
          <w:u w:val="single"/>
        </w:rPr>
      </w:pPr>
      <w:r>
        <w:rPr>
          <w:rFonts w:asciiTheme="majorHAnsi" w:hAnsiTheme="majorHAnsi" w:cs="Cambria"/>
          <w:b/>
          <w:color w:val="000000"/>
          <w:sz w:val="24"/>
          <w:szCs w:val="24"/>
          <w:u w:val="single"/>
        </w:rPr>
        <w:t>Phonologic and Phonemic Awareness:</w:t>
      </w:r>
    </w:p>
    <w:p w:rsidR="001926DF" w:rsidRPr="001926DF" w:rsidRDefault="001926DF" w:rsidP="001926DF">
      <w:pPr>
        <w:pStyle w:val="NoSpacing"/>
        <w:rPr>
          <w:rFonts w:asciiTheme="majorHAnsi" w:hAnsiTheme="majorHAnsi"/>
          <w:sz w:val="24"/>
          <w:szCs w:val="24"/>
        </w:rPr>
      </w:pPr>
      <w:r w:rsidRPr="001926DF">
        <w:rPr>
          <w:rFonts w:asciiTheme="majorHAnsi" w:hAnsiTheme="majorHAnsi"/>
          <w:sz w:val="24"/>
          <w:szCs w:val="24"/>
        </w:rPr>
        <w:t>RFK.2 Demonstrate</w:t>
      </w:r>
      <w:r>
        <w:rPr>
          <w:rFonts w:asciiTheme="majorHAnsi" w:hAnsiTheme="majorHAnsi"/>
          <w:sz w:val="24"/>
          <w:szCs w:val="24"/>
        </w:rPr>
        <w:t xml:space="preserve"> understanding of spoken words, </w:t>
      </w:r>
      <w:r w:rsidRPr="001926DF">
        <w:rPr>
          <w:rFonts w:asciiTheme="majorHAnsi" w:hAnsiTheme="majorHAnsi"/>
          <w:sz w:val="24"/>
          <w:szCs w:val="24"/>
        </w:rPr>
        <w:t>syllables, and sounds (phonemes).</w:t>
      </w:r>
    </w:p>
    <w:p w:rsidR="001673C7" w:rsidRDefault="001926DF" w:rsidP="001926DF">
      <w:pPr>
        <w:pStyle w:val="NoSpacing"/>
        <w:ind w:firstLine="720"/>
        <w:rPr>
          <w:rFonts w:asciiTheme="majorHAnsi" w:hAnsiTheme="majorHAnsi"/>
          <w:sz w:val="24"/>
          <w:szCs w:val="24"/>
        </w:rPr>
      </w:pPr>
      <w:r w:rsidRPr="001926DF">
        <w:rPr>
          <w:rFonts w:asciiTheme="majorHAnsi" w:hAnsiTheme="majorHAnsi"/>
          <w:sz w:val="24"/>
          <w:szCs w:val="24"/>
        </w:rPr>
        <w:t>a. Recognize and produce rhyming words.</w:t>
      </w:r>
    </w:p>
    <w:p w:rsidR="001673C7" w:rsidRPr="00F42CF5" w:rsidRDefault="001673C7" w:rsidP="001673C7">
      <w:pPr>
        <w:pStyle w:val="NoSpacing"/>
        <w:rPr>
          <w:rFonts w:asciiTheme="majorHAnsi" w:hAnsiTheme="majorHAnsi"/>
          <w:sz w:val="24"/>
          <w:szCs w:val="24"/>
          <w:u w:val="single"/>
        </w:rPr>
      </w:pPr>
    </w:p>
    <w:p w:rsidR="001673C7" w:rsidRPr="001D3FE3" w:rsidRDefault="001673C7" w:rsidP="001673C7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Comprehension and Discussion of Read-alouds: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3F155D">
        <w:rPr>
          <w:rFonts w:asciiTheme="majorHAnsi" w:hAnsiTheme="majorHAnsi" w:cs="Cambria"/>
          <w:b/>
          <w:color w:val="000000"/>
          <w:sz w:val="24"/>
          <w:szCs w:val="24"/>
        </w:rPr>
        <w:t>RWC K.1.2.b</w:t>
      </w:r>
      <w:r w:rsidRPr="003F155D">
        <w:rPr>
          <w:rFonts w:asciiTheme="majorHAnsi" w:hAnsiTheme="majorHAnsi" w:cs="Cambria"/>
          <w:color w:val="000000"/>
          <w:sz w:val="24"/>
          <w:szCs w:val="24"/>
        </w:rPr>
        <w:t xml:space="preserve"> Confirm understanding of a text read aloud or information presented orally or through other media by asking and answering questions about key details and requestion clarification</w:t>
      </w:r>
      <w:r w:rsidR="001926DF">
        <w:rPr>
          <w:rFonts w:asciiTheme="majorHAnsi" w:hAnsiTheme="majorHAnsi" w:cs="Cambria"/>
          <w:color w:val="000000"/>
          <w:sz w:val="24"/>
          <w:szCs w:val="24"/>
        </w:rPr>
        <w:t xml:space="preserve"> if something is not understood.</w:t>
      </w:r>
    </w:p>
    <w:p w:rsidR="001673C7" w:rsidRPr="00F42CF5" w:rsidRDefault="001673C7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</w:p>
    <w:p w:rsidR="001673C7" w:rsidRPr="00F42CF5" w:rsidRDefault="001673C7" w:rsidP="001673C7">
      <w:pPr>
        <w:pStyle w:val="NoSpacing"/>
        <w:rPr>
          <w:rFonts w:asciiTheme="majorHAnsi" w:hAnsiTheme="majorHAnsi"/>
          <w:sz w:val="24"/>
          <w:szCs w:val="24"/>
          <w:u w:val="single"/>
        </w:rPr>
      </w:pPr>
    </w:p>
    <w:p w:rsidR="001673C7" w:rsidRPr="00F42CF5" w:rsidRDefault="001673C7" w:rsidP="001673C7">
      <w:pPr>
        <w:spacing w:after="0"/>
        <w:rPr>
          <w:rFonts w:asciiTheme="majorHAnsi" w:hAnsiTheme="majorHAnsi" w:cs="Calibri"/>
          <w:b/>
          <w:sz w:val="24"/>
          <w:szCs w:val="24"/>
          <w:u w:val="single"/>
        </w:rPr>
      </w:pPr>
    </w:p>
    <w:p w:rsidR="001673C7" w:rsidRPr="00F42CF5" w:rsidRDefault="001673C7" w:rsidP="001673C7">
      <w:pPr>
        <w:spacing w:after="0"/>
        <w:rPr>
          <w:rFonts w:asciiTheme="majorHAnsi" w:hAnsiTheme="majorHAnsi" w:cs="Calibri"/>
          <w:b/>
          <w:sz w:val="24"/>
          <w:szCs w:val="24"/>
          <w:u w:val="single"/>
        </w:rPr>
      </w:pPr>
      <w:r w:rsidRPr="00F42CF5">
        <w:rPr>
          <w:rFonts w:asciiTheme="majorHAnsi" w:hAnsiTheme="majorHAnsi" w:cs="Calibri"/>
          <w:b/>
          <w:sz w:val="24"/>
          <w:szCs w:val="24"/>
          <w:u w:val="single"/>
        </w:rPr>
        <w:t>Colorado Common Core State Standards:</w:t>
      </w:r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LK.1 </w:t>
      </w:r>
      <w:r w:rsidRPr="00F42CF5">
        <w:rPr>
          <w:rFonts w:asciiTheme="majorHAnsi" w:hAnsiTheme="majorHAnsi" w:cs="Calibri"/>
          <w:sz w:val="24"/>
          <w:szCs w:val="24"/>
        </w:rPr>
        <w:t xml:space="preserve">Demonstrate command of the conventions of </w:t>
      </w:r>
      <w:proofErr w:type="gramStart"/>
      <w:r w:rsidRPr="00F42CF5">
        <w:rPr>
          <w:rFonts w:asciiTheme="majorHAnsi" w:hAnsiTheme="majorHAnsi" w:cs="Calibri"/>
          <w:sz w:val="24"/>
          <w:szCs w:val="24"/>
        </w:rPr>
        <w:t>standard</w:t>
      </w:r>
      <w:proofErr w:type="gramEnd"/>
      <w:r w:rsidRPr="00F42CF5">
        <w:rPr>
          <w:rFonts w:asciiTheme="majorHAnsi" w:hAnsiTheme="majorHAnsi" w:cs="Calibri"/>
          <w:sz w:val="24"/>
          <w:szCs w:val="24"/>
        </w:rPr>
        <w:t xml:space="preserve"> English grammar and usage when writing or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 xml:space="preserve">speaking. </w:t>
      </w:r>
    </w:p>
    <w:p w:rsidR="001673C7" w:rsidRPr="00F42CF5" w:rsidRDefault="001673C7" w:rsidP="001673C7">
      <w:pPr>
        <w:spacing w:after="0"/>
        <w:ind w:left="72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>e</w:t>
      </w:r>
      <w:r w:rsidRPr="00F42CF5">
        <w:rPr>
          <w:rFonts w:asciiTheme="majorHAnsi" w:hAnsiTheme="majorHAnsi" w:cs="Calibri"/>
          <w:sz w:val="24"/>
          <w:szCs w:val="24"/>
        </w:rPr>
        <w:t>. Use the most frequently occurring prepositions (e.g., to, from, in, out, on, off, for, of, by, with).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3024B8">
        <w:rPr>
          <w:rFonts w:asciiTheme="majorHAnsi" w:hAnsiTheme="majorHAnsi" w:cs="Calibri"/>
          <w:b/>
          <w:bCs/>
          <w:sz w:val="24"/>
          <w:szCs w:val="24"/>
        </w:rPr>
        <w:t xml:space="preserve">LK.5 </w:t>
      </w:r>
      <w:r w:rsidRPr="003024B8">
        <w:rPr>
          <w:rFonts w:asciiTheme="majorHAnsi" w:hAnsiTheme="majorHAnsi" w:cs="Calibri"/>
          <w:sz w:val="24"/>
          <w:szCs w:val="24"/>
        </w:rPr>
        <w:t>With guidance and support from adults, explore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3024B8">
        <w:rPr>
          <w:rFonts w:asciiTheme="majorHAnsi" w:hAnsiTheme="majorHAnsi" w:cs="Calibri"/>
          <w:sz w:val="24"/>
          <w:szCs w:val="24"/>
        </w:rPr>
        <w:t>word relationships and nuances in word meanings.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proofErr w:type="gramStart"/>
      <w:r w:rsidRPr="00F42CF5">
        <w:rPr>
          <w:rFonts w:asciiTheme="majorHAnsi" w:hAnsiTheme="majorHAnsi" w:cs="Calibri"/>
          <w:b/>
          <w:bCs/>
          <w:sz w:val="24"/>
          <w:szCs w:val="24"/>
        </w:rPr>
        <w:lastRenderedPageBreak/>
        <w:t xml:space="preserve">RFK.1 </w:t>
      </w:r>
      <w:r w:rsidRPr="00F42CF5">
        <w:rPr>
          <w:rFonts w:asciiTheme="majorHAnsi" w:hAnsiTheme="majorHAnsi" w:cs="Calibri"/>
          <w:sz w:val="24"/>
          <w:szCs w:val="24"/>
        </w:rPr>
        <w:t>Demonstrate understanding of the organization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>and basic features of print.</w:t>
      </w:r>
      <w:proofErr w:type="gramEnd"/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RIK.1 </w:t>
      </w:r>
      <w:r w:rsidRPr="00F42CF5">
        <w:rPr>
          <w:rFonts w:asciiTheme="majorHAnsi" w:hAnsiTheme="majorHAnsi" w:cs="Calibri"/>
          <w:sz w:val="24"/>
          <w:szCs w:val="24"/>
        </w:rPr>
        <w:t>With prompting and support, ask and answer questions about key details in a text.</w:t>
      </w:r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RLK.2 </w:t>
      </w:r>
      <w:r w:rsidRPr="00F42CF5">
        <w:rPr>
          <w:rFonts w:asciiTheme="majorHAnsi" w:hAnsiTheme="majorHAnsi" w:cs="Calibri"/>
          <w:sz w:val="24"/>
          <w:szCs w:val="24"/>
        </w:rPr>
        <w:t>With prompting and support, retell familiar stories, including key details.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RLK.3 </w:t>
      </w:r>
      <w:r w:rsidRPr="00F42CF5">
        <w:rPr>
          <w:rFonts w:asciiTheme="majorHAnsi" w:hAnsiTheme="majorHAnsi" w:cs="Calibri"/>
          <w:sz w:val="24"/>
          <w:szCs w:val="24"/>
        </w:rPr>
        <w:t>With prompting and support, identify characters, settings, and major events in a story.</w:t>
      </w:r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RLK.7 </w:t>
      </w:r>
      <w:r w:rsidRPr="00F42CF5">
        <w:rPr>
          <w:rFonts w:asciiTheme="majorHAnsi" w:hAnsiTheme="majorHAnsi" w:cs="Calibri"/>
          <w:sz w:val="24"/>
          <w:szCs w:val="24"/>
        </w:rPr>
        <w:t>With prompting and support, describe the relationship between illustrations and the story in which they appear (e.g., what moment in a story an illustration depicts).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RLK.10 </w:t>
      </w:r>
      <w:r w:rsidRPr="00F42CF5">
        <w:rPr>
          <w:rFonts w:asciiTheme="majorHAnsi" w:hAnsiTheme="majorHAnsi" w:cs="Calibri"/>
          <w:sz w:val="24"/>
          <w:szCs w:val="24"/>
        </w:rPr>
        <w:t>Actively engage in group reading activities with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>purpose and understanding.</w:t>
      </w:r>
    </w:p>
    <w:p w:rsidR="007242BD" w:rsidRDefault="007242BD" w:rsidP="001673C7">
      <w:pPr>
        <w:spacing w:after="0"/>
        <w:rPr>
          <w:rFonts w:asciiTheme="majorHAnsi" w:hAnsiTheme="majorHAnsi" w:cs="Calibri"/>
          <w:sz w:val="24"/>
          <w:szCs w:val="24"/>
        </w:rPr>
      </w:pPr>
    </w:p>
    <w:p w:rsidR="007242BD" w:rsidRPr="00F42CF5" w:rsidRDefault="007242BD" w:rsidP="007242BD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F42CF5">
        <w:rPr>
          <w:rFonts w:asciiTheme="majorHAnsi" w:hAnsiTheme="majorHAnsi"/>
          <w:b/>
          <w:sz w:val="24"/>
          <w:szCs w:val="24"/>
          <w:u w:val="single"/>
        </w:rPr>
        <w:t>Core Knowledge Content:</w:t>
      </w:r>
    </w:p>
    <w:p w:rsidR="007242BD" w:rsidRDefault="00730F3F" w:rsidP="007242BD">
      <w:pPr>
        <w:pStyle w:val="NoSpacing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Poetry</w:t>
      </w:r>
    </w:p>
    <w:p w:rsidR="00730F3F" w:rsidRDefault="002F3E08" w:rsidP="00730F3F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November</w:t>
      </w:r>
      <w:r w:rsidR="00730F3F">
        <w:rPr>
          <w:rFonts w:asciiTheme="majorHAnsi" w:hAnsiTheme="majorHAnsi"/>
          <w:sz w:val="24"/>
          <w:szCs w:val="24"/>
        </w:rPr>
        <w:t>:</w:t>
      </w:r>
      <w:r>
        <w:rPr>
          <w:rFonts w:asciiTheme="majorHAnsi" w:hAnsiTheme="majorHAnsi"/>
          <w:sz w:val="24"/>
          <w:szCs w:val="24"/>
        </w:rPr>
        <w:t xml:space="preserve"> Hey Diddle </w:t>
      </w:r>
      <w:proofErr w:type="spellStart"/>
      <w:r>
        <w:rPr>
          <w:rFonts w:asciiTheme="majorHAnsi" w:hAnsiTheme="majorHAnsi"/>
          <w:sz w:val="24"/>
          <w:szCs w:val="24"/>
        </w:rPr>
        <w:t>Diddle</w:t>
      </w:r>
      <w:proofErr w:type="spellEnd"/>
      <w:r>
        <w:rPr>
          <w:rFonts w:asciiTheme="majorHAnsi" w:hAnsiTheme="majorHAnsi"/>
          <w:sz w:val="24"/>
          <w:szCs w:val="24"/>
        </w:rPr>
        <w:t xml:space="preserve">, Diddle </w:t>
      </w:r>
      <w:proofErr w:type="spellStart"/>
      <w:r>
        <w:rPr>
          <w:rFonts w:asciiTheme="majorHAnsi" w:hAnsiTheme="majorHAnsi"/>
          <w:sz w:val="24"/>
          <w:szCs w:val="24"/>
        </w:rPr>
        <w:t>Diddle</w:t>
      </w:r>
      <w:proofErr w:type="spellEnd"/>
      <w:r>
        <w:rPr>
          <w:rFonts w:asciiTheme="majorHAnsi" w:hAnsiTheme="majorHAnsi"/>
          <w:sz w:val="24"/>
          <w:szCs w:val="24"/>
        </w:rPr>
        <w:t xml:space="preserve"> Dumpling, Time to Rise</w:t>
      </w:r>
      <w:r w:rsidR="00730F3F">
        <w:rPr>
          <w:rFonts w:asciiTheme="majorHAnsi" w:hAnsiTheme="majorHAnsi"/>
          <w:sz w:val="24"/>
          <w:szCs w:val="24"/>
        </w:rPr>
        <w:t xml:space="preserve">  </w:t>
      </w:r>
    </w:p>
    <w:p w:rsidR="00730F3F" w:rsidRDefault="002F3E08" w:rsidP="00730F3F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Decem</w:t>
      </w:r>
      <w:r w:rsidR="00730F3F">
        <w:rPr>
          <w:rFonts w:asciiTheme="majorHAnsi" w:hAnsiTheme="majorHAnsi"/>
          <w:sz w:val="24"/>
          <w:szCs w:val="24"/>
        </w:rPr>
        <w:t xml:space="preserve">ber:  </w:t>
      </w:r>
      <w:r>
        <w:rPr>
          <w:rFonts w:asciiTheme="majorHAnsi" w:hAnsiTheme="majorHAnsi"/>
          <w:sz w:val="24"/>
          <w:szCs w:val="24"/>
        </w:rPr>
        <w:t>Little Jack Horner, Old King Cole, Ride a Cock Horse</w:t>
      </w:r>
    </w:p>
    <w:p w:rsidR="00C44423" w:rsidRPr="00F42CF5" w:rsidRDefault="00C44423" w:rsidP="00730F3F">
      <w:pPr>
        <w:pStyle w:val="NoSpacing"/>
        <w:rPr>
          <w:rFonts w:asciiTheme="majorHAnsi" w:hAnsiTheme="majorHAnsi"/>
          <w:sz w:val="24"/>
          <w:szCs w:val="24"/>
        </w:rPr>
      </w:pPr>
    </w:p>
    <w:p w:rsidR="007242BD" w:rsidRPr="00F42CF5" w:rsidRDefault="007242BD" w:rsidP="007242BD">
      <w:pPr>
        <w:pStyle w:val="NoSpacing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Listening and Speaking</w:t>
      </w:r>
    </w:p>
    <w:p w:rsidR="007242BD" w:rsidRPr="00F42CF5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Classroom Discussion</w:t>
      </w:r>
    </w:p>
    <w:p w:rsidR="007242BD" w:rsidRPr="00F42CF5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Presentation of Ideas and Information</w:t>
      </w:r>
    </w:p>
    <w:p w:rsidR="007242BD" w:rsidRPr="00F42CF5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Comprehension and Discussion of Read-alouds</w:t>
      </w:r>
    </w:p>
    <w:p w:rsidR="001673C7" w:rsidRPr="001D3FE3" w:rsidRDefault="001673C7" w:rsidP="00E150F1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Prior Knowledge:</w:t>
      </w:r>
      <w:r w:rsidR="00E150F1" w:rsidRPr="00F42CF5">
        <w:rPr>
          <w:rFonts w:asciiTheme="majorHAnsi" w:hAnsiTheme="majorHAnsi"/>
          <w:sz w:val="24"/>
          <w:szCs w:val="24"/>
        </w:rPr>
        <w:tab/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Pre-School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*Nursery Rhymes and poems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*Story book reading and story telling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7242BD" w:rsidRPr="001D3FE3" w:rsidRDefault="007242BD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Next Unit</w:t>
      </w:r>
    </w:p>
    <w:p w:rsidR="00AE7786" w:rsidRDefault="002F3E08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Quarter Three</w:t>
      </w:r>
      <w:r w:rsidR="00730F3F">
        <w:rPr>
          <w:rFonts w:asciiTheme="majorHAnsi" w:hAnsiTheme="majorHAnsi"/>
          <w:sz w:val="24"/>
          <w:szCs w:val="24"/>
        </w:rPr>
        <w:t xml:space="preserve"> Poems</w:t>
      </w:r>
    </w:p>
    <w:p w:rsidR="00730F3F" w:rsidRDefault="00730F3F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E150F1" w:rsidRPr="001D3FE3" w:rsidRDefault="007242BD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 xml:space="preserve">What Students Will Learn in Future </w:t>
      </w:r>
      <w:proofErr w:type="gramStart"/>
      <w:r w:rsidRPr="001D3FE3">
        <w:rPr>
          <w:rFonts w:asciiTheme="majorHAnsi" w:hAnsiTheme="majorHAnsi"/>
          <w:b/>
          <w:sz w:val="24"/>
          <w:szCs w:val="24"/>
          <w:u w:val="single"/>
        </w:rPr>
        <w:t>Grades:</w:t>
      </w:r>
      <w:proofErr w:type="gramEnd"/>
    </w:p>
    <w:p w:rsidR="007242BD" w:rsidRDefault="007242BD" w:rsidP="00E150F1">
      <w:pPr>
        <w:pStyle w:val="NoSpacing"/>
        <w:rPr>
          <w:rFonts w:asciiTheme="majorHAnsi" w:hAnsiTheme="majorHAnsi"/>
          <w:b/>
          <w:sz w:val="24"/>
          <w:szCs w:val="24"/>
        </w:rPr>
      </w:pPr>
      <w:r w:rsidRPr="007242BD">
        <w:rPr>
          <w:rFonts w:asciiTheme="majorHAnsi" w:hAnsiTheme="majorHAnsi"/>
          <w:b/>
          <w:sz w:val="24"/>
          <w:szCs w:val="24"/>
        </w:rPr>
        <w:t>Grade 1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  <w:t>*</w:t>
      </w:r>
      <w:r>
        <w:rPr>
          <w:rFonts w:asciiTheme="majorHAnsi" w:hAnsiTheme="majorHAnsi"/>
          <w:sz w:val="24"/>
          <w:szCs w:val="24"/>
        </w:rPr>
        <w:t xml:space="preserve">Poetry: The Owl and the Pussycat, </w:t>
      </w:r>
      <w:proofErr w:type="gramStart"/>
      <w:r>
        <w:rPr>
          <w:rFonts w:asciiTheme="majorHAnsi" w:hAnsiTheme="majorHAnsi"/>
          <w:sz w:val="24"/>
          <w:szCs w:val="24"/>
        </w:rPr>
        <w:t>The</w:t>
      </w:r>
      <w:proofErr w:type="gramEnd"/>
      <w:r>
        <w:rPr>
          <w:rFonts w:asciiTheme="majorHAnsi" w:hAnsiTheme="majorHAnsi"/>
          <w:sz w:val="24"/>
          <w:szCs w:val="24"/>
        </w:rPr>
        <w:t xml:space="preserve"> Purple Cow, </w:t>
      </w:r>
      <w:proofErr w:type="spellStart"/>
      <w:r>
        <w:rPr>
          <w:rFonts w:asciiTheme="majorHAnsi" w:hAnsiTheme="majorHAnsi"/>
          <w:sz w:val="24"/>
          <w:szCs w:val="24"/>
        </w:rPr>
        <w:t>Wynken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Blynken</w:t>
      </w:r>
      <w:proofErr w:type="spellEnd"/>
      <w:r>
        <w:rPr>
          <w:rFonts w:asciiTheme="majorHAnsi" w:hAnsiTheme="majorHAnsi"/>
          <w:sz w:val="24"/>
          <w:szCs w:val="24"/>
        </w:rPr>
        <w:t xml:space="preserve"> and Nod</w:t>
      </w:r>
    </w:p>
    <w:p w:rsidR="007242BD" w:rsidRPr="007242BD" w:rsidRDefault="007242BD" w:rsidP="00E150F1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7242BD" w:rsidRDefault="007242BD" w:rsidP="00E150F1">
      <w:pPr>
        <w:pStyle w:val="NoSpacing"/>
        <w:rPr>
          <w:rFonts w:asciiTheme="majorHAnsi" w:hAnsiTheme="majorHAnsi"/>
          <w:b/>
          <w:sz w:val="24"/>
          <w:szCs w:val="24"/>
        </w:rPr>
      </w:pPr>
      <w:r w:rsidRPr="007242BD">
        <w:rPr>
          <w:rFonts w:asciiTheme="majorHAnsi" w:hAnsiTheme="majorHAnsi"/>
          <w:b/>
          <w:sz w:val="24"/>
          <w:szCs w:val="24"/>
        </w:rPr>
        <w:t>Grade 2</w:t>
      </w:r>
    </w:p>
    <w:p w:rsidR="007242BD" w:rsidRP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 w:rsidRPr="007242BD">
        <w:rPr>
          <w:rFonts w:asciiTheme="majorHAnsi" w:hAnsiTheme="majorHAnsi"/>
          <w:sz w:val="24"/>
          <w:szCs w:val="24"/>
        </w:rPr>
        <w:t>*</w:t>
      </w:r>
      <w:r>
        <w:rPr>
          <w:rFonts w:asciiTheme="majorHAnsi" w:hAnsiTheme="majorHAnsi"/>
          <w:sz w:val="24"/>
          <w:szCs w:val="24"/>
        </w:rPr>
        <w:t>P</w:t>
      </w:r>
      <w:r w:rsidR="00AE7786">
        <w:rPr>
          <w:rFonts w:asciiTheme="majorHAnsi" w:hAnsiTheme="majorHAnsi"/>
          <w:sz w:val="24"/>
          <w:szCs w:val="24"/>
        </w:rPr>
        <w:t>oetry:  Who has Seen the Wind</w:t>
      </w:r>
      <w:proofErr w:type="gramStart"/>
      <w:r w:rsidR="00AE7786">
        <w:rPr>
          <w:rFonts w:asciiTheme="majorHAnsi" w:hAnsiTheme="majorHAnsi"/>
          <w:sz w:val="24"/>
          <w:szCs w:val="24"/>
        </w:rPr>
        <w:t>?,</w:t>
      </w:r>
      <w:proofErr w:type="gramEnd"/>
      <w:r w:rsidR="00AE7786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The Night Before Christmas</w:t>
      </w:r>
    </w:p>
    <w:p w:rsidR="00E150F1" w:rsidRPr="00F42CF5" w:rsidRDefault="00E150F1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7242BD" w:rsidRDefault="007242BD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Cross Curricular Links:</w:t>
      </w:r>
    </w:p>
    <w:p w:rsidR="001D3FE3" w:rsidRDefault="002F3E08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Character Education:  responsibility, self-control, citizenship, respect, integrity, cooperation</w:t>
      </w:r>
    </w:p>
    <w:p w:rsidR="002F3E08" w:rsidRDefault="002F3E08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Music:  rhythm, rhyming</w:t>
      </w:r>
    </w:p>
    <w:p w:rsidR="00730F3F" w:rsidRDefault="00730F3F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730F3F" w:rsidRDefault="00730F3F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2F3E08" w:rsidRDefault="002F3E08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2F3E08" w:rsidRDefault="002F3E08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2F3E08" w:rsidRDefault="002F3E08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2F3E08" w:rsidRDefault="002F3E08" w:rsidP="00E150F1">
      <w:pPr>
        <w:pStyle w:val="NoSpacing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1D3FE3" w:rsidRDefault="001D3FE3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lastRenderedPageBreak/>
        <w:t>Additional Resources</w:t>
      </w:r>
      <w:r>
        <w:rPr>
          <w:rFonts w:asciiTheme="majorHAnsi" w:hAnsiTheme="majorHAnsi"/>
          <w:b/>
          <w:sz w:val="24"/>
          <w:szCs w:val="24"/>
          <w:u w:val="single"/>
        </w:rPr>
        <w:t>:</w:t>
      </w:r>
    </w:p>
    <w:p w:rsidR="001D3FE3" w:rsidRDefault="001D3FE3" w:rsidP="00E150F1">
      <w:pPr>
        <w:pStyle w:val="NoSpacing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ab/>
      </w:r>
      <w:r w:rsidRPr="001D3FE3">
        <w:rPr>
          <w:rFonts w:asciiTheme="majorHAnsi" w:hAnsiTheme="majorHAnsi"/>
          <w:sz w:val="24"/>
          <w:szCs w:val="24"/>
          <w:u w:val="single"/>
        </w:rPr>
        <w:t>For Teachers:</w:t>
      </w:r>
    </w:p>
    <w:p w:rsidR="001D3FE3" w:rsidRDefault="001D3FE3" w:rsidP="001D3FE3">
      <w:pPr>
        <w:pStyle w:val="NoSpacing"/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*Core knowle</w:t>
      </w:r>
      <w:r w:rsidR="004A7368">
        <w:rPr>
          <w:rFonts w:asciiTheme="majorHAnsi" w:hAnsiTheme="majorHAnsi"/>
          <w:sz w:val="24"/>
          <w:szCs w:val="24"/>
        </w:rPr>
        <w:t xml:space="preserve">dge, Grade K, Teacher Handbook; </w:t>
      </w:r>
      <w:r w:rsidR="00730F3F">
        <w:rPr>
          <w:rFonts w:asciiTheme="majorHAnsi" w:hAnsiTheme="majorHAnsi"/>
          <w:sz w:val="24"/>
          <w:szCs w:val="24"/>
        </w:rPr>
        <w:t>Listen My Children, Kindergarten, A Core Knowledge Book; What Your Kindergartener Needs to Know</w:t>
      </w:r>
      <w:r w:rsidR="00767B03">
        <w:rPr>
          <w:rFonts w:asciiTheme="majorHAnsi" w:hAnsiTheme="majorHAnsi"/>
          <w:sz w:val="24"/>
          <w:szCs w:val="24"/>
        </w:rPr>
        <w:t xml:space="preserve">, Teacher/Parent Handbook; </w:t>
      </w:r>
    </w:p>
    <w:p w:rsidR="001D3FE3" w:rsidRDefault="001D3FE3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D3FE3" w:rsidRDefault="001D3FE3" w:rsidP="00E150F1">
      <w:pPr>
        <w:pStyle w:val="NoSpacing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ab/>
      </w:r>
      <w:r w:rsidRPr="001D3FE3">
        <w:rPr>
          <w:rFonts w:asciiTheme="majorHAnsi" w:hAnsiTheme="majorHAnsi"/>
          <w:sz w:val="24"/>
          <w:szCs w:val="24"/>
          <w:u w:val="single"/>
        </w:rPr>
        <w:t>For Children:</w:t>
      </w:r>
      <w:r>
        <w:rPr>
          <w:rFonts w:asciiTheme="majorHAnsi" w:hAnsiTheme="majorHAnsi"/>
          <w:sz w:val="24"/>
          <w:szCs w:val="24"/>
          <w:u w:val="single"/>
        </w:rPr>
        <w:t xml:space="preserve"> </w:t>
      </w:r>
    </w:p>
    <w:p w:rsidR="00767B03" w:rsidRPr="00767B03" w:rsidRDefault="00767B03" w:rsidP="00767B03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767B03">
        <w:rPr>
          <w:rFonts w:asciiTheme="majorHAnsi" w:hAnsiTheme="majorHAnsi"/>
          <w:sz w:val="24"/>
          <w:szCs w:val="24"/>
        </w:rPr>
        <w:t>Hey, Diddle, Diddle &amp; Other Nursery Rhymes,</w:t>
      </w:r>
      <w:r>
        <w:rPr>
          <w:rFonts w:asciiTheme="majorHAnsi" w:hAnsiTheme="majorHAnsi"/>
          <w:sz w:val="24"/>
          <w:szCs w:val="24"/>
        </w:rPr>
        <w:t xml:space="preserve"> by</w:t>
      </w:r>
      <w:r w:rsidRPr="00767B0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67B03">
        <w:rPr>
          <w:rFonts w:asciiTheme="majorHAnsi" w:hAnsiTheme="majorHAnsi"/>
          <w:sz w:val="24"/>
          <w:szCs w:val="24"/>
        </w:rPr>
        <w:t>Tomie</w:t>
      </w:r>
      <w:proofErr w:type="spellEnd"/>
      <w:r w:rsidRPr="00767B0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767B03">
        <w:rPr>
          <w:rFonts w:asciiTheme="majorHAnsi" w:hAnsiTheme="majorHAnsi"/>
          <w:sz w:val="24"/>
          <w:szCs w:val="24"/>
        </w:rPr>
        <w:t>DePaola</w:t>
      </w:r>
      <w:proofErr w:type="spellEnd"/>
      <w:r w:rsidRPr="00767B03">
        <w:rPr>
          <w:rFonts w:asciiTheme="majorHAnsi" w:hAnsiTheme="majorHAnsi"/>
          <w:sz w:val="24"/>
          <w:szCs w:val="24"/>
        </w:rPr>
        <w:t xml:space="preserve">; Mother Goose Remembers, </w:t>
      </w:r>
      <w:r>
        <w:rPr>
          <w:rFonts w:asciiTheme="majorHAnsi" w:hAnsiTheme="majorHAnsi"/>
          <w:sz w:val="24"/>
          <w:szCs w:val="24"/>
        </w:rPr>
        <w:t xml:space="preserve">by </w:t>
      </w:r>
      <w:r w:rsidRPr="00767B03">
        <w:rPr>
          <w:rFonts w:asciiTheme="majorHAnsi" w:hAnsiTheme="majorHAnsi"/>
          <w:sz w:val="24"/>
          <w:szCs w:val="24"/>
        </w:rPr>
        <w:t>Claire Beaton.</w:t>
      </w:r>
    </w:p>
    <w:p w:rsidR="003C0B35" w:rsidRPr="00F42CF5" w:rsidRDefault="003C0B35" w:rsidP="003C0B35">
      <w:pPr>
        <w:pStyle w:val="NoSpacing"/>
        <w:ind w:left="2520"/>
        <w:rPr>
          <w:rFonts w:asciiTheme="majorHAnsi" w:hAnsiTheme="majorHAnsi"/>
          <w:sz w:val="24"/>
          <w:szCs w:val="24"/>
        </w:rPr>
      </w:pPr>
    </w:p>
    <w:p w:rsidR="00F42CF5" w:rsidRDefault="00F42CF5" w:rsidP="00F42CF5">
      <w:pPr>
        <w:spacing w:after="0"/>
        <w:rPr>
          <w:rFonts w:asciiTheme="majorHAnsi" w:hAnsiTheme="majorHAnsi" w:cs="Calibri"/>
          <w:sz w:val="24"/>
          <w:szCs w:val="24"/>
        </w:rPr>
      </w:pPr>
    </w:p>
    <w:p w:rsidR="00F42CF5" w:rsidRPr="00F42CF5" w:rsidRDefault="00F42CF5" w:rsidP="00F42CF5">
      <w:pPr>
        <w:spacing w:after="0"/>
        <w:rPr>
          <w:rFonts w:asciiTheme="majorHAnsi" w:hAnsiTheme="majorHAnsi" w:cs="Calibri"/>
          <w:sz w:val="24"/>
          <w:szCs w:val="24"/>
        </w:rPr>
      </w:pPr>
    </w:p>
    <w:sectPr w:rsidR="00F42CF5" w:rsidRPr="00F42CF5" w:rsidSect="00797322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998" w:rsidRDefault="00230998" w:rsidP="005F4A9C">
      <w:pPr>
        <w:spacing w:after="0" w:line="240" w:lineRule="auto"/>
      </w:pPr>
      <w:r>
        <w:separator/>
      </w:r>
    </w:p>
  </w:endnote>
  <w:endnote w:type="continuationSeparator" w:id="0">
    <w:p w:rsidR="00230998" w:rsidRDefault="00230998" w:rsidP="005F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998" w:rsidRDefault="00230998" w:rsidP="005F4A9C">
      <w:pPr>
        <w:spacing w:after="0" w:line="240" w:lineRule="auto"/>
      </w:pPr>
      <w:r>
        <w:separator/>
      </w:r>
    </w:p>
  </w:footnote>
  <w:footnote w:type="continuationSeparator" w:id="0">
    <w:p w:rsidR="00230998" w:rsidRDefault="00230998" w:rsidP="005F4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641"/>
    <w:multiLevelType w:val="hybridMultilevel"/>
    <w:tmpl w:val="4C3C0B56"/>
    <w:lvl w:ilvl="0" w:tplc="F28EDA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A560A4A"/>
    <w:multiLevelType w:val="hybridMultilevel"/>
    <w:tmpl w:val="E122546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B1143A"/>
    <w:multiLevelType w:val="hybridMultilevel"/>
    <w:tmpl w:val="7D14FF66"/>
    <w:lvl w:ilvl="0" w:tplc="F3B8721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3B463CB7"/>
    <w:multiLevelType w:val="hybridMultilevel"/>
    <w:tmpl w:val="BF4AF9B4"/>
    <w:lvl w:ilvl="0" w:tplc="15245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A6051A"/>
    <w:multiLevelType w:val="hybridMultilevel"/>
    <w:tmpl w:val="F168C436"/>
    <w:lvl w:ilvl="0" w:tplc="6F50B2C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715175FF"/>
    <w:multiLevelType w:val="hybridMultilevel"/>
    <w:tmpl w:val="6FE8910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357234"/>
    <w:multiLevelType w:val="hybridMultilevel"/>
    <w:tmpl w:val="38BA8558"/>
    <w:lvl w:ilvl="0" w:tplc="C734B25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0F1"/>
    <w:rsid w:val="00055310"/>
    <w:rsid w:val="0005636A"/>
    <w:rsid w:val="00061BA5"/>
    <w:rsid w:val="0006606D"/>
    <w:rsid w:val="000D084B"/>
    <w:rsid w:val="001673C7"/>
    <w:rsid w:val="001926DF"/>
    <w:rsid w:val="001D3FE3"/>
    <w:rsid w:val="001E6840"/>
    <w:rsid w:val="00230998"/>
    <w:rsid w:val="002B3446"/>
    <w:rsid w:val="002B4071"/>
    <w:rsid w:val="002C32C5"/>
    <w:rsid w:val="002F3E08"/>
    <w:rsid w:val="003024B8"/>
    <w:rsid w:val="003A401F"/>
    <w:rsid w:val="003C0B35"/>
    <w:rsid w:val="003F155D"/>
    <w:rsid w:val="004A7368"/>
    <w:rsid w:val="004C0A66"/>
    <w:rsid w:val="005C2B0E"/>
    <w:rsid w:val="005F4A9C"/>
    <w:rsid w:val="00641DD6"/>
    <w:rsid w:val="00662BBE"/>
    <w:rsid w:val="007242BD"/>
    <w:rsid w:val="00730F3F"/>
    <w:rsid w:val="00731C60"/>
    <w:rsid w:val="00756E80"/>
    <w:rsid w:val="00767B03"/>
    <w:rsid w:val="00797322"/>
    <w:rsid w:val="007F0475"/>
    <w:rsid w:val="007F48ED"/>
    <w:rsid w:val="007F6C04"/>
    <w:rsid w:val="00984C30"/>
    <w:rsid w:val="009C35D3"/>
    <w:rsid w:val="00AE7786"/>
    <w:rsid w:val="00B21A0C"/>
    <w:rsid w:val="00BA5B4C"/>
    <w:rsid w:val="00C019A3"/>
    <w:rsid w:val="00C44423"/>
    <w:rsid w:val="00C9419C"/>
    <w:rsid w:val="00CD1EEF"/>
    <w:rsid w:val="00D80CE6"/>
    <w:rsid w:val="00DE67C2"/>
    <w:rsid w:val="00DF253D"/>
    <w:rsid w:val="00E150F1"/>
    <w:rsid w:val="00F42CF5"/>
    <w:rsid w:val="00F9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  <w:style w:type="paragraph" w:styleId="ListParagraph">
    <w:name w:val="List Paragraph"/>
    <w:basedOn w:val="Normal"/>
    <w:uiPriority w:val="34"/>
    <w:qFormat/>
    <w:rsid w:val="00F42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  <w:style w:type="paragraph" w:styleId="ListParagraph">
    <w:name w:val="List Paragraph"/>
    <w:basedOn w:val="Normal"/>
    <w:uiPriority w:val="34"/>
    <w:qFormat/>
    <w:rsid w:val="00F4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112ED-94CA-4826-890D-539CE2957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Jeffers-Meister</dc:creator>
  <cp:lastModifiedBy>Angela Horton</cp:lastModifiedBy>
  <cp:revision>3</cp:revision>
  <cp:lastPrinted>2012-05-30T17:27:00Z</cp:lastPrinted>
  <dcterms:created xsi:type="dcterms:W3CDTF">2015-09-16T21:38:00Z</dcterms:created>
  <dcterms:modified xsi:type="dcterms:W3CDTF">2015-09-16T21:46:00Z</dcterms:modified>
</cp:coreProperties>
</file>