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CA" w:rsidRDefault="003A06EC" w:rsidP="003A06E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3A06EC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Grade Core Knowledge</w:t>
      </w:r>
    </w:p>
    <w:p w:rsidR="003A06EC" w:rsidRDefault="003A06EC" w:rsidP="003A06E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History and Geography</w:t>
      </w:r>
    </w:p>
    <w:p w:rsidR="003A06EC" w:rsidRPr="008472B6" w:rsidRDefault="00C1181D" w:rsidP="003A06E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Earliest People: Hunters and Nomads</w:t>
      </w:r>
    </w:p>
    <w:p w:rsidR="00815446" w:rsidRPr="00493F12" w:rsidRDefault="00815446" w:rsidP="00815446">
      <w:pPr>
        <w:spacing w:after="0"/>
        <w:rPr>
          <w:b/>
        </w:rPr>
      </w:pPr>
    </w:p>
    <w:p w:rsidR="00C10E8C" w:rsidRPr="00237FC8" w:rsidRDefault="003A06EC" w:rsidP="00C10E8C">
      <w:pPr>
        <w:spacing w:after="0"/>
      </w:pPr>
      <w:r w:rsidRPr="00237FC8">
        <w:rPr>
          <w:b/>
          <w:u w:val="single"/>
        </w:rPr>
        <w:t>Summary:</w:t>
      </w:r>
      <w:r w:rsidR="00C10E8C" w:rsidRPr="00237FC8">
        <w:t xml:space="preserve">  In this domain, </w:t>
      </w:r>
      <w:r w:rsidR="005F43B3" w:rsidRPr="00237FC8">
        <w:t xml:space="preserve">students will </w:t>
      </w:r>
      <w:r w:rsidR="00C10E8C" w:rsidRPr="00237FC8">
        <w:t>gain an understan</w:t>
      </w:r>
      <w:r w:rsidR="005F43B3" w:rsidRPr="00237FC8">
        <w:t>ding of the development of early</w:t>
      </w:r>
      <w:r w:rsidR="00C10E8C" w:rsidRPr="00237FC8">
        <w:t xml:space="preserve"> civilizations; migrating from</w:t>
      </w:r>
      <w:r w:rsidR="00197482" w:rsidRPr="00237FC8">
        <w:t xml:space="preserve"> Asia, shifting from hunting and</w:t>
      </w:r>
      <w:r w:rsidR="00C10E8C" w:rsidRPr="00237FC8">
        <w:t xml:space="preserve"> </w:t>
      </w:r>
      <w:r w:rsidR="00197482" w:rsidRPr="00237FC8">
        <w:t>gathering to</w:t>
      </w:r>
      <w:r w:rsidR="00C10E8C" w:rsidRPr="00237FC8">
        <w:t xml:space="preserve"> farming, and gradually developing into cities</w:t>
      </w:r>
      <w:r w:rsidR="004F4851" w:rsidRPr="00237FC8">
        <w:t>.</w:t>
      </w:r>
    </w:p>
    <w:p w:rsidR="0051498D" w:rsidRPr="00237FC8" w:rsidRDefault="003A06EC" w:rsidP="00B4222F">
      <w:pPr>
        <w:spacing w:after="0"/>
        <w:rPr>
          <w:highlight w:val="yellow"/>
        </w:rPr>
      </w:pPr>
      <w:r w:rsidRPr="00237FC8">
        <w:rPr>
          <w:highlight w:val="yellow"/>
        </w:rPr>
        <w:t xml:space="preserve"> </w:t>
      </w:r>
    </w:p>
    <w:p w:rsidR="00A3554F" w:rsidRPr="00237FC8" w:rsidRDefault="003A06EC" w:rsidP="00B4222F">
      <w:pPr>
        <w:spacing w:after="0"/>
      </w:pPr>
      <w:r w:rsidRPr="00237FC8">
        <w:rPr>
          <w:b/>
          <w:u w:val="single"/>
        </w:rPr>
        <w:t>The Big Idea:</w:t>
      </w:r>
      <w:r w:rsidRPr="00237FC8">
        <w:t xml:space="preserve"> </w:t>
      </w:r>
      <w:r w:rsidR="005F43B3" w:rsidRPr="00237FC8">
        <w:t xml:space="preserve"> The first people arrived in North America</w:t>
      </w:r>
      <w:r w:rsidR="00FA2FEA" w:rsidRPr="00237FC8">
        <w:t xml:space="preserve"> by crossing a land bridge between Asia and North America.</w:t>
      </w:r>
      <w:r w:rsidR="005F43B3" w:rsidRPr="00237FC8">
        <w:t xml:space="preserve"> </w:t>
      </w:r>
    </w:p>
    <w:p w:rsidR="00197482" w:rsidRPr="00237FC8" w:rsidRDefault="00197482" w:rsidP="00B4222F">
      <w:pPr>
        <w:spacing w:after="0"/>
        <w:rPr>
          <w:highlight w:val="yellow"/>
        </w:rPr>
      </w:pPr>
    </w:p>
    <w:p w:rsidR="00A3554F" w:rsidRPr="00237FC8" w:rsidRDefault="00A3554F" w:rsidP="00A3554F">
      <w:pPr>
        <w:spacing w:after="0"/>
        <w:rPr>
          <w:rFonts w:cstheme="minorHAnsi"/>
          <w:b/>
          <w:u w:val="single"/>
        </w:rPr>
      </w:pPr>
      <w:r w:rsidRPr="00237FC8">
        <w:rPr>
          <w:rFonts w:cstheme="minorHAnsi"/>
          <w:b/>
          <w:u w:val="single"/>
        </w:rPr>
        <w:t>Colorado State Standards: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877"/>
      </w:tblGrid>
      <w:tr w:rsidR="009D2AB1" w:rsidRPr="00237FC8" w:rsidTr="009D2AB1">
        <w:trPr>
          <w:trHeight w:val="940"/>
        </w:trPr>
        <w:tc>
          <w:tcPr>
            <w:tcW w:w="10877" w:type="dxa"/>
          </w:tcPr>
          <w:p w:rsidR="00237FC8" w:rsidRPr="00237FC8" w:rsidRDefault="00237FC8" w:rsidP="0055705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  <w:tbl>
            <w:tblPr>
              <w:tblW w:w="1070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707"/>
            </w:tblGrid>
            <w:tr w:rsidR="00237FC8" w:rsidRPr="00237FC8" w:rsidTr="00A9622F">
              <w:tblPrEx>
                <w:tblCellMar>
                  <w:top w:w="0" w:type="dxa"/>
                  <w:bottom w:w="0" w:type="dxa"/>
                </w:tblCellMar>
              </w:tblPrEx>
              <w:trPr>
                <w:trHeight w:val="414"/>
              </w:trPr>
              <w:tc>
                <w:tcPr>
                  <w:tcW w:w="10707" w:type="dxa"/>
                </w:tcPr>
                <w:p w:rsidR="00237FC8" w:rsidRPr="00237FC8" w:rsidRDefault="00237FC8" w:rsidP="00237FC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</w:rPr>
                  </w:pPr>
                  <w:r w:rsidRPr="00237FC8">
                    <w:rPr>
                      <w:rFonts w:cstheme="minorHAnsi"/>
                      <w:color w:val="000000"/>
                    </w:rPr>
                    <w:t xml:space="preserve">1.2.1.d. Distinguish between land and water on a map or globe </w:t>
                  </w:r>
                </w:p>
                <w:p w:rsidR="00237FC8" w:rsidRPr="00237FC8" w:rsidRDefault="00237FC8" w:rsidP="00237FC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</w:rPr>
                  </w:pPr>
                  <w:r w:rsidRPr="00237FC8">
                    <w:rPr>
                      <w:rFonts w:cstheme="minorHAnsi"/>
                      <w:color w:val="000000"/>
                    </w:rPr>
                    <w:t xml:space="preserve">2.2.1.b. Identify and locate various physical features on a map </w:t>
                  </w:r>
                </w:p>
                <w:p w:rsidR="00237FC8" w:rsidRPr="00237FC8" w:rsidRDefault="00237FC8" w:rsidP="00237FC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</w:rPr>
                  </w:pPr>
                  <w:r w:rsidRPr="00237FC8">
                    <w:rPr>
                      <w:rFonts w:cstheme="minorHAnsi"/>
                      <w:color w:val="000000"/>
                    </w:rPr>
                    <w:t>2.2.1.d. Identify and locate cultural, human, political, and natural featu</w:t>
                  </w:r>
                  <w:r w:rsidR="00A9622F">
                    <w:rPr>
                      <w:rFonts w:cstheme="minorHAnsi"/>
                      <w:color w:val="000000"/>
                    </w:rPr>
                    <w:t xml:space="preserve">res using map keys </w:t>
                  </w:r>
                  <w:r w:rsidRPr="00237FC8">
                    <w:rPr>
                      <w:rFonts w:cstheme="minorHAnsi"/>
                      <w:color w:val="000000"/>
                    </w:rPr>
                    <w:t xml:space="preserve">and legends </w:t>
                  </w:r>
                </w:p>
                <w:p w:rsidR="00237FC8" w:rsidRPr="00237FC8" w:rsidRDefault="00237FC8" w:rsidP="00237FC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</w:rPr>
                  </w:pPr>
                  <w:r w:rsidRPr="00237FC8">
                    <w:rPr>
                      <w:rFonts w:cstheme="minorHAnsi"/>
                      <w:color w:val="000000"/>
                    </w:rPr>
                    <w:t xml:space="preserve">3.2.1.b. Find oceans and continents, major countries, bodies of water, mountains, and urban areas, the state of Colorado, and neighboring states on maps </w:t>
                  </w:r>
                  <w:bookmarkStart w:id="0" w:name="_GoBack"/>
                  <w:bookmarkEnd w:id="0"/>
                </w:p>
              </w:tc>
            </w:tr>
          </w:tbl>
          <w:p w:rsidR="00237FC8" w:rsidRPr="00A9622F" w:rsidRDefault="00237FC8" w:rsidP="00237FC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622F">
              <w:rPr>
                <w:rFonts w:asciiTheme="minorHAnsi" w:hAnsiTheme="minorHAnsi" w:cstheme="minorHAnsi"/>
                <w:sz w:val="22"/>
                <w:szCs w:val="22"/>
              </w:rPr>
              <w:t xml:space="preserve">1.1.1.d. Use words related to time, sequence, and change </w:t>
            </w:r>
          </w:p>
          <w:p w:rsidR="00237FC8" w:rsidRPr="00A9622F" w:rsidRDefault="00237FC8" w:rsidP="00237FC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622F">
              <w:rPr>
                <w:rFonts w:asciiTheme="minorHAnsi" w:hAnsiTheme="minorHAnsi" w:cstheme="minorHAnsi"/>
                <w:sz w:val="22"/>
                <w:szCs w:val="22"/>
              </w:rPr>
              <w:t xml:space="preserve">1.2.2.b. Give examples of how people use and interrelate with Earth’s resources </w:t>
            </w:r>
          </w:p>
          <w:p w:rsidR="00237FC8" w:rsidRPr="00A9622F" w:rsidRDefault="00237FC8" w:rsidP="00237FC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622F">
              <w:rPr>
                <w:rFonts w:asciiTheme="minorHAnsi" w:hAnsiTheme="minorHAnsi" w:cstheme="minorHAnsi"/>
                <w:sz w:val="22"/>
                <w:szCs w:val="22"/>
              </w:rPr>
              <w:t xml:space="preserve">1.2.2.c. Identify how community activities differ due to physical and cultural characteristics </w:t>
            </w:r>
          </w:p>
          <w:p w:rsidR="00237FC8" w:rsidRPr="00A9622F" w:rsidRDefault="00237FC8" w:rsidP="00237FC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622F">
              <w:rPr>
                <w:rFonts w:asciiTheme="minorHAnsi" w:hAnsiTheme="minorHAnsi" w:cstheme="minorHAnsi"/>
                <w:sz w:val="22"/>
                <w:szCs w:val="22"/>
              </w:rPr>
              <w:t xml:space="preserve">2.2.2.c. Explain why people settle in certain areas </w:t>
            </w:r>
          </w:p>
          <w:p w:rsidR="00237FC8" w:rsidRPr="00A9622F" w:rsidRDefault="00237FC8" w:rsidP="00237FC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A9622F">
              <w:rPr>
                <w:rFonts w:asciiTheme="minorHAnsi" w:hAnsiTheme="minorHAnsi" w:cstheme="minorHAnsi"/>
                <w:sz w:val="22"/>
                <w:szCs w:val="22"/>
              </w:rPr>
              <w:t xml:space="preserve">2.2.2.d. Identify examples of physical features that affect human activity </w:t>
            </w:r>
          </w:p>
          <w:p w:rsidR="00557054" w:rsidRPr="00237FC8" w:rsidRDefault="00237FC8" w:rsidP="00237FC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A9622F">
              <w:rPr>
                <w:rFonts w:cstheme="minorHAnsi"/>
              </w:rPr>
              <w:t>2.2.2.e. Describe how the size and the character of a community change over time for geographic reasons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51498D" w:rsidRPr="00237FC8" w:rsidRDefault="0051498D" w:rsidP="00CD60B4">
      <w:pPr>
        <w:spacing w:after="0"/>
        <w:rPr>
          <w:rFonts w:cstheme="minorHAnsi"/>
          <w:b/>
          <w:color w:val="000000"/>
          <w:highlight w:val="yellow"/>
          <w:u w:val="single"/>
        </w:rPr>
      </w:pPr>
    </w:p>
    <w:p w:rsidR="00CD60B4" w:rsidRPr="00237FC8" w:rsidRDefault="00CD60B4" w:rsidP="00CD60B4">
      <w:pPr>
        <w:spacing w:after="0"/>
        <w:rPr>
          <w:rFonts w:cstheme="minorHAnsi"/>
          <w:color w:val="000000"/>
        </w:rPr>
      </w:pPr>
      <w:r w:rsidRPr="00237FC8">
        <w:rPr>
          <w:rFonts w:cstheme="minorHAnsi"/>
          <w:b/>
          <w:color w:val="000000"/>
          <w:u w:val="single"/>
        </w:rPr>
        <w:t>Common Core Standards</w:t>
      </w:r>
      <w:r w:rsidRPr="00237FC8">
        <w:rPr>
          <w:rFonts w:cstheme="minorHAnsi"/>
          <w:color w:val="000000"/>
        </w:rPr>
        <w:t>:</w:t>
      </w:r>
    </w:p>
    <w:p w:rsidR="00237FC8" w:rsidRPr="00237FC8" w:rsidRDefault="00237FC8" w:rsidP="00237FC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37FC8">
        <w:rPr>
          <w:rFonts w:cstheme="minorHAnsi"/>
          <w:b/>
          <w:bCs/>
        </w:rPr>
        <w:t xml:space="preserve">RI1.1 </w:t>
      </w:r>
      <w:r w:rsidRPr="00237FC8">
        <w:rPr>
          <w:rFonts w:cstheme="minorHAnsi"/>
        </w:rPr>
        <w:t>Ask and answer q</w:t>
      </w:r>
      <w:r w:rsidRPr="00237FC8">
        <w:rPr>
          <w:rFonts w:cstheme="minorHAnsi"/>
        </w:rPr>
        <w:t xml:space="preserve">uestions about key details in a </w:t>
      </w:r>
      <w:r w:rsidRPr="00237FC8">
        <w:rPr>
          <w:rFonts w:cstheme="minorHAnsi"/>
        </w:rPr>
        <w:t>text.</w:t>
      </w:r>
    </w:p>
    <w:p w:rsidR="00237FC8" w:rsidRPr="00237FC8" w:rsidRDefault="00237FC8" w:rsidP="00237FC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37FC8">
        <w:rPr>
          <w:rFonts w:cstheme="minorHAnsi"/>
          <w:b/>
          <w:bCs/>
        </w:rPr>
        <w:t xml:space="preserve">RI1.2 </w:t>
      </w:r>
      <w:r w:rsidRPr="00237FC8">
        <w:rPr>
          <w:rFonts w:cstheme="minorHAnsi"/>
        </w:rPr>
        <w:t>Identify the main to</w:t>
      </w:r>
      <w:r w:rsidRPr="00237FC8">
        <w:rPr>
          <w:rFonts w:cstheme="minorHAnsi"/>
        </w:rPr>
        <w:t xml:space="preserve">pic and retell key details of a </w:t>
      </w:r>
      <w:r w:rsidRPr="00237FC8">
        <w:rPr>
          <w:rFonts w:cstheme="minorHAnsi"/>
        </w:rPr>
        <w:t>text.</w:t>
      </w:r>
    </w:p>
    <w:p w:rsidR="00237FC8" w:rsidRPr="00237FC8" w:rsidRDefault="00237FC8" w:rsidP="00237FC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37FC8">
        <w:rPr>
          <w:rFonts w:cstheme="minorHAnsi"/>
          <w:b/>
          <w:bCs/>
        </w:rPr>
        <w:t xml:space="preserve">RI1.3 </w:t>
      </w:r>
      <w:r w:rsidRPr="00237FC8">
        <w:rPr>
          <w:rFonts w:cstheme="minorHAnsi"/>
        </w:rPr>
        <w:t>Describe the conn</w:t>
      </w:r>
      <w:r w:rsidRPr="00237FC8">
        <w:rPr>
          <w:rFonts w:cstheme="minorHAnsi"/>
        </w:rPr>
        <w:t xml:space="preserve">ection between two individuals, </w:t>
      </w:r>
      <w:r w:rsidRPr="00237FC8">
        <w:rPr>
          <w:rFonts w:cstheme="minorHAnsi"/>
        </w:rPr>
        <w:t>events, ideas, or pieces of information in a text.</w:t>
      </w:r>
    </w:p>
    <w:p w:rsidR="004C6B63" w:rsidRPr="00237FC8" w:rsidRDefault="004C6B63" w:rsidP="00237FC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237FC8">
        <w:rPr>
          <w:rFonts w:cstheme="minorHAnsi"/>
          <w:b/>
          <w:bCs/>
        </w:rPr>
        <w:t xml:space="preserve">RI1.7 </w:t>
      </w:r>
      <w:r w:rsidRPr="00237FC8">
        <w:rPr>
          <w:rFonts w:cstheme="minorHAnsi"/>
        </w:rPr>
        <w:t>Use illustrations and details in a text to describe its key ideas.</w:t>
      </w:r>
      <w:r w:rsidRPr="00237FC8">
        <w:rPr>
          <w:rFonts w:cstheme="minorHAnsi"/>
          <w:b/>
          <w:bCs/>
        </w:rPr>
        <w:t xml:space="preserve"> </w:t>
      </w:r>
    </w:p>
    <w:p w:rsidR="00237FC8" w:rsidRPr="00237FC8" w:rsidRDefault="00237FC8" w:rsidP="00237FC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37FC8">
        <w:rPr>
          <w:rFonts w:cstheme="minorHAnsi"/>
          <w:b/>
          <w:bCs/>
        </w:rPr>
        <w:t xml:space="preserve">RI1.8 </w:t>
      </w:r>
      <w:r w:rsidRPr="00237FC8">
        <w:rPr>
          <w:rFonts w:cstheme="minorHAnsi"/>
        </w:rPr>
        <w:t>Identify the rea</w:t>
      </w:r>
      <w:r w:rsidRPr="00237FC8">
        <w:rPr>
          <w:rFonts w:cstheme="minorHAnsi"/>
        </w:rPr>
        <w:t xml:space="preserve">sons an author gives to support </w:t>
      </w:r>
      <w:r w:rsidRPr="00237FC8">
        <w:rPr>
          <w:rFonts w:cstheme="minorHAnsi"/>
        </w:rPr>
        <w:t>points in a text.</w:t>
      </w:r>
    </w:p>
    <w:p w:rsidR="00030E5D" w:rsidRPr="00237FC8" w:rsidRDefault="00030E5D" w:rsidP="00030E5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37FC8">
        <w:rPr>
          <w:rFonts w:cstheme="minorHAnsi"/>
          <w:b/>
          <w:bCs/>
        </w:rPr>
        <w:t xml:space="preserve">RL1.1 </w:t>
      </w:r>
      <w:r w:rsidRPr="00237FC8">
        <w:rPr>
          <w:rFonts w:cstheme="minorHAnsi"/>
        </w:rPr>
        <w:t>Ask and answer q</w:t>
      </w:r>
      <w:r w:rsidR="003D03B4" w:rsidRPr="00237FC8">
        <w:rPr>
          <w:rFonts w:cstheme="minorHAnsi"/>
        </w:rPr>
        <w:t xml:space="preserve">uestions about key details in a </w:t>
      </w:r>
      <w:r w:rsidRPr="00237FC8">
        <w:rPr>
          <w:rFonts w:cstheme="minorHAnsi"/>
        </w:rPr>
        <w:t>text.</w:t>
      </w:r>
    </w:p>
    <w:p w:rsidR="00030E5D" w:rsidRPr="00237FC8" w:rsidRDefault="00030E5D" w:rsidP="003D03B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37FC8">
        <w:rPr>
          <w:rFonts w:cstheme="minorHAnsi"/>
          <w:b/>
          <w:bCs/>
        </w:rPr>
        <w:t xml:space="preserve">RL1.2 </w:t>
      </w:r>
      <w:r w:rsidRPr="00237FC8">
        <w:rPr>
          <w:rFonts w:cstheme="minorHAnsi"/>
        </w:rPr>
        <w:t>Retell stor</w:t>
      </w:r>
      <w:r w:rsidR="003D03B4" w:rsidRPr="00237FC8">
        <w:rPr>
          <w:rFonts w:cstheme="minorHAnsi"/>
        </w:rPr>
        <w:t xml:space="preserve">ies, including key details, and </w:t>
      </w:r>
      <w:r w:rsidRPr="00237FC8">
        <w:rPr>
          <w:rFonts w:cstheme="minorHAnsi"/>
        </w:rPr>
        <w:t>demonstrate understand</w:t>
      </w:r>
      <w:r w:rsidR="003D03B4" w:rsidRPr="00237FC8">
        <w:rPr>
          <w:rFonts w:cstheme="minorHAnsi"/>
        </w:rPr>
        <w:t xml:space="preserve">ing of their central message or </w:t>
      </w:r>
      <w:r w:rsidRPr="00237FC8">
        <w:rPr>
          <w:rFonts w:cstheme="minorHAnsi"/>
        </w:rPr>
        <w:t>lesson.</w:t>
      </w:r>
    </w:p>
    <w:p w:rsidR="004C6B63" w:rsidRPr="00237FC8" w:rsidRDefault="004C6B63" w:rsidP="004C6B6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37FC8">
        <w:rPr>
          <w:rFonts w:cstheme="minorHAnsi"/>
          <w:b/>
          <w:bCs/>
        </w:rPr>
        <w:t xml:space="preserve">RL1.3 </w:t>
      </w:r>
      <w:r w:rsidRPr="00237FC8">
        <w:rPr>
          <w:rFonts w:cstheme="minorHAnsi"/>
        </w:rPr>
        <w:t>Describe characters, settings, and major events in a story, using key details.</w:t>
      </w:r>
    </w:p>
    <w:p w:rsidR="004C6B63" w:rsidRPr="00237FC8" w:rsidRDefault="004C6B63" w:rsidP="004C6B6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37FC8">
        <w:rPr>
          <w:rFonts w:cstheme="minorHAnsi"/>
          <w:b/>
          <w:bCs/>
        </w:rPr>
        <w:t xml:space="preserve">SL1.1 </w:t>
      </w:r>
      <w:r w:rsidRPr="00237FC8">
        <w:rPr>
          <w:rFonts w:cstheme="minorHAnsi"/>
        </w:rPr>
        <w:t>Participate in collaborative conversations with diverse partners about grade 1 topics and texts with peers and adults in small and larger groups.</w:t>
      </w:r>
    </w:p>
    <w:p w:rsidR="004C6B63" w:rsidRPr="00237FC8" w:rsidRDefault="004C6B63" w:rsidP="004C6B6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37FC8">
        <w:rPr>
          <w:rFonts w:cstheme="minorHAnsi"/>
          <w:b/>
          <w:bCs/>
        </w:rPr>
        <w:t xml:space="preserve">a. </w:t>
      </w:r>
      <w:r w:rsidRPr="00237FC8">
        <w:rPr>
          <w:rFonts w:cstheme="minorHAnsi"/>
        </w:rPr>
        <w:t>Follow agreed-upon rules for discussions (e.g. listening to others with care, speaking one at a time about the topics and texts under discussion).</w:t>
      </w:r>
    </w:p>
    <w:p w:rsidR="004C6B63" w:rsidRPr="00237FC8" w:rsidRDefault="004C6B63" w:rsidP="004C6B6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37FC8">
        <w:rPr>
          <w:rFonts w:cstheme="minorHAnsi"/>
          <w:b/>
          <w:bCs/>
        </w:rPr>
        <w:t xml:space="preserve">c. </w:t>
      </w:r>
      <w:r w:rsidRPr="00237FC8">
        <w:rPr>
          <w:rFonts w:cstheme="minorHAnsi"/>
        </w:rPr>
        <w:t>Ask questions to clear up any confusion about the topics and texts under discussion.</w:t>
      </w:r>
    </w:p>
    <w:p w:rsidR="00237FC8" w:rsidRPr="00237FC8" w:rsidRDefault="00237FC8" w:rsidP="00237FC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37FC8">
        <w:rPr>
          <w:rFonts w:cstheme="minorHAnsi"/>
          <w:b/>
          <w:bCs/>
        </w:rPr>
        <w:t xml:space="preserve">SL1.4 </w:t>
      </w:r>
      <w:r w:rsidRPr="00237FC8">
        <w:rPr>
          <w:rFonts w:cstheme="minorHAnsi"/>
        </w:rPr>
        <w:t xml:space="preserve">Describe people, </w:t>
      </w:r>
      <w:r w:rsidRPr="00237FC8">
        <w:rPr>
          <w:rFonts w:cstheme="minorHAnsi"/>
        </w:rPr>
        <w:t xml:space="preserve">places, things, and events with </w:t>
      </w:r>
      <w:r w:rsidRPr="00237FC8">
        <w:rPr>
          <w:rFonts w:cstheme="minorHAnsi"/>
        </w:rPr>
        <w:t>relevant details, expressing ideas and feelings clearly.</w:t>
      </w:r>
    </w:p>
    <w:p w:rsidR="00237FC8" w:rsidRPr="00237FC8" w:rsidRDefault="00237FC8" w:rsidP="00237FC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37FC8">
        <w:rPr>
          <w:rFonts w:cstheme="minorHAnsi"/>
          <w:b/>
          <w:bCs/>
        </w:rPr>
        <w:t xml:space="preserve">SL1.6 </w:t>
      </w:r>
      <w:r w:rsidRPr="00237FC8">
        <w:rPr>
          <w:rFonts w:cstheme="minorHAnsi"/>
        </w:rPr>
        <w:t>Produce complete</w:t>
      </w:r>
      <w:r w:rsidRPr="00237FC8">
        <w:rPr>
          <w:rFonts w:cstheme="minorHAnsi"/>
        </w:rPr>
        <w:t xml:space="preserve"> sentences when appropriate to </w:t>
      </w:r>
      <w:r w:rsidRPr="00237FC8">
        <w:rPr>
          <w:rFonts w:cstheme="minorHAnsi"/>
        </w:rPr>
        <w:t>task and situation.</w:t>
      </w:r>
    </w:p>
    <w:p w:rsidR="00237FC8" w:rsidRPr="00237FC8" w:rsidRDefault="00237FC8" w:rsidP="00237FC8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37FC8">
        <w:rPr>
          <w:rFonts w:cstheme="minorHAnsi"/>
          <w:b/>
          <w:bCs/>
        </w:rPr>
        <w:t xml:space="preserve">W1.2 </w:t>
      </w:r>
      <w:r w:rsidRPr="00237FC8">
        <w:rPr>
          <w:rFonts w:cstheme="minorHAnsi"/>
        </w:rPr>
        <w:t>Write informative/</w:t>
      </w:r>
      <w:r w:rsidRPr="00237FC8">
        <w:rPr>
          <w:rFonts w:cstheme="minorHAnsi"/>
        </w:rPr>
        <w:t xml:space="preserve">explanatory texts in which they </w:t>
      </w:r>
      <w:r w:rsidRPr="00237FC8">
        <w:rPr>
          <w:rFonts w:cstheme="minorHAnsi"/>
        </w:rPr>
        <w:t xml:space="preserve">name a topic, supply </w:t>
      </w:r>
      <w:r w:rsidRPr="00237FC8">
        <w:rPr>
          <w:rFonts w:cstheme="minorHAnsi"/>
        </w:rPr>
        <w:t xml:space="preserve">some facts about the topic, and </w:t>
      </w:r>
      <w:r w:rsidRPr="00237FC8">
        <w:rPr>
          <w:rFonts w:cstheme="minorHAnsi"/>
        </w:rPr>
        <w:t>provide some sense of closure.</w:t>
      </w:r>
    </w:p>
    <w:p w:rsidR="00030E5D" w:rsidRPr="00237FC8" w:rsidRDefault="00030E5D" w:rsidP="00030E5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37FC8">
        <w:rPr>
          <w:rFonts w:cstheme="minorHAnsi"/>
          <w:b/>
          <w:bCs/>
        </w:rPr>
        <w:t xml:space="preserve">W1.8 </w:t>
      </w:r>
      <w:r w:rsidRPr="00237FC8">
        <w:rPr>
          <w:rFonts w:cstheme="minorHAnsi"/>
        </w:rPr>
        <w:t xml:space="preserve">With guidance </w:t>
      </w:r>
      <w:r w:rsidR="003D03B4" w:rsidRPr="00237FC8">
        <w:rPr>
          <w:rFonts w:cstheme="minorHAnsi"/>
        </w:rPr>
        <w:t xml:space="preserve">and support from adults, recall </w:t>
      </w:r>
      <w:r w:rsidRPr="00237FC8">
        <w:rPr>
          <w:rFonts w:cstheme="minorHAnsi"/>
        </w:rPr>
        <w:t>information from experie</w:t>
      </w:r>
      <w:r w:rsidR="003D03B4" w:rsidRPr="00237FC8">
        <w:rPr>
          <w:rFonts w:cstheme="minorHAnsi"/>
        </w:rPr>
        <w:t xml:space="preserve">nces or gather information from </w:t>
      </w:r>
      <w:r w:rsidRPr="00237FC8">
        <w:rPr>
          <w:rFonts w:cstheme="minorHAnsi"/>
        </w:rPr>
        <w:t>provided sources to answer a question.</w:t>
      </w:r>
    </w:p>
    <w:p w:rsidR="00D20F66" w:rsidRPr="00237FC8" w:rsidRDefault="00D20F66" w:rsidP="00030E5D">
      <w:pPr>
        <w:spacing w:after="0"/>
        <w:rPr>
          <w:highlight w:val="yellow"/>
          <w:u w:val="single"/>
        </w:rPr>
      </w:pPr>
    </w:p>
    <w:p w:rsidR="00CD60B4" w:rsidRPr="00237FC8" w:rsidRDefault="00CD60B4" w:rsidP="00CD60B4">
      <w:pPr>
        <w:spacing w:after="0"/>
      </w:pPr>
      <w:r w:rsidRPr="00237FC8">
        <w:rPr>
          <w:b/>
          <w:u w:val="single"/>
        </w:rPr>
        <w:t>Core Knowledge Unit:</w:t>
      </w:r>
    </w:p>
    <w:p w:rsidR="00CD60B4" w:rsidRPr="00237FC8" w:rsidRDefault="008E438C" w:rsidP="00CD60B4">
      <w:pPr>
        <w:spacing w:after="0"/>
      </w:pPr>
      <w:r w:rsidRPr="00237FC8">
        <w:t>A. Earliest People</w:t>
      </w:r>
    </w:p>
    <w:p w:rsidR="00334BBE" w:rsidRPr="00237FC8" w:rsidRDefault="008E438C" w:rsidP="00CD60B4">
      <w:pPr>
        <w:spacing w:after="0"/>
      </w:pPr>
      <w:r w:rsidRPr="00237FC8">
        <w:tab/>
        <w:t>1. Crossing from Asia to North America</w:t>
      </w:r>
    </w:p>
    <w:p w:rsidR="00334BBE" w:rsidRPr="00237FC8" w:rsidRDefault="008E438C" w:rsidP="00CD60B4">
      <w:pPr>
        <w:spacing w:after="0"/>
      </w:pPr>
      <w:r w:rsidRPr="00237FC8">
        <w:tab/>
        <w:t>2. From hunting to farming</w:t>
      </w:r>
    </w:p>
    <w:p w:rsidR="00334BBE" w:rsidRPr="00237FC8" w:rsidRDefault="008E438C" w:rsidP="00CD60B4">
      <w:pPr>
        <w:spacing w:after="0"/>
      </w:pPr>
      <w:r w:rsidRPr="00237FC8">
        <w:tab/>
        <w:t>3. Gradual development of early towns and cities</w:t>
      </w:r>
    </w:p>
    <w:p w:rsidR="00334BBE" w:rsidRPr="00237FC8" w:rsidRDefault="00334BBE" w:rsidP="00CD60B4">
      <w:pPr>
        <w:spacing w:after="0"/>
        <w:rPr>
          <w:highlight w:val="yellow"/>
        </w:rPr>
      </w:pPr>
    </w:p>
    <w:p w:rsidR="004F4851" w:rsidRPr="00237FC8" w:rsidRDefault="004F4851" w:rsidP="00B4222F">
      <w:pPr>
        <w:spacing w:after="0"/>
        <w:rPr>
          <w:b/>
          <w:u w:val="single"/>
        </w:rPr>
      </w:pPr>
    </w:p>
    <w:p w:rsidR="00237FC8" w:rsidRDefault="00237FC8" w:rsidP="00B4222F">
      <w:pPr>
        <w:spacing w:after="0"/>
        <w:rPr>
          <w:b/>
          <w:u w:val="single"/>
        </w:rPr>
      </w:pPr>
    </w:p>
    <w:p w:rsidR="00237FC8" w:rsidRDefault="00237FC8" w:rsidP="00B4222F">
      <w:pPr>
        <w:spacing w:after="0"/>
        <w:rPr>
          <w:b/>
          <w:u w:val="single"/>
        </w:rPr>
      </w:pPr>
    </w:p>
    <w:p w:rsidR="00A3554F" w:rsidRPr="00237FC8" w:rsidRDefault="00CD60B4" w:rsidP="00B4222F">
      <w:pPr>
        <w:spacing w:after="0"/>
      </w:pPr>
      <w:r w:rsidRPr="00237FC8">
        <w:rPr>
          <w:b/>
          <w:u w:val="single"/>
        </w:rPr>
        <w:t>Core Knowledge Language Arts:</w:t>
      </w:r>
    </w:p>
    <w:p w:rsidR="00CD60B4" w:rsidRPr="00237FC8" w:rsidRDefault="00CD60B4" w:rsidP="00B4222F">
      <w:pPr>
        <w:spacing w:after="0"/>
      </w:pPr>
      <w:r w:rsidRPr="00237FC8">
        <w:t>I. Listening and Speaking</w:t>
      </w:r>
    </w:p>
    <w:p w:rsidR="00CD60B4" w:rsidRPr="00237FC8" w:rsidRDefault="00CD60B4" w:rsidP="00B4222F">
      <w:pPr>
        <w:spacing w:after="0"/>
      </w:pPr>
      <w:r w:rsidRPr="00237FC8">
        <w:tab/>
        <w:t xml:space="preserve">A. </w:t>
      </w:r>
      <w:r w:rsidR="00030E5D" w:rsidRPr="00237FC8">
        <w:t>Classroom Discussion</w:t>
      </w:r>
    </w:p>
    <w:p w:rsidR="00734249" w:rsidRPr="00237FC8" w:rsidRDefault="00734249" w:rsidP="00734249">
      <w:pPr>
        <w:pStyle w:val="ListParagraph"/>
        <w:numPr>
          <w:ilvl w:val="0"/>
          <w:numId w:val="6"/>
        </w:numPr>
        <w:spacing w:after="0"/>
      </w:pPr>
      <w:r w:rsidRPr="00237FC8">
        <w:t>Speak clearly with volume appropriate to the setting.</w:t>
      </w:r>
    </w:p>
    <w:p w:rsidR="00734249" w:rsidRPr="00237FC8" w:rsidRDefault="00734249" w:rsidP="00734249">
      <w:pPr>
        <w:spacing w:after="0"/>
      </w:pPr>
      <w:r w:rsidRPr="00237FC8">
        <w:tab/>
        <w:t xml:space="preserve">B. Presentation of Ideas and Information </w:t>
      </w:r>
    </w:p>
    <w:p w:rsidR="00734249" w:rsidRPr="00237FC8" w:rsidRDefault="00734249" w:rsidP="00734249">
      <w:pPr>
        <w:pStyle w:val="ListParagraph"/>
        <w:numPr>
          <w:ilvl w:val="0"/>
          <w:numId w:val="6"/>
        </w:numPr>
        <w:spacing w:after="0"/>
      </w:pPr>
      <w:r w:rsidRPr="00237FC8">
        <w:t>Provide simple explanations.</w:t>
      </w:r>
    </w:p>
    <w:p w:rsidR="00734249" w:rsidRPr="00237FC8" w:rsidRDefault="00734249" w:rsidP="00734249">
      <w:pPr>
        <w:spacing w:after="0"/>
      </w:pPr>
      <w:r w:rsidRPr="00237FC8">
        <w:tab/>
        <w:t>C. Comprehension and Discussion of Read-</w:t>
      </w:r>
      <w:proofErr w:type="spellStart"/>
      <w:r w:rsidRPr="00237FC8">
        <w:t>Alouds</w:t>
      </w:r>
      <w:proofErr w:type="spellEnd"/>
      <w:r w:rsidRPr="00237FC8">
        <w:t xml:space="preserve"> – All Texts</w:t>
      </w:r>
    </w:p>
    <w:p w:rsidR="00734249" w:rsidRPr="00237FC8" w:rsidRDefault="00734249" w:rsidP="00734249">
      <w:pPr>
        <w:pStyle w:val="ListParagraph"/>
        <w:numPr>
          <w:ilvl w:val="0"/>
          <w:numId w:val="6"/>
        </w:numPr>
        <w:spacing w:after="0"/>
      </w:pPr>
      <w:r w:rsidRPr="00237FC8">
        <w:t>Retell key details.</w:t>
      </w:r>
    </w:p>
    <w:p w:rsidR="00734249" w:rsidRPr="00237FC8" w:rsidRDefault="00734249" w:rsidP="00734249">
      <w:pPr>
        <w:pStyle w:val="ListParagraph"/>
        <w:numPr>
          <w:ilvl w:val="0"/>
          <w:numId w:val="6"/>
        </w:numPr>
        <w:spacing w:after="0"/>
      </w:pPr>
      <w:r w:rsidRPr="00237FC8">
        <w:t>Use narrative language to describe people, places, things, locations, events, actions, a scene or facts in a read-aloud.</w:t>
      </w:r>
    </w:p>
    <w:p w:rsidR="000A7C61" w:rsidRPr="00237FC8" w:rsidRDefault="000A7C61" w:rsidP="00734249">
      <w:pPr>
        <w:pStyle w:val="ListParagraph"/>
        <w:numPr>
          <w:ilvl w:val="0"/>
          <w:numId w:val="6"/>
        </w:numPr>
        <w:spacing w:after="0"/>
      </w:pPr>
      <w:r w:rsidRPr="00237FC8">
        <w:t>Prior to listening to a read-aloud, identify what they know and have learned that may be related to the specific story or topic to be read aloud.</w:t>
      </w:r>
    </w:p>
    <w:p w:rsidR="000A7C61" w:rsidRPr="00237FC8" w:rsidRDefault="00500ACE" w:rsidP="00500ACE">
      <w:pPr>
        <w:spacing w:after="0"/>
      </w:pPr>
      <w:r w:rsidRPr="00237FC8">
        <w:t>II.</w:t>
      </w:r>
      <w:r w:rsidR="000A7C61" w:rsidRPr="00237FC8">
        <w:t xml:space="preserve"> Language Conventions</w:t>
      </w:r>
    </w:p>
    <w:p w:rsidR="00500ACE" w:rsidRPr="00237FC8" w:rsidRDefault="000A7C61" w:rsidP="00500ACE">
      <w:pPr>
        <w:pStyle w:val="ListParagraph"/>
        <w:numPr>
          <w:ilvl w:val="0"/>
          <w:numId w:val="16"/>
        </w:numPr>
        <w:spacing w:after="0"/>
      </w:pPr>
      <w:r w:rsidRPr="00237FC8">
        <w:t>Handwriting and Spelling</w:t>
      </w:r>
    </w:p>
    <w:p w:rsidR="00500ACE" w:rsidRPr="00237FC8" w:rsidRDefault="000A7C61" w:rsidP="000A7C61">
      <w:pPr>
        <w:pStyle w:val="ListParagraph"/>
        <w:numPr>
          <w:ilvl w:val="0"/>
          <w:numId w:val="17"/>
        </w:numPr>
        <w:spacing w:after="0"/>
      </w:pPr>
      <w:r w:rsidRPr="00237FC8">
        <w:t>Write on primary lined paper from left to right, staying within the lines and leaving spaces between words, and from top to bottom, using return sweep.</w:t>
      </w:r>
    </w:p>
    <w:p w:rsidR="00D20F66" w:rsidRPr="00237FC8" w:rsidRDefault="00D20F66" w:rsidP="00734249">
      <w:pPr>
        <w:pStyle w:val="ListParagraph"/>
        <w:spacing w:after="0"/>
        <w:ind w:left="2160"/>
      </w:pPr>
    </w:p>
    <w:p w:rsidR="00334BBE" w:rsidRPr="00237FC8" w:rsidRDefault="00C40B8C" w:rsidP="00B4222F">
      <w:pPr>
        <w:spacing w:after="0"/>
      </w:pPr>
      <w:r w:rsidRPr="00237FC8">
        <w:rPr>
          <w:b/>
          <w:u w:val="single"/>
        </w:rPr>
        <w:t>Previous Unit</w:t>
      </w:r>
      <w:r w:rsidR="002419B5" w:rsidRPr="00237FC8">
        <w:rPr>
          <w:b/>
          <w:u w:val="single"/>
        </w:rPr>
        <w:t xml:space="preserve">: </w:t>
      </w:r>
      <w:r w:rsidR="002419B5" w:rsidRPr="00237FC8">
        <w:t xml:space="preserve"> </w:t>
      </w:r>
      <w:r w:rsidR="00FA2FEA" w:rsidRPr="00237FC8">
        <w:t>Geography of the world…the seven continents, the four main oceans, the equator, northern and southern hemisphere, eastern and western hemisphere</w:t>
      </w:r>
    </w:p>
    <w:p w:rsidR="002419B5" w:rsidRPr="00237FC8" w:rsidRDefault="002419B5" w:rsidP="00B4222F">
      <w:pPr>
        <w:spacing w:after="0"/>
      </w:pPr>
    </w:p>
    <w:p w:rsidR="008014A5" w:rsidRPr="00237FC8" w:rsidRDefault="00C40B8C" w:rsidP="00C40B8C">
      <w:pPr>
        <w:spacing w:after="0"/>
        <w:rPr>
          <w:b/>
          <w:u w:val="single"/>
        </w:rPr>
      </w:pPr>
      <w:r w:rsidRPr="00237FC8">
        <w:rPr>
          <w:b/>
          <w:u w:val="single"/>
        </w:rPr>
        <w:t>Prior Knowledge:</w:t>
      </w:r>
    </w:p>
    <w:p w:rsidR="008014A5" w:rsidRPr="00237FC8" w:rsidRDefault="008014A5" w:rsidP="00C40B8C">
      <w:pPr>
        <w:spacing w:after="0"/>
      </w:pPr>
      <w:r w:rsidRPr="00237FC8">
        <w:t>Kindergarten</w:t>
      </w:r>
    </w:p>
    <w:p w:rsidR="008014A5" w:rsidRPr="00237FC8" w:rsidRDefault="00197482" w:rsidP="008014A5">
      <w:pPr>
        <w:pStyle w:val="ListParagraph"/>
        <w:numPr>
          <w:ilvl w:val="0"/>
          <w:numId w:val="7"/>
        </w:numPr>
        <w:spacing w:after="0"/>
      </w:pPr>
      <w:r w:rsidRPr="00237FC8">
        <w:t>One or more groups of Native Americans in what is today the United States</w:t>
      </w:r>
    </w:p>
    <w:p w:rsidR="00197482" w:rsidRPr="00237FC8" w:rsidRDefault="004F4851" w:rsidP="008014A5">
      <w:pPr>
        <w:pStyle w:val="ListParagraph"/>
        <w:numPr>
          <w:ilvl w:val="0"/>
          <w:numId w:val="7"/>
        </w:numPr>
        <w:spacing w:after="0"/>
      </w:pPr>
      <w:r w:rsidRPr="00237FC8">
        <w:t>Location of North</w:t>
      </w:r>
      <w:r w:rsidR="00197482" w:rsidRPr="00237FC8">
        <w:t>, South America, and the Atlantic Ocean</w:t>
      </w:r>
    </w:p>
    <w:p w:rsidR="00D20F66" w:rsidRPr="00237FC8" w:rsidRDefault="00D20F66" w:rsidP="00D20F66">
      <w:pPr>
        <w:pStyle w:val="ListParagraph"/>
        <w:spacing w:after="0"/>
        <w:ind w:left="2160"/>
        <w:rPr>
          <w:highlight w:val="yellow"/>
        </w:rPr>
      </w:pPr>
    </w:p>
    <w:p w:rsidR="00B56290" w:rsidRPr="00237FC8" w:rsidRDefault="00B56290" w:rsidP="00B56290">
      <w:pPr>
        <w:spacing w:after="0"/>
      </w:pPr>
      <w:r w:rsidRPr="00237FC8">
        <w:rPr>
          <w:b/>
          <w:u w:val="single"/>
        </w:rPr>
        <w:t>Next Unit:</w:t>
      </w:r>
      <w:r w:rsidRPr="00237FC8">
        <w:t xml:space="preserve"> </w:t>
      </w:r>
      <w:r w:rsidR="00D20F66" w:rsidRPr="00237FC8">
        <w:t>Mesopotamia and Ancient Egypt</w:t>
      </w:r>
    </w:p>
    <w:p w:rsidR="00B56290" w:rsidRPr="00237FC8" w:rsidRDefault="00B56290" w:rsidP="00B56290">
      <w:pPr>
        <w:spacing w:after="0"/>
        <w:rPr>
          <w:highlight w:val="yellow"/>
        </w:rPr>
      </w:pPr>
    </w:p>
    <w:p w:rsidR="00117F1C" w:rsidRPr="00237FC8" w:rsidRDefault="00D20F66" w:rsidP="00117F1C">
      <w:pPr>
        <w:spacing w:after="0"/>
        <w:rPr>
          <w:b/>
          <w:u w:val="single"/>
        </w:rPr>
      </w:pPr>
      <w:r w:rsidRPr="00237FC8">
        <w:rPr>
          <w:b/>
          <w:u w:val="single"/>
        </w:rPr>
        <w:t>What Students W</w:t>
      </w:r>
      <w:r w:rsidR="00B56290" w:rsidRPr="00237FC8">
        <w:rPr>
          <w:b/>
          <w:u w:val="single"/>
        </w:rPr>
        <w:t>ill Learn in Future Grades:</w:t>
      </w:r>
      <w:r w:rsidR="00117F1C" w:rsidRPr="00237FC8">
        <w:tab/>
      </w:r>
      <w:r w:rsidR="00117F1C" w:rsidRPr="00237FC8">
        <w:tab/>
      </w:r>
    </w:p>
    <w:p w:rsidR="00117F1C" w:rsidRPr="00237FC8" w:rsidRDefault="00117F1C" w:rsidP="00117F1C">
      <w:pPr>
        <w:spacing w:after="0"/>
      </w:pPr>
      <w:r w:rsidRPr="00237FC8">
        <w:t>Grade 2</w:t>
      </w:r>
    </w:p>
    <w:p w:rsidR="00117F1C" w:rsidRPr="00237FC8" w:rsidRDefault="00117F1C" w:rsidP="00117F1C">
      <w:pPr>
        <w:pStyle w:val="ListParagraph"/>
        <w:numPr>
          <w:ilvl w:val="0"/>
          <w:numId w:val="11"/>
        </w:numPr>
        <w:spacing w:after="0"/>
      </w:pPr>
      <w:r w:rsidRPr="00237FC8">
        <w:t>Geography of the Americas</w:t>
      </w:r>
    </w:p>
    <w:p w:rsidR="00B56290" w:rsidRPr="00237FC8" w:rsidRDefault="002419B5" w:rsidP="00B56290">
      <w:pPr>
        <w:spacing w:after="0"/>
      </w:pPr>
      <w:r w:rsidRPr="00237FC8">
        <w:t>Grade 3</w:t>
      </w:r>
    </w:p>
    <w:p w:rsidR="002419B5" w:rsidRPr="00237FC8" w:rsidRDefault="00117F1C" w:rsidP="002419B5">
      <w:pPr>
        <w:pStyle w:val="ListParagraph"/>
        <w:numPr>
          <w:ilvl w:val="0"/>
          <w:numId w:val="11"/>
        </w:numPr>
        <w:spacing w:after="0"/>
      </w:pPr>
      <w:r w:rsidRPr="00237FC8">
        <w:t>The Earliest Americans</w:t>
      </w:r>
    </w:p>
    <w:p w:rsidR="002419B5" w:rsidRPr="00237FC8" w:rsidRDefault="002419B5" w:rsidP="002419B5">
      <w:pPr>
        <w:pStyle w:val="ListParagraph"/>
        <w:numPr>
          <w:ilvl w:val="0"/>
          <w:numId w:val="11"/>
        </w:numPr>
        <w:spacing w:after="0"/>
      </w:pPr>
      <w:r w:rsidRPr="00237FC8">
        <w:t>Ice Age: crossing the land bridge between Asia and North America by nomadic hunters.</w:t>
      </w:r>
    </w:p>
    <w:p w:rsidR="002419B5" w:rsidRPr="00237FC8" w:rsidRDefault="002419B5" w:rsidP="002419B5">
      <w:pPr>
        <w:pStyle w:val="ListParagraph"/>
        <w:spacing w:after="0"/>
        <w:ind w:left="2160"/>
        <w:rPr>
          <w:highlight w:val="yellow"/>
        </w:rPr>
      </w:pPr>
    </w:p>
    <w:p w:rsidR="00B56290" w:rsidRPr="00237FC8" w:rsidRDefault="00B56290" w:rsidP="00B56290">
      <w:pPr>
        <w:spacing w:after="0"/>
      </w:pPr>
      <w:r w:rsidRPr="00237FC8">
        <w:rPr>
          <w:b/>
          <w:u w:val="single"/>
        </w:rPr>
        <w:t>Cross Curricular Links:</w:t>
      </w:r>
      <w:r w:rsidR="00734249" w:rsidRPr="00237FC8">
        <w:t xml:space="preserve">   Geography – Location of Asia and North America</w:t>
      </w:r>
    </w:p>
    <w:p w:rsidR="00734249" w:rsidRPr="00237FC8" w:rsidRDefault="00734249" w:rsidP="00B56290">
      <w:pPr>
        <w:spacing w:after="0"/>
      </w:pPr>
      <w:r w:rsidRPr="00237FC8">
        <w:tab/>
      </w:r>
      <w:r w:rsidRPr="00237FC8">
        <w:tab/>
      </w:r>
      <w:r w:rsidRPr="00237FC8">
        <w:tab/>
        <w:t>Art – Cave paintings</w:t>
      </w:r>
    </w:p>
    <w:p w:rsidR="00B56290" w:rsidRPr="00237FC8" w:rsidRDefault="00B56290" w:rsidP="00B4222F">
      <w:pPr>
        <w:spacing w:after="0"/>
        <w:rPr>
          <w:highlight w:val="yellow"/>
        </w:rPr>
      </w:pPr>
    </w:p>
    <w:p w:rsidR="00B56290" w:rsidRPr="00237FC8" w:rsidRDefault="00B56290" w:rsidP="00B4222F">
      <w:pPr>
        <w:spacing w:after="0"/>
        <w:rPr>
          <w:b/>
          <w:u w:val="single"/>
        </w:rPr>
      </w:pPr>
      <w:r w:rsidRPr="00237FC8">
        <w:rPr>
          <w:b/>
          <w:u w:val="single"/>
        </w:rPr>
        <w:t>Additional Resources:</w:t>
      </w:r>
    </w:p>
    <w:p w:rsidR="00B56290" w:rsidRPr="00237FC8" w:rsidRDefault="00B56290" w:rsidP="00B4222F">
      <w:pPr>
        <w:spacing w:after="0"/>
      </w:pPr>
      <w:r w:rsidRPr="00237FC8">
        <w:t>For Teachers:</w:t>
      </w:r>
    </w:p>
    <w:p w:rsidR="00B4222F" w:rsidRPr="00237FC8" w:rsidRDefault="008014A5" w:rsidP="00B4222F">
      <w:pPr>
        <w:pStyle w:val="ListParagraph"/>
        <w:numPr>
          <w:ilvl w:val="0"/>
          <w:numId w:val="8"/>
        </w:numPr>
        <w:spacing w:after="0"/>
      </w:pPr>
      <w:r w:rsidRPr="00237FC8">
        <w:rPr>
          <w:i/>
        </w:rPr>
        <w:t>Pearson Core Knowledge History Books,</w:t>
      </w:r>
      <w:r w:rsidRPr="00237FC8">
        <w:t xml:space="preserve"> edited by E.D. Hirsch, Jr.</w:t>
      </w:r>
    </w:p>
    <w:p w:rsidR="002164D8" w:rsidRPr="00237FC8" w:rsidRDefault="002164D8" w:rsidP="00815446">
      <w:pPr>
        <w:spacing w:after="0"/>
        <w:rPr>
          <w:rFonts w:cstheme="minorHAnsi"/>
          <w:color w:val="000000"/>
        </w:rPr>
      </w:pPr>
    </w:p>
    <w:sectPr w:rsidR="002164D8" w:rsidRPr="00237FC8" w:rsidSect="00C40B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0577"/>
    <w:multiLevelType w:val="hybridMultilevel"/>
    <w:tmpl w:val="B98A8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0006D"/>
    <w:multiLevelType w:val="hybridMultilevel"/>
    <w:tmpl w:val="04880D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FA15338"/>
    <w:multiLevelType w:val="hybridMultilevel"/>
    <w:tmpl w:val="70864262"/>
    <w:lvl w:ilvl="0" w:tplc="978EC52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62E0909"/>
    <w:multiLevelType w:val="hybridMultilevel"/>
    <w:tmpl w:val="7AB864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71B2809"/>
    <w:multiLevelType w:val="hybridMultilevel"/>
    <w:tmpl w:val="30C2CE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8D567BF"/>
    <w:multiLevelType w:val="hybridMultilevel"/>
    <w:tmpl w:val="A848703E"/>
    <w:lvl w:ilvl="0" w:tplc="4AA615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770EF5"/>
    <w:multiLevelType w:val="hybridMultilevel"/>
    <w:tmpl w:val="F7BA1E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C0A6903"/>
    <w:multiLevelType w:val="hybridMultilevel"/>
    <w:tmpl w:val="B6AC7A7A"/>
    <w:lvl w:ilvl="0" w:tplc="A678EF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A3543B"/>
    <w:multiLevelType w:val="hybridMultilevel"/>
    <w:tmpl w:val="2F74D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971CE"/>
    <w:multiLevelType w:val="hybridMultilevel"/>
    <w:tmpl w:val="8AE64054"/>
    <w:lvl w:ilvl="0" w:tplc="7EBA47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E04E66"/>
    <w:multiLevelType w:val="hybridMultilevel"/>
    <w:tmpl w:val="EE82AA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C0115D9"/>
    <w:multiLevelType w:val="hybridMultilevel"/>
    <w:tmpl w:val="6BA2A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8F432E"/>
    <w:multiLevelType w:val="hybridMultilevel"/>
    <w:tmpl w:val="9C4A6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31B7D"/>
    <w:multiLevelType w:val="hybridMultilevel"/>
    <w:tmpl w:val="63588CBC"/>
    <w:lvl w:ilvl="0" w:tplc="9162E8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F4068FA"/>
    <w:multiLevelType w:val="hybridMultilevel"/>
    <w:tmpl w:val="1BBA247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66190F37"/>
    <w:multiLevelType w:val="hybridMultilevel"/>
    <w:tmpl w:val="9A065D70"/>
    <w:lvl w:ilvl="0" w:tplc="6F6882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EAE4A07"/>
    <w:multiLevelType w:val="hybridMultilevel"/>
    <w:tmpl w:val="9D6CB54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15"/>
  </w:num>
  <w:num w:numId="5">
    <w:abstractNumId w:val="2"/>
  </w:num>
  <w:num w:numId="6">
    <w:abstractNumId w:val="16"/>
  </w:num>
  <w:num w:numId="7">
    <w:abstractNumId w:val="4"/>
  </w:num>
  <w:num w:numId="8">
    <w:abstractNumId w:val="12"/>
  </w:num>
  <w:num w:numId="9">
    <w:abstractNumId w:val="11"/>
  </w:num>
  <w:num w:numId="10">
    <w:abstractNumId w:val="0"/>
  </w:num>
  <w:num w:numId="11">
    <w:abstractNumId w:val="1"/>
  </w:num>
  <w:num w:numId="12">
    <w:abstractNumId w:val="10"/>
  </w:num>
  <w:num w:numId="13">
    <w:abstractNumId w:val="8"/>
  </w:num>
  <w:num w:numId="14">
    <w:abstractNumId w:val="6"/>
  </w:num>
  <w:num w:numId="15">
    <w:abstractNumId w:val="3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22F"/>
    <w:rsid w:val="0002773D"/>
    <w:rsid w:val="00030E5D"/>
    <w:rsid w:val="000A7C61"/>
    <w:rsid w:val="000B0FE2"/>
    <w:rsid w:val="000E5DB1"/>
    <w:rsid w:val="00117F1C"/>
    <w:rsid w:val="00197482"/>
    <w:rsid w:val="002164D8"/>
    <w:rsid w:val="00237FC8"/>
    <w:rsid w:val="002419B5"/>
    <w:rsid w:val="002510B8"/>
    <w:rsid w:val="0028596E"/>
    <w:rsid w:val="002D70EC"/>
    <w:rsid w:val="00332C82"/>
    <w:rsid w:val="00334BBE"/>
    <w:rsid w:val="003A06EC"/>
    <w:rsid w:val="003D03B4"/>
    <w:rsid w:val="004146D9"/>
    <w:rsid w:val="00493F12"/>
    <w:rsid w:val="004C6B63"/>
    <w:rsid w:val="004E3AA5"/>
    <w:rsid w:val="004F4851"/>
    <w:rsid w:val="00500ACE"/>
    <w:rsid w:val="0051498D"/>
    <w:rsid w:val="00522B63"/>
    <w:rsid w:val="00557054"/>
    <w:rsid w:val="005F43B3"/>
    <w:rsid w:val="00734249"/>
    <w:rsid w:val="00793BCA"/>
    <w:rsid w:val="008014A5"/>
    <w:rsid w:val="00815446"/>
    <w:rsid w:val="008472B6"/>
    <w:rsid w:val="008968A3"/>
    <w:rsid w:val="008E438C"/>
    <w:rsid w:val="009D2AB1"/>
    <w:rsid w:val="00A0039F"/>
    <w:rsid w:val="00A24FBE"/>
    <w:rsid w:val="00A3554F"/>
    <w:rsid w:val="00A8471A"/>
    <w:rsid w:val="00A9622F"/>
    <w:rsid w:val="00B4222F"/>
    <w:rsid w:val="00B56290"/>
    <w:rsid w:val="00C10E8C"/>
    <w:rsid w:val="00C1181D"/>
    <w:rsid w:val="00C40B8C"/>
    <w:rsid w:val="00CD60B4"/>
    <w:rsid w:val="00D20F66"/>
    <w:rsid w:val="00DD2C94"/>
    <w:rsid w:val="00DF0048"/>
    <w:rsid w:val="00E338D1"/>
    <w:rsid w:val="00EA36DC"/>
    <w:rsid w:val="00EF289A"/>
    <w:rsid w:val="00FA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4B770"/>
  <w15:docId w15:val="{F5DA15EA-B68C-434D-8A6F-67069ED0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22F"/>
    <w:pPr>
      <w:ind w:left="720"/>
      <w:contextualSpacing/>
    </w:pPr>
  </w:style>
  <w:style w:type="paragraph" w:customStyle="1" w:styleId="Default">
    <w:name w:val="Default"/>
    <w:rsid w:val="0081544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Tamez</dc:creator>
  <cp:lastModifiedBy>Amy Tamez</cp:lastModifiedBy>
  <cp:revision>8</cp:revision>
  <dcterms:created xsi:type="dcterms:W3CDTF">2018-11-26T19:19:00Z</dcterms:created>
  <dcterms:modified xsi:type="dcterms:W3CDTF">2018-12-04T19:37:00Z</dcterms:modified>
</cp:coreProperties>
</file>