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4D32" w:rsidRPr="00155B76" w:rsidRDefault="00EF4D32" w:rsidP="003F2B40">
      <w:pPr>
        <w:spacing w:after="0"/>
        <w:jc w:val="center"/>
        <w:rPr>
          <w:rFonts w:cstheme="minorHAnsi"/>
          <w:b/>
        </w:rPr>
      </w:pPr>
      <w:bookmarkStart w:id="0" w:name="_GoBack"/>
      <w:bookmarkEnd w:id="0"/>
      <w:r w:rsidRPr="00155B76">
        <w:rPr>
          <w:rFonts w:cstheme="minorHAnsi"/>
          <w:b/>
        </w:rPr>
        <w:t>1</w:t>
      </w:r>
      <w:r w:rsidRPr="00155B76">
        <w:rPr>
          <w:rFonts w:cstheme="minorHAnsi"/>
          <w:b/>
          <w:vertAlign w:val="superscript"/>
        </w:rPr>
        <w:t>st</w:t>
      </w:r>
      <w:r w:rsidR="003F2B40" w:rsidRPr="00155B76">
        <w:rPr>
          <w:rFonts w:cstheme="minorHAnsi"/>
          <w:b/>
        </w:rPr>
        <w:t xml:space="preserve"> Grade Singapore Math</w:t>
      </w:r>
    </w:p>
    <w:p w:rsidR="003F2B40" w:rsidRPr="00155B76" w:rsidRDefault="00AD35C6" w:rsidP="003F2B40">
      <w:pPr>
        <w:spacing w:after="0"/>
        <w:jc w:val="center"/>
        <w:rPr>
          <w:rFonts w:cstheme="minorHAnsi"/>
          <w:b/>
        </w:rPr>
      </w:pPr>
      <w:r w:rsidRPr="00155B76">
        <w:rPr>
          <w:rFonts w:cstheme="minorHAnsi"/>
          <w:b/>
        </w:rPr>
        <w:t>Subtraction</w:t>
      </w:r>
    </w:p>
    <w:p w:rsidR="00046FC9" w:rsidRPr="00155B76" w:rsidRDefault="009F3E43" w:rsidP="00EB76FA">
      <w:pPr>
        <w:spacing w:after="0"/>
        <w:rPr>
          <w:rFonts w:cstheme="minorHAnsi"/>
        </w:rPr>
      </w:pPr>
      <w:r w:rsidRPr="00155B76">
        <w:rPr>
          <w:rFonts w:cstheme="minorHAnsi"/>
          <w:b/>
          <w:u w:val="single"/>
        </w:rPr>
        <w:t>Summary:</w:t>
      </w:r>
      <w:r w:rsidRPr="00155B76">
        <w:rPr>
          <w:rFonts w:cstheme="minorHAnsi"/>
        </w:rPr>
        <w:t xml:space="preserve"> In this domain, students will </w:t>
      </w:r>
      <w:r w:rsidR="00046FC9" w:rsidRPr="00155B76">
        <w:rPr>
          <w:rFonts w:cstheme="minorHAnsi"/>
        </w:rPr>
        <w:t xml:space="preserve">be introduced to the concept of </w:t>
      </w:r>
      <w:r w:rsidR="000E2D77" w:rsidRPr="00155B76">
        <w:rPr>
          <w:rFonts w:cstheme="minorHAnsi"/>
        </w:rPr>
        <w:t>subtraction</w:t>
      </w:r>
      <w:r w:rsidR="00046FC9" w:rsidRPr="00155B76">
        <w:rPr>
          <w:rFonts w:cstheme="minorHAnsi"/>
        </w:rPr>
        <w:t xml:space="preserve"> through the construction of </w:t>
      </w:r>
      <w:r w:rsidR="000E2D77" w:rsidRPr="00155B76">
        <w:rPr>
          <w:rFonts w:cstheme="minorHAnsi"/>
        </w:rPr>
        <w:t>subtraction</w:t>
      </w:r>
      <w:r w:rsidR="00046FC9" w:rsidRPr="00155B76">
        <w:rPr>
          <w:rFonts w:cstheme="minorHAnsi"/>
        </w:rPr>
        <w:t xml:space="preserve"> stories. Students will be able to write number sentences using pictures and number bonds. Students wil</w:t>
      </w:r>
      <w:r w:rsidR="000E2D77" w:rsidRPr="00155B76">
        <w:rPr>
          <w:rFonts w:cstheme="minorHAnsi"/>
        </w:rPr>
        <w:t>l be introduced to the counting back</w:t>
      </w:r>
      <w:r w:rsidR="00046FC9" w:rsidRPr="00155B76">
        <w:rPr>
          <w:rFonts w:cstheme="minorHAnsi"/>
        </w:rPr>
        <w:t xml:space="preserve"> method, and begin working toward automaticity.</w:t>
      </w:r>
    </w:p>
    <w:p w:rsidR="00155B76" w:rsidRPr="00155B76" w:rsidRDefault="00046FC9" w:rsidP="00EB76FA">
      <w:pPr>
        <w:spacing w:after="0"/>
        <w:rPr>
          <w:rFonts w:cstheme="minorHAnsi"/>
        </w:rPr>
      </w:pPr>
      <w:r w:rsidRPr="00155B76">
        <w:rPr>
          <w:rFonts w:cstheme="minorHAnsi"/>
        </w:rPr>
        <w:t xml:space="preserve"> </w:t>
      </w:r>
    </w:p>
    <w:p w:rsidR="006B293B" w:rsidRPr="00155B76" w:rsidRDefault="006B293B" w:rsidP="00EB76FA">
      <w:pPr>
        <w:spacing w:after="0"/>
        <w:rPr>
          <w:rFonts w:cstheme="minorHAnsi"/>
        </w:rPr>
      </w:pPr>
      <w:r w:rsidRPr="00155B76">
        <w:rPr>
          <w:rFonts w:cstheme="minorHAnsi"/>
          <w:b/>
          <w:u w:val="single"/>
        </w:rPr>
        <w:t>The Big Idea:</w:t>
      </w:r>
      <w:r w:rsidR="00046FC9" w:rsidRPr="00155B76">
        <w:rPr>
          <w:rFonts w:cstheme="minorHAnsi"/>
        </w:rPr>
        <w:t xml:space="preserve"> </w:t>
      </w:r>
      <w:r w:rsidR="000E2D77" w:rsidRPr="00155B76">
        <w:rPr>
          <w:rFonts w:cstheme="minorHAnsi"/>
        </w:rPr>
        <w:t>Subtraction</w:t>
      </w:r>
      <w:r w:rsidR="00046FC9" w:rsidRPr="00155B76">
        <w:rPr>
          <w:rFonts w:cstheme="minorHAnsi"/>
        </w:rPr>
        <w:t xml:space="preserve"> means </w:t>
      </w:r>
      <w:r w:rsidR="000E2D77" w:rsidRPr="00155B76">
        <w:rPr>
          <w:rFonts w:cstheme="minorHAnsi"/>
        </w:rPr>
        <w:t>taking apart a whole to find a missing part</w:t>
      </w:r>
      <w:r w:rsidR="00046FC9" w:rsidRPr="00155B76">
        <w:rPr>
          <w:rFonts w:cstheme="minorHAnsi"/>
        </w:rPr>
        <w:t>.</w:t>
      </w:r>
    </w:p>
    <w:p w:rsidR="002672FD" w:rsidRPr="00155B76" w:rsidRDefault="002672FD" w:rsidP="008E4F6A">
      <w:pPr>
        <w:spacing w:after="0"/>
        <w:rPr>
          <w:rFonts w:cstheme="minorHAnsi"/>
        </w:rPr>
      </w:pPr>
    </w:p>
    <w:p w:rsidR="00E070F2" w:rsidRPr="00155B76" w:rsidRDefault="000A79BD" w:rsidP="008E4F6A">
      <w:pPr>
        <w:spacing w:after="0"/>
        <w:rPr>
          <w:rFonts w:cstheme="minorHAnsi"/>
          <w:b/>
          <w:u w:val="single"/>
        </w:rPr>
      </w:pPr>
      <w:r w:rsidRPr="00155B76">
        <w:rPr>
          <w:rFonts w:cstheme="minorHAnsi"/>
          <w:b/>
          <w:u w:val="single"/>
        </w:rPr>
        <w:t>Colorado</w:t>
      </w:r>
      <w:r w:rsidR="008E4F6A" w:rsidRPr="00155B76">
        <w:rPr>
          <w:rFonts w:cstheme="minorHAnsi"/>
          <w:b/>
          <w:u w:val="single"/>
        </w:rPr>
        <w:t xml:space="preserve"> State Standards:</w:t>
      </w:r>
    </w:p>
    <w:p w:rsidR="00E070F2" w:rsidRPr="00155B76" w:rsidRDefault="00707B5F" w:rsidP="008E4F6A">
      <w:pPr>
        <w:spacing w:after="0"/>
        <w:rPr>
          <w:rFonts w:cstheme="minorHAnsi"/>
        </w:rPr>
      </w:pPr>
      <w:r w:rsidRPr="00155B76">
        <w:rPr>
          <w:rFonts w:cstheme="minorHAnsi"/>
        </w:rPr>
        <w:t>1.1.2.a. Use addition when putting sets together and subtraction for breaking</w:t>
      </w:r>
      <w:r w:rsidR="00A75ECB" w:rsidRPr="00155B76">
        <w:rPr>
          <w:rFonts w:cstheme="minorHAnsi"/>
        </w:rPr>
        <w:t xml:space="preserve"> sets apart or describing the difference between sets</w:t>
      </w:r>
    </w:p>
    <w:p w:rsidR="00A75ECB" w:rsidRPr="00155B76" w:rsidRDefault="00A75ECB" w:rsidP="008E4F6A">
      <w:pPr>
        <w:spacing w:after="0"/>
        <w:rPr>
          <w:rFonts w:cstheme="minorHAnsi"/>
        </w:rPr>
      </w:pPr>
      <w:r w:rsidRPr="00155B76">
        <w:rPr>
          <w:rFonts w:cstheme="minorHAnsi"/>
        </w:rPr>
        <w:t>1.1.2.b. Use number relationships such as doubles, one more or one less, and the relationship between composing and decomposing to solve addition and subtraction problems</w:t>
      </w:r>
    </w:p>
    <w:p w:rsidR="009149F4" w:rsidRPr="00155B76" w:rsidRDefault="009149F4" w:rsidP="008E4F6A">
      <w:pPr>
        <w:spacing w:after="0"/>
        <w:rPr>
          <w:rFonts w:cstheme="minorHAnsi"/>
        </w:rPr>
      </w:pPr>
      <w:r w:rsidRPr="00155B76">
        <w:rPr>
          <w:rFonts w:cstheme="minorHAnsi"/>
        </w:rPr>
        <w:t>1.1.2.d. Demonstrate fluency with basic addition and related subtraction facts through sums to 10</w:t>
      </w:r>
    </w:p>
    <w:tbl>
      <w:tblPr>
        <w:tblW w:w="5000" w:type="pct"/>
        <w:tblLook w:val="0000" w:firstRow="0" w:lastRow="0" w:firstColumn="0" w:lastColumn="0" w:noHBand="0" w:noVBand="0"/>
      </w:tblPr>
      <w:tblGrid>
        <w:gridCol w:w="11016"/>
      </w:tblGrid>
      <w:tr w:rsidR="00791B6B" w:rsidRPr="00155B76" w:rsidTr="00B308AC">
        <w:trPr>
          <w:trHeight w:val="540"/>
        </w:trPr>
        <w:tc>
          <w:tcPr>
            <w:tcW w:w="5000" w:type="pct"/>
          </w:tcPr>
          <w:p w:rsidR="00791B6B" w:rsidRPr="00155B76" w:rsidRDefault="00791B6B" w:rsidP="00791B6B">
            <w:pPr>
              <w:autoSpaceDE w:val="0"/>
              <w:autoSpaceDN w:val="0"/>
              <w:adjustRightInd w:val="0"/>
              <w:spacing w:after="0" w:line="240" w:lineRule="auto"/>
              <w:rPr>
                <w:rFonts w:cs="Cambria"/>
                <w:color w:val="000000"/>
              </w:rPr>
            </w:pPr>
            <w:r w:rsidRPr="00155B76">
              <w:rPr>
                <w:rFonts w:cs="Cambria"/>
                <w:color w:val="000000"/>
              </w:rPr>
              <w:t xml:space="preserve">1.2.2.a. Use number relationships such as doubles, or plus or minus one to solve problems </w:t>
            </w:r>
          </w:p>
          <w:p w:rsidR="00791B6B" w:rsidRPr="00155B76" w:rsidRDefault="00791B6B" w:rsidP="00791B6B">
            <w:pPr>
              <w:autoSpaceDE w:val="0"/>
              <w:autoSpaceDN w:val="0"/>
              <w:adjustRightInd w:val="0"/>
              <w:spacing w:after="0" w:line="240" w:lineRule="auto"/>
              <w:rPr>
                <w:rFonts w:ascii="Calibri" w:hAnsi="Calibri" w:cs="Cambria"/>
                <w:color w:val="000000"/>
              </w:rPr>
            </w:pPr>
            <w:r w:rsidRPr="00155B76">
              <w:rPr>
                <w:rFonts w:cs="Cambria"/>
                <w:color w:val="000000"/>
              </w:rPr>
              <w:t xml:space="preserve">1.2.2.b. Use the inverse relationship between adding and subtracting to solve problems </w:t>
            </w:r>
          </w:p>
        </w:tc>
      </w:tr>
    </w:tbl>
    <w:p w:rsidR="009149F4" w:rsidRPr="00155B76" w:rsidRDefault="009149F4" w:rsidP="008E4F6A">
      <w:pPr>
        <w:spacing w:after="0"/>
        <w:rPr>
          <w:rFonts w:cstheme="minorHAnsi"/>
        </w:rPr>
      </w:pPr>
      <w:r w:rsidRPr="00155B76">
        <w:rPr>
          <w:rFonts w:cstheme="minorHAnsi"/>
        </w:rPr>
        <w:t>2.1.2.c. Create stories and models, including linear and difference, to illustrate addition and subtraction</w:t>
      </w:r>
    </w:p>
    <w:p w:rsidR="009149F4" w:rsidRPr="00155B76" w:rsidRDefault="009149F4" w:rsidP="008E4F6A">
      <w:pPr>
        <w:spacing w:after="0"/>
        <w:rPr>
          <w:rFonts w:cstheme="minorHAnsi"/>
        </w:rPr>
      </w:pPr>
      <w:r w:rsidRPr="00155B76">
        <w:rPr>
          <w:rFonts w:cstheme="minorHAnsi"/>
        </w:rPr>
        <w:t>4.2.1.d. Find the unknown in simple equations</w:t>
      </w:r>
    </w:p>
    <w:p w:rsidR="00E070F2" w:rsidRPr="00155B76" w:rsidRDefault="00E070F2" w:rsidP="008E4F6A">
      <w:pPr>
        <w:spacing w:after="0"/>
        <w:rPr>
          <w:rFonts w:cstheme="minorHAnsi"/>
          <w:b/>
        </w:rPr>
      </w:pPr>
    </w:p>
    <w:p w:rsidR="00C83FF8" w:rsidRPr="00155B76" w:rsidRDefault="006B293B" w:rsidP="00C83FF8">
      <w:pPr>
        <w:autoSpaceDE w:val="0"/>
        <w:autoSpaceDN w:val="0"/>
        <w:adjustRightInd w:val="0"/>
        <w:spacing w:after="0" w:line="240" w:lineRule="auto"/>
        <w:rPr>
          <w:rFonts w:cstheme="minorHAnsi"/>
          <w:color w:val="000000"/>
        </w:rPr>
      </w:pPr>
      <w:r w:rsidRPr="00155B76">
        <w:rPr>
          <w:rFonts w:cstheme="minorHAnsi"/>
          <w:b/>
          <w:color w:val="000000"/>
          <w:u w:val="single"/>
        </w:rPr>
        <w:t>Common Core</w:t>
      </w:r>
      <w:r w:rsidR="002F0494" w:rsidRPr="00155B76">
        <w:rPr>
          <w:rFonts w:cstheme="minorHAnsi"/>
          <w:b/>
          <w:color w:val="000000"/>
          <w:u w:val="single"/>
        </w:rPr>
        <w:t xml:space="preserve"> Standards</w:t>
      </w:r>
      <w:r w:rsidR="002F0494" w:rsidRPr="00155B76">
        <w:rPr>
          <w:rFonts w:cstheme="minorHAnsi"/>
          <w:color w:val="000000"/>
        </w:rPr>
        <w:t>:</w:t>
      </w:r>
    </w:p>
    <w:p w:rsidR="00791B6B" w:rsidRPr="00155B76" w:rsidRDefault="00791B6B" w:rsidP="00791B6B">
      <w:pPr>
        <w:autoSpaceDE w:val="0"/>
        <w:autoSpaceDN w:val="0"/>
        <w:adjustRightInd w:val="0"/>
        <w:spacing w:after="0" w:line="240" w:lineRule="auto"/>
        <w:rPr>
          <w:rFonts w:cs="Georgia"/>
        </w:rPr>
      </w:pPr>
      <w:r w:rsidRPr="00155B76">
        <w:rPr>
          <w:rFonts w:cs="Georgia"/>
          <w:b/>
          <w:bCs/>
        </w:rPr>
        <w:t>1.</w:t>
      </w:r>
      <w:r w:rsidR="00155B76">
        <w:rPr>
          <w:rFonts w:cs="Georgia"/>
          <w:b/>
          <w:bCs/>
        </w:rPr>
        <w:t xml:space="preserve"> </w:t>
      </w:r>
      <w:r w:rsidRPr="00155B76">
        <w:rPr>
          <w:rFonts w:cs="Georgia"/>
          <w:b/>
          <w:bCs/>
        </w:rPr>
        <w:t xml:space="preserve">NBT 4. </w:t>
      </w:r>
      <w:r w:rsidRPr="00155B76">
        <w:rPr>
          <w:rFonts w:cs="Georgia"/>
        </w:rPr>
        <w:t>Add within 1</w:t>
      </w:r>
      <w:r w:rsidR="003C579C" w:rsidRPr="00155B76">
        <w:rPr>
          <w:rFonts w:cs="Georgia"/>
        </w:rPr>
        <w:t xml:space="preserve">00, including adding a two-digit </w:t>
      </w:r>
      <w:r w:rsidRPr="00155B76">
        <w:rPr>
          <w:rFonts w:cs="Georgia"/>
        </w:rPr>
        <w:t>number and a one</w:t>
      </w:r>
      <w:r w:rsidR="00155B76">
        <w:rPr>
          <w:rFonts w:cs="Georgia"/>
        </w:rPr>
        <w:t xml:space="preserve">-digit number, and adding a </w:t>
      </w:r>
      <w:r w:rsidRPr="00155B76">
        <w:rPr>
          <w:rFonts w:cs="Georgia"/>
        </w:rPr>
        <w:t>two-digit num</w:t>
      </w:r>
      <w:r w:rsidR="003C579C" w:rsidRPr="00155B76">
        <w:rPr>
          <w:rFonts w:cs="Georgia"/>
        </w:rPr>
        <w:t xml:space="preserve">ber and a multiple of 10, using </w:t>
      </w:r>
      <w:r w:rsidRPr="00155B76">
        <w:rPr>
          <w:rFonts w:cs="Georgia"/>
        </w:rPr>
        <w:t>concrete models o</w:t>
      </w:r>
      <w:r w:rsidR="00155B76">
        <w:rPr>
          <w:rFonts w:cs="Georgia"/>
        </w:rPr>
        <w:t xml:space="preserve">r drawings and strategies based </w:t>
      </w:r>
      <w:r w:rsidRPr="00155B76">
        <w:rPr>
          <w:rFonts w:cs="Georgia"/>
        </w:rPr>
        <w:t>on place value, prope</w:t>
      </w:r>
      <w:r w:rsidR="003C579C" w:rsidRPr="00155B76">
        <w:rPr>
          <w:rFonts w:cs="Georgia"/>
        </w:rPr>
        <w:t xml:space="preserve">rties of operations, and/or the </w:t>
      </w:r>
      <w:r w:rsidRPr="00155B76">
        <w:rPr>
          <w:rFonts w:cs="Georgia"/>
        </w:rPr>
        <w:t>relationship be</w:t>
      </w:r>
      <w:r w:rsidR="00155B76">
        <w:rPr>
          <w:rFonts w:cs="Georgia"/>
        </w:rPr>
        <w:t xml:space="preserve">tween addition and subtraction; </w:t>
      </w:r>
      <w:r w:rsidRPr="00155B76">
        <w:rPr>
          <w:rFonts w:cs="Georgia"/>
        </w:rPr>
        <w:t>relate the strategy to a written me</w:t>
      </w:r>
      <w:r w:rsidR="003C579C" w:rsidRPr="00155B76">
        <w:rPr>
          <w:rFonts w:cs="Georgia"/>
        </w:rPr>
        <w:t xml:space="preserve">thod and explain </w:t>
      </w:r>
      <w:r w:rsidRPr="00155B76">
        <w:rPr>
          <w:rFonts w:cs="Georgia"/>
        </w:rPr>
        <w:t>the reasoning used. Und</w:t>
      </w:r>
      <w:r w:rsidR="00155B76">
        <w:rPr>
          <w:rFonts w:cs="Georgia"/>
        </w:rPr>
        <w:t xml:space="preserve">erstand that in adding two-digit </w:t>
      </w:r>
      <w:r w:rsidRPr="00155B76">
        <w:rPr>
          <w:rFonts w:cs="Georgia"/>
        </w:rPr>
        <w:t>numbers, o</w:t>
      </w:r>
      <w:r w:rsidR="003C579C" w:rsidRPr="00155B76">
        <w:rPr>
          <w:rFonts w:cs="Georgia"/>
        </w:rPr>
        <w:t xml:space="preserve">ne adds tens and tens, ones and </w:t>
      </w:r>
      <w:r w:rsidRPr="00155B76">
        <w:rPr>
          <w:rFonts w:cs="Georgia"/>
        </w:rPr>
        <w:t>ones; and sometim</w:t>
      </w:r>
      <w:r w:rsidR="003C579C" w:rsidRPr="00155B76">
        <w:rPr>
          <w:rFonts w:cs="Georgia"/>
        </w:rPr>
        <w:t xml:space="preserve">es it is necessary to compose a </w:t>
      </w:r>
      <w:r w:rsidRPr="00155B76">
        <w:rPr>
          <w:rFonts w:cs="Georgia"/>
        </w:rPr>
        <w:t>ten.</w:t>
      </w:r>
    </w:p>
    <w:p w:rsidR="003C579C" w:rsidRPr="00155B76" w:rsidRDefault="003C579C" w:rsidP="003C579C">
      <w:pPr>
        <w:autoSpaceDE w:val="0"/>
        <w:autoSpaceDN w:val="0"/>
        <w:adjustRightInd w:val="0"/>
        <w:spacing w:after="0" w:line="240" w:lineRule="auto"/>
        <w:rPr>
          <w:rFonts w:cs="Georgia"/>
        </w:rPr>
      </w:pPr>
      <w:r w:rsidRPr="00155B76">
        <w:rPr>
          <w:rFonts w:cs="Georgia"/>
          <w:b/>
          <w:bCs/>
        </w:rPr>
        <w:t>1.</w:t>
      </w:r>
      <w:r w:rsidR="00155B76">
        <w:rPr>
          <w:rFonts w:cs="Georgia"/>
          <w:b/>
          <w:bCs/>
        </w:rPr>
        <w:t xml:space="preserve"> </w:t>
      </w:r>
      <w:r w:rsidRPr="00155B76">
        <w:rPr>
          <w:rFonts w:cs="Georgia"/>
          <w:b/>
          <w:bCs/>
        </w:rPr>
        <w:t>NBT 5</w:t>
      </w:r>
      <w:r w:rsidRPr="00155B76">
        <w:rPr>
          <w:rFonts w:cs="Georgia"/>
          <w:bCs/>
        </w:rPr>
        <w:t>.</w:t>
      </w:r>
      <w:r w:rsidRPr="00155B76">
        <w:rPr>
          <w:rFonts w:cs="Georgia"/>
          <w:b/>
          <w:bCs/>
        </w:rPr>
        <w:t xml:space="preserve"> </w:t>
      </w:r>
      <w:r w:rsidRPr="00155B76">
        <w:rPr>
          <w:rFonts w:cs="Georgia"/>
        </w:rPr>
        <w:t>Given a two-digit number, mentally find 10 more or 10 less than the number, wi</w:t>
      </w:r>
      <w:r w:rsidR="00155B76">
        <w:rPr>
          <w:rFonts w:cs="Georgia"/>
        </w:rPr>
        <w:t xml:space="preserve">thout having </w:t>
      </w:r>
      <w:r w:rsidRPr="00155B76">
        <w:rPr>
          <w:rFonts w:cs="Georgia"/>
        </w:rPr>
        <w:t>to count; explain the reasoning used.</w:t>
      </w:r>
    </w:p>
    <w:p w:rsidR="003C579C" w:rsidRPr="00155B76" w:rsidRDefault="003C579C" w:rsidP="003C579C">
      <w:pPr>
        <w:autoSpaceDE w:val="0"/>
        <w:autoSpaceDN w:val="0"/>
        <w:adjustRightInd w:val="0"/>
        <w:spacing w:after="0" w:line="240" w:lineRule="auto"/>
        <w:rPr>
          <w:rFonts w:cs="Georgia"/>
        </w:rPr>
      </w:pPr>
      <w:r w:rsidRPr="00155B76">
        <w:rPr>
          <w:rFonts w:cs="Georgia"/>
          <w:b/>
          <w:bCs/>
        </w:rPr>
        <w:t>1.</w:t>
      </w:r>
      <w:r w:rsidR="00155B76">
        <w:rPr>
          <w:rFonts w:cs="Georgia"/>
          <w:b/>
          <w:bCs/>
        </w:rPr>
        <w:t xml:space="preserve"> </w:t>
      </w:r>
      <w:r w:rsidRPr="00155B76">
        <w:rPr>
          <w:rFonts w:cs="Georgia"/>
          <w:b/>
          <w:bCs/>
        </w:rPr>
        <w:t xml:space="preserve">NBT 6. </w:t>
      </w:r>
      <w:r w:rsidRPr="00155B76">
        <w:rPr>
          <w:rFonts w:cs="Georgia"/>
        </w:rPr>
        <w:t xml:space="preserve">Subtract multiples of 10 in the range 10-90 from multiples of </w:t>
      </w:r>
      <w:r w:rsidR="00155B76">
        <w:rPr>
          <w:rFonts w:cs="Georgia"/>
        </w:rPr>
        <w:t xml:space="preserve">10 in the range 10-90 (positive </w:t>
      </w:r>
      <w:r w:rsidRPr="00155B76">
        <w:rPr>
          <w:rFonts w:cs="Georgia"/>
        </w:rPr>
        <w:t>or zero differences), using concrete models or drawings and s</w:t>
      </w:r>
      <w:r w:rsidR="00155B76">
        <w:rPr>
          <w:rFonts w:cs="Georgia"/>
        </w:rPr>
        <w:t xml:space="preserve">trategies based on place value, </w:t>
      </w:r>
      <w:r w:rsidRPr="00155B76">
        <w:rPr>
          <w:rFonts w:cs="Georgia"/>
        </w:rPr>
        <w:t>properties of operations, and/or the relationship between addition and subtraction; relate the strategy to a written method and explain the reasoning used.</w:t>
      </w:r>
    </w:p>
    <w:p w:rsidR="009149F4" w:rsidRPr="00155B76" w:rsidRDefault="009149F4" w:rsidP="00C83FF8">
      <w:pPr>
        <w:autoSpaceDE w:val="0"/>
        <w:autoSpaceDN w:val="0"/>
        <w:adjustRightInd w:val="0"/>
        <w:spacing w:after="0" w:line="240" w:lineRule="auto"/>
        <w:rPr>
          <w:rFonts w:cstheme="minorHAnsi"/>
        </w:rPr>
      </w:pPr>
      <w:r w:rsidRPr="00155B76">
        <w:rPr>
          <w:rFonts w:cstheme="minorHAnsi"/>
          <w:b/>
        </w:rPr>
        <w:t>1.</w:t>
      </w:r>
      <w:r w:rsidR="00155B76">
        <w:rPr>
          <w:rFonts w:cstheme="minorHAnsi"/>
          <w:b/>
        </w:rPr>
        <w:t xml:space="preserve"> </w:t>
      </w:r>
      <w:r w:rsidRPr="00155B76">
        <w:rPr>
          <w:rFonts w:cstheme="minorHAnsi"/>
          <w:b/>
        </w:rPr>
        <w:t>OA 1.</w:t>
      </w:r>
      <w:r w:rsidRPr="00155B76">
        <w:rPr>
          <w:rFonts w:cstheme="minorHAnsi"/>
        </w:rPr>
        <w:t xml:space="preserve"> Use addition and subtraction within 20 to solve word problems involving situations of adding to, taking from, putting together, taking apart, and comparing, with unknowns in all positions, e.g., by using objects, drawings, and equations with a symbol for the unknown number to represent the problem.</w:t>
      </w:r>
    </w:p>
    <w:p w:rsidR="009149F4" w:rsidRPr="00155B76" w:rsidRDefault="009149F4" w:rsidP="00C83FF8">
      <w:pPr>
        <w:autoSpaceDE w:val="0"/>
        <w:autoSpaceDN w:val="0"/>
        <w:adjustRightInd w:val="0"/>
        <w:spacing w:after="0" w:line="240" w:lineRule="auto"/>
        <w:rPr>
          <w:rFonts w:cstheme="minorHAnsi"/>
        </w:rPr>
      </w:pPr>
      <w:r w:rsidRPr="00155B76">
        <w:rPr>
          <w:rFonts w:cstheme="minorHAnsi"/>
          <w:b/>
        </w:rPr>
        <w:t>1. OA 3.</w:t>
      </w:r>
      <w:r w:rsidRPr="00155B76">
        <w:rPr>
          <w:rFonts w:cstheme="minorHAnsi"/>
        </w:rPr>
        <w:t xml:space="preserve"> Apply properties of operations as strategies to add and subtract. </w:t>
      </w:r>
      <w:r w:rsidR="00D05634" w:rsidRPr="00155B76">
        <w:rPr>
          <w:rFonts w:cstheme="minorHAnsi"/>
        </w:rPr>
        <w:t>Examples: If 8 + 3 = 11 is known, then 3 + 8 = 11 is also known. (Commutative property of addition.) To add 2 + 6 + 4, the second two numbers can be added to make a ten, so 2 + 6 + 4 = 2 + 10 = 12. (Associative property of addition.)</w:t>
      </w:r>
    </w:p>
    <w:p w:rsidR="00791B6B" w:rsidRPr="00155B76" w:rsidRDefault="00791B6B" w:rsidP="00791B6B">
      <w:pPr>
        <w:autoSpaceDE w:val="0"/>
        <w:autoSpaceDN w:val="0"/>
        <w:adjustRightInd w:val="0"/>
        <w:spacing w:after="0" w:line="240" w:lineRule="auto"/>
        <w:rPr>
          <w:rFonts w:cs="Georgia"/>
        </w:rPr>
      </w:pPr>
      <w:r w:rsidRPr="00155B76">
        <w:rPr>
          <w:rFonts w:cs="Georgia"/>
          <w:b/>
          <w:bCs/>
        </w:rPr>
        <w:t>1.</w:t>
      </w:r>
      <w:r w:rsidR="00155B76">
        <w:rPr>
          <w:rFonts w:cs="Georgia"/>
          <w:b/>
          <w:bCs/>
        </w:rPr>
        <w:t xml:space="preserve"> </w:t>
      </w:r>
      <w:r w:rsidRPr="00155B76">
        <w:rPr>
          <w:rFonts w:cs="Georgia"/>
          <w:b/>
          <w:bCs/>
        </w:rPr>
        <w:t xml:space="preserve">OA 4. </w:t>
      </w:r>
      <w:r w:rsidRPr="00155B76">
        <w:rPr>
          <w:rFonts w:cs="Georgia"/>
        </w:rPr>
        <w:t xml:space="preserve">Understand subtraction as an unknown addend problem. </w:t>
      </w:r>
      <w:r w:rsidR="00155B76">
        <w:rPr>
          <w:rFonts w:cs="Georgia"/>
        </w:rPr>
        <w:t xml:space="preserve">For example, subtract 10 – 8 by </w:t>
      </w:r>
      <w:r w:rsidRPr="00155B76">
        <w:rPr>
          <w:rFonts w:cs="Georgia"/>
        </w:rPr>
        <w:t>finding the number that makes 10 when added to 8.</w:t>
      </w:r>
    </w:p>
    <w:p w:rsidR="00791B6B" w:rsidRPr="00155B76" w:rsidRDefault="00155B76" w:rsidP="00791B6B">
      <w:pPr>
        <w:autoSpaceDE w:val="0"/>
        <w:autoSpaceDN w:val="0"/>
        <w:adjustRightInd w:val="0"/>
        <w:spacing w:after="0" w:line="240" w:lineRule="auto"/>
        <w:rPr>
          <w:rFonts w:cs="Georgia"/>
        </w:rPr>
      </w:pPr>
      <w:r>
        <w:rPr>
          <w:rFonts w:cs="Georgia"/>
          <w:b/>
          <w:bCs/>
        </w:rPr>
        <w:t>1. OA 5.</w:t>
      </w:r>
      <w:r w:rsidR="00791B6B" w:rsidRPr="00155B76">
        <w:rPr>
          <w:rFonts w:cs="Georgia"/>
          <w:b/>
          <w:bCs/>
        </w:rPr>
        <w:t xml:space="preserve"> </w:t>
      </w:r>
      <w:r w:rsidR="00791B6B" w:rsidRPr="00155B76">
        <w:rPr>
          <w:rFonts w:cs="Georgia"/>
        </w:rPr>
        <w:t>Relate counting to addition and subtraction (e.g., by counting on 2 to add 2).</w:t>
      </w:r>
    </w:p>
    <w:p w:rsidR="006C2E8E" w:rsidRPr="00155B76" w:rsidRDefault="00C83FF8" w:rsidP="006C2E8E">
      <w:pPr>
        <w:autoSpaceDE w:val="0"/>
        <w:autoSpaceDN w:val="0"/>
        <w:adjustRightInd w:val="0"/>
        <w:spacing w:after="0" w:line="240" w:lineRule="auto"/>
        <w:rPr>
          <w:rFonts w:cstheme="minorHAnsi"/>
        </w:rPr>
      </w:pPr>
      <w:r w:rsidRPr="00155B76">
        <w:rPr>
          <w:rFonts w:cstheme="minorHAnsi"/>
          <w:b/>
          <w:bCs/>
        </w:rPr>
        <w:t>1</w:t>
      </w:r>
      <w:r w:rsidR="00155B76">
        <w:rPr>
          <w:rFonts w:cstheme="minorHAnsi"/>
          <w:b/>
          <w:bCs/>
        </w:rPr>
        <w:t xml:space="preserve"> </w:t>
      </w:r>
      <w:r w:rsidRPr="00155B76">
        <w:rPr>
          <w:rFonts w:cstheme="minorHAnsi"/>
          <w:b/>
          <w:bCs/>
        </w:rPr>
        <w:t>.</w:t>
      </w:r>
      <w:r w:rsidR="00155B76">
        <w:rPr>
          <w:rFonts w:cstheme="minorHAnsi"/>
          <w:b/>
          <w:bCs/>
        </w:rPr>
        <w:t xml:space="preserve"> </w:t>
      </w:r>
      <w:r w:rsidRPr="00155B76">
        <w:rPr>
          <w:rFonts w:cstheme="minorHAnsi"/>
          <w:b/>
          <w:bCs/>
        </w:rPr>
        <w:t xml:space="preserve">OA 6. </w:t>
      </w:r>
      <w:r w:rsidRPr="00155B76">
        <w:rPr>
          <w:rFonts w:cstheme="minorHAnsi"/>
        </w:rPr>
        <w:t>Add and su</w:t>
      </w:r>
      <w:r w:rsidR="006C2E8E" w:rsidRPr="00155B76">
        <w:rPr>
          <w:rFonts w:cstheme="minorHAnsi"/>
        </w:rPr>
        <w:t xml:space="preserve">btract within 20, demonstrating </w:t>
      </w:r>
      <w:r w:rsidRPr="00155B76">
        <w:rPr>
          <w:rFonts w:cstheme="minorHAnsi"/>
        </w:rPr>
        <w:t>fluency for addition</w:t>
      </w:r>
      <w:r w:rsidR="00155B76">
        <w:rPr>
          <w:rFonts w:cstheme="minorHAnsi"/>
        </w:rPr>
        <w:t xml:space="preserve"> and subtraction within 10. Use </w:t>
      </w:r>
      <w:r w:rsidRPr="00155B76">
        <w:rPr>
          <w:rFonts w:cstheme="minorHAnsi"/>
        </w:rPr>
        <w:t xml:space="preserve">strategies such as counting on; </w:t>
      </w:r>
      <w:r w:rsidR="006C2E8E" w:rsidRPr="00155B76">
        <w:rPr>
          <w:rFonts w:cstheme="minorHAnsi"/>
        </w:rPr>
        <w:t>making ten (e.g., 8 +</w:t>
      </w:r>
      <w:r w:rsidRPr="00155B76">
        <w:rPr>
          <w:rFonts w:cstheme="minorHAnsi"/>
        </w:rPr>
        <w:t>6 = 8 + 2 + 4 = 10 + 4 = 14</w:t>
      </w:r>
      <w:r w:rsidRPr="00155B76">
        <w:rPr>
          <w:rFonts w:cstheme="minorHAnsi"/>
          <w:b/>
        </w:rPr>
        <w:t xml:space="preserve">); </w:t>
      </w:r>
      <w:r w:rsidR="00155B76">
        <w:rPr>
          <w:rFonts w:cstheme="minorHAnsi"/>
        </w:rPr>
        <w:t xml:space="preserve">decomposing a number </w:t>
      </w:r>
      <w:r w:rsidRPr="00155B76">
        <w:rPr>
          <w:rFonts w:cstheme="minorHAnsi"/>
        </w:rPr>
        <w:t>leading to a ten</w:t>
      </w:r>
      <w:r w:rsidRPr="00155B76">
        <w:rPr>
          <w:rFonts w:cstheme="minorHAnsi"/>
          <w:b/>
        </w:rPr>
        <w:t xml:space="preserve"> </w:t>
      </w:r>
      <w:r w:rsidRPr="00155B76">
        <w:rPr>
          <w:rFonts w:cstheme="minorHAnsi"/>
        </w:rPr>
        <w:t>(e.g.,</w:t>
      </w:r>
      <w:r w:rsidR="006C2E8E" w:rsidRPr="00155B76">
        <w:rPr>
          <w:rFonts w:cstheme="minorHAnsi"/>
        </w:rPr>
        <w:t xml:space="preserve"> 13 – 4 = 13 – 3 – 1 = 10 – 1 =</w:t>
      </w:r>
      <w:r w:rsidRPr="00155B76">
        <w:rPr>
          <w:rFonts w:cstheme="minorHAnsi"/>
        </w:rPr>
        <w:t>9); using the relationship between addition and</w:t>
      </w:r>
      <w:r w:rsidR="00155B76">
        <w:rPr>
          <w:rFonts w:cstheme="minorHAnsi"/>
        </w:rPr>
        <w:t xml:space="preserve"> </w:t>
      </w:r>
      <w:r w:rsidRPr="00155B76">
        <w:rPr>
          <w:rFonts w:cstheme="minorHAnsi"/>
        </w:rPr>
        <w:t>subtraction (e.g</w:t>
      </w:r>
      <w:r w:rsidR="006C2E8E" w:rsidRPr="00155B76">
        <w:rPr>
          <w:rFonts w:cstheme="minorHAnsi"/>
        </w:rPr>
        <w:t xml:space="preserve">., knowing that 8 + 4 = 12, one </w:t>
      </w:r>
      <w:r w:rsidRPr="00155B76">
        <w:rPr>
          <w:rFonts w:cstheme="minorHAnsi"/>
        </w:rPr>
        <w:t>knows 12 – 8= 4); and creating e</w:t>
      </w:r>
      <w:r w:rsidR="006C2E8E" w:rsidRPr="00155B76">
        <w:rPr>
          <w:rFonts w:cstheme="minorHAnsi"/>
        </w:rPr>
        <w:t xml:space="preserve">quivalent but easier </w:t>
      </w:r>
      <w:r w:rsidRPr="00155B76">
        <w:rPr>
          <w:rFonts w:cstheme="minorHAnsi"/>
        </w:rPr>
        <w:t>or known sums (e.</w:t>
      </w:r>
      <w:r w:rsidR="006C2E8E" w:rsidRPr="00155B76">
        <w:rPr>
          <w:rFonts w:cstheme="minorHAnsi"/>
        </w:rPr>
        <w:t xml:space="preserve">g., adding 6 +7 by creating the </w:t>
      </w:r>
      <w:r w:rsidRPr="00155B76">
        <w:rPr>
          <w:rFonts w:cstheme="minorHAnsi"/>
        </w:rPr>
        <w:t>known equivalent 6 + 6 + 1 = 12 + 1 = 13).</w:t>
      </w:r>
    </w:p>
    <w:p w:rsidR="00D05634" w:rsidRPr="00155B76" w:rsidRDefault="00D05634" w:rsidP="00D05634">
      <w:pPr>
        <w:autoSpaceDE w:val="0"/>
        <w:autoSpaceDN w:val="0"/>
        <w:adjustRightInd w:val="0"/>
        <w:spacing w:after="0" w:line="240" w:lineRule="auto"/>
        <w:rPr>
          <w:rFonts w:cstheme="minorHAnsi"/>
        </w:rPr>
      </w:pPr>
      <w:r w:rsidRPr="00155B76">
        <w:rPr>
          <w:rFonts w:cstheme="minorHAnsi"/>
          <w:b/>
        </w:rPr>
        <w:t>1. OA 7.</w:t>
      </w:r>
      <w:r w:rsidRPr="00155B76">
        <w:rPr>
          <w:rFonts w:cstheme="minorHAnsi"/>
        </w:rPr>
        <w:t xml:space="preserve"> Understand the meaning of the equal sign, and determine if equations involving addition and subtraction are true or false. For example, which of the following equations are true and which are false? 6 = 6, 7 = 8 - 1, 5 + 2 = 2 + 5, 4 + 1 = 5 + 2.</w:t>
      </w:r>
    </w:p>
    <w:p w:rsidR="00D05634" w:rsidRPr="00155B76" w:rsidRDefault="00D05634" w:rsidP="006C2E8E">
      <w:pPr>
        <w:autoSpaceDE w:val="0"/>
        <w:autoSpaceDN w:val="0"/>
        <w:adjustRightInd w:val="0"/>
        <w:spacing w:after="0" w:line="240" w:lineRule="auto"/>
        <w:rPr>
          <w:rFonts w:cstheme="minorHAnsi"/>
        </w:rPr>
      </w:pPr>
      <w:r w:rsidRPr="00155B76">
        <w:rPr>
          <w:rFonts w:cstheme="minorHAnsi"/>
          <w:b/>
        </w:rPr>
        <w:t>1. OA 8.</w:t>
      </w:r>
      <w:r w:rsidRPr="00155B76">
        <w:rPr>
          <w:rFonts w:cstheme="minorHAnsi"/>
        </w:rPr>
        <w:t xml:space="preserve"> Determine the unknown whole number in an addition or subtraction equation relating three whole numbers. For example, determine the unknown number that makes the equation true in each of the equations 8 + ? = 11, 5 = __ - 3, 6 + 6 = __.</w:t>
      </w:r>
    </w:p>
    <w:p w:rsidR="006B293B" w:rsidRPr="00155B76" w:rsidRDefault="006B293B" w:rsidP="006C2E8E">
      <w:pPr>
        <w:autoSpaceDE w:val="0"/>
        <w:autoSpaceDN w:val="0"/>
        <w:adjustRightInd w:val="0"/>
        <w:spacing w:after="0" w:line="240" w:lineRule="auto"/>
        <w:rPr>
          <w:rFonts w:cstheme="minorHAnsi"/>
        </w:rPr>
      </w:pPr>
    </w:p>
    <w:p w:rsidR="006B293B" w:rsidRPr="00155B76" w:rsidRDefault="006B293B" w:rsidP="006C2E8E">
      <w:pPr>
        <w:autoSpaceDE w:val="0"/>
        <w:autoSpaceDN w:val="0"/>
        <w:adjustRightInd w:val="0"/>
        <w:spacing w:after="0" w:line="240" w:lineRule="auto"/>
        <w:rPr>
          <w:rFonts w:cstheme="minorHAnsi"/>
        </w:rPr>
      </w:pPr>
      <w:r w:rsidRPr="00155B76">
        <w:rPr>
          <w:rFonts w:cstheme="minorHAnsi"/>
          <w:b/>
          <w:u w:val="single"/>
        </w:rPr>
        <w:t>Singapore Unit:</w:t>
      </w:r>
    </w:p>
    <w:p w:rsidR="006B293B" w:rsidRPr="00155B76" w:rsidRDefault="003C579C" w:rsidP="00184107">
      <w:pPr>
        <w:pStyle w:val="ListParagraph"/>
        <w:numPr>
          <w:ilvl w:val="0"/>
          <w:numId w:val="4"/>
        </w:numPr>
        <w:autoSpaceDE w:val="0"/>
        <w:autoSpaceDN w:val="0"/>
        <w:adjustRightInd w:val="0"/>
        <w:spacing w:after="0" w:line="240" w:lineRule="auto"/>
        <w:rPr>
          <w:rFonts w:cstheme="minorHAnsi"/>
        </w:rPr>
      </w:pPr>
      <w:r w:rsidRPr="00155B76">
        <w:rPr>
          <w:rFonts w:cstheme="minorHAnsi"/>
        </w:rPr>
        <w:t>Subtraction Within 10</w:t>
      </w:r>
    </w:p>
    <w:p w:rsidR="00184107" w:rsidRPr="00155B76" w:rsidRDefault="003C579C" w:rsidP="00184107">
      <w:pPr>
        <w:pStyle w:val="ListParagraph"/>
        <w:numPr>
          <w:ilvl w:val="0"/>
          <w:numId w:val="5"/>
        </w:numPr>
        <w:autoSpaceDE w:val="0"/>
        <w:autoSpaceDN w:val="0"/>
        <w:adjustRightInd w:val="0"/>
        <w:spacing w:after="0" w:line="240" w:lineRule="auto"/>
        <w:rPr>
          <w:rFonts w:cstheme="minorHAnsi"/>
        </w:rPr>
      </w:pPr>
      <w:r w:rsidRPr="00155B76">
        <w:rPr>
          <w:rFonts w:cstheme="minorHAnsi"/>
        </w:rPr>
        <w:t>Subtraction</w:t>
      </w:r>
    </w:p>
    <w:p w:rsidR="00184107" w:rsidRPr="00155B76" w:rsidRDefault="003C579C" w:rsidP="00184107">
      <w:pPr>
        <w:pStyle w:val="ListParagraph"/>
        <w:numPr>
          <w:ilvl w:val="0"/>
          <w:numId w:val="5"/>
        </w:numPr>
        <w:autoSpaceDE w:val="0"/>
        <w:autoSpaceDN w:val="0"/>
        <w:adjustRightInd w:val="0"/>
        <w:spacing w:after="0" w:line="240" w:lineRule="auto"/>
        <w:rPr>
          <w:rFonts w:cstheme="minorHAnsi"/>
        </w:rPr>
      </w:pPr>
      <w:r w:rsidRPr="00155B76">
        <w:rPr>
          <w:rFonts w:cstheme="minorHAnsi"/>
        </w:rPr>
        <w:t>Subtraction</w:t>
      </w:r>
      <w:r w:rsidR="00D05634" w:rsidRPr="00155B76">
        <w:rPr>
          <w:rFonts w:cstheme="minorHAnsi"/>
        </w:rPr>
        <w:t xml:space="preserve"> Sentences</w:t>
      </w:r>
    </w:p>
    <w:p w:rsidR="00184107" w:rsidRPr="00155B76" w:rsidRDefault="003C579C" w:rsidP="00184107">
      <w:pPr>
        <w:pStyle w:val="ListParagraph"/>
        <w:numPr>
          <w:ilvl w:val="0"/>
          <w:numId w:val="5"/>
        </w:numPr>
        <w:autoSpaceDE w:val="0"/>
        <w:autoSpaceDN w:val="0"/>
        <w:adjustRightInd w:val="0"/>
        <w:spacing w:after="0" w:line="240" w:lineRule="auto"/>
        <w:rPr>
          <w:rFonts w:cstheme="minorHAnsi"/>
        </w:rPr>
      </w:pPr>
      <w:r w:rsidRPr="00155B76">
        <w:rPr>
          <w:rFonts w:cstheme="minorHAnsi"/>
        </w:rPr>
        <w:t>Subtraction</w:t>
      </w:r>
      <w:r w:rsidR="00D05634" w:rsidRPr="00155B76">
        <w:rPr>
          <w:rFonts w:cstheme="minorHAnsi"/>
        </w:rPr>
        <w:t xml:space="preserve"> Stories</w:t>
      </w:r>
    </w:p>
    <w:p w:rsidR="00184107" w:rsidRPr="00155B76" w:rsidRDefault="003C579C" w:rsidP="00184107">
      <w:pPr>
        <w:pStyle w:val="ListParagraph"/>
        <w:numPr>
          <w:ilvl w:val="0"/>
          <w:numId w:val="5"/>
        </w:numPr>
        <w:autoSpaceDE w:val="0"/>
        <w:autoSpaceDN w:val="0"/>
        <w:adjustRightInd w:val="0"/>
        <w:spacing w:after="0" w:line="240" w:lineRule="auto"/>
        <w:rPr>
          <w:rFonts w:cstheme="minorHAnsi"/>
        </w:rPr>
      </w:pPr>
      <w:r w:rsidRPr="00155B76">
        <w:rPr>
          <w:rFonts w:cstheme="minorHAnsi"/>
        </w:rPr>
        <w:t>Subtraction</w:t>
      </w:r>
      <w:r w:rsidR="00D05634" w:rsidRPr="00155B76">
        <w:rPr>
          <w:rFonts w:cstheme="minorHAnsi"/>
        </w:rPr>
        <w:t xml:space="preserve"> with Number Bonds</w:t>
      </w:r>
    </w:p>
    <w:p w:rsidR="00184107" w:rsidRPr="00155B76" w:rsidRDefault="003C579C" w:rsidP="00184107">
      <w:pPr>
        <w:pStyle w:val="ListParagraph"/>
        <w:numPr>
          <w:ilvl w:val="0"/>
          <w:numId w:val="5"/>
        </w:numPr>
        <w:autoSpaceDE w:val="0"/>
        <w:autoSpaceDN w:val="0"/>
        <w:adjustRightInd w:val="0"/>
        <w:spacing w:after="0" w:line="240" w:lineRule="auto"/>
        <w:rPr>
          <w:rFonts w:cstheme="minorHAnsi"/>
        </w:rPr>
      </w:pPr>
      <w:r w:rsidRPr="00155B76">
        <w:rPr>
          <w:rFonts w:cstheme="minorHAnsi"/>
        </w:rPr>
        <w:t>Subtraction</w:t>
      </w:r>
      <w:r w:rsidR="00D05634" w:rsidRPr="00155B76">
        <w:rPr>
          <w:rFonts w:cstheme="minorHAnsi"/>
        </w:rPr>
        <w:t xml:space="preserve"> Facts</w:t>
      </w:r>
    </w:p>
    <w:p w:rsidR="00B35BE0" w:rsidRPr="00155B76" w:rsidRDefault="00D05634" w:rsidP="00184107">
      <w:pPr>
        <w:pStyle w:val="ListParagraph"/>
        <w:numPr>
          <w:ilvl w:val="0"/>
          <w:numId w:val="5"/>
        </w:numPr>
        <w:autoSpaceDE w:val="0"/>
        <w:autoSpaceDN w:val="0"/>
        <w:adjustRightInd w:val="0"/>
        <w:spacing w:after="0" w:line="240" w:lineRule="auto"/>
        <w:rPr>
          <w:rFonts w:cstheme="minorHAnsi"/>
        </w:rPr>
      </w:pPr>
      <w:r w:rsidRPr="00155B76">
        <w:rPr>
          <w:rFonts w:cstheme="minorHAnsi"/>
        </w:rPr>
        <w:t xml:space="preserve">Other Methods of </w:t>
      </w:r>
      <w:r w:rsidR="003C579C" w:rsidRPr="00155B76">
        <w:rPr>
          <w:rFonts w:cstheme="minorHAnsi"/>
        </w:rPr>
        <w:t>Subtraction (Count back</w:t>
      </w:r>
      <w:r w:rsidRPr="00155B76">
        <w:rPr>
          <w:rFonts w:cstheme="minorHAnsi"/>
        </w:rPr>
        <w:t xml:space="preserve"> strategy)</w:t>
      </w:r>
    </w:p>
    <w:p w:rsidR="00506E3C" w:rsidRPr="00155B76" w:rsidRDefault="00506E3C" w:rsidP="00506E3C">
      <w:pPr>
        <w:autoSpaceDE w:val="0"/>
        <w:autoSpaceDN w:val="0"/>
        <w:adjustRightInd w:val="0"/>
        <w:spacing w:after="0" w:line="240" w:lineRule="auto"/>
        <w:rPr>
          <w:rFonts w:cstheme="minorHAnsi"/>
          <w:b/>
          <w:u w:val="single"/>
        </w:rPr>
      </w:pPr>
    </w:p>
    <w:p w:rsidR="00506E3C" w:rsidRPr="00155B76" w:rsidRDefault="00506E3C" w:rsidP="00506E3C">
      <w:pPr>
        <w:autoSpaceDE w:val="0"/>
        <w:autoSpaceDN w:val="0"/>
        <w:adjustRightInd w:val="0"/>
        <w:spacing w:after="0" w:line="240" w:lineRule="auto"/>
        <w:rPr>
          <w:rFonts w:cstheme="minorHAnsi"/>
        </w:rPr>
      </w:pPr>
      <w:r w:rsidRPr="00155B76">
        <w:rPr>
          <w:rFonts w:cstheme="minorHAnsi"/>
          <w:b/>
          <w:u w:val="single"/>
        </w:rPr>
        <w:t>Core Knowledge Language Arts:</w:t>
      </w:r>
    </w:p>
    <w:p w:rsidR="00506E3C" w:rsidRPr="00155B76" w:rsidRDefault="00E36C30" w:rsidP="00E36C30">
      <w:pPr>
        <w:autoSpaceDE w:val="0"/>
        <w:autoSpaceDN w:val="0"/>
        <w:adjustRightInd w:val="0"/>
        <w:spacing w:after="0" w:line="240" w:lineRule="auto"/>
        <w:rPr>
          <w:rFonts w:cstheme="minorHAnsi"/>
        </w:rPr>
      </w:pPr>
      <w:r w:rsidRPr="00155B76">
        <w:rPr>
          <w:rFonts w:cstheme="minorHAnsi"/>
        </w:rPr>
        <w:tab/>
        <w:t xml:space="preserve">I. </w:t>
      </w:r>
      <w:r w:rsidRPr="00155B76">
        <w:rPr>
          <w:rFonts w:cstheme="minorHAnsi"/>
        </w:rPr>
        <w:tab/>
        <w:t>Listening and Speaking</w:t>
      </w:r>
    </w:p>
    <w:p w:rsidR="00E36C30" w:rsidRPr="00155B76" w:rsidRDefault="00E36C30" w:rsidP="00E36C30">
      <w:pPr>
        <w:spacing w:after="0"/>
      </w:pPr>
      <w:r w:rsidRPr="00155B76">
        <w:tab/>
      </w:r>
      <w:r w:rsidRPr="00155B76">
        <w:tab/>
        <w:t>A. Presentation of Ideas and Information</w:t>
      </w:r>
    </w:p>
    <w:p w:rsidR="00E36C30" w:rsidRPr="00155B76" w:rsidRDefault="00E36C30" w:rsidP="00E36C30">
      <w:pPr>
        <w:pStyle w:val="ListParagraph"/>
        <w:numPr>
          <w:ilvl w:val="0"/>
          <w:numId w:val="6"/>
        </w:numPr>
        <w:spacing w:after="0"/>
      </w:pPr>
      <w:r w:rsidRPr="00155B76">
        <w:t>Follow multi-step, oral directions.</w:t>
      </w:r>
    </w:p>
    <w:p w:rsidR="00E36C30" w:rsidRPr="00155B76" w:rsidRDefault="00E36C30" w:rsidP="00E36C30">
      <w:pPr>
        <w:pStyle w:val="ListParagraph"/>
        <w:numPr>
          <w:ilvl w:val="0"/>
          <w:numId w:val="6"/>
        </w:numPr>
        <w:spacing w:after="0"/>
      </w:pPr>
      <w:r w:rsidRPr="00155B76">
        <w:t>Provide simple explanations.</w:t>
      </w:r>
    </w:p>
    <w:p w:rsidR="00E36C30" w:rsidRPr="00155B76" w:rsidRDefault="00E36C30" w:rsidP="00E36C30">
      <w:pPr>
        <w:spacing w:after="0"/>
      </w:pPr>
    </w:p>
    <w:p w:rsidR="002672FD" w:rsidRPr="00155B76" w:rsidRDefault="00E36C30" w:rsidP="00E36C30">
      <w:pPr>
        <w:spacing w:after="0"/>
      </w:pPr>
      <w:r w:rsidRPr="00155B76">
        <w:rPr>
          <w:b/>
          <w:u w:val="single"/>
        </w:rPr>
        <w:t>Previous Unit:</w:t>
      </w:r>
      <w:r w:rsidRPr="00155B76">
        <w:t xml:space="preserve"> </w:t>
      </w:r>
      <w:r w:rsidR="003C579C" w:rsidRPr="00155B76">
        <w:t>Addition Within 10</w:t>
      </w:r>
    </w:p>
    <w:p w:rsidR="00E36C30" w:rsidRPr="00155B76" w:rsidRDefault="00E36C30" w:rsidP="00E36C30">
      <w:pPr>
        <w:spacing w:after="0"/>
      </w:pPr>
      <w:r w:rsidRPr="00155B76">
        <w:rPr>
          <w:b/>
          <w:u w:val="single"/>
        </w:rPr>
        <w:t>Prior Knowledge:</w:t>
      </w:r>
    </w:p>
    <w:p w:rsidR="002672FD" w:rsidRPr="00155B76" w:rsidRDefault="002672FD" w:rsidP="00E36C30">
      <w:pPr>
        <w:spacing w:after="0"/>
      </w:pPr>
      <w:r w:rsidRPr="00155B76">
        <w:t>Kindergarten</w:t>
      </w:r>
    </w:p>
    <w:p w:rsidR="002672FD" w:rsidRPr="00155B76" w:rsidRDefault="003C579C" w:rsidP="002672FD">
      <w:pPr>
        <w:pStyle w:val="ListParagraph"/>
        <w:numPr>
          <w:ilvl w:val="0"/>
          <w:numId w:val="7"/>
        </w:numPr>
        <w:spacing w:after="0"/>
      </w:pPr>
      <w:r w:rsidRPr="00155B76">
        <w:t>Counting the whole and finding the missing part</w:t>
      </w:r>
    </w:p>
    <w:p w:rsidR="002672FD" w:rsidRPr="00155B76" w:rsidRDefault="00155B76" w:rsidP="002672FD">
      <w:pPr>
        <w:pStyle w:val="ListParagraph"/>
        <w:numPr>
          <w:ilvl w:val="0"/>
          <w:numId w:val="7"/>
        </w:numPr>
        <w:spacing w:after="0"/>
      </w:pPr>
      <w:r w:rsidRPr="00155B76">
        <w:t>Solving subtraction sentences under 10 using pictures</w:t>
      </w:r>
    </w:p>
    <w:p w:rsidR="0028013D" w:rsidRPr="00155B76" w:rsidRDefault="0028013D" w:rsidP="002672FD">
      <w:pPr>
        <w:pStyle w:val="ListParagraph"/>
        <w:numPr>
          <w:ilvl w:val="0"/>
          <w:numId w:val="7"/>
        </w:numPr>
        <w:spacing w:after="0"/>
      </w:pPr>
      <w:r w:rsidRPr="00155B76">
        <w:t>Showing the parts of a number sentence with pictures</w:t>
      </w:r>
    </w:p>
    <w:p w:rsidR="00155B76" w:rsidRPr="00155B76" w:rsidRDefault="00155B76" w:rsidP="002672FD">
      <w:pPr>
        <w:pStyle w:val="ListParagraph"/>
        <w:numPr>
          <w:ilvl w:val="0"/>
          <w:numId w:val="7"/>
        </w:numPr>
        <w:spacing w:after="0"/>
      </w:pPr>
      <w:r w:rsidRPr="00155B76">
        <w:t>Writing a subtraction number sentence from a picture</w:t>
      </w:r>
    </w:p>
    <w:p w:rsidR="00E36C30" w:rsidRPr="00155B76" w:rsidRDefault="00E36C30" w:rsidP="00E36C30">
      <w:pPr>
        <w:spacing w:after="0"/>
      </w:pPr>
    </w:p>
    <w:p w:rsidR="00E36C30" w:rsidRPr="00155B76" w:rsidRDefault="00E36C30" w:rsidP="00E36C30">
      <w:pPr>
        <w:spacing w:after="0"/>
      </w:pPr>
      <w:r w:rsidRPr="00155B76">
        <w:rPr>
          <w:b/>
          <w:u w:val="single"/>
        </w:rPr>
        <w:t>Next: Unit:</w:t>
      </w:r>
      <w:r w:rsidR="0028013D" w:rsidRPr="00155B76">
        <w:t xml:space="preserve"> </w:t>
      </w:r>
      <w:r w:rsidR="00155B76" w:rsidRPr="00155B76">
        <w:t>Ordinal Numbers</w:t>
      </w:r>
    </w:p>
    <w:p w:rsidR="002672FD" w:rsidRPr="00155B76" w:rsidRDefault="002672FD" w:rsidP="00E36C30">
      <w:pPr>
        <w:spacing w:after="0"/>
      </w:pPr>
    </w:p>
    <w:p w:rsidR="002672FD" w:rsidRPr="00155B76" w:rsidRDefault="002672FD" w:rsidP="00E36C30">
      <w:pPr>
        <w:spacing w:after="0"/>
      </w:pPr>
      <w:r w:rsidRPr="00155B76">
        <w:rPr>
          <w:b/>
          <w:u w:val="single"/>
        </w:rPr>
        <w:t>What Students will Learn in Future Grades:</w:t>
      </w:r>
    </w:p>
    <w:p w:rsidR="002672FD" w:rsidRPr="00155B76" w:rsidRDefault="002672FD" w:rsidP="00E36C30">
      <w:pPr>
        <w:spacing w:after="0"/>
      </w:pPr>
      <w:r w:rsidRPr="00155B76">
        <w:t>Second Grade</w:t>
      </w:r>
    </w:p>
    <w:p w:rsidR="00EF4D32" w:rsidRPr="00155B76" w:rsidRDefault="00155B76" w:rsidP="008173C2">
      <w:pPr>
        <w:pStyle w:val="ListParagraph"/>
        <w:numPr>
          <w:ilvl w:val="0"/>
          <w:numId w:val="8"/>
        </w:numPr>
        <w:spacing w:after="0"/>
      </w:pPr>
      <w:r w:rsidRPr="00155B76">
        <w:t>Meanings of Subtraction</w:t>
      </w:r>
    </w:p>
    <w:p w:rsidR="008173C2" w:rsidRPr="00155B76" w:rsidRDefault="00155B76" w:rsidP="008173C2">
      <w:pPr>
        <w:pStyle w:val="ListParagraph"/>
        <w:numPr>
          <w:ilvl w:val="0"/>
          <w:numId w:val="8"/>
        </w:numPr>
        <w:spacing w:after="0"/>
      </w:pPr>
      <w:r w:rsidRPr="00155B76">
        <w:t>Subtraction Without Renaming</w:t>
      </w:r>
    </w:p>
    <w:p w:rsidR="008173C2" w:rsidRPr="00155B76" w:rsidRDefault="00155B76" w:rsidP="008173C2">
      <w:pPr>
        <w:pStyle w:val="ListParagraph"/>
        <w:numPr>
          <w:ilvl w:val="0"/>
          <w:numId w:val="8"/>
        </w:numPr>
        <w:spacing w:after="0"/>
      </w:pPr>
      <w:r w:rsidRPr="00155B76">
        <w:t>Subtraction With Renaming</w:t>
      </w:r>
    </w:p>
    <w:p w:rsidR="008173C2" w:rsidRPr="00155B76" w:rsidRDefault="00155B76" w:rsidP="008173C2">
      <w:pPr>
        <w:pStyle w:val="ListParagraph"/>
        <w:numPr>
          <w:ilvl w:val="0"/>
          <w:numId w:val="8"/>
        </w:numPr>
        <w:spacing w:after="0"/>
      </w:pPr>
      <w:r w:rsidRPr="00155B76">
        <w:t>Finding the Missing Number</w:t>
      </w:r>
    </w:p>
    <w:p w:rsidR="00155B76" w:rsidRPr="00155B76" w:rsidRDefault="00155B76" w:rsidP="008173C2">
      <w:pPr>
        <w:pStyle w:val="ListParagraph"/>
        <w:numPr>
          <w:ilvl w:val="0"/>
          <w:numId w:val="8"/>
        </w:numPr>
        <w:spacing w:after="0"/>
      </w:pPr>
      <w:r w:rsidRPr="00155B76">
        <w:t>Methods for Mental Subtraction</w:t>
      </w:r>
    </w:p>
    <w:p w:rsidR="00EF4D32" w:rsidRPr="00155B76" w:rsidRDefault="00EF4D32" w:rsidP="00EF4D32">
      <w:pPr>
        <w:spacing w:after="0"/>
      </w:pPr>
    </w:p>
    <w:p w:rsidR="00EF4D32" w:rsidRPr="00155B76" w:rsidRDefault="00EF4D32" w:rsidP="00EF4D32">
      <w:pPr>
        <w:spacing w:after="0"/>
      </w:pPr>
      <w:r w:rsidRPr="00155B76">
        <w:rPr>
          <w:b/>
          <w:u w:val="single"/>
        </w:rPr>
        <w:t>Cross Curricular Links:</w:t>
      </w:r>
    </w:p>
    <w:p w:rsidR="00EF4D32" w:rsidRPr="00155B76" w:rsidRDefault="00EF4D32" w:rsidP="00EF4D32">
      <w:pPr>
        <w:spacing w:after="0"/>
      </w:pPr>
      <w:r w:rsidRPr="00155B76">
        <w:t>Language Arts</w:t>
      </w:r>
    </w:p>
    <w:p w:rsidR="00EF4D32" w:rsidRPr="00155B76" w:rsidRDefault="00EF4D32" w:rsidP="00EF4D32">
      <w:pPr>
        <w:spacing w:after="0"/>
      </w:pPr>
      <w:r w:rsidRPr="00155B76">
        <w:tab/>
        <w:t>I. Phonics</w:t>
      </w:r>
    </w:p>
    <w:p w:rsidR="00EF4D32" w:rsidRPr="00155B76" w:rsidRDefault="00EF4D32" w:rsidP="00EF4D32">
      <w:pPr>
        <w:pStyle w:val="ListParagraph"/>
        <w:numPr>
          <w:ilvl w:val="0"/>
          <w:numId w:val="11"/>
        </w:numPr>
        <w:spacing w:after="0"/>
      </w:pPr>
      <w:r w:rsidRPr="00155B76">
        <w:t>Phonograms are parts of whole words</w:t>
      </w:r>
    </w:p>
    <w:p w:rsidR="00EF4D32" w:rsidRPr="00155B76" w:rsidRDefault="00EF4D32" w:rsidP="00EF4D32">
      <w:pPr>
        <w:pStyle w:val="ListParagraph"/>
        <w:numPr>
          <w:ilvl w:val="0"/>
          <w:numId w:val="11"/>
        </w:numPr>
        <w:spacing w:after="0"/>
      </w:pPr>
      <w:r w:rsidRPr="00155B76">
        <w:t>Syllables are parts of whole words</w:t>
      </w:r>
    </w:p>
    <w:p w:rsidR="00EF4D32" w:rsidRPr="00155B76" w:rsidRDefault="00FD1B9E" w:rsidP="00EF4D32">
      <w:pPr>
        <w:spacing w:after="0"/>
        <w:ind w:left="720"/>
      </w:pPr>
      <w:r w:rsidRPr="00155B76">
        <w:t>II. Grammar</w:t>
      </w:r>
    </w:p>
    <w:p w:rsidR="00FD1B9E" w:rsidRPr="00155B76" w:rsidRDefault="00FD1B9E" w:rsidP="00FD1B9E">
      <w:pPr>
        <w:pStyle w:val="ListParagraph"/>
        <w:numPr>
          <w:ilvl w:val="0"/>
          <w:numId w:val="12"/>
        </w:numPr>
        <w:spacing w:after="0"/>
      </w:pPr>
      <w:r w:rsidRPr="00155B76">
        <w:t>Parts that make up a whole sentence</w:t>
      </w:r>
    </w:p>
    <w:p w:rsidR="003F2B40" w:rsidRPr="00155B76" w:rsidRDefault="003F2B40" w:rsidP="003F2B40">
      <w:pPr>
        <w:spacing w:after="0"/>
      </w:pPr>
    </w:p>
    <w:p w:rsidR="00EF4D32" w:rsidRPr="00155B76" w:rsidRDefault="00EF4D32" w:rsidP="00EF4D32">
      <w:pPr>
        <w:spacing w:after="0"/>
      </w:pPr>
      <w:r w:rsidRPr="00155B76">
        <w:rPr>
          <w:b/>
          <w:u w:val="single"/>
        </w:rPr>
        <w:t>Additional Resources:</w:t>
      </w:r>
    </w:p>
    <w:p w:rsidR="00EF4D32" w:rsidRPr="00155B76" w:rsidRDefault="00EF4D32" w:rsidP="00EF4D32">
      <w:pPr>
        <w:spacing w:after="0"/>
      </w:pPr>
      <w:r w:rsidRPr="00155B76">
        <w:t>For Teachers:</w:t>
      </w:r>
    </w:p>
    <w:p w:rsidR="00EF4D32" w:rsidRPr="00155B76" w:rsidRDefault="00EF4D32" w:rsidP="00EF4D32">
      <w:pPr>
        <w:pStyle w:val="ListParagraph"/>
        <w:numPr>
          <w:ilvl w:val="0"/>
          <w:numId w:val="9"/>
        </w:numPr>
        <w:spacing w:after="0"/>
      </w:pPr>
      <w:r w:rsidRPr="00155B76">
        <w:rPr>
          <w:i/>
        </w:rPr>
        <w:t xml:space="preserve">Singapore Standard Edition Primary Mathematics Extra Practice, </w:t>
      </w:r>
      <w:r w:rsidRPr="00155B76">
        <w:t>Tay Choon Mong</w:t>
      </w:r>
    </w:p>
    <w:p w:rsidR="00EF4D32" w:rsidRPr="00155B76" w:rsidRDefault="00EF4D32" w:rsidP="00EF4D32">
      <w:pPr>
        <w:pStyle w:val="ListParagraph"/>
        <w:numPr>
          <w:ilvl w:val="0"/>
          <w:numId w:val="9"/>
        </w:numPr>
        <w:spacing w:after="0"/>
      </w:pPr>
      <w:r w:rsidRPr="00155B76">
        <w:rPr>
          <w:i/>
        </w:rPr>
        <w:t>New Enrichment Mathematics for Primary,</w:t>
      </w:r>
      <w:r w:rsidRPr="00155B76">
        <w:t xml:space="preserve"> Pan Pacific Publications, Pauline Ong</w:t>
      </w:r>
    </w:p>
    <w:p w:rsidR="00C83FF8" w:rsidRPr="00155B76" w:rsidRDefault="00EF4D32" w:rsidP="00707B5F">
      <w:pPr>
        <w:pStyle w:val="ListParagraph"/>
        <w:numPr>
          <w:ilvl w:val="0"/>
          <w:numId w:val="9"/>
        </w:numPr>
        <w:spacing w:after="0"/>
      </w:pPr>
      <w:r w:rsidRPr="00155B76">
        <w:rPr>
          <w:i/>
        </w:rPr>
        <w:t>Know Your Maths: Topical Exercises for Primary One</w:t>
      </w:r>
      <w:r w:rsidRPr="00155B76">
        <w:t>, Tinoh Chan</w:t>
      </w:r>
    </w:p>
    <w:sectPr w:rsidR="00C83FF8" w:rsidRPr="00155B76" w:rsidSect="00B308A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62006"/>
    <w:multiLevelType w:val="hybridMultilevel"/>
    <w:tmpl w:val="5D84F00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
    <w:nsid w:val="0B2838A8"/>
    <w:multiLevelType w:val="hybridMultilevel"/>
    <w:tmpl w:val="822416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C083E9D"/>
    <w:multiLevelType w:val="hybridMultilevel"/>
    <w:tmpl w:val="7F207FC6"/>
    <w:lvl w:ilvl="0" w:tplc="59C8B112">
      <w:start w:val="1"/>
      <w:numFmt w:val="bullet"/>
      <w:lvlText w:val=""/>
      <w:lvlJc w:val="left"/>
      <w:pPr>
        <w:ind w:left="1440" w:hanging="360"/>
      </w:pPr>
      <w:rPr>
        <w:rFonts w:ascii="Wingdings" w:eastAsiaTheme="minorHAnsi" w:hAnsi="Wingdings"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ADD4E35"/>
    <w:multiLevelType w:val="hybridMultilevel"/>
    <w:tmpl w:val="2C9CD1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CDC48AC"/>
    <w:multiLevelType w:val="hybridMultilevel"/>
    <w:tmpl w:val="60B216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4311E59"/>
    <w:multiLevelType w:val="hybridMultilevel"/>
    <w:tmpl w:val="B704A4F8"/>
    <w:lvl w:ilvl="0" w:tplc="4538D86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2BE40BAC"/>
    <w:multiLevelType w:val="hybridMultilevel"/>
    <w:tmpl w:val="A38CA6F6"/>
    <w:lvl w:ilvl="0" w:tplc="BD1A151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43653529"/>
    <w:multiLevelType w:val="hybridMultilevel"/>
    <w:tmpl w:val="23722E76"/>
    <w:lvl w:ilvl="0" w:tplc="2AF43CC2">
      <w:start w:val="1"/>
      <w:numFmt w:val="bullet"/>
      <w:lvlText w:val=""/>
      <w:lvlJc w:val="left"/>
      <w:pPr>
        <w:ind w:left="108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9174279"/>
    <w:multiLevelType w:val="hybridMultilevel"/>
    <w:tmpl w:val="960857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54336E6E"/>
    <w:multiLevelType w:val="hybridMultilevel"/>
    <w:tmpl w:val="6BCA7F78"/>
    <w:lvl w:ilvl="0" w:tplc="F97A5DF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59571D57"/>
    <w:multiLevelType w:val="hybridMultilevel"/>
    <w:tmpl w:val="885A781C"/>
    <w:lvl w:ilvl="0" w:tplc="EE7CA3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F7131A5"/>
    <w:multiLevelType w:val="hybridMultilevel"/>
    <w:tmpl w:val="851C16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62A4710E"/>
    <w:multiLevelType w:val="hybridMultilevel"/>
    <w:tmpl w:val="E2964D28"/>
    <w:lvl w:ilvl="0" w:tplc="D0224798">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AD53E8B"/>
    <w:multiLevelType w:val="hybridMultilevel"/>
    <w:tmpl w:val="53BCBA84"/>
    <w:lvl w:ilvl="0" w:tplc="2AF43CC2">
      <w:start w:val="1"/>
      <w:numFmt w:val="bullet"/>
      <w:lvlText w:val=""/>
      <w:lvlJc w:val="left"/>
      <w:pPr>
        <w:ind w:left="1080" w:hanging="360"/>
      </w:pPr>
      <w:rPr>
        <w:rFonts w:ascii="Wingdings" w:eastAsiaTheme="minorHAnsi" w:hAnsi="Wingdings"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4AD66C7"/>
    <w:multiLevelType w:val="hybridMultilevel"/>
    <w:tmpl w:val="7B421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5"/>
  </w:num>
  <w:num w:numId="4">
    <w:abstractNumId w:val="12"/>
  </w:num>
  <w:num w:numId="5">
    <w:abstractNumId w:val="6"/>
  </w:num>
  <w:num w:numId="6">
    <w:abstractNumId w:val="0"/>
  </w:num>
  <w:num w:numId="7">
    <w:abstractNumId w:val="3"/>
  </w:num>
  <w:num w:numId="8">
    <w:abstractNumId w:val="1"/>
  </w:num>
  <w:num w:numId="9">
    <w:abstractNumId w:val="14"/>
  </w:num>
  <w:num w:numId="10">
    <w:abstractNumId w:val="8"/>
  </w:num>
  <w:num w:numId="11">
    <w:abstractNumId w:val="4"/>
  </w:num>
  <w:num w:numId="12">
    <w:abstractNumId w:val="11"/>
  </w:num>
  <w:num w:numId="13">
    <w:abstractNumId w:val="13"/>
  </w:num>
  <w:num w:numId="14">
    <w:abstractNumId w:val="7"/>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6FA"/>
    <w:rsid w:val="00046FC9"/>
    <w:rsid w:val="000A79BD"/>
    <w:rsid w:val="000E2D77"/>
    <w:rsid w:val="000E7151"/>
    <w:rsid w:val="00155AC4"/>
    <w:rsid w:val="00155B76"/>
    <w:rsid w:val="00171456"/>
    <w:rsid w:val="00184107"/>
    <w:rsid w:val="001F6EA5"/>
    <w:rsid w:val="002672FD"/>
    <w:rsid w:val="0028013D"/>
    <w:rsid w:val="002F0494"/>
    <w:rsid w:val="003C579C"/>
    <w:rsid w:val="003F2B40"/>
    <w:rsid w:val="00506E3C"/>
    <w:rsid w:val="006B293B"/>
    <w:rsid w:val="006C2E8E"/>
    <w:rsid w:val="006F33BB"/>
    <w:rsid w:val="00707B5F"/>
    <w:rsid w:val="00791B6B"/>
    <w:rsid w:val="008173C2"/>
    <w:rsid w:val="00876F8D"/>
    <w:rsid w:val="008E4F6A"/>
    <w:rsid w:val="009149F4"/>
    <w:rsid w:val="009F3E43"/>
    <w:rsid w:val="00A75ECB"/>
    <w:rsid w:val="00A8419A"/>
    <w:rsid w:val="00AD35C6"/>
    <w:rsid w:val="00B308AC"/>
    <w:rsid w:val="00B35BE0"/>
    <w:rsid w:val="00C83FF8"/>
    <w:rsid w:val="00D05634"/>
    <w:rsid w:val="00E070F2"/>
    <w:rsid w:val="00E36C30"/>
    <w:rsid w:val="00E475F8"/>
    <w:rsid w:val="00EA7963"/>
    <w:rsid w:val="00EB76FA"/>
    <w:rsid w:val="00EF4D32"/>
    <w:rsid w:val="00F34911"/>
    <w:rsid w:val="00FD1B9E"/>
    <w:rsid w:val="00FD3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76FA"/>
    <w:pPr>
      <w:ind w:left="720"/>
      <w:contextualSpacing/>
    </w:pPr>
  </w:style>
  <w:style w:type="paragraph" w:customStyle="1" w:styleId="Default">
    <w:name w:val="Default"/>
    <w:rsid w:val="008E4F6A"/>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E475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75F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76FA"/>
    <w:pPr>
      <w:ind w:left="720"/>
      <w:contextualSpacing/>
    </w:pPr>
  </w:style>
  <w:style w:type="paragraph" w:customStyle="1" w:styleId="Default">
    <w:name w:val="Default"/>
    <w:rsid w:val="008E4F6A"/>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E475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75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5320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796</Words>
  <Characters>4538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Liberty Common School</Company>
  <LinksUpToDate>false</LinksUpToDate>
  <CharactersWithSpaces>5324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Tamez</dc:creator>
  <cp:lastModifiedBy>Windows User</cp:lastModifiedBy>
  <cp:revision>2</cp:revision>
  <cp:lastPrinted>2012-05-23T21:22:00Z</cp:lastPrinted>
  <dcterms:created xsi:type="dcterms:W3CDTF">2015-04-17T19:09:00Z</dcterms:created>
  <dcterms:modified xsi:type="dcterms:W3CDTF">2015-04-17T19:09:00Z</dcterms:modified>
</cp:coreProperties>
</file>