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FA" w:rsidRPr="00AD5C75" w:rsidRDefault="007A11FB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AD5C75">
        <w:rPr>
          <w:rFonts w:cstheme="minorHAnsi"/>
          <w:b/>
          <w:sz w:val="28"/>
          <w:szCs w:val="28"/>
        </w:rPr>
        <w:t>1</w:t>
      </w:r>
      <w:r w:rsidRPr="00AD5C75">
        <w:rPr>
          <w:rFonts w:cstheme="minorHAnsi"/>
          <w:b/>
          <w:sz w:val="28"/>
          <w:szCs w:val="28"/>
          <w:vertAlign w:val="superscript"/>
        </w:rPr>
        <w:t>st</w:t>
      </w:r>
      <w:r w:rsidRPr="00AD5C75">
        <w:rPr>
          <w:rFonts w:cstheme="minorHAnsi"/>
          <w:b/>
          <w:sz w:val="28"/>
          <w:szCs w:val="28"/>
        </w:rPr>
        <w:t xml:space="preserve"> Grade Core Knowledge</w:t>
      </w:r>
    </w:p>
    <w:p w:rsidR="007A11FB" w:rsidRPr="00AD5C75" w:rsidRDefault="000425E0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AD5C75">
        <w:rPr>
          <w:rFonts w:cstheme="minorHAnsi"/>
          <w:b/>
          <w:sz w:val="28"/>
          <w:szCs w:val="28"/>
        </w:rPr>
        <w:t>Literature</w:t>
      </w:r>
    </w:p>
    <w:p w:rsidR="007A11FB" w:rsidRPr="00AD5C75" w:rsidRDefault="0038212C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Sayings and Phrases</w:t>
      </w:r>
    </w:p>
    <w:p w:rsidR="00EB76FA" w:rsidRPr="00AD5C75" w:rsidRDefault="00EB76FA" w:rsidP="00EB76FA">
      <w:pPr>
        <w:spacing w:after="0"/>
        <w:rPr>
          <w:rFonts w:cstheme="minorHAnsi"/>
          <w:b/>
          <w:sz w:val="24"/>
          <w:szCs w:val="24"/>
        </w:rPr>
      </w:pPr>
    </w:p>
    <w:p w:rsidR="00AD5C75" w:rsidRPr="00AC518A" w:rsidRDefault="007A11FB" w:rsidP="00AD5C75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b/>
          <w:sz w:val="24"/>
          <w:szCs w:val="24"/>
          <w:u w:val="single"/>
        </w:rPr>
        <w:t>Summary:</w:t>
      </w:r>
      <w:r w:rsidRPr="00AC518A">
        <w:rPr>
          <w:rFonts w:cstheme="minorHAnsi"/>
          <w:sz w:val="24"/>
          <w:szCs w:val="24"/>
        </w:rPr>
        <w:t xml:space="preserve"> </w:t>
      </w:r>
      <w:r w:rsidR="000425E0" w:rsidRPr="00AC518A">
        <w:rPr>
          <w:rFonts w:cstheme="minorHAnsi"/>
          <w:sz w:val="24"/>
          <w:szCs w:val="24"/>
        </w:rPr>
        <w:t xml:space="preserve">In this </w:t>
      </w:r>
      <w:r w:rsidR="00815673" w:rsidRPr="00AC518A">
        <w:rPr>
          <w:rFonts w:cstheme="minorHAnsi"/>
          <w:sz w:val="24"/>
          <w:szCs w:val="24"/>
        </w:rPr>
        <w:t xml:space="preserve">unit, students will be introduced </w:t>
      </w:r>
      <w:r w:rsidR="00214EDD" w:rsidRPr="00AC518A">
        <w:rPr>
          <w:rFonts w:cstheme="minorHAnsi"/>
          <w:sz w:val="24"/>
          <w:szCs w:val="24"/>
        </w:rPr>
        <w:t>and develop an understanding of some of the commonly used</w:t>
      </w:r>
      <w:r w:rsidR="00815673" w:rsidRPr="00AC518A">
        <w:rPr>
          <w:rFonts w:cstheme="minorHAnsi"/>
          <w:sz w:val="24"/>
          <w:szCs w:val="24"/>
        </w:rPr>
        <w:t xml:space="preserve"> </w:t>
      </w:r>
      <w:r w:rsidR="00281876" w:rsidRPr="00AC518A">
        <w:rPr>
          <w:rFonts w:cstheme="minorHAnsi"/>
          <w:sz w:val="24"/>
          <w:szCs w:val="24"/>
        </w:rPr>
        <w:t>sayings and</w:t>
      </w:r>
      <w:r w:rsidR="00214EDD" w:rsidRPr="00AC518A">
        <w:rPr>
          <w:rFonts w:cstheme="minorHAnsi"/>
          <w:sz w:val="24"/>
          <w:szCs w:val="24"/>
        </w:rPr>
        <w:t xml:space="preserve"> phrases.</w:t>
      </w:r>
    </w:p>
    <w:p w:rsidR="006612E4" w:rsidRPr="00AC518A" w:rsidRDefault="006612E4" w:rsidP="00EB76FA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7A11FB" w:rsidRPr="00AC518A" w:rsidRDefault="007A11FB" w:rsidP="00EB76FA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b/>
          <w:sz w:val="24"/>
          <w:szCs w:val="24"/>
          <w:u w:val="single"/>
        </w:rPr>
        <w:t>The Big Idea:</w:t>
      </w:r>
      <w:r w:rsidRPr="00AC518A">
        <w:rPr>
          <w:rFonts w:cstheme="minorHAnsi"/>
          <w:sz w:val="24"/>
          <w:szCs w:val="24"/>
        </w:rPr>
        <w:t xml:space="preserve"> </w:t>
      </w:r>
      <w:r w:rsidR="00281876" w:rsidRPr="00AC518A">
        <w:rPr>
          <w:rFonts w:cstheme="minorHAnsi"/>
          <w:sz w:val="24"/>
          <w:szCs w:val="24"/>
        </w:rPr>
        <w:t>Sayings and phrases are important because they are widely used and their meanings are not always immediately clear to children.</w:t>
      </w:r>
    </w:p>
    <w:p w:rsidR="006612E4" w:rsidRPr="00AC518A" w:rsidRDefault="006612E4" w:rsidP="007A11FB">
      <w:pPr>
        <w:spacing w:after="0"/>
        <w:rPr>
          <w:rFonts w:cstheme="minorHAnsi"/>
          <w:sz w:val="24"/>
          <w:szCs w:val="24"/>
          <w:highlight w:val="yellow"/>
        </w:rPr>
      </w:pPr>
    </w:p>
    <w:p w:rsidR="007A11FB" w:rsidRPr="00AC518A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AC518A">
        <w:rPr>
          <w:rFonts w:cstheme="minorHAnsi"/>
          <w:b/>
          <w:sz w:val="24"/>
          <w:szCs w:val="24"/>
          <w:u w:val="single"/>
        </w:rPr>
        <w:t>Colorado State Standards: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745"/>
      </w:tblGrid>
      <w:tr w:rsidR="0017431F" w:rsidRPr="00AC518A" w:rsidTr="00AC518A">
        <w:trPr>
          <w:trHeight w:val="102"/>
        </w:trPr>
        <w:tc>
          <w:tcPr>
            <w:tcW w:w="10745" w:type="dxa"/>
          </w:tcPr>
          <w:p w:rsidR="0017431F" w:rsidRPr="00AC518A" w:rsidRDefault="0017431F" w:rsidP="0017431F">
            <w:pPr>
              <w:autoSpaceDE w:val="0"/>
              <w:autoSpaceDN w:val="0"/>
              <w:adjustRightInd w:val="0"/>
              <w:spacing w:after="0" w:line="240" w:lineRule="auto"/>
              <w:rPr>
                <w:rFonts w:cs="Cambria"/>
                <w:color w:val="000000"/>
                <w:sz w:val="24"/>
                <w:szCs w:val="24"/>
              </w:rPr>
            </w:pPr>
            <w:r w:rsidRPr="00AC518A">
              <w:rPr>
                <w:rFonts w:cs="Cambria"/>
                <w:color w:val="000000"/>
                <w:sz w:val="24"/>
                <w:szCs w:val="24"/>
              </w:rPr>
              <w:t>1.1.1.a. Use precise lang</w:t>
            </w:r>
            <w:r w:rsidR="00AC518A">
              <w:rPr>
                <w:rFonts w:cs="Cambria"/>
                <w:color w:val="000000"/>
                <w:sz w:val="24"/>
                <w:szCs w:val="24"/>
              </w:rPr>
              <w:t xml:space="preserve">uage to express ideas, opinions, </w:t>
            </w:r>
            <w:r w:rsidRPr="00AC518A">
              <w:rPr>
                <w:rFonts w:cs="Cambria"/>
                <w:color w:val="000000"/>
                <w:sz w:val="24"/>
                <w:szCs w:val="24"/>
              </w:rPr>
              <w:t xml:space="preserve">requests, and feelings </w:t>
            </w:r>
          </w:p>
        </w:tc>
      </w:tr>
    </w:tbl>
    <w:p w:rsidR="009B5122" w:rsidRPr="00AC518A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  <w:sz w:val="24"/>
          <w:szCs w:val="24"/>
        </w:rPr>
      </w:pPr>
      <w:r w:rsidRPr="00AC518A">
        <w:rPr>
          <w:rFonts w:cs="Cambria"/>
          <w:color w:val="000000"/>
          <w:sz w:val="24"/>
          <w:szCs w:val="24"/>
        </w:rPr>
        <w:t xml:space="preserve">1.1.1.b. Demonstrate the ability to give an example of the usage of the word and illustrate the word meaning </w:t>
      </w:r>
    </w:p>
    <w:p w:rsidR="0017431F" w:rsidRPr="00AC518A" w:rsidRDefault="0017431F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  <w:sz w:val="24"/>
          <w:szCs w:val="24"/>
        </w:rPr>
      </w:pPr>
      <w:r w:rsidRPr="00AC518A">
        <w:rPr>
          <w:rFonts w:cs="Cambria"/>
          <w:color w:val="000000"/>
          <w:sz w:val="24"/>
          <w:szCs w:val="24"/>
        </w:rPr>
        <w:t xml:space="preserve">1.1.1.c. Use content-specific vocabulary to ask questions and provide information </w:t>
      </w:r>
    </w:p>
    <w:p w:rsidR="009B5122" w:rsidRPr="00AC518A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  <w:sz w:val="24"/>
          <w:szCs w:val="24"/>
        </w:rPr>
      </w:pPr>
      <w:r w:rsidRPr="00AC518A">
        <w:rPr>
          <w:rFonts w:cs="Cambria"/>
          <w:color w:val="000000"/>
          <w:sz w:val="24"/>
          <w:szCs w:val="24"/>
        </w:rPr>
        <w:t xml:space="preserve">1.1.1.d. Use words and nonverbal cues to describe and understand actions, people, places, things, and ideas </w:t>
      </w:r>
    </w:p>
    <w:p w:rsidR="0017431F" w:rsidRPr="00AC518A" w:rsidRDefault="0017431F" w:rsidP="0017431F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  <w:sz w:val="24"/>
          <w:szCs w:val="24"/>
        </w:rPr>
      </w:pPr>
      <w:r w:rsidRPr="00AC518A">
        <w:rPr>
          <w:rFonts w:cs="Cambria"/>
          <w:color w:val="000000"/>
          <w:sz w:val="24"/>
          <w:szCs w:val="24"/>
        </w:rPr>
        <w:t xml:space="preserve">1.3.2.a. Apply appropriate spacing between words </w:t>
      </w:r>
    </w:p>
    <w:p w:rsidR="0017431F" w:rsidRPr="00AC518A" w:rsidRDefault="0017431F" w:rsidP="0017431F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  <w:sz w:val="24"/>
          <w:szCs w:val="24"/>
        </w:rPr>
      </w:pPr>
      <w:r w:rsidRPr="00AC518A">
        <w:rPr>
          <w:rFonts w:cs="Cambria"/>
          <w:color w:val="000000"/>
          <w:sz w:val="24"/>
          <w:szCs w:val="24"/>
        </w:rPr>
        <w:t xml:space="preserve">K.3.2.d. Write left to right and top to bottom </w:t>
      </w:r>
    </w:p>
    <w:p w:rsidR="009B5122" w:rsidRPr="00AC518A" w:rsidRDefault="009B5122" w:rsidP="009B5122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7A11FB" w:rsidRPr="00AC518A" w:rsidRDefault="007A11FB" w:rsidP="007A11FB">
      <w:pPr>
        <w:spacing w:after="0"/>
        <w:rPr>
          <w:rFonts w:cstheme="minorHAnsi"/>
          <w:color w:val="000000"/>
          <w:sz w:val="24"/>
          <w:szCs w:val="24"/>
        </w:rPr>
      </w:pPr>
      <w:r w:rsidRPr="00AC518A">
        <w:rPr>
          <w:rFonts w:cstheme="minorHAnsi"/>
          <w:b/>
          <w:color w:val="000000"/>
          <w:sz w:val="24"/>
          <w:szCs w:val="24"/>
          <w:u w:val="single"/>
        </w:rPr>
        <w:t>Common Core Standards</w:t>
      </w:r>
      <w:r w:rsidRPr="00AC518A">
        <w:rPr>
          <w:rFonts w:cstheme="minorHAnsi"/>
          <w:color w:val="000000"/>
          <w:sz w:val="24"/>
          <w:szCs w:val="24"/>
        </w:rPr>
        <w:t>:</w:t>
      </w:r>
    </w:p>
    <w:p w:rsidR="0017431F" w:rsidRPr="00AC518A" w:rsidRDefault="0017431F" w:rsidP="0017431F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AC518A">
        <w:rPr>
          <w:rFonts w:cs="Georgia"/>
          <w:b/>
          <w:bCs/>
          <w:sz w:val="24"/>
          <w:szCs w:val="24"/>
        </w:rPr>
        <w:t xml:space="preserve">RL1.4 </w:t>
      </w:r>
      <w:r w:rsidRPr="00AC518A">
        <w:rPr>
          <w:rFonts w:cs="Georgia"/>
          <w:sz w:val="24"/>
          <w:szCs w:val="24"/>
        </w:rPr>
        <w:t>Identify words and phrases in stories or poems</w:t>
      </w:r>
      <w:r w:rsidR="002779BA" w:rsidRPr="00AC518A">
        <w:rPr>
          <w:rFonts w:cs="Georgia"/>
          <w:sz w:val="24"/>
          <w:szCs w:val="24"/>
        </w:rPr>
        <w:t xml:space="preserve"> </w:t>
      </w:r>
      <w:r w:rsidRPr="00AC518A">
        <w:rPr>
          <w:rFonts w:cs="Georgia"/>
          <w:sz w:val="24"/>
          <w:szCs w:val="24"/>
        </w:rPr>
        <w:t>that suggest feelings or appeal to the senses.</w:t>
      </w:r>
    </w:p>
    <w:p w:rsidR="0017431F" w:rsidRPr="00AC518A" w:rsidRDefault="0017431F" w:rsidP="0017431F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AC518A">
        <w:rPr>
          <w:rFonts w:cs="Georgia"/>
          <w:b/>
          <w:bCs/>
          <w:sz w:val="24"/>
          <w:szCs w:val="24"/>
        </w:rPr>
        <w:t xml:space="preserve">L1.5 </w:t>
      </w:r>
      <w:r w:rsidRPr="00AC518A">
        <w:rPr>
          <w:rFonts w:cs="Georgia"/>
          <w:sz w:val="24"/>
          <w:szCs w:val="24"/>
        </w:rPr>
        <w:t>With guidance and support from adults,</w:t>
      </w:r>
      <w:r w:rsidR="002779BA" w:rsidRPr="00AC518A">
        <w:rPr>
          <w:rFonts w:cs="Georgia"/>
          <w:sz w:val="24"/>
          <w:szCs w:val="24"/>
        </w:rPr>
        <w:t xml:space="preserve"> </w:t>
      </w:r>
      <w:r w:rsidRPr="00AC518A">
        <w:rPr>
          <w:rFonts w:cs="Georgia"/>
          <w:sz w:val="24"/>
          <w:szCs w:val="24"/>
        </w:rPr>
        <w:t>demonstrate understanding of word relationships and</w:t>
      </w:r>
      <w:r w:rsidR="002779BA" w:rsidRPr="00AC518A">
        <w:rPr>
          <w:rFonts w:cs="Georgia"/>
          <w:sz w:val="24"/>
          <w:szCs w:val="24"/>
        </w:rPr>
        <w:t xml:space="preserve"> nuances in </w:t>
      </w:r>
      <w:r w:rsidRPr="00AC518A">
        <w:rPr>
          <w:rFonts w:cs="Georgia"/>
          <w:sz w:val="24"/>
          <w:szCs w:val="24"/>
        </w:rPr>
        <w:t>word meanings.</w:t>
      </w:r>
    </w:p>
    <w:p w:rsidR="00C91C48" w:rsidRPr="00AC518A" w:rsidRDefault="0017431F" w:rsidP="0017431F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AC518A">
        <w:rPr>
          <w:rFonts w:cs="Georgia"/>
          <w:b/>
          <w:bCs/>
          <w:sz w:val="24"/>
          <w:szCs w:val="24"/>
        </w:rPr>
        <w:t xml:space="preserve">L1.6 </w:t>
      </w:r>
      <w:r w:rsidRPr="00AC518A">
        <w:rPr>
          <w:rFonts w:cs="Georgia"/>
          <w:sz w:val="24"/>
          <w:szCs w:val="24"/>
        </w:rPr>
        <w:t>Use words and phrases acquired through</w:t>
      </w:r>
      <w:r w:rsidR="002779BA" w:rsidRPr="00AC518A">
        <w:rPr>
          <w:rFonts w:cs="Georgia"/>
          <w:sz w:val="24"/>
          <w:szCs w:val="24"/>
        </w:rPr>
        <w:t xml:space="preserve"> </w:t>
      </w:r>
      <w:r w:rsidRPr="00AC518A">
        <w:rPr>
          <w:rFonts w:cs="Georgia"/>
          <w:sz w:val="24"/>
          <w:szCs w:val="24"/>
        </w:rPr>
        <w:t>conversations, reading and being read to, and responding</w:t>
      </w:r>
      <w:r w:rsidR="002779BA" w:rsidRPr="00AC518A">
        <w:rPr>
          <w:rFonts w:cs="Georgia"/>
          <w:sz w:val="24"/>
          <w:szCs w:val="24"/>
        </w:rPr>
        <w:t xml:space="preserve"> </w:t>
      </w:r>
      <w:r w:rsidRPr="00AC518A">
        <w:rPr>
          <w:rFonts w:cs="Georgia"/>
          <w:sz w:val="24"/>
          <w:szCs w:val="24"/>
        </w:rPr>
        <w:t>to texts, including using frequently occurring</w:t>
      </w:r>
      <w:r w:rsidR="002779BA" w:rsidRPr="00AC518A">
        <w:rPr>
          <w:rFonts w:cs="Georgia"/>
          <w:sz w:val="24"/>
          <w:szCs w:val="24"/>
        </w:rPr>
        <w:t xml:space="preserve"> </w:t>
      </w:r>
      <w:r w:rsidRPr="00AC518A">
        <w:rPr>
          <w:rFonts w:cs="Georgia"/>
          <w:sz w:val="24"/>
          <w:szCs w:val="24"/>
        </w:rPr>
        <w:t>conjunctions to signal simple relationships (e.g., I named</w:t>
      </w:r>
      <w:r w:rsidR="002779BA" w:rsidRPr="00AC518A">
        <w:rPr>
          <w:rFonts w:cs="Georgia"/>
          <w:sz w:val="24"/>
          <w:szCs w:val="24"/>
        </w:rPr>
        <w:t xml:space="preserve"> my </w:t>
      </w:r>
      <w:r w:rsidRPr="00AC518A">
        <w:rPr>
          <w:rFonts w:cs="Georgia"/>
          <w:sz w:val="24"/>
          <w:szCs w:val="24"/>
        </w:rPr>
        <w:t>hamster Nibblet because she nibbles too much</w:t>
      </w:r>
      <w:r w:rsidR="002779BA" w:rsidRPr="00AC518A">
        <w:rPr>
          <w:rFonts w:cs="Georgia"/>
          <w:sz w:val="24"/>
          <w:szCs w:val="24"/>
        </w:rPr>
        <w:t xml:space="preserve"> </w:t>
      </w:r>
      <w:r w:rsidRPr="00AC518A">
        <w:rPr>
          <w:rFonts w:cs="Georgia"/>
          <w:sz w:val="24"/>
          <w:szCs w:val="24"/>
        </w:rPr>
        <w:t>because she likes that).</w:t>
      </w:r>
    </w:p>
    <w:p w:rsidR="0017431F" w:rsidRPr="00AC518A" w:rsidRDefault="0017431F" w:rsidP="0017431F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  <w:highlight w:val="yellow"/>
        </w:rPr>
      </w:pPr>
    </w:p>
    <w:p w:rsidR="00EB76FA" w:rsidRPr="00AC518A" w:rsidRDefault="007A11FB" w:rsidP="00C91C4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u w:val="single"/>
        </w:rPr>
      </w:pPr>
      <w:r w:rsidRPr="00AC518A">
        <w:rPr>
          <w:rFonts w:cstheme="minorHAnsi"/>
          <w:b/>
          <w:sz w:val="24"/>
          <w:szCs w:val="24"/>
          <w:u w:val="single"/>
        </w:rPr>
        <w:t>Core Knowledge Uni</w:t>
      </w:r>
      <w:r w:rsidR="00EB76FA" w:rsidRPr="00AC518A">
        <w:rPr>
          <w:rFonts w:cstheme="minorHAnsi"/>
          <w:b/>
          <w:sz w:val="24"/>
          <w:szCs w:val="24"/>
          <w:u w:val="single"/>
        </w:rPr>
        <w:t>t:</w:t>
      </w:r>
    </w:p>
    <w:p w:rsidR="00EB76FA" w:rsidRPr="00AC518A" w:rsidRDefault="00214EDD" w:rsidP="00EB76F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Sayings and Phrases</w:t>
      </w:r>
    </w:p>
    <w:p w:rsidR="007A11FB" w:rsidRPr="00AC518A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1</w:t>
      </w:r>
      <w:r w:rsidR="00214EDD" w:rsidRPr="00AC518A">
        <w:rPr>
          <w:rFonts w:cstheme="minorHAnsi"/>
          <w:sz w:val="24"/>
          <w:szCs w:val="24"/>
        </w:rPr>
        <w:t>. Do unto other as you would have them do unto you (Golden Rule)</w:t>
      </w:r>
    </w:p>
    <w:p w:rsidR="00815673" w:rsidRPr="00AC518A" w:rsidRDefault="006612E4" w:rsidP="00815673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2. Sour g</w:t>
      </w:r>
      <w:r w:rsidR="00214EDD" w:rsidRPr="00AC518A">
        <w:rPr>
          <w:rFonts w:cstheme="minorHAnsi"/>
          <w:sz w:val="24"/>
          <w:szCs w:val="24"/>
        </w:rPr>
        <w:t>rapes</w:t>
      </w:r>
    </w:p>
    <w:p w:rsidR="00815673" w:rsidRPr="00AC518A" w:rsidRDefault="00214EDD" w:rsidP="00815673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3. A wolf in sheep’s clothing</w:t>
      </w:r>
    </w:p>
    <w:p w:rsidR="00815673" w:rsidRPr="00AC518A" w:rsidRDefault="00214EDD" w:rsidP="00815673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4. There’s no place like home</w:t>
      </w:r>
    </w:p>
    <w:p w:rsidR="00214EDD" w:rsidRPr="00AC518A" w:rsidRDefault="00214EDD" w:rsidP="00214EDD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5. An apple a day keeps the doctor away</w:t>
      </w:r>
    </w:p>
    <w:p w:rsidR="00815673" w:rsidRPr="00AC518A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6.</w:t>
      </w:r>
      <w:r w:rsidR="00214EDD" w:rsidRPr="00AC518A">
        <w:rPr>
          <w:rFonts w:cstheme="minorHAnsi"/>
          <w:sz w:val="24"/>
          <w:szCs w:val="24"/>
        </w:rPr>
        <w:t xml:space="preserve"> The more the merrier</w:t>
      </w:r>
    </w:p>
    <w:p w:rsidR="006612E4" w:rsidRPr="00AC518A" w:rsidRDefault="006612E4" w:rsidP="00815673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7. Let the cat out of the bag</w:t>
      </w:r>
    </w:p>
    <w:p w:rsidR="006612E4" w:rsidRPr="00AC518A" w:rsidRDefault="006612E4" w:rsidP="00815673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8. If at first you don’t succeed, try, try again</w:t>
      </w:r>
    </w:p>
    <w:p w:rsidR="006612E4" w:rsidRPr="00AC518A" w:rsidRDefault="006612E4" w:rsidP="00815673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9. Never leave till tomorrow what you can do today</w:t>
      </w:r>
    </w:p>
    <w:p w:rsidR="006612E4" w:rsidRPr="00AC518A" w:rsidRDefault="006612E4" w:rsidP="00815673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10. Hit the nail on the head</w:t>
      </w:r>
    </w:p>
    <w:p w:rsidR="006612E4" w:rsidRPr="00AC518A" w:rsidRDefault="006612E4" w:rsidP="00815673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11. Practice makes perfect</w:t>
      </w:r>
    </w:p>
    <w:p w:rsidR="006612E4" w:rsidRPr="00AC518A" w:rsidRDefault="006612E4" w:rsidP="00815673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12. Land of nod</w:t>
      </w:r>
    </w:p>
    <w:p w:rsidR="00AD5C75" w:rsidRPr="00AC518A" w:rsidRDefault="006612E4" w:rsidP="006612E4">
      <w:pPr>
        <w:spacing w:after="0"/>
        <w:ind w:left="108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13. Fish out of water</w:t>
      </w:r>
    </w:p>
    <w:p w:rsidR="00AD5C75" w:rsidRPr="00AC518A" w:rsidRDefault="00AD5C75" w:rsidP="007A11FB">
      <w:pPr>
        <w:spacing w:after="0"/>
        <w:rPr>
          <w:rFonts w:cstheme="minorHAnsi"/>
          <w:sz w:val="24"/>
          <w:szCs w:val="24"/>
          <w:highlight w:val="yellow"/>
        </w:rPr>
      </w:pPr>
    </w:p>
    <w:p w:rsidR="007A11FB" w:rsidRPr="00AC518A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AC518A">
        <w:rPr>
          <w:rFonts w:cstheme="minorHAnsi"/>
          <w:b/>
          <w:sz w:val="24"/>
          <w:szCs w:val="24"/>
          <w:u w:val="single"/>
        </w:rPr>
        <w:t>Core Knowledge Language Arts:</w:t>
      </w:r>
    </w:p>
    <w:p w:rsidR="009869D4" w:rsidRPr="00AC518A" w:rsidRDefault="00B21930" w:rsidP="007A11FB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I. Listening and Speaking</w:t>
      </w:r>
    </w:p>
    <w:p w:rsidR="00B21930" w:rsidRPr="00AC518A" w:rsidRDefault="00B21930" w:rsidP="007A11FB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lastRenderedPageBreak/>
        <w:tab/>
        <w:t>A. Classroom Discussion</w:t>
      </w:r>
    </w:p>
    <w:p w:rsidR="00B21930" w:rsidRPr="00AC518A" w:rsidRDefault="0017431F" w:rsidP="00B2193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Understand and use common sayings and phrases such as “Hit the nail on the head” and “Let the cat out of the bag”</w:t>
      </w:r>
    </w:p>
    <w:p w:rsidR="00815673" w:rsidRPr="00AC518A" w:rsidRDefault="00815673" w:rsidP="00815673">
      <w:pPr>
        <w:spacing w:after="0"/>
        <w:ind w:left="72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B. Presentation of Ideas and Information</w:t>
      </w:r>
    </w:p>
    <w:p w:rsidR="00815673" w:rsidRPr="00AC518A" w:rsidRDefault="0017431F" w:rsidP="00815673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Give oral presentations about personal experiences, topics of interest, and/or stories, using appropriate eye contact, volume and clear enunciation.</w:t>
      </w:r>
    </w:p>
    <w:p w:rsidR="00392588" w:rsidRPr="00AC518A" w:rsidRDefault="00392588" w:rsidP="00392588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II. Language Conventions</w:t>
      </w:r>
    </w:p>
    <w:p w:rsidR="00392588" w:rsidRPr="00AC518A" w:rsidRDefault="00392588" w:rsidP="00392588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ab/>
        <w:t>A. Handwriting and Spelling</w:t>
      </w:r>
    </w:p>
    <w:p w:rsidR="00392588" w:rsidRPr="00AC518A" w:rsidRDefault="00392588" w:rsidP="0039258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Write on primary lined paper from left to right, staying within the lines and leaving spaces between words, and from top to bottom, using return sweep.</w:t>
      </w:r>
    </w:p>
    <w:p w:rsidR="006612E4" w:rsidRPr="00AC518A" w:rsidRDefault="006612E4" w:rsidP="007A11FB">
      <w:pPr>
        <w:spacing w:after="0"/>
        <w:rPr>
          <w:rFonts w:cstheme="minorHAnsi"/>
          <w:b/>
          <w:sz w:val="24"/>
          <w:szCs w:val="24"/>
          <w:highlight w:val="yellow"/>
          <w:u w:val="single"/>
        </w:rPr>
      </w:pPr>
    </w:p>
    <w:p w:rsidR="008361CA" w:rsidRPr="00AC518A" w:rsidRDefault="008361CA" w:rsidP="007A11FB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b/>
          <w:sz w:val="24"/>
          <w:szCs w:val="24"/>
          <w:u w:val="single"/>
        </w:rPr>
        <w:t>Previous Unit:</w:t>
      </w:r>
      <w:r w:rsidR="006612E4" w:rsidRPr="00AC518A">
        <w:rPr>
          <w:rFonts w:cstheme="minorHAnsi"/>
          <w:sz w:val="24"/>
          <w:szCs w:val="24"/>
        </w:rPr>
        <w:t xml:space="preserve"> Aesop fables</w:t>
      </w:r>
    </w:p>
    <w:p w:rsidR="006612E4" w:rsidRPr="00AC518A" w:rsidRDefault="006612E4" w:rsidP="007A11F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8361CA" w:rsidRPr="00AC518A" w:rsidRDefault="008361CA" w:rsidP="007A11FB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b/>
          <w:sz w:val="24"/>
          <w:szCs w:val="24"/>
          <w:u w:val="single"/>
        </w:rPr>
        <w:t>Prior Knowledge:</w:t>
      </w:r>
    </w:p>
    <w:p w:rsidR="00B21930" w:rsidRPr="00AC518A" w:rsidRDefault="00B21930" w:rsidP="007A11FB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Kindergarten</w:t>
      </w:r>
    </w:p>
    <w:p w:rsidR="008361CA" w:rsidRPr="00AC518A" w:rsidRDefault="00214EDD" w:rsidP="007A11FB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ab/>
        <w:t>A. Sayings and Phrases</w:t>
      </w:r>
    </w:p>
    <w:p w:rsidR="00392588" w:rsidRPr="00AC518A" w:rsidRDefault="00214EDD" w:rsidP="0039258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A dog is man’s best friend</w:t>
      </w:r>
    </w:p>
    <w:p w:rsidR="00392588" w:rsidRPr="00AC518A" w:rsidRDefault="00214EDD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April showers bring May flowers</w:t>
      </w:r>
    </w:p>
    <w:p w:rsidR="00214EDD" w:rsidRPr="00AC518A" w:rsidRDefault="00AD4207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Better safe than sorry</w:t>
      </w:r>
    </w:p>
    <w:p w:rsidR="00AD4207" w:rsidRPr="00AC518A" w:rsidRDefault="00AD4207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Do unto others as you would have them do unto you</w:t>
      </w:r>
    </w:p>
    <w:p w:rsidR="00AD4207" w:rsidRPr="00AC518A" w:rsidRDefault="00AD4207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The early bird gets the worm</w:t>
      </w:r>
    </w:p>
    <w:p w:rsidR="00AD4207" w:rsidRPr="00AC518A" w:rsidRDefault="00AD4207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Great oaks from little acorns grow</w:t>
      </w:r>
    </w:p>
    <w:p w:rsidR="00AD4207" w:rsidRPr="00AC518A" w:rsidRDefault="00AD4207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Look before you leap</w:t>
      </w:r>
    </w:p>
    <w:p w:rsidR="00AD4207" w:rsidRPr="00AC518A" w:rsidRDefault="00AD4207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A place for everything and everything in its place</w:t>
      </w:r>
    </w:p>
    <w:p w:rsidR="00AD4207" w:rsidRPr="00AC518A" w:rsidRDefault="00AD4207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Practice makes perfect</w:t>
      </w:r>
    </w:p>
    <w:p w:rsidR="00AD4207" w:rsidRPr="00AC518A" w:rsidRDefault="00AD4207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It’s raining cats and dogs</w:t>
      </w:r>
    </w:p>
    <w:p w:rsidR="00646FF5" w:rsidRPr="00AC518A" w:rsidRDefault="00AD4207" w:rsidP="00646FF5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Where there’s a will there’s a way</w:t>
      </w:r>
    </w:p>
    <w:p w:rsidR="006612E4" w:rsidRPr="00AC518A" w:rsidRDefault="006612E4" w:rsidP="007A11F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8361CA" w:rsidRPr="00AC518A" w:rsidRDefault="008361CA" w:rsidP="007A11FB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b/>
          <w:sz w:val="24"/>
          <w:szCs w:val="24"/>
          <w:u w:val="single"/>
        </w:rPr>
        <w:t>Next Unit:</w:t>
      </w:r>
      <w:r w:rsidR="00DE1D12" w:rsidRPr="00AC518A">
        <w:rPr>
          <w:rFonts w:cstheme="minorHAnsi"/>
          <w:sz w:val="24"/>
          <w:szCs w:val="24"/>
        </w:rPr>
        <w:t xml:space="preserve"> Poetry</w:t>
      </w:r>
    </w:p>
    <w:p w:rsidR="006612E4" w:rsidRPr="00AC518A" w:rsidRDefault="006612E4" w:rsidP="007A11F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8361CA" w:rsidRPr="00AC518A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AC518A">
        <w:rPr>
          <w:rFonts w:cstheme="minorHAnsi"/>
          <w:b/>
          <w:sz w:val="24"/>
          <w:szCs w:val="24"/>
          <w:u w:val="single"/>
        </w:rPr>
        <w:t>What Students will Learn in Future Grades:</w:t>
      </w:r>
    </w:p>
    <w:p w:rsidR="002F5CFD" w:rsidRPr="00AC518A" w:rsidRDefault="002F5CFD" w:rsidP="007A11FB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Second Grade</w:t>
      </w:r>
    </w:p>
    <w:p w:rsidR="002F5CFD" w:rsidRPr="00AC518A" w:rsidRDefault="00AD4207" w:rsidP="002F5CFD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Sayings and Phrases</w:t>
      </w:r>
    </w:p>
    <w:p w:rsidR="002916F0" w:rsidRPr="00AC518A" w:rsidRDefault="00AD4207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Back to the drawing board</w:t>
      </w:r>
    </w:p>
    <w:p w:rsidR="002916F0" w:rsidRPr="00AC518A" w:rsidRDefault="00AD4207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Better late than never</w:t>
      </w:r>
    </w:p>
    <w:p w:rsidR="00AD4207" w:rsidRPr="00AC518A" w:rsidRDefault="00AD4207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Cold feet</w:t>
      </w:r>
    </w:p>
    <w:p w:rsidR="00AD4207" w:rsidRPr="00AC518A" w:rsidRDefault="00AD4207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Don’t cry over spilled milk</w:t>
      </w:r>
    </w:p>
    <w:p w:rsidR="00AD4207" w:rsidRPr="00AC518A" w:rsidRDefault="00AD4207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 xml:space="preserve">Don’t </w:t>
      </w:r>
      <w:r w:rsidR="00E85682" w:rsidRPr="00AC518A">
        <w:rPr>
          <w:rFonts w:cstheme="minorHAnsi"/>
          <w:sz w:val="24"/>
          <w:szCs w:val="24"/>
        </w:rPr>
        <w:t>judge a book by its cover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Easier said than done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Eaten out of house and home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Get a taste of your own medicine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lastRenderedPageBreak/>
        <w:t>Get up on the wrong side of the bed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In hot water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Keep your fingers crossed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Practice what you preach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The real McCoy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Two heads are better than one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Turn over a new leaf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Where there’s a will there’s a way</w:t>
      </w:r>
    </w:p>
    <w:p w:rsidR="00E85682" w:rsidRPr="00AC518A" w:rsidRDefault="00E85682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You can’t teach an old dog new tricks</w:t>
      </w:r>
    </w:p>
    <w:p w:rsidR="006612E4" w:rsidRPr="00AC518A" w:rsidRDefault="006612E4" w:rsidP="007A11F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8361CA" w:rsidRPr="00AC518A" w:rsidRDefault="008361CA" w:rsidP="007A11FB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b/>
          <w:sz w:val="24"/>
          <w:szCs w:val="24"/>
          <w:u w:val="single"/>
        </w:rPr>
        <w:t>Cross Curricular Links:</w:t>
      </w:r>
    </w:p>
    <w:p w:rsidR="006612E4" w:rsidRPr="00AC518A" w:rsidRDefault="00E85682" w:rsidP="007A11FB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Science: An apple a day keeps the doctor away</w:t>
      </w:r>
      <w:r w:rsidR="006612E4" w:rsidRPr="00AC518A">
        <w:rPr>
          <w:rFonts w:cstheme="minorHAnsi"/>
          <w:sz w:val="24"/>
          <w:szCs w:val="24"/>
        </w:rPr>
        <w:t>; Fish out of water</w:t>
      </w:r>
    </w:p>
    <w:p w:rsidR="002F5CFD" w:rsidRPr="00AC518A" w:rsidRDefault="00646FF5" w:rsidP="007A11FB">
      <w:pPr>
        <w:spacing w:after="0"/>
        <w:rPr>
          <w:rFonts w:cstheme="minorHAnsi"/>
          <w:sz w:val="24"/>
          <w:szCs w:val="24"/>
        </w:rPr>
      </w:pPr>
      <w:r w:rsidRPr="00AC518A">
        <w:rPr>
          <w:rFonts w:cstheme="minorHAnsi"/>
          <w:sz w:val="24"/>
          <w:szCs w:val="24"/>
        </w:rPr>
        <w:t>History: Do unto others as you would have them do unto you</w:t>
      </w:r>
    </w:p>
    <w:p w:rsidR="006612E4" w:rsidRPr="00AC518A" w:rsidRDefault="006612E4" w:rsidP="007A11FB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8361CA" w:rsidRPr="00AC518A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AC518A">
        <w:rPr>
          <w:rFonts w:cstheme="minorHAnsi"/>
          <w:b/>
          <w:sz w:val="24"/>
          <w:szCs w:val="24"/>
          <w:u w:val="single"/>
        </w:rPr>
        <w:t>Additional Resources:</w:t>
      </w:r>
    </w:p>
    <w:p w:rsidR="002F0494" w:rsidRPr="00AC518A" w:rsidRDefault="006612E4" w:rsidP="006612E4">
      <w:pPr>
        <w:spacing w:after="0"/>
        <w:ind w:firstLine="720"/>
        <w:rPr>
          <w:rFonts w:cstheme="minorHAnsi"/>
          <w:sz w:val="24"/>
          <w:szCs w:val="24"/>
        </w:rPr>
      </w:pPr>
      <w:r w:rsidRPr="00AC518A">
        <w:rPr>
          <w:rFonts w:cstheme="minorHAnsi"/>
          <w:i/>
          <w:sz w:val="24"/>
          <w:szCs w:val="24"/>
        </w:rPr>
        <w:t>The Golden Rule</w:t>
      </w:r>
      <w:r w:rsidRPr="00AC518A">
        <w:rPr>
          <w:rFonts w:cstheme="minorHAnsi"/>
          <w:sz w:val="24"/>
          <w:szCs w:val="24"/>
        </w:rPr>
        <w:t>, by Ilene Cooper</w:t>
      </w:r>
    </w:p>
    <w:sectPr w:rsidR="002F0494" w:rsidRPr="00AC518A" w:rsidSect="001F6E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3159"/>
    <w:multiLevelType w:val="hybridMultilevel"/>
    <w:tmpl w:val="D4AA2C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DC5A51"/>
    <w:multiLevelType w:val="hybridMultilevel"/>
    <w:tmpl w:val="627833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311E59"/>
    <w:multiLevelType w:val="hybridMultilevel"/>
    <w:tmpl w:val="B704A4F8"/>
    <w:lvl w:ilvl="0" w:tplc="4538D8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9BE4E3B"/>
    <w:multiLevelType w:val="hybridMultilevel"/>
    <w:tmpl w:val="38BE55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336E6E"/>
    <w:multiLevelType w:val="hybridMultilevel"/>
    <w:tmpl w:val="6BCA7F78"/>
    <w:lvl w:ilvl="0" w:tplc="F97A5D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571D57"/>
    <w:multiLevelType w:val="hybridMultilevel"/>
    <w:tmpl w:val="885A781C"/>
    <w:lvl w:ilvl="0" w:tplc="EE7CA3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7969D1"/>
    <w:multiLevelType w:val="hybridMultilevel"/>
    <w:tmpl w:val="850A35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6CF52E7"/>
    <w:multiLevelType w:val="hybridMultilevel"/>
    <w:tmpl w:val="C2C8ED9E"/>
    <w:lvl w:ilvl="0" w:tplc="3E3C0B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9477EC"/>
    <w:multiLevelType w:val="hybridMultilevel"/>
    <w:tmpl w:val="F968BD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E8D4982"/>
    <w:multiLevelType w:val="hybridMultilevel"/>
    <w:tmpl w:val="AEC0A1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FA"/>
    <w:rsid w:val="000251C9"/>
    <w:rsid w:val="000425E0"/>
    <w:rsid w:val="000A79BD"/>
    <w:rsid w:val="001357DE"/>
    <w:rsid w:val="0017431F"/>
    <w:rsid w:val="001F6EA5"/>
    <w:rsid w:val="00214EDD"/>
    <w:rsid w:val="002779BA"/>
    <w:rsid w:val="00281876"/>
    <w:rsid w:val="002916F0"/>
    <w:rsid w:val="002F0494"/>
    <w:rsid w:val="002F5CFD"/>
    <w:rsid w:val="0038212C"/>
    <w:rsid w:val="00392588"/>
    <w:rsid w:val="003B165F"/>
    <w:rsid w:val="004455CA"/>
    <w:rsid w:val="004C5EBA"/>
    <w:rsid w:val="00646FF5"/>
    <w:rsid w:val="006612E4"/>
    <w:rsid w:val="006E62B7"/>
    <w:rsid w:val="007A11FB"/>
    <w:rsid w:val="00815673"/>
    <w:rsid w:val="008361CA"/>
    <w:rsid w:val="00887684"/>
    <w:rsid w:val="008E4F6A"/>
    <w:rsid w:val="009869D4"/>
    <w:rsid w:val="009B5122"/>
    <w:rsid w:val="00A853A8"/>
    <w:rsid w:val="00AC49C2"/>
    <w:rsid w:val="00AC518A"/>
    <w:rsid w:val="00AD4207"/>
    <w:rsid w:val="00AD5C75"/>
    <w:rsid w:val="00B003E5"/>
    <w:rsid w:val="00B21930"/>
    <w:rsid w:val="00C91C48"/>
    <w:rsid w:val="00C979A9"/>
    <w:rsid w:val="00D30146"/>
    <w:rsid w:val="00DE1D12"/>
    <w:rsid w:val="00E475F8"/>
    <w:rsid w:val="00E85682"/>
    <w:rsid w:val="00EA7963"/>
    <w:rsid w:val="00EB76FA"/>
    <w:rsid w:val="00FD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3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Windows User</cp:lastModifiedBy>
  <cp:revision>2</cp:revision>
  <cp:lastPrinted>2012-11-28T22:53:00Z</cp:lastPrinted>
  <dcterms:created xsi:type="dcterms:W3CDTF">2015-09-20T17:16:00Z</dcterms:created>
  <dcterms:modified xsi:type="dcterms:W3CDTF">2015-09-20T17:16:00Z</dcterms:modified>
</cp:coreProperties>
</file>