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1FB" w:rsidRPr="00472DDF" w:rsidRDefault="007A11FB" w:rsidP="007A11FB">
      <w:pPr>
        <w:spacing w:after="0" w:line="240" w:lineRule="auto"/>
        <w:jc w:val="center"/>
        <w:rPr>
          <w:rFonts w:cstheme="minorHAnsi"/>
          <w:b/>
          <w:sz w:val="20"/>
          <w:szCs w:val="20"/>
        </w:rPr>
      </w:pPr>
      <w:r w:rsidRPr="00472DDF">
        <w:rPr>
          <w:rFonts w:cstheme="minorHAnsi"/>
          <w:b/>
          <w:sz w:val="20"/>
          <w:szCs w:val="20"/>
        </w:rPr>
        <w:t>1</w:t>
      </w:r>
      <w:r w:rsidRPr="00472DDF">
        <w:rPr>
          <w:rFonts w:cstheme="minorHAnsi"/>
          <w:b/>
          <w:sz w:val="20"/>
          <w:szCs w:val="20"/>
          <w:vertAlign w:val="superscript"/>
        </w:rPr>
        <w:t>st</w:t>
      </w:r>
      <w:r w:rsidRPr="00472DDF">
        <w:rPr>
          <w:rFonts w:cstheme="minorHAnsi"/>
          <w:b/>
          <w:sz w:val="20"/>
          <w:szCs w:val="20"/>
        </w:rPr>
        <w:t xml:space="preserve"> Grade Core Knowledge</w:t>
      </w:r>
      <w:r w:rsidR="00874704" w:rsidRPr="00472DDF">
        <w:rPr>
          <w:rFonts w:cstheme="minorHAnsi"/>
          <w:b/>
          <w:sz w:val="20"/>
          <w:szCs w:val="20"/>
        </w:rPr>
        <w:t xml:space="preserve"> </w:t>
      </w:r>
      <w:r w:rsidR="000425E0" w:rsidRPr="00472DDF">
        <w:rPr>
          <w:rFonts w:cstheme="minorHAnsi"/>
          <w:b/>
          <w:sz w:val="20"/>
          <w:szCs w:val="20"/>
        </w:rPr>
        <w:t>Literature</w:t>
      </w:r>
    </w:p>
    <w:p w:rsidR="007A11FB" w:rsidRPr="00472DDF" w:rsidRDefault="00874704" w:rsidP="007A11FB">
      <w:pPr>
        <w:spacing w:after="0" w:line="240" w:lineRule="auto"/>
        <w:jc w:val="center"/>
        <w:rPr>
          <w:rFonts w:cstheme="minorHAnsi"/>
          <w:b/>
          <w:sz w:val="20"/>
          <w:szCs w:val="20"/>
        </w:rPr>
      </w:pPr>
      <w:r w:rsidRPr="00472DDF">
        <w:rPr>
          <w:rFonts w:cstheme="minorHAnsi"/>
          <w:b/>
          <w:sz w:val="20"/>
          <w:szCs w:val="20"/>
        </w:rPr>
        <w:t>Fiction Stories</w:t>
      </w:r>
    </w:p>
    <w:p w:rsidR="00EB76FA" w:rsidRPr="00472DDF" w:rsidRDefault="00EB76FA" w:rsidP="00EB76FA">
      <w:pPr>
        <w:spacing w:after="0"/>
        <w:rPr>
          <w:rFonts w:cstheme="minorHAnsi"/>
          <w:b/>
          <w:sz w:val="20"/>
          <w:szCs w:val="20"/>
          <w:highlight w:val="yellow"/>
        </w:rPr>
      </w:pPr>
    </w:p>
    <w:p w:rsidR="00AD5C75" w:rsidRPr="00472DDF" w:rsidRDefault="007A11FB" w:rsidP="00AD5C75">
      <w:pPr>
        <w:spacing w:after="0"/>
        <w:rPr>
          <w:rFonts w:cstheme="minorHAnsi"/>
          <w:sz w:val="20"/>
          <w:szCs w:val="20"/>
        </w:rPr>
      </w:pPr>
      <w:r w:rsidRPr="00472DDF">
        <w:rPr>
          <w:rFonts w:cstheme="minorHAnsi"/>
          <w:b/>
          <w:sz w:val="20"/>
          <w:szCs w:val="20"/>
          <w:u w:val="single"/>
        </w:rPr>
        <w:t>Summary:</w:t>
      </w:r>
      <w:r w:rsidRPr="00472DDF">
        <w:rPr>
          <w:rFonts w:cstheme="minorHAnsi"/>
          <w:sz w:val="20"/>
          <w:szCs w:val="20"/>
        </w:rPr>
        <w:t xml:space="preserve"> </w:t>
      </w:r>
      <w:r w:rsidR="003E2EEA" w:rsidRPr="00472DDF">
        <w:rPr>
          <w:rFonts w:cstheme="minorHAnsi"/>
          <w:sz w:val="20"/>
          <w:szCs w:val="20"/>
        </w:rPr>
        <w:t xml:space="preserve"> </w:t>
      </w:r>
      <w:r w:rsidR="00874704" w:rsidRPr="00472DDF">
        <w:rPr>
          <w:rFonts w:cstheme="minorHAnsi"/>
          <w:sz w:val="20"/>
          <w:szCs w:val="20"/>
        </w:rPr>
        <w:t>Students will understand that fiction is a narrative that comes from a writer’s imagination. Fiction stories have characters, a plot, a setting, and dialogue. Some stories describe magical people and events that could never happen, some describe realistic people and events that could happen, and some are folktales. Folktales include fairy talks, myths, legends, and trickster tales.</w:t>
      </w:r>
    </w:p>
    <w:p w:rsidR="006612E4" w:rsidRPr="00472DDF" w:rsidRDefault="006612E4" w:rsidP="00EB76FA">
      <w:pPr>
        <w:spacing w:after="0"/>
        <w:rPr>
          <w:rFonts w:cstheme="minorHAnsi"/>
          <w:b/>
          <w:sz w:val="20"/>
          <w:szCs w:val="20"/>
          <w:highlight w:val="yellow"/>
          <w:u w:val="single"/>
        </w:rPr>
      </w:pPr>
    </w:p>
    <w:p w:rsidR="007A11FB" w:rsidRPr="00472DDF" w:rsidRDefault="007A11FB" w:rsidP="00EB76FA">
      <w:pPr>
        <w:spacing w:after="0"/>
        <w:rPr>
          <w:rFonts w:cstheme="minorHAnsi"/>
          <w:sz w:val="20"/>
          <w:szCs w:val="20"/>
        </w:rPr>
      </w:pPr>
      <w:r w:rsidRPr="00472DDF">
        <w:rPr>
          <w:rFonts w:cstheme="minorHAnsi"/>
          <w:b/>
          <w:sz w:val="20"/>
          <w:szCs w:val="20"/>
          <w:u w:val="single"/>
        </w:rPr>
        <w:t>The Big Idea:</w:t>
      </w:r>
      <w:r w:rsidRPr="00472DDF">
        <w:rPr>
          <w:rFonts w:cstheme="minorHAnsi"/>
          <w:sz w:val="20"/>
          <w:szCs w:val="20"/>
        </w:rPr>
        <w:t xml:space="preserve"> </w:t>
      </w:r>
      <w:r w:rsidR="00874704" w:rsidRPr="00472DDF">
        <w:rPr>
          <w:rFonts w:cstheme="minorHAnsi"/>
          <w:sz w:val="20"/>
          <w:szCs w:val="20"/>
        </w:rPr>
        <w:t>Listening to stories helps children develop an understanding of the elements of a story, increases print awareness, and builds vocabulary.</w:t>
      </w:r>
    </w:p>
    <w:p w:rsidR="006612E4" w:rsidRPr="00472DDF" w:rsidRDefault="006612E4" w:rsidP="007A11FB">
      <w:pPr>
        <w:spacing w:after="0"/>
        <w:rPr>
          <w:rFonts w:cstheme="minorHAnsi"/>
          <w:sz w:val="20"/>
          <w:szCs w:val="20"/>
          <w:highlight w:val="yellow"/>
        </w:rPr>
      </w:pPr>
    </w:p>
    <w:p w:rsidR="007A11FB" w:rsidRPr="00472DDF" w:rsidRDefault="007A11FB" w:rsidP="007A11FB">
      <w:pPr>
        <w:spacing w:after="0"/>
        <w:rPr>
          <w:rFonts w:cstheme="minorHAnsi"/>
          <w:b/>
          <w:sz w:val="20"/>
          <w:szCs w:val="20"/>
          <w:u w:val="single"/>
        </w:rPr>
      </w:pPr>
      <w:r w:rsidRPr="00472DDF">
        <w:rPr>
          <w:rFonts w:cstheme="minorHAnsi"/>
          <w:b/>
          <w:sz w:val="20"/>
          <w:szCs w:val="20"/>
          <w:u w:val="single"/>
        </w:rPr>
        <w:t>Colorado State Standards:</w:t>
      </w:r>
    </w:p>
    <w:tbl>
      <w:tblPr>
        <w:tblW w:w="0" w:type="auto"/>
        <w:tblBorders>
          <w:top w:val="nil"/>
          <w:left w:val="nil"/>
          <w:bottom w:val="nil"/>
          <w:right w:val="nil"/>
        </w:tblBorders>
        <w:tblLayout w:type="fixed"/>
        <w:tblLook w:val="0000" w:firstRow="0" w:lastRow="0" w:firstColumn="0" w:lastColumn="0" w:noHBand="0" w:noVBand="0"/>
      </w:tblPr>
      <w:tblGrid>
        <w:gridCol w:w="10745"/>
      </w:tblGrid>
      <w:tr w:rsidR="0017431F" w:rsidRPr="00472DDF" w:rsidTr="00AC518A">
        <w:trPr>
          <w:trHeight w:val="102"/>
        </w:trPr>
        <w:tc>
          <w:tcPr>
            <w:tcW w:w="10745" w:type="dxa"/>
          </w:tcPr>
          <w:tbl>
            <w:tblPr>
              <w:tblpPr w:leftFromText="180" w:rightFromText="180" w:vertAnchor="text" w:horzAnchor="margin" w:tblpY="-84"/>
              <w:tblW w:w="0" w:type="auto"/>
              <w:tblBorders>
                <w:top w:val="nil"/>
                <w:left w:val="nil"/>
                <w:bottom w:val="nil"/>
                <w:right w:val="nil"/>
              </w:tblBorders>
              <w:tblLayout w:type="fixed"/>
              <w:tblLook w:val="0000" w:firstRow="0" w:lastRow="0" w:firstColumn="0" w:lastColumn="0" w:noHBand="0" w:noVBand="0"/>
            </w:tblPr>
            <w:tblGrid>
              <w:gridCol w:w="7812"/>
              <w:gridCol w:w="299"/>
            </w:tblGrid>
            <w:tr w:rsidR="008C4DE9" w:rsidRPr="00472DDF" w:rsidTr="008C4DE9">
              <w:trPr>
                <w:gridAfter w:val="1"/>
                <w:wAfter w:w="299" w:type="dxa"/>
                <w:trHeight w:val="451"/>
              </w:trPr>
              <w:tc>
                <w:tcPr>
                  <w:tcW w:w="7812" w:type="dxa"/>
                </w:tcPr>
                <w:p w:rsidR="008C4DE9" w:rsidRPr="00472DDF" w:rsidRDefault="008C4DE9" w:rsidP="008C4DE9">
                  <w:pPr>
                    <w:autoSpaceDE w:val="0"/>
                    <w:autoSpaceDN w:val="0"/>
                    <w:adjustRightInd w:val="0"/>
                    <w:spacing w:after="0" w:line="240" w:lineRule="auto"/>
                    <w:rPr>
                      <w:rFonts w:cstheme="minorHAnsi"/>
                      <w:color w:val="000000"/>
                      <w:sz w:val="20"/>
                      <w:szCs w:val="20"/>
                    </w:rPr>
                  </w:pPr>
                  <w:r w:rsidRPr="00472DDF">
                    <w:rPr>
                      <w:rFonts w:cstheme="minorHAnsi"/>
                      <w:color w:val="000000"/>
                      <w:sz w:val="20"/>
                      <w:szCs w:val="20"/>
                    </w:rPr>
                    <w:t xml:space="preserve">1.1.3.b. Retell specific details of information heard </w:t>
                  </w:r>
                </w:p>
                <w:p w:rsidR="008C4DE9" w:rsidRPr="00472DDF" w:rsidRDefault="008C4DE9" w:rsidP="008C4DE9">
                  <w:pPr>
                    <w:autoSpaceDE w:val="0"/>
                    <w:autoSpaceDN w:val="0"/>
                    <w:adjustRightInd w:val="0"/>
                    <w:spacing w:after="0" w:line="240" w:lineRule="auto"/>
                    <w:rPr>
                      <w:rFonts w:cstheme="minorHAnsi"/>
                      <w:color w:val="000000"/>
                      <w:sz w:val="20"/>
                      <w:szCs w:val="20"/>
                    </w:rPr>
                  </w:pPr>
                  <w:r w:rsidRPr="00472DDF">
                    <w:rPr>
                      <w:rFonts w:cstheme="minorHAnsi"/>
                      <w:color w:val="000000"/>
                      <w:sz w:val="20"/>
                      <w:szCs w:val="20"/>
                    </w:rPr>
                    <w:t xml:space="preserve">1.2.1.a. Retell a literary text read or read aloud, including character, setting, and sequence of important events </w:t>
                  </w:r>
                </w:p>
                <w:p w:rsidR="008C4DE9" w:rsidRPr="00472DDF" w:rsidRDefault="008C4DE9" w:rsidP="008C4DE9">
                  <w:pPr>
                    <w:autoSpaceDE w:val="0"/>
                    <w:autoSpaceDN w:val="0"/>
                    <w:adjustRightInd w:val="0"/>
                    <w:spacing w:after="0" w:line="240" w:lineRule="auto"/>
                    <w:rPr>
                      <w:rFonts w:cstheme="minorHAnsi"/>
                      <w:color w:val="000000"/>
                      <w:sz w:val="20"/>
                      <w:szCs w:val="20"/>
                    </w:rPr>
                  </w:pPr>
                  <w:r w:rsidRPr="00472DDF">
                    <w:rPr>
                      <w:rFonts w:cstheme="minorHAnsi"/>
                      <w:color w:val="000000"/>
                      <w:sz w:val="20"/>
                      <w:szCs w:val="20"/>
                    </w:rPr>
                    <w:t xml:space="preserve">1.2.1.b. Identify main idea and some supporting details in informational texts </w:t>
                  </w:r>
                </w:p>
              </w:tc>
            </w:tr>
            <w:tr w:rsidR="008C4DE9" w:rsidRPr="00472DDF" w:rsidTr="008C4DE9">
              <w:trPr>
                <w:trHeight w:val="217"/>
              </w:trPr>
              <w:tc>
                <w:tcPr>
                  <w:tcW w:w="8111" w:type="dxa"/>
                  <w:gridSpan w:val="2"/>
                </w:tcPr>
                <w:p w:rsidR="008C4DE9" w:rsidRPr="00472DDF" w:rsidRDefault="008C4DE9" w:rsidP="008C4DE9">
                  <w:pPr>
                    <w:autoSpaceDE w:val="0"/>
                    <w:autoSpaceDN w:val="0"/>
                    <w:adjustRightInd w:val="0"/>
                    <w:spacing w:after="0" w:line="240" w:lineRule="auto"/>
                    <w:rPr>
                      <w:rFonts w:cstheme="minorHAnsi"/>
                      <w:color w:val="000000"/>
                      <w:sz w:val="20"/>
                      <w:szCs w:val="20"/>
                    </w:rPr>
                  </w:pPr>
                  <w:r w:rsidRPr="00472DDF">
                    <w:rPr>
                      <w:rFonts w:cstheme="minorHAnsi"/>
                      <w:color w:val="000000"/>
                      <w:sz w:val="20"/>
                      <w:szCs w:val="20"/>
                    </w:rPr>
                    <w:t xml:space="preserve">5.2.1.d. Compare and contrast different literary texts with similar themes or story lines, or texts by the same author </w:t>
                  </w:r>
                </w:p>
              </w:tc>
            </w:tr>
          </w:tbl>
          <w:p w:rsidR="0017431F" w:rsidRPr="00472DDF" w:rsidRDefault="0017431F" w:rsidP="0017431F">
            <w:pPr>
              <w:autoSpaceDE w:val="0"/>
              <w:autoSpaceDN w:val="0"/>
              <w:adjustRightInd w:val="0"/>
              <w:spacing w:after="0" w:line="240" w:lineRule="auto"/>
              <w:rPr>
                <w:rFonts w:cstheme="minorHAnsi"/>
                <w:color w:val="000000"/>
                <w:sz w:val="20"/>
                <w:szCs w:val="20"/>
              </w:rPr>
            </w:pPr>
          </w:p>
        </w:tc>
      </w:tr>
    </w:tbl>
    <w:p w:rsidR="008C4DE9" w:rsidRPr="00472DDF" w:rsidRDefault="009B5122" w:rsidP="009B5122">
      <w:pPr>
        <w:autoSpaceDE w:val="0"/>
        <w:autoSpaceDN w:val="0"/>
        <w:adjustRightInd w:val="0"/>
        <w:spacing w:after="0" w:line="240" w:lineRule="auto"/>
        <w:rPr>
          <w:rFonts w:cstheme="minorHAnsi"/>
          <w:color w:val="000000"/>
          <w:sz w:val="20"/>
          <w:szCs w:val="20"/>
        </w:rPr>
      </w:pPr>
      <w:r w:rsidRPr="00472DDF">
        <w:rPr>
          <w:rFonts w:cstheme="minorHAnsi"/>
          <w:color w:val="000000"/>
          <w:sz w:val="20"/>
          <w:szCs w:val="20"/>
        </w:rPr>
        <w:t xml:space="preserve"> </w:t>
      </w:r>
    </w:p>
    <w:p w:rsidR="007A11FB" w:rsidRPr="00472DDF" w:rsidRDefault="007A11FB" w:rsidP="007A11FB">
      <w:pPr>
        <w:spacing w:after="0"/>
        <w:rPr>
          <w:rFonts w:cstheme="minorHAnsi"/>
          <w:color w:val="000000"/>
          <w:sz w:val="20"/>
          <w:szCs w:val="20"/>
        </w:rPr>
      </w:pPr>
      <w:r w:rsidRPr="00472DDF">
        <w:rPr>
          <w:rFonts w:cstheme="minorHAnsi"/>
          <w:b/>
          <w:color w:val="000000"/>
          <w:sz w:val="20"/>
          <w:szCs w:val="20"/>
          <w:u w:val="single"/>
        </w:rPr>
        <w:t>Common Core Standards</w:t>
      </w:r>
      <w:r w:rsidRPr="00472DDF">
        <w:rPr>
          <w:rFonts w:cstheme="minorHAnsi"/>
          <w:color w:val="000000"/>
          <w:sz w:val="20"/>
          <w:szCs w:val="20"/>
        </w:rPr>
        <w:t>:</w:t>
      </w:r>
    </w:p>
    <w:p w:rsidR="0066164C" w:rsidRPr="00472DDF" w:rsidRDefault="0066164C" w:rsidP="0066164C">
      <w:pPr>
        <w:spacing w:after="0"/>
        <w:rPr>
          <w:rFonts w:cstheme="minorHAnsi"/>
          <w:sz w:val="20"/>
          <w:szCs w:val="20"/>
        </w:rPr>
      </w:pPr>
      <w:r w:rsidRPr="00472DDF">
        <w:rPr>
          <w:rFonts w:cstheme="minorHAnsi"/>
          <w:b/>
          <w:bCs/>
          <w:sz w:val="20"/>
          <w:szCs w:val="20"/>
        </w:rPr>
        <w:t xml:space="preserve">RI1.2 </w:t>
      </w:r>
      <w:r w:rsidRPr="00472DDF">
        <w:rPr>
          <w:rFonts w:cstheme="minorHAnsi"/>
          <w:sz w:val="20"/>
          <w:szCs w:val="20"/>
        </w:rPr>
        <w:t>Identify the main topic and retell key details of a text.</w:t>
      </w:r>
    </w:p>
    <w:p w:rsidR="0066164C" w:rsidRPr="00472DDF" w:rsidRDefault="0066164C" w:rsidP="0066164C">
      <w:pPr>
        <w:autoSpaceDE w:val="0"/>
        <w:autoSpaceDN w:val="0"/>
        <w:adjustRightInd w:val="0"/>
        <w:spacing w:after="0" w:line="240" w:lineRule="auto"/>
        <w:rPr>
          <w:rFonts w:cstheme="minorHAnsi"/>
          <w:sz w:val="20"/>
          <w:szCs w:val="20"/>
        </w:rPr>
      </w:pPr>
      <w:r w:rsidRPr="00472DDF">
        <w:rPr>
          <w:rFonts w:cstheme="minorHAnsi"/>
          <w:b/>
          <w:bCs/>
          <w:sz w:val="20"/>
          <w:szCs w:val="20"/>
        </w:rPr>
        <w:t xml:space="preserve">RI1.9 </w:t>
      </w:r>
      <w:r w:rsidRPr="00472DDF">
        <w:rPr>
          <w:rFonts w:cstheme="minorHAnsi"/>
          <w:sz w:val="20"/>
          <w:szCs w:val="20"/>
        </w:rPr>
        <w:t>Identify basic similarities in and differences between two texts on the same topic (e.g., in illustrations,</w:t>
      </w:r>
    </w:p>
    <w:p w:rsidR="0066164C" w:rsidRPr="00472DDF" w:rsidRDefault="0066164C" w:rsidP="0066164C">
      <w:pPr>
        <w:autoSpaceDE w:val="0"/>
        <w:autoSpaceDN w:val="0"/>
        <w:adjustRightInd w:val="0"/>
        <w:spacing w:after="0" w:line="240" w:lineRule="auto"/>
        <w:rPr>
          <w:rFonts w:cstheme="minorHAnsi"/>
          <w:sz w:val="20"/>
          <w:szCs w:val="20"/>
        </w:rPr>
      </w:pPr>
      <w:r w:rsidRPr="00472DDF">
        <w:rPr>
          <w:rFonts w:cstheme="minorHAnsi"/>
          <w:sz w:val="20"/>
          <w:szCs w:val="20"/>
        </w:rPr>
        <w:t>descriptions, or procedures).</w:t>
      </w:r>
    </w:p>
    <w:p w:rsidR="0066164C" w:rsidRPr="00472DDF" w:rsidRDefault="0066164C" w:rsidP="0066164C">
      <w:pPr>
        <w:autoSpaceDE w:val="0"/>
        <w:autoSpaceDN w:val="0"/>
        <w:adjustRightInd w:val="0"/>
        <w:spacing w:after="0" w:line="240" w:lineRule="auto"/>
        <w:rPr>
          <w:rFonts w:cstheme="minorHAnsi"/>
          <w:sz w:val="20"/>
          <w:szCs w:val="20"/>
        </w:rPr>
      </w:pPr>
      <w:r w:rsidRPr="00472DDF">
        <w:rPr>
          <w:rFonts w:cstheme="minorHAnsi"/>
          <w:b/>
          <w:bCs/>
          <w:sz w:val="20"/>
          <w:szCs w:val="20"/>
        </w:rPr>
        <w:t xml:space="preserve">RL1.2 </w:t>
      </w:r>
      <w:r w:rsidRPr="00472DDF">
        <w:rPr>
          <w:rFonts w:cstheme="minorHAnsi"/>
          <w:sz w:val="20"/>
          <w:szCs w:val="20"/>
        </w:rPr>
        <w:t>Retell stories, including key details, and demonstrate understanding of their central message or lesson.</w:t>
      </w:r>
    </w:p>
    <w:p w:rsidR="0066164C" w:rsidRPr="00472DDF" w:rsidRDefault="0066164C" w:rsidP="0066164C">
      <w:pPr>
        <w:autoSpaceDE w:val="0"/>
        <w:autoSpaceDN w:val="0"/>
        <w:adjustRightInd w:val="0"/>
        <w:spacing w:after="0" w:line="240" w:lineRule="auto"/>
        <w:rPr>
          <w:rFonts w:cstheme="minorHAnsi"/>
          <w:sz w:val="20"/>
          <w:szCs w:val="20"/>
        </w:rPr>
      </w:pPr>
      <w:r w:rsidRPr="00472DDF">
        <w:rPr>
          <w:rFonts w:cstheme="minorHAnsi"/>
          <w:b/>
          <w:bCs/>
          <w:sz w:val="20"/>
          <w:szCs w:val="20"/>
        </w:rPr>
        <w:t xml:space="preserve">RL1.5 </w:t>
      </w:r>
      <w:r w:rsidRPr="00472DDF">
        <w:rPr>
          <w:rFonts w:cstheme="minorHAnsi"/>
          <w:sz w:val="20"/>
          <w:szCs w:val="20"/>
        </w:rPr>
        <w:t>Explain major differences between books that tell stories and books that give information, drawing on a</w:t>
      </w:r>
    </w:p>
    <w:p w:rsidR="0066164C" w:rsidRPr="00472DDF" w:rsidRDefault="0066164C" w:rsidP="0066164C">
      <w:pPr>
        <w:spacing w:after="0"/>
        <w:rPr>
          <w:rFonts w:cstheme="minorHAnsi"/>
          <w:color w:val="000000"/>
          <w:sz w:val="20"/>
          <w:szCs w:val="20"/>
        </w:rPr>
      </w:pPr>
      <w:r w:rsidRPr="00472DDF">
        <w:rPr>
          <w:rFonts w:cstheme="minorHAnsi"/>
          <w:sz w:val="20"/>
          <w:szCs w:val="20"/>
        </w:rPr>
        <w:t>wide reading of a range of text types.</w:t>
      </w:r>
      <w:r w:rsidRPr="00472DDF">
        <w:rPr>
          <w:rFonts w:cstheme="minorHAnsi"/>
          <w:color w:val="000000"/>
          <w:sz w:val="20"/>
          <w:szCs w:val="20"/>
        </w:rPr>
        <w:t xml:space="preserve"> </w:t>
      </w:r>
    </w:p>
    <w:p w:rsidR="0066164C" w:rsidRPr="00472DDF" w:rsidRDefault="0066164C" w:rsidP="0066164C">
      <w:pPr>
        <w:spacing w:after="0"/>
        <w:rPr>
          <w:rFonts w:cstheme="minorHAnsi"/>
          <w:color w:val="000000"/>
          <w:sz w:val="20"/>
          <w:szCs w:val="20"/>
        </w:rPr>
      </w:pPr>
      <w:r w:rsidRPr="00472DDF">
        <w:rPr>
          <w:rFonts w:cstheme="minorHAnsi"/>
          <w:b/>
          <w:bCs/>
          <w:sz w:val="20"/>
          <w:szCs w:val="20"/>
        </w:rPr>
        <w:t xml:space="preserve">RL1.9 </w:t>
      </w:r>
      <w:r w:rsidRPr="00472DDF">
        <w:rPr>
          <w:rFonts w:cstheme="minorHAnsi"/>
          <w:sz w:val="20"/>
          <w:szCs w:val="20"/>
        </w:rPr>
        <w:t>Compare and contrast the adventures and experiences of characters in stories.</w:t>
      </w:r>
    </w:p>
    <w:p w:rsidR="0066164C" w:rsidRPr="00472DDF" w:rsidRDefault="0066164C" w:rsidP="0066164C">
      <w:pPr>
        <w:autoSpaceDE w:val="0"/>
        <w:autoSpaceDN w:val="0"/>
        <w:adjustRightInd w:val="0"/>
        <w:spacing w:after="0" w:line="240" w:lineRule="auto"/>
        <w:rPr>
          <w:rFonts w:cs="Georgia"/>
          <w:sz w:val="20"/>
          <w:szCs w:val="20"/>
          <w:highlight w:val="yellow"/>
        </w:rPr>
      </w:pPr>
    </w:p>
    <w:p w:rsidR="00EB76FA" w:rsidRPr="00472DDF" w:rsidRDefault="007A11FB" w:rsidP="00C91C48">
      <w:pPr>
        <w:autoSpaceDE w:val="0"/>
        <w:autoSpaceDN w:val="0"/>
        <w:adjustRightInd w:val="0"/>
        <w:spacing w:after="0" w:line="240" w:lineRule="auto"/>
        <w:rPr>
          <w:rFonts w:cstheme="minorHAnsi"/>
          <w:b/>
          <w:sz w:val="20"/>
          <w:szCs w:val="20"/>
          <w:u w:val="single"/>
        </w:rPr>
      </w:pPr>
      <w:r w:rsidRPr="00472DDF">
        <w:rPr>
          <w:rFonts w:cstheme="minorHAnsi"/>
          <w:b/>
          <w:sz w:val="20"/>
          <w:szCs w:val="20"/>
          <w:u w:val="single"/>
        </w:rPr>
        <w:t>Core Knowledge Uni</w:t>
      </w:r>
      <w:r w:rsidR="00EB76FA" w:rsidRPr="00472DDF">
        <w:rPr>
          <w:rFonts w:cstheme="minorHAnsi"/>
          <w:b/>
          <w:sz w:val="20"/>
          <w:szCs w:val="20"/>
          <w:u w:val="single"/>
        </w:rPr>
        <w:t>t:</w:t>
      </w:r>
    </w:p>
    <w:p w:rsidR="00AD5C75" w:rsidRPr="00472DDF" w:rsidRDefault="007E03A1" w:rsidP="007E03A1">
      <w:pPr>
        <w:pStyle w:val="ListParagraph"/>
        <w:numPr>
          <w:ilvl w:val="0"/>
          <w:numId w:val="15"/>
        </w:numPr>
        <w:spacing w:after="0"/>
        <w:rPr>
          <w:rFonts w:cstheme="minorHAnsi"/>
          <w:sz w:val="20"/>
          <w:szCs w:val="20"/>
        </w:rPr>
      </w:pPr>
      <w:r w:rsidRPr="00472DDF">
        <w:rPr>
          <w:rFonts w:cstheme="minorHAnsi"/>
          <w:sz w:val="20"/>
          <w:szCs w:val="20"/>
        </w:rPr>
        <w:t>Fiction Stories</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The Boy at the Dike (folktale from Holland)</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The Frog Prince</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Hansel and Gretel</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How Anansi Got Stories from the Sky God (folktale from West Africa)</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It Could Always Be Worse (Yiddish folktale)</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Jack and the Beanstalk</w:t>
      </w:r>
    </w:p>
    <w:p w:rsidR="007E03A1" w:rsidRPr="00472DDF" w:rsidRDefault="00B50A9D" w:rsidP="007E03A1">
      <w:pPr>
        <w:pStyle w:val="ListParagraph"/>
        <w:numPr>
          <w:ilvl w:val="0"/>
          <w:numId w:val="16"/>
        </w:numPr>
        <w:spacing w:after="0"/>
        <w:rPr>
          <w:rFonts w:cstheme="minorHAnsi"/>
          <w:sz w:val="20"/>
          <w:szCs w:val="20"/>
        </w:rPr>
      </w:pPr>
      <w:r w:rsidRPr="00472DDF">
        <w:rPr>
          <w:rFonts w:cstheme="minorHAnsi"/>
          <w:sz w:val="20"/>
          <w:szCs w:val="20"/>
        </w:rPr>
        <w:t>The Knee-High Man (Af</w:t>
      </w:r>
      <w:r w:rsidR="007E03A1" w:rsidRPr="00472DDF">
        <w:rPr>
          <w:rFonts w:cstheme="minorHAnsi"/>
          <w:sz w:val="20"/>
          <w:szCs w:val="20"/>
        </w:rPr>
        <w:t>rican-American folktale)</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 xml:space="preserve">Medio </w:t>
      </w:r>
      <w:proofErr w:type="spellStart"/>
      <w:r w:rsidRPr="00472DDF">
        <w:rPr>
          <w:rFonts w:cstheme="minorHAnsi"/>
          <w:sz w:val="20"/>
          <w:szCs w:val="20"/>
        </w:rPr>
        <w:t>Pollito</w:t>
      </w:r>
      <w:proofErr w:type="spellEnd"/>
      <w:r w:rsidRPr="00472DDF">
        <w:rPr>
          <w:rFonts w:cstheme="minorHAnsi"/>
          <w:sz w:val="20"/>
          <w:szCs w:val="20"/>
        </w:rPr>
        <w:t xml:space="preserve"> (Hispanic folktale)</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The Pied Piper of Hamelin</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Pinocchio</w:t>
      </w:r>
    </w:p>
    <w:p w:rsidR="007E03A1" w:rsidRPr="00472DDF" w:rsidRDefault="00B50A9D" w:rsidP="007E03A1">
      <w:pPr>
        <w:pStyle w:val="ListParagraph"/>
        <w:numPr>
          <w:ilvl w:val="0"/>
          <w:numId w:val="16"/>
        </w:numPr>
        <w:spacing w:after="0"/>
        <w:rPr>
          <w:rFonts w:cstheme="minorHAnsi"/>
          <w:sz w:val="20"/>
          <w:szCs w:val="20"/>
        </w:rPr>
      </w:pPr>
      <w:r w:rsidRPr="00472DDF">
        <w:rPr>
          <w:rFonts w:cstheme="minorHAnsi"/>
          <w:sz w:val="20"/>
          <w:szCs w:val="20"/>
        </w:rPr>
        <w:t>The Princess and the Pea</w:t>
      </w:r>
    </w:p>
    <w:p w:rsidR="00B50A9D" w:rsidRPr="00472DDF" w:rsidRDefault="007E03A1" w:rsidP="00B50A9D">
      <w:pPr>
        <w:pStyle w:val="ListParagraph"/>
        <w:numPr>
          <w:ilvl w:val="0"/>
          <w:numId w:val="16"/>
        </w:numPr>
        <w:spacing w:after="0"/>
        <w:rPr>
          <w:rFonts w:cstheme="minorHAnsi"/>
          <w:sz w:val="20"/>
          <w:szCs w:val="20"/>
        </w:rPr>
      </w:pPr>
      <w:r w:rsidRPr="00472DDF">
        <w:rPr>
          <w:rFonts w:cstheme="minorHAnsi"/>
          <w:sz w:val="20"/>
          <w:szCs w:val="20"/>
        </w:rPr>
        <w:t>Puss-in-Boots</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Rapunzel</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Rumpelstiltskin</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Sleeping Beauty</w:t>
      </w:r>
    </w:p>
    <w:p w:rsidR="007E03A1" w:rsidRPr="00472DDF" w:rsidRDefault="007E03A1" w:rsidP="007E03A1">
      <w:pPr>
        <w:pStyle w:val="ListParagraph"/>
        <w:numPr>
          <w:ilvl w:val="0"/>
          <w:numId w:val="16"/>
        </w:numPr>
        <w:spacing w:after="0"/>
        <w:rPr>
          <w:rFonts w:cstheme="minorHAnsi"/>
          <w:sz w:val="20"/>
          <w:szCs w:val="20"/>
        </w:rPr>
      </w:pPr>
      <w:r w:rsidRPr="00472DDF">
        <w:rPr>
          <w:rFonts w:cstheme="minorHAnsi"/>
          <w:sz w:val="20"/>
          <w:szCs w:val="20"/>
        </w:rPr>
        <w:t xml:space="preserve">The Tale of Peter </w:t>
      </w:r>
      <w:r w:rsidR="00B50A9D" w:rsidRPr="00472DDF">
        <w:rPr>
          <w:rFonts w:cstheme="minorHAnsi"/>
          <w:sz w:val="20"/>
          <w:szCs w:val="20"/>
        </w:rPr>
        <w:t xml:space="preserve">Rabbit </w:t>
      </w:r>
    </w:p>
    <w:p w:rsidR="00B50A9D" w:rsidRPr="00472DDF" w:rsidRDefault="00B50A9D" w:rsidP="007E03A1">
      <w:pPr>
        <w:pStyle w:val="ListParagraph"/>
        <w:numPr>
          <w:ilvl w:val="0"/>
          <w:numId w:val="16"/>
        </w:numPr>
        <w:spacing w:after="0"/>
        <w:rPr>
          <w:rFonts w:cstheme="minorHAnsi"/>
          <w:sz w:val="20"/>
          <w:szCs w:val="20"/>
        </w:rPr>
      </w:pPr>
      <w:r w:rsidRPr="00472DDF">
        <w:rPr>
          <w:rFonts w:cstheme="minorHAnsi"/>
          <w:sz w:val="20"/>
          <w:szCs w:val="20"/>
        </w:rPr>
        <w:t>Tales of Brer Rabbit</w:t>
      </w:r>
    </w:p>
    <w:p w:rsidR="00B50A9D" w:rsidRPr="00472DDF" w:rsidRDefault="00B50A9D" w:rsidP="007E03A1">
      <w:pPr>
        <w:pStyle w:val="ListParagraph"/>
        <w:numPr>
          <w:ilvl w:val="0"/>
          <w:numId w:val="16"/>
        </w:numPr>
        <w:spacing w:after="0"/>
        <w:rPr>
          <w:rFonts w:cstheme="minorHAnsi"/>
          <w:sz w:val="20"/>
          <w:szCs w:val="20"/>
        </w:rPr>
      </w:pPr>
      <w:r w:rsidRPr="00472DDF">
        <w:rPr>
          <w:rFonts w:cstheme="minorHAnsi"/>
          <w:sz w:val="20"/>
          <w:szCs w:val="20"/>
        </w:rPr>
        <w:t>Why the Owl Has Big Eyes</w:t>
      </w:r>
    </w:p>
    <w:p w:rsidR="00AF288D" w:rsidRPr="00472DDF" w:rsidRDefault="00AF288D" w:rsidP="00AF288D">
      <w:pPr>
        <w:pStyle w:val="ListParagraph"/>
        <w:spacing w:after="0"/>
        <w:ind w:left="1440"/>
        <w:rPr>
          <w:rFonts w:cstheme="minorHAnsi"/>
          <w:sz w:val="20"/>
          <w:szCs w:val="20"/>
        </w:rPr>
      </w:pPr>
    </w:p>
    <w:p w:rsidR="007A11FB" w:rsidRPr="00472DDF" w:rsidRDefault="007A11FB" w:rsidP="007A11FB">
      <w:pPr>
        <w:spacing w:after="0"/>
        <w:rPr>
          <w:rFonts w:cstheme="minorHAnsi"/>
          <w:b/>
          <w:sz w:val="20"/>
          <w:szCs w:val="20"/>
          <w:u w:val="single"/>
        </w:rPr>
      </w:pPr>
      <w:r w:rsidRPr="00472DDF">
        <w:rPr>
          <w:rFonts w:cstheme="minorHAnsi"/>
          <w:b/>
          <w:sz w:val="20"/>
          <w:szCs w:val="20"/>
          <w:u w:val="single"/>
        </w:rPr>
        <w:t>Core Knowledge Language Arts:</w:t>
      </w:r>
    </w:p>
    <w:p w:rsidR="009869D4" w:rsidRPr="00472DDF" w:rsidRDefault="00B21930" w:rsidP="007A11FB">
      <w:pPr>
        <w:spacing w:after="0"/>
        <w:rPr>
          <w:rFonts w:cstheme="minorHAnsi"/>
          <w:sz w:val="20"/>
          <w:szCs w:val="20"/>
        </w:rPr>
      </w:pPr>
      <w:r w:rsidRPr="00472DDF">
        <w:rPr>
          <w:rFonts w:cstheme="minorHAnsi"/>
          <w:sz w:val="20"/>
          <w:szCs w:val="20"/>
        </w:rPr>
        <w:t>I. Listening and Speaking</w:t>
      </w:r>
    </w:p>
    <w:p w:rsidR="00B21930" w:rsidRPr="00472DDF" w:rsidRDefault="00B21930" w:rsidP="007A11FB">
      <w:pPr>
        <w:spacing w:after="0"/>
        <w:rPr>
          <w:rFonts w:cstheme="minorHAnsi"/>
          <w:sz w:val="20"/>
          <w:szCs w:val="20"/>
        </w:rPr>
      </w:pPr>
      <w:r w:rsidRPr="00472DDF">
        <w:rPr>
          <w:rFonts w:cstheme="minorHAnsi"/>
          <w:sz w:val="20"/>
          <w:szCs w:val="20"/>
        </w:rPr>
        <w:tab/>
        <w:t xml:space="preserve">A. </w:t>
      </w:r>
      <w:r w:rsidR="0066164C" w:rsidRPr="00472DDF">
        <w:rPr>
          <w:rFonts w:cstheme="minorHAnsi"/>
          <w:sz w:val="20"/>
          <w:szCs w:val="20"/>
        </w:rPr>
        <w:t>Comprehension and</w:t>
      </w:r>
      <w:r w:rsidR="007E03A1" w:rsidRPr="00472DDF">
        <w:rPr>
          <w:rFonts w:cstheme="minorHAnsi"/>
          <w:sz w:val="20"/>
          <w:szCs w:val="20"/>
        </w:rPr>
        <w:t xml:space="preserve"> Discussion of Read-A</w:t>
      </w:r>
      <w:r w:rsidR="00BE0E38" w:rsidRPr="00472DDF">
        <w:rPr>
          <w:rFonts w:cstheme="minorHAnsi"/>
          <w:sz w:val="20"/>
          <w:szCs w:val="20"/>
        </w:rPr>
        <w:t>-L</w:t>
      </w:r>
      <w:r w:rsidR="0066164C" w:rsidRPr="00472DDF">
        <w:rPr>
          <w:rFonts w:cstheme="minorHAnsi"/>
          <w:sz w:val="20"/>
          <w:szCs w:val="20"/>
        </w:rPr>
        <w:t>ouds – All Texts</w:t>
      </w:r>
    </w:p>
    <w:p w:rsidR="0066164C" w:rsidRPr="00472DDF" w:rsidRDefault="0066164C" w:rsidP="0066164C">
      <w:pPr>
        <w:pStyle w:val="ListParagraph"/>
        <w:numPr>
          <w:ilvl w:val="0"/>
          <w:numId w:val="14"/>
        </w:numPr>
        <w:spacing w:after="0"/>
        <w:rPr>
          <w:rFonts w:cstheme="minorHAnsi"/>
          <w:sz w:val="20"/>
          <w:szCs w:val="20"/>
        </w:rPr>
      </w:pPr>
      <w:r w:rsidRPr="00472DDF">
        <w:rPr>
          <w:rFonts w:cstheme="minorHAnsi"/>
          <w:sz w:val="20"/>
          <w:szCs w:val="20"/>
        </w:rPr>
        <w:t>Compare and contrast similarities and differences within a single read-aloud or between two or more read-a</w:t>
      </w:r>
      <w:r w:rsidR="00BE0E38" w:rsidRPr="00472DDF">
        <w:rPr>
          <w:rFonts w:cstheme="minorHAnsi"/>
          <w:sz w:val="20"/>
          <w:szCs w:val="20"/>
        </w:rPr>
        <w:t>-</w:t>
      </w:r>
      <w:r w:rsidRPr="00472DDF">
        <w:rPr>
          <w:rFonts w:cstheme="minorHAnsi"/>
          <w:sz w:val="20"/>
          <w:szCs w:val="20"/>
        </w:rPr>
        <w:t>louds.</w:t>
      </w:r>
    </w:p>
    <w:p w:rsidR="006612E4" w:rsidRPr="00472DDF" w:rsidRDefault="0066164C" w:rsidP="0066164C">
      <w:pPr>
        <w:pStyle w:val="ListParagraph"/>
        <w:numPr>
          <w:ilvl w:val="0"/>
          <w:numId w:val="14"/>
        </w:numPr>
        <w:spacing w:after="0"/>
        <w:rPr>
          <w:rFonts w:cstheme="minorHAnsi"/>
          <w:b/>
          <w:sz w:val="20"/>
          <w:szCs w:val="20"/>
          <w:u w:val="single"/>
        </w:rPr>
      </w:pPr>
      <w:r w:rsidRPr="00472DDF">
        <w:rPr>
          <w:rFonts w:cstheme="minorHAnsi"/>
          <w:sz w:val="20"/>
          <w:szCs w:val="20"/>
        </w:rPr>
        <w:lastRenderedPageBreak/>
        <w:t>Retell or dramatize a story, using narrative language to describe characters, setting(s), and a beginning, a middle and an end to events of the story in proper sequence.</w:t>
      </w:r>
    </w:p>
    <w:p w:rsidR="0066164C" w:rsidRPr="00472DDF" w:rsidRDefault="0066164C" w:rsidP="0066164C">
      <w:pPr>
        <w:pStyle w:val="ListParagraph"/>
        <w:numPr>
          <w:ilvl w:val="0"/>
          <w:numId w:val="14"/>
        </w:numPr>
        <w:spacing w:after="0"/>
        <w:rPr>
          <w:rFonts w:cstheme="minorHAnsi"/>
          <w:b/>
          <w:sz w:val="20"/>
          <w:szCs w:val="20"/>
          <w:u w:val="single"/>
        </w:rPr>
      </w:pPr>
      <w:r w:rsidRPr="00472DDF">
        <w:rPr>
          <w:rFonts w:cstheme="minorHAnsi"/>
          <w:sz w:val="20"/>
          <w:szCs w:val="20"/>
        </w:rPr>
        <w:t>Distinguish fantasy from realistic text in a story.</w:t>
      </w:r>
    </w:p>
    <w:p w:rsidR="00AF288D" w:rsidRPr="00472DDF" w:rsidRDefault="00AF288D" w:rsidP="00AF288D">
      <w:pPr>
        <w:pStyle w:val="ListParagraph"/>
        <w:spacing w:after="0"/>
        <w:ind w:left="1440"/>
        <w:rPr>
          <w:rFonts w:cstheme="minorHAnsi"/>
          <w:b/>
          <w:sz w:val="20"/>
          <w:szCs w:val="20"/>
          <w:u w:val="single"/>
        </w:rPr>
      </w:pPr>
    </w:p>
    <w:p w:rsidR="008361CA" w:rsidRPr="00472DDF" w:rsidRDefault="008361CA" w:rsidP="007A11FB">
      <w:pPr>
        <w:spacing w:after="0"/>
        <w:rPr>
          <w:rFonts w:cstheme="minorHAnsi"/>
          <w:sz w:val="20"/>
          <w:szCs w:val="20"/>
        </w:rPr>
      </w:pPr>
      <w:r w:rsidRPr="00472DDF">
        <w:rPr>
          <w:rFonts w:cstheme="minorHAnsi"/>
          <w:b/>
          <w:sz w:val="20"/>
          <w:szCs w:val="20"/>
          <w:u w:val="single"/>
        </w:rPr>
        <w:t>Previous Unit:</w:t>
      </w:r>
      <w:r w:rsidR="001063B4" w:rsidRPr="00472DDF">
        <w:rPr>
          <w:rFonts w:cstheme="minorHAnsi"/>
          <w:sz w:val="20"/>
          <w:szCs w:val="20"/>
        </w:rPr>
        <w:t xml:space="preserve"> Stories</w:t>
      </w:r>
      <w:r w:rsidR="006E3F7E" w:rsidRPr="00472DDF">
        <w:rPr>
          <w:rFonts w:cstheme="minorHAnsi"/>
          <w:sz w:val="20"/>
          <w:szCs w:val="20"/>
        </w:rPr>
        <w:t xml:space="preserve"> are added throughout the year.</w:t>
      </w:r>
    </w:p>
    <w:p w:rsidR="006612E4" w:rsidRPr="00472DDF" w:rsidRDefault="006612E4" w:rsidP="007A11FB">
      <w:pPr>
        <w:spacing w:after="0"/>
        <w:rPr>
          <w:rFonts w:cstheme="minorHAnsi"/>
          <w:b/>
          <w:sz w:val="20"/>
          <w:szCs w:val="20"/>
          <w:highlight w:val="yellow"/>
          <w:u w:val="single"/>
        </w:rPr>
      </w:pPr>
    </w:p>
    <w:p w:rsidR="008361CA" w:rsidRPr="00472DDF" w:rsidRDefault="008361CA" w:rsidP="007A11FB">
      <w:pPr>
        <w:spacing w:after="0"/>
        <w:rPr>
          <w:rFonts w:cstheme="minorHAnsi"/>
          <w:sz w:val="20"/>
          <w:szCs w:val="20"/>
        </w:rPr>
      </w:pPr>
      <w:r w:rsidRPr="00472DDF">
        <w:rPr>
          <w:rFonts w:cstheme="minorHAnsi"/>
          <w:b/>
          <w:sz w:val="20"/>
          <w:szCs w:val="20"/>
          <w:u w:val="single"/>
        </w:rPr>
        <w:t>Prior Knowledge:</w:t>
      </w:r>
    </w:p>
    <w:p w:rsidR="00B21930" w:rsidRPr="00472DDF" w:rsidRDefault="00B21930" w:rsidP="007A11FB">
      <w:pPr>
        <w:spacing w:after="0"/>
        <w:rPr>
          <w:rFonts w:cstheme="minorHAnsi"/>
          <w:sz w:val="20"/>
          <w:szCs w:val="20"/>
        </w:rPr>
      </w:pPr>
      <w:r w:rsidRPr="00472DDF">
        <w:rPr>
          <w:rFonts w:cstheme="minorHAnsi"/>
          <w:sz w:val="20"/>
          <w:szCs w:val="20"/>
        </w:rPr>
        <w:t>Kindergarten</w:t>
      </w:r>
    </w:p>
    <w:p w:rsidR="008361CA" w:rsidRPr="00472DDF" w:rsidRDefault="003A0F6D" w:rsidP="007A11FB">
      <w:pPr>
        <w:spacing w:after="0"/>
        <w:rPr>
          <w:rFonts w:cstheme="minorHAnsi"/>
          <w:sz w:val="20"/>
          <w:szCs w:val="20"/>
        </w:rPr>
      </w:pPr>
      <w:r w:rsidRPr="00472DDF">
        <w:rPr>
          <w:rFonts w:cstheme="minorHAnsi"/>
          <w:sz w:val="20"/>
          <w:szCs w:val="20"/>
        </w:rPr>
        <w:tab/>
        <w:t>A. Fiction</w:t>
      </w:r>
    </w:p>
    <w:p w:rsidR="006E3F7E" w:rsidRPr="00472DDF" w:rsidRDefault="006E3F7E" w:rsidP="006E3F7E">
      <w:pPr>
        <w:spacing w:after="0"/>
        <w:ind w:firstLine="720"/>
        <w:rPr>
          <w:rFonts w:cstheme="minorHAnsi"/>
          <w:sz w:val="20"/>
          <w:szCs w:val="20"/>
        </w:rPr>
      </w:pPr>
      <w:r w:rsidRPr="00472DDF">
        <w:rPr>
          <w:rFonts w:cstheme="minorHAnsi"/>
          <w:sz w:val="20"/>
          <w:szCs w:val="20"/>
        </w:rPr>
        <w:t>*The Bremen Town Musicians</w:t>
      </w:r>
    </w:p>
    <w:p w:rsidR="006E3F7E" w:rsidRPr="00472DDF" w:rsidRDefault="006E3F7E" w:rsidP="007A11FB">
      <w:pPr>
        <w:spacing w:after="0"/>
        <w:rPr>
          <w:rFonts w:cstheme="minorHAnsi"/>
          <w:sz w:val="20"/>
          <w:szCs w:val="20"/>
        </w:rPr>
      </w:pPr>
      <w:r w:rsidRPr="00472DDF">
        <w:rPr>
          <w:rFonts w:cstheme="minorHAnsi"/>
          <w:sz w:val="20"/>
          <w:szCs w:val="20"/>
        </w:rPr>
        <w:tab/>
        <w:t>*Chicken Little</w:t>
      </w:r>
    </w:p>
    <w:p w:rsidR="006E3F7E" w:rsidRPr="00472DDF" w:rsidRDefault="006E3F7E" w:rsidP="007A11FB">
      <w:pPr>
        <w:spacing w:after="0"/>
        <w:rPr>
          <w:rFonts w:cstheme="minorHAnsi"/>
          <w:sz w:val="20"/>
          <w:szCs w:val="20"/>
        </w:rPr>
      </w:pPr>
      <w:r w:rsidRPr="00472DDF">
        <w:rPr>
          <w:rFonts w:cstheme="minorHAnsi"/>
          <w:sz w:val="20"/>
          <w:szCs w:val="20"/>
        </w:rPr>
        <w:tab/>
        <w:t>*Cinderella</w:t>
      </w:r>
    </w:p>
    <w:p w:rsidR="006E3F7E" w:rsidRPr="00472DDF" w:rsidRDefault="006E3F7E" w:rsidP="007A11FB">
      <w:pPr>
        <w:spacing w:after="0"/>
        <w:rPr>
          <w:rFonts w:cstheme="minorHAnsi"/>
          <w:sz w:val="20"/>
          <w:szCs w:val="20"/>
        </w:rPr>
      </w:pPr>
      <w:r w:rsidRPr="00472DDF">
        <w:rPr>
          <w:rFonts w:cstheme="minorHAnsi"/>
          <w:sz w:val="20"/>
          <w:szCs w:val="20"/>
        </w:rPr>
        <w:tab/>
        <w:t>*Goldilocks and the Three Bears</w:t>
      </w:r>
    </w:p>
    <w:p w:rsidR="006E3F7E" w:rsidRPr="00472DDF" w:rsidRDefault="006E3F7E" w:rsidP="007A11FB">
      <w:pPr>
        <w:spacing w:after="0"/>
        <w:rPr>
          <w:rFonts w:cstheme="minorHAnsi"/>
          <w:sz w:val="20"/>
          <w:szCs w:val="20"/>
        </w:rPr>
      </w:pPr>
      <w:r w:rsidRPr="00472DDF">
        <w:rPr>
          <w:rFonts w:cstheme="minorHAnsi"/>
          <w:sz w:val="20"/>
          <w:szCs w:val="20"/>
        </w:rPr>
        <w:tab/>
        <w:t>*How Many Spots Does a Leopard Have?</w:t>
      </w:r>
    </w:p>
    <w:p w:rsidR="006E3F7E" w:rsidRPr="00472DDF" w:rsidRDefault="006E3F7E" w:rsidP="007A11FB">
      <w:pPr>
        <w:spacing w:after="0"/>
        <w:rPr>
          <w:rFonts w:cstheme="minorHAnsi"/>
          <w:sz w:val="20"/>
          <w:szCs w:val="20"/>
        </w:rPr>
      </w:pPr>
      <w:r w:rsidRPr="00472DDF">
        <w:rPr>
          <w:rFonts w:cstheme="minorHAnsi"/>
          <w:sz w:val="20"/>
          <w:szCs w:val="20"/>
        </w:rPr>
        <w:tab/>
        <w:t>*King Midas and the Golden Touch</w:t>
      </w:r>
    </w:p>
    <w:p w:rsidR="006E3F7E" w:rsidRPr="00472DDF" w:rsidRDefault="006E3F7E" w:rsidP="007A11FB">
      <w:pPr>
        <w:spacing w:after="0"/>
        <w:rPr>
          <w:rFonts w:cstheme="minorHAnsi"/>
          <w:sz w:val="20"/>
          <w:szCs w:val="20"/>
        </w:rPr>
      </w:pPr>
      <w:r w:rsidRPr="00472DDF">
        <w:rPr>
          <w:rFonts w:cstheme="minorHAnsi"/>
          <w:sz w:val="20"/>
          <w:szCs w:val="20"/>
        </w:rPr>
        <w:tab/>
        <w:t>*The Legend of the Jumping Mouse</w:t>
      </w:r>
    </w:p>
    <w:p w:rsidR="006E3F7E" w:rsidRPr="00472DDF" w:rsidRDefault="006E3F7E" w:rsidP="007A11FB">
      <w:pPr>
        <w:spacing w:after="0"/>
        <w:rPr>
          <w:rFonts w:cstheme="minorHAnsi"/>
          <w:sz w:val="20"/>
          <w:szCs w:val="20"/>
        </w:rPr>
      </w:pPr>
      <w:r w:rsidRPr="00472DDF">
        <w:rPr>
          <w:rFonts w:cstheme="minorHAnsi"/>
          <w:sz w:val="20"/>
          <w:szCs w:val="20"/>
        </w:rPr>
        <w:tab/>
        <w:t>*The Little Red Hen</w:t>
      </w:r>
    </w:p>
    <w:p w:rsidR="006E3F7E" w:rsidRPr="00472DDF" w:rsidRDefault="006E3F7E" w:rsidP="007A11FB">
      <w:pPr>
        <w:spacing w:after="0"/>
        <w:rPr>
          <w:rFonts w:cstheme="minorHAnsi"/>
          <w:sz w:val="20"/>
          <w:szCs w:val="20"/>
        </w:rPr>
      </w:pPr>
      <w:r w:rsidRPr="00472DDF">
        <w:rPr>
          <w:rFonts w:cstheme="minorHAnsi"/>
          <w:sz w:val="20"/>
          <w:szCs w:val="20"/>
        </w:rPr>
        <w:tab/>
        <w:t>*Little Red Riding Hood</w:t>
      </w:r>
    </w:p>
    <w:p w:rsidR="006E3F7E" w:rsidRPr="00472DDF" w:rsidRDefault="006E3F7E" w:rsidP="007A11FB">
      <w:pPr>
        <w:spacing w:after="0"/>
        <w:rPr>
          <w:rFonts w:cstheme="minorHAnsi"/>
          <w:sz w:val="20"/>
          <w:szCs w:val="20"/>
        </w:rPr>
      </w:pPr>
      <w:r w:rsidRPr="00472DDF">
        <w:rPr>
          <w:rFonts w:cstheme="minorHAnsi"/>
          <w:sz w:val="20"/>
          <w:szCs w:val="20"/>
        </w:rPr>
        <w:tab/>
        <w:t>*</w:t>
      </w:r>
      <w:proofErr w:type="spellStart"/>
      <w:r w:rsidRPr="00472DDF">
        <w:rPr>
          <w:rFonts w:cstheme="minorHAnsi"/>
          <w:sz w:val="20"/>
          <w:szCs w:val="20"/>
        </w:rPr>
        <w:t>Momotaro</w:t>
      </w:r>
      <w:proofErr w:type="spellEnd"/>
      <w:r w:rsidRPr="00472DDF">
        <w:rPr>
          <w:rFonts w:cstheme="minorHAnsi"/>
          <w:sz w:val="20"/>
          <w:szCs w:val="20"/>
        </w:rPr>
        <w:t>: Peach Boy</w:t>
      </w:r>
    </w:p>
    <w:p w:rsidR="006E3F7E" w:rsidRPr="00472DDF" w:rsidRDefault="006E3F7E" w:rsidP="007A11FB">
      <w:pPr>
        <w:spacing w:after="0"/>
        <w:rPr>
          <w:rFonts w:cstheme="minorHAnsi"/>
          <w:sz w:val="20"/>
          <w:szCs w:val="20"/>
        </w:rPr>
      </w:pPr>
      <w:r w:rsidRPr="00472DDF">
        <w:rPr>
          <w:rFonts w:cstheme="minorHAnsi"/>
          <w:sz w:val="20"/>
          <w:szCs w:val="20"/>
        </w:rPr>
        <w:tab/>
        <w:t>*Snow White and the Seven Dwarfs</w:t>
      </w:r>
    </w:p>
    <w:p w:rsidR="006E3F7E" w:rsidRPr="00472DDF" w:rsidRDefault="006E3F7E" w:rsidP="007A11FB">
      <w:pPr>
        <w:spacing w:after="0"/>
        <w:rPr>
          <w:rFonts w:cstheme="minorHAnsi"/>
          <w:sz w:val="20"/>
          <w:szCs w:val="20"/>
        </w:rPr>
      </w:pPr>
      <w:r w:rsidRPr="00472DDF">
        <w:rPr>
          <w:rFonts w:cstheme="minorHAnsi"/>
          <w:sz w:val="20"/>
          <w:szCs w:val="20"/>
        </w:rPr>
        <w:tab/>
        <w:t>*The Three Billy Goats Gruff</w:t>
      </w:r>
    </w:p>
    <w:p w:rsidR="006E3F7E" w:rsidRPr="00472DDF" w:rsidRDefault="006E3F7E" w:rsidP="007A11FB">
      <w:pPr>
        <w:spacing w:after="0"/>
        <w:rPr>
          <w:rFonts w:cstheme="minorHAnsi"/>
          <w:sz w:val="20"/>
          <w:szCs w:val="20"/>
        </w:rPr>
      </w:pPr>
      <w:r w:rsidRPr="00472DDF">
        <w:rPr>
          <w:rFonts w:cstheme="minorHAnsi"/>
          <w:sz w:val="20"/>
          <w:szCs w:val="20"/>
        </w:rPr>
        <w:tab/>
        <w:t>*The Three Little Pigs</w:t>
      </w:r>
    </w:p>
    <w:p w:rsidR="006E3F7E" w:rsidRPr="00472DDF" w:rsidRDefault="006E3F7E" w:rsidP="007A11FB">
      <w:pPr>
        <w:spacing w:after="0"/>
        <w:rPr>
          <w:rFonts w:cstheme="minorHAnsi"/>
          <w:sz w:val="20"/>
          <w:szCs w:val="20"/>
        </w:rPr>
      </w:pPr>
      <w:r w:rsidRPr="00472DDF">
        <w:rPr>
          <w:rFonts w:cstheme="minorHAnsi"/>
          <w:sz w:val="20"/>
          <w:szCs w:val="20"/>
        </w:rPr>
        <w:tab/>
        <w:t>*A Tug of War</w:t>
      </w:r>
    </w:p>
    <w:p w:rsidR="006E3F7E" w:rsidRPr="00472DDF" w:rsidRDefault="006E3F7E" w:rsidP="007A11FB">
      <w:pPr>
        <w:spacing w:after="0"/>
        <w:rPr>
          <w:rFonts w:cstheme="minorHAnsi"/>
          <w:sz w:val="20"/>
          <w:szCs w:val="20"/>
        </w:rPr>
      </w:pPr>
      <w:r w:rsidRPr="00472DDF">
        <w:rPr>
          <w:rFonts w:cstheme="minorHAnsi"/>
          <w:sz w:val="20"/>
          <w:szCs w:val="20"/>
        </w:rPr>
        <w:tab/>
        <w:t>*The Ugly Duckling</w:t>
      </w:r>
    </w:p>
    <w:p w:rsidR="006E3F7E" w:rsidRPr="00472DDF" w:rsidRDefault="006E3F7E" w:rsidP="007A11FB">
      <w:pPr>
        <w:spacing w:after="0"/>
        <w:rPr>
          <w:rFonts w:cstheme="minorHAnsi"/>
          <w:sz w:val="20"/>
          <w:szCs w:val="20"/>
        </w:rPr>
      </w:pPr>
      <w:r w:rsidRPr="00472DDF">
        <w:rPr>
          <w:rFonts w:cstheme="minorHAnsi"/>
          <w:sz w:val="20"/>
          <w:szCs w:val="20"/>
        </w:rPr>
        <w:tab/>
        <w:t>*The Velveteen Rabbit</w:t>
      </w:r>
    </w:p>
    <w:p w:rsidR="006E3F7E" w:rsidRPr="00472DDF" w:rsidRDefault="006E3F7E" w:rsidP="007A11FB">
      <w:pPr>
        <w:spacing w:after="0"/>
        <w:rPr>
          <w:rFonts w:cstheme="minorHAnsi"/>
          <w:sz w:val="20"/>
          <w:szCs w:val="20"/>
        </w:rPr>
      </w:pPr>
      <w:r w:rsidRPr="00472DDF">
        <w:rPr>
          <w:rFonts w:cstheme="minorHAnsi"/>
          <w:sz w:val="20"/>
          <w:szCs w:val="20"/>
        </w:rPr>
        <w:tab/>
        <w:t>*The Wolf and the Kids</w:t>
      </w:r>
    </w:p>
    <w:p w:rsidR="006E3F7E" w:rsidRPr="00472DDF" w:rsidRDefault="006E3F7E" w:rsidP="007A11FB">
      <w:pPr>
        <w:spacing w:after="0"/>
        <w:rPr>
          <w:rFonts w:cstheme="minorHAnsi"/>
          <w:sz w:val="20"/>
          <w:szCs w:val="20"/>
        </w:rPr>
      </w:pPr>
      <w:r w:rsidRPr="00472DDF">
        <w:rPr>
          <w:rFonts w:cstheme="minorHAnsi"/>
          <w:sz w:val="20"/>
          <w:szCs w:val="20"/>
        </w:rPr>
        <w:tab/>
        <w:t>*Selections from Winnie the Pooh</w:t>
      </w:r>
    </w:p>
    <w:p w:rsidR="006612E4" w:rsidRPr="00472DDF" w:rsidRDefault="006612E4" w:rsidP="007A11FB">
      <w:pPr>
        <w:spacing w:after="0"/>
        <w:rPr>
          <w:rFonts w:cstheme="minorHAnsi"/>
          <w:b/>
          <w:sz w:val="20"/>
          <w:szCs w:val="20"/>
          <w:highlight w:val="yellow"/>
          <w:u w:val="single"/>
        </w:rPr>
      </w:pPr>
    </w:p>
    <w:p w:rsidR="008361CA" w:rsidRPr="00472DDF" w:rsidRDefault="006E3F7E" w:rsidP="007A11FB">
      <w:pPr>
        <w:spacing w:after="0"/>
        <w:rPr>
          <w:rFonts w:cstheme="minorHAnsi"/>
          <w:b/>
          <w:sz w:val="20"/>
          <w:szCs w:val="20"/>
          <w:u w:val="single"/>
        </w:rPr>
      </w:pPr>
      <w:r w:rsidRPr="00472DDF">
        <w:rPr>
          <w:rFonts w:cstheme="minorHAnsi"/>
          <w:b/>
          <w:sz w:val="20"/>
          <w:szCs w:val="20"/>
          <w:u w:val="single"/>
        </w:rPr>
        <w:t>What Students W</w:t>
      </w:r>
      <w:r w:rsidR="008361CA" w:rsidRPr="00472DDF">
        <w:rPr>
          <w:rFonts w:cstheme="minorHAnsi"/>
          <w:b/>
          <w:sz w:val="20"/>
          <w:szCs w:val="20"/>
          <w:u w:val="single"/>
        </w:rPr>
        <w:t>ill Learn in Future Grades:</w:t>
      </w:r>
    </w:p>
    <w:p w:rsidR="002F5CFD" w:rsidRPr="00472DDF" w:rsidRDefault="002F5CFD" w:rsidP="007A11FB">
      <w:pPr>
        <w:spacing w:after="0"/>
        <w:rPr>
          <w:rFonts w:cstheme="minorHAnsi"/>
          <w:sz w:val="20"/>
          <w:szCs w:val="20"/>
        </w:rPr>
      </w:pPr>
      <w:r w:rsidRPr="00472DDF">
        <w:rPr>
          <w:rFonts w:cstheme="minorHAnsi"/>
          <w:sz w:val="20"/>
          <w:szCs w:val="20"/>
        </w:rPr>
        <w:t>Second Grade</w:t>
      </w:r>
    </w:p>
    <w:p w:rsidR="002F5CFD" w:rsidRPr="00472DDF" w:rsidRDefault="00DC56F1" w:rsidP="002F5CFD">
      <w:pPr>
        <w:pStyle w:val="ListParagraph"/>
        <w:numPr>
          <w:ilvl w:val="0"/>
          <w:numId w:val="9"/>
        </w:numPr>
        <w:spacing w:after="0"/>
        <w:rPr>
          <w:rFonts w:cstheme="minorHAnsi"/>
          <w:sz w:val="20"/>
          <w:szCs w:val="20"/>
        </w:rPr>
      </w:pPr>
      <w:r w:rsidRPr="00472DDF">
        <w:rPr>
          <w:rFonts w:cstheme="minorHAnsi"/>
          <w:sz w:val="20"/>
          <w:szCs w:val="20"/>
        </w:rPr>
        <w:t>Fiction</w:t>
      </w:r>
    </w:p>
    <w:p w:rsidR="00DC56F1" w:rsidRPr="00472DDF" w:rsidRDefault="006E3F7E" w:rsidP="006E3F7E">
      <w:pPr>
        <w:spacing w:after="0"/>
        <w:ind w:left="1080"/>
        <w:rPr>
          <w:rFonts w:cstheme="minorHAnsi"/>
          <w:sz w:val="20"/>
          <w:szCs w:val="20"/>
        </w:rPr>
      </w:pPr>
      <w:r w:rsidRPr="00472DDF">
        <w:rPr>
          <w:rFonts w:cstheme="minorHAnsi"/>
          <w:sz w:val="20"/>
          <w:szCs w:val="20"/>
        </w:rPr>
        <w:t>*The Beauty and the Beast</w:t>
      </w:r>
    </w:p>
    <w:p w:rsidR="006E3F7E" w:rsidRPr="00472DDF" w:rsidRDefault="006E3F7E" w:rsidP="006E3F7E">
      <w:pPr>
        <w:spacing w:after="0"/>
        <w:ind w:left="1080"/>
        <w:rPr>
          <w:rFonts w:cstheme="minorHAnsi"/>
          <w:sz w:val="20"/>
          <w:szCs w:val="20"/>
        </w:rPr>
      </w:pPr>
      <w:r w:rsidRPr="00472DDF">
        <w:rPr>
          <w:rFonts w:cstheme="minorHAnsi"/>
          <w:sz w:val="20"/>
          <w:szCs w:val="20"/>
        </w:rPr>
        <w:tab/>
        <w:t>*The Blind Men and the Elephant</w:t>
      </w:r>
    </w:p>
    <w:p w:rsidR="006E3F7E" w:rsidRPr="00472DDF" w:rsidRDefault="006E3F7E" w:rsidP="006E3F7E">
      <w:pPr>
        <w:spacing w:after="0"/>
        <w:ind w:left="1080"/>
        <w:rPr>
          <w:rFonts w:cstheme="minorHAnsi"/>
          <w:sz w:val="20"/>
          <w:szCs w:val="20"/>
        </w:rPr>
      </w:pPr>
      <w:r w:rsidRPr="00472DDF">
        <w:rPr>
          <w:rFonts w:cstheme="minorHAnsi"/>
          <w:sz w:val="20"/>
          <w:szCs w:val="20"/>
        </w:rPr>
        <w:tab/>
        <w:t>*A Christmas Carol</w:t>
      </w:r>
    </w:p>
    <w:p w:rsidR="006E3F7E" w:rsidRPr="00472DDF" w:rsidRDefault="006E3F7E" w:rsidP="006E3F7E">
      <w:pPr>
        <w:spacing w:after="0"/>
        <w:ind w:left="1080"/>
        <w:rPr>
          <w:rFonts w:cstheme="minorHAnsi"/>
          <w:sz w:val="20"/>
          <w:szCs w:val="20"/>
        </w:rPr>
      </w:pPr>
      <w:r w:rsidRPr="00472DDF">
        <w:rPr>
          <w:rFonts w:cstheme="minorHAnsi"/>
          <w:sz w:val="20"/>
          <w:szCs w:val="20"/>
        </w:rPr>
        <w:tab/>
        <w:t>*Charlotte’s Web</w:t>
      </w:r>
    </w:p>
    <w:p w:rsidR="006E3F7E" w:rsidRPr="00472DDF" w:rsidRDefault="006E3F7E" w:rsidP="006E3F7E">
      <w:pPr>
        <w:spacing w:after="0"/>
        <w:ind w:left="1080"/>
        <w:rPr>
          <w:rFonts w:cstheme="minorHAnsi"/>
          <w:sz w:val="20"/>
          <w:szCs w:val="20"/>
        </w:rPr>
      </w:pPr>
      <w:r w:rsidRPr="00472DDF">
        <w:rPr>
          <w:rFonts w:cstheme="minorHAnsi"/>
          <w:sz w:val="20"/>
          <w:szCs w:val="20"/>
        </w:rPr>
        <w:tab/>
        <w:t>*The Fisherman and His Wife</w:t>
      </w:r>
    </w:p>
    <w:p w:rsidR="006E3F7E" w:rsidRPr="00472DDF" w:rsidRDefault="006E3F7E" w:rsidP="006E3F7E">
      <w:pPr>
        <w:spacing w:after="0"/>
        <w:ind w:left="1080"/>
        <w:rPr>
          <w:rFonts w:cstheme="minorHAnsi"/>
          <w:sz w:val="20"/>
          <w:szCs w:val="20"/>
        </w:rPr>
      </w:pPr>
      <w:r w:rsidRPr="00472DDF">
        <w:rPr>
          <w:rFonts w:cstheme="minorHAnsi"/>
          <w:sz w:val="20"/>
          <w:szCs w:val="20"/>
        </w:rPr>
        <w:tab/>
        <w:t>*How the Camel Got His Hump</w:t>
      </w:r>
    </w:p>
    <w:p w:rsidR="006E3F7E" w:rsidRPr="00472DDF" w:rsidRDefault="006E3F7E" w:rsidP="006E3F7E">
      <w:pPr>
        <w:spacing w:after="0"/>
        <w:ind w:left="1080"/>
        <w:rPr>
          <w:rFonts w:cstheme="minorHAnsi"/>
          <w:sz w:val="20"/>
          <w:szCs w:val="20"/>
        </w:rPr>
      </w:pPr>
      <w:r w:rsidRPr="00472DDF">
        <w:rPr>
          <w:rFonts w:cstheme="minorHAnsi"/>
          <w:sz w:val="20"/>
          <w:szCs w:val="20"/>
        </w:rPr>
        <w:tab/>
        <w:t>*</w:t>
      </w:r>
      <w:proofErr w:type="spellStart"/>
      <w:r w:rsidRPr="00472DDF">
        <w:rPr>
          <w:rFonts w:cstheme="minorHAnsi"/>
          <w:sz w:val="20"/>
          <w:szCs w:val="20"/>
        </w:rPr>
        <w:t>Iktomi</w:t>
      </w:r>
      <w:proofErr w:type="spellEnd"/>
      <w:r w:rsidRPr="00472DDF">
        <w:rPr>
          <w:rFonts w:cstheme="minorHAnsi"/>
          <w:sz w:val="20"/>
          <w:szCs w:val="20"/>
        </w:rPr>
        <w:t xml:space="preserve"> stories</w:t>
      </w:r>
    </w:p>
    <w:p w:rsidR="006E3F7E" w:rsidRPr="00472DDF" w:rsidRDefault="006E3F7E" w:rsidP="006E3F7E">
      <w:pPr>
        <w:spacing w:after="0"/>
        <w:ind w:left="1080"/>
        <w:rPr>
          <w:rFonts w:cstheme="minorHAnsi"/>
          <w:sz w:val="20"/>
          <w:szCs w:val="20"/>
        </w:rPr>
      </w:pPr>
      <w:r w:rsidRPr="00472DDF">
        <w:rPr>
          <w:rFonts w:cstheme="minorHAnsi"/>
          <w:sz w:val="20"/>
          <w:szCs w:val="20"/>
        </w:rPr>
        <w:tab/>
        <w:t>*The Magic Paintbrush</w:t>
      </w:r>
    </w:p>
    <w:p w:rsidR="006E3F7E" w:rsidRPr="00472DDF" w:rsidRDefault="006E3F7E" w:rsidP="006E3F7E">
      <w:pPr>
        <w:spacing w:after="0"/>
        <w:ind w:left="1080"/>
        <w:rPr>
          <w:rFonts w:cstheme="minorHAnsi"/>
          <w:sz w:val="20"/>
          <w:szCs w:val="20"/>
        </w:rPr>
      </w:pPr>
      <w:r w:rsidRPr="00472DDF">
        <w:rPr>
          <w:rFonts w:cstheme="minorHAnsi"/>
          <w:sz w:val="20"/>
          <w:szCs w:val="20"/>
        </w:rPr>
        <w:tab/>
        <w:t xml:space="preserve">*El </w:t>
      </w:r>
      <w:proofErr w:type="spellStart"/>
      <w:r w:rsidRPr="00472DDF">
        <w:rPr>
          <w:rFonts w:cstheme="minorHAnsi"/>
          <w:sz w:val="20"/>
          <w:szCs w:val="20"/>
        </w:rPr>
        <w:t>Pajaro</w:t>
      </w:r>
      <w:proofErr w:type="spellEnd"/>
      <w:r w:rsidR="00BE0E38" w:rsidRPr="00472DDF">
        <w:rPr>
          <w:rFonts w:cstheme="minorHAnsi"/>
          <w:sz w:val="20"/>
          <w:szCs w:val="20"/>
        </w:rPr>
        <w:t xml:space="preserve"> Cu</w:t>
      </w:r>
    </w:p>
    <w:p w:rsidR="006E3F7E" w:rsidRPr="00472DDF" w:rsidRDefault="006E3F7E" w:rsidP="006E3F7E">
      <w:pPr>
        <w:spacing w:after="0"/>
        <w:ind w:left="1080"/>
        <w:rPr>
          <w:rFonts w:cstheme="minorHAnsi"/>
          <w:sz w:val="20"/>
          <w:szCs w:val="20"/>
        </w:rPr>
      </w:pPr>
      <w:r w:rsidRPr="00472DDF">
        <w:rPr>
          <w:rFonts w:cstheme="minorHAnsi"/>
          <w:sz w:val="20"/>
          <w:szCs w:val="20"/>
        </w:rPr>
        <w:tab/>
        <w:t>*</w:t>
      </w:r>
      <w:r w:rsidR="00BE0E38" w:rsidRPr="00472DDF">
        <w:rPr>
          <w:rFonts w:cstheme="minorHAnsi"/>
          <w:sz w:val="20"/>
          <w:szCs w:val="20"/>
        </w:rPr>
        <w:t>Talk</w:t>
      </w:r>
    </w:p>
    <w:p w:rsidR="00BE0E38" w:rsidRPr="00472DDF" w:rsidRDefault="00BE0E38" w:rsidP="006E3F7E">
      <w:pPr>
        <w:spacing w:after="0"/>
        <w:ind w:left="1080"/>
        <w:rPr>
          <w:rFonts w:cstheme="minorHAnsi"/>
          <w:sz w:val="20"/>
          <w:szCs w:val="20"/>
        </w:rPr>
      </w:pPr>
      <w:r w:rsidRPr="00472DDF">
        <w:rPr>
          <w:rFonts w:cstheme="minorHAnsi"/>
          <w:sz w:val="20"/>
          <w:szCs w:val="20"/>
        </w:rPr>
        <w:tab/>
        <w:t>*The Tiger, the Brahman, and the Jackal</w:t>
      </w:r>
    </w:p>
    <w:p w:rsidR="00BE0E38" w:rsidRPr="00472DDF" w:rsidRDefault="00BE0E38" w:rsidP="006E3F7E">
      <w:pPr>
        <w:spacing w:after="0"/>
        <w:ind w:left="1080"/>
        <w:rPr>
          <w:rFonts w:cstheme="minorHAnsi"/>
          <w:sz w:val="20"/>
          <w:szCs w:val="20"/>
        </w:rPr>
      </w:pPr>
      <w:r w:rsidRPr="00472DDF">
        <w:rPr>
          <w:rFonts w:cstheme="minorHAnsi"/>
          <w:sz w:val="20"/>
          <w:szCs w:val="20"/>
        </w:rPr>
        <w:tab/>
        <w:t>*The Tongue-Cut Sparrow</w:t>
      </w:r>
    </w:p>
    <w:p w:rsidR="006E3F7E" w:rsidRPr="00472DDF" w:rsidRDefault="006E3F7E" w:rsidP="006E3F7E">
      <w:pPr>
        <w:spacing w:after="0"/>
        <w:ind w:left="720"/>
        <w:rPr>
          <w:rFonts w:cstheme="minorHAnsi"/>
          <w:sz w:val="20"/>
          <w:szCs w:val="20"/>
          <w:highlight w:val="yellow"/>
        </w:rPr>
      </w:pPr>
    </w:p>
    <w:p w:rsidR="006E3F7E" w:rsidRPr="00472DDF" w:rsidRDefault="006E3F7E" w:rsidP="006E3F7E">
      <w:pPr>
        <w:spacing w:after="0"/>
        <w:ind w:left="720"/>
        <w:rPr>
          <w:rFonts w:cstheme="minorHAnsi"/>
          <w:sz w:val="20"/>
          <w:szCs w:val="20"/>
          <w:highlight w:val="yellow"/>
        </w:rPr>
      </w:pPr>
    </w:p>
    <w:p w:rsidR="00173F9B" w:rsidRPr="00472DDF" w:rsidRDefault="008361CA" w:rsidP="007A11FB">
      <w:pPr>
        <w:spacing w:after="0"/>
        <w:rPr>
          <w:rFonts w:cstheme="minorHAnsi"/>
          <w:b/>
          <w:sz w:val="20"/>
          <w:szCs w:val="20"/>
          <w:u w:val="single"/>
        </w:rPr>
      </w:pPr>
      <w:r w:rsidRPr="00472DDF">
        <w:rPr>
          <w:rFonts w:cstheme="minorHAnsi"/>
          <w:b/>
          <w:sz w:val="20"/>
          <w:szCs w:val="20"/>
          <w:u w:val="single"/>
        </w:rPr>
        <w:t>Cross Curricular Links:</w:t>
      </w:r>
    </w:p>
    <w:p w:rsidR="006612E4" w:rsidRPr="00472DDF" w:rsidRDefault="00173F9B" w:rsidP="007A11FB">
      <w:pPr>
        <w:spacing w:after="0"/>
        <w:rPr>
          <w:rFonts w:cstheme="minorHAnsi"/>
          <w:sz w:val="20"/>
          <w:szCs w:val="20"/>
        </w:rPr>
      </w:pPr>
      <w:r w:rsidRPr="00472DDF">
        <w:rPr>
          <w:rFonts w:cstheme="minorHAnsi"/>
          <w:sz w:val="20"/>
          <w:szCs w:val="20"/>
        </w:rPr>
        <w:t>Math/</w:t>
      </w:r>
      <w:r w:rsidR="00DC56F1" w:rsidRPr="00472DDF">
        <w:rPr>
          <w:rFonts w:cstheme="minorHAnsi"/>
          <w:sz w:val="20"/>
          <w:szCs w:val="20"/>
        </w:rPr>
        <w:t xml:space="preserve">Science: </w:t>
      </w:r>
      <w:r w:rsidR="00B11F87">
        <w:rPr>
          <w:rFonts w:cstheme="minorHAnsi"/>
          <w:sz w:val="20"/>
          <w:szCs w:val="20"/>
        </w:rPr>
        <w:t>A</w:t>
      </w:r>
      <w:r w:rsidR="00147967" w:rsidRPr="00472DDF">
        <w:rPr>
          <w:rFonts w:cstheme="minorHAnsi"/>
          <w:sz w:val="20"/>
          <w:szCs w:val="20"/>
        </w:rPr>
        <w:t xml:space="preserve">nimal </w:t>
      </w:r>
      <w:r w:rsidR="00B11F87">
        <w:rPr>
          <w:rFonts w:cstheme="minorHAnsi"/>
          <w:sz w:val="20"/>
          <w:szCs w:val="20"/>
        </w:rPr>
        <w:t>H</w:t>
      </w:r>
      <w:bookmarkStart w:id="0" w:name="_GoBack"/>
      <w:bookmarkEnd w:id="0"/>
      <w:r w:rsidR="00147967" w:rsidRPr="00472DDF">
        <w:rPr>
          <w:rFonts w:cstheme="minorHAnsi"/>
          <w:sz w:val="20"/>
          <w:szCs w:val="20"/>
        </w:rPr>
        <w:t>abitats</w:t>
      </w:r>
    </w:p>
    <w:p w:rsidR="00DC56F1" w:rsidRPr="00472DDF" w:rsidRDefault="00173F9B" w:rsidP="007A11FB">
      <w:pPr>
        <w:spacing w:after="0"/>
        <w:rPr>
          <w:rFonts w:cstheme="minorHAnsi"/>
          <w:sz w:val="20"/>
          <w:szCs w:val="20"/>
        </w:rPr>
      </w:pPr>
      <w:r w:rsidRPr="00472DDF">
        <w:rPr>
          <w:rFonts w:cstheme="minorHAnsi"/>
          <w:sz w:val="20"/>
          <w:szCs w:val="20"/>
        </w:rPr>
        <w:t>Hi</w:t>
      </w:r>
      <w:r w:rsidR="00147967" w:rsidRPr="00472DDF">
        <w:rPr>
          <w:rFonts w:cstheme="minorHAnsi"/>
          <w:sz w:val="20"/>
          <w:szCs w:val="20"/>
        </w:rPr>
        <w:t xml:space="preserve">story/Geography: Continents </w:t>
      </w:r>
    </w:p>
    <w:p w:rsidR="00173F9B" w:rsidRPr="00472DDF" w:rsidRDefault="00173F9B" w:rsidP="007A11FB">
      <w:pPr>
        <w:spacing w:after="0"/>
        <w:rPr>
          <w:rFonts w:cstheme="minorHAnsi"/>
          <w:sz w:val="20"/>
          <w:szCs w:val="20"/>
        </w:rPr>
      </w:pPr>
      <w:r w:rsidRPr="00472DDF">
        <w:rPr>
          <w:rFonts w:cstheme="minorHAnsi"/>
          <w:sz w:val="20"/>
          <w:szCs w:val="20"/>
        </w:rPr>
        <w:t>Lan</w:t>
      </w:r>
      <w:r w:rsidR="00147967" w:rsidRPr="00472DDF">
        <w:rPr>
          <w:rFonts w:cstheme="minorHAnsi"/>
          <w:sz w:val="20"/>
          <w:szCs w:val="20"/>
        </w:rPr>
        <w:t>guage Arts: Retell, sequencing, comprehension</w:t>
      </w:r>
    </w:p>
    <w:p w:rsidR="006612E4" w:rsidRPr="00472DDF" w:rsidRDefault="006612E4" w:rsidP="007A11FB">
      <w:pPr>
        <w:spacing w:after="0"/>
        <w:rPr>
          <w:rFonts w:cstheme="minorHAnsi"/>
          <w:b/>
          <w:sz w:val="20"/>
          <w:szCs w:val="20"/>
          <w:highlight w:val="yellow"/>
          <w:u w:val="single"/>
        </w:rPr>
      </w:pPr>
    </w:p>
    <w:p w:rsidR="008361CA" w:rsidRPr="00472DDF" w:rsidRDefault="008361CA" w:rsidP="007A11FB">
      <w:pPr>
        <w:spacing w:after="0"/>
        <w:rPr>
          <w:rFonts w:cstheme="minorHAnsi"/>
          <w:b/>
          <w:sz w:val="20"/>
          <w:szCs w:val="20"/>
          <w:u w:val="single"/>
        </w:rPr>
      </w:pPr>
      <w:r w:rsidRPr="00472DDF">
        <w:rPr>
          <w:rFonts w:cstheme="minorHAnsi"/>
          <w:b/>
          <w:sz w:val="20"/>
          <w:szCs w:val="20"/>
          <w:u w:val="single"/>
        </w:rPr>
        <w:t>Additional Resources:</w:t>
      </w:r>
    </w:p>
    <w:p w:rsidR="002F0494" w:rsidRPr="00472DDF" w:rsidRDefault="00F531C5" w:rsidP="006612E4">
      <w:pPr>
        <w:spacing w:after="0"/>
        <w:ind w:firstLine="720"/>
        <w:rPr>
          <w:rFonts w:cstheme="minorHAnsi"/>
          <w:sz w:val="20"/>
          <w:szCs w:val="20"/>
        </w:rPr>
      </w:pPr>
      <w:r w:rsidRPr="00472DDF">
        <w:rPr>
          <w:rFonts w:cstheme="minorHAnsi"/>
          <w:sz w:val="20"/>
          <w:szCs w:val="20"/>
        </w:rPr>
        <w:t>None for this unit.</w:t>
      </w:r>
    </w:p>
    <w:sectPr w:rsidR="002F0494" w:rsidRPr="00472DDF" w:rsidSect="009C2D86">
      <w:pgSz w:w="12240" w:h="15840"/>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3159"/>
    <w:multiLevelType w:val="hybridMultilevel"/>
    <w:tmpl w:val="D4AA2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DC5A51"/>
    <w:multiLevelType w:val="hybridMultilevel"/>
    <w:tmpl w:val="62783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3A74E59"/>
    <w:multiLevelType w:val="hybridMultilevel"/>
    <w:tmpl w:val="D34242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90878D6"/>
    <w:multiLevelType w:val="hybridMultilevel"/>
    <w:tmpl w:val="2A5697B6"/>
    <w:lvl w:ilvl="0" w:tplc="42CE483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9BE4E3B"/>
    <w:multiLevelType w:val="hybridMultilevel"/>
    <w:tmpl w:val="38BE55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A74595E"/>
    <w:multiLevelType w:val="hybridMultilevel"/>
    <w:tmpl w:val="004483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B7969D1"/>
    <w:multiLevelType w:val="hybridMultilevel"/>
    <w:tmpl w:val="850A35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D93289F"/>
    <w:multiLevelType w:val="hybridMultilevel"/>
    <w:tmpl w:val="29809B06"/>
    <w:lvl w:ilvl="0" w:tplc="8CBA3D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BD5063"/>
    <w:multiLevelType w:val="hybridMultilevel"/>
    <w:tmpl w:val="6DA6F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EE6E81"/>
    <w:multiLevelType w:val="hybridMultilevel"/>
    <w:tmpl w:val="575619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6CF52E7"/>
    <w:multiLevelType w:val="hybridMultilevel"/>
    <w:tmpl w:val="C2C8ED9E"/>
    <w:lvl w:ilvl="0" w:tplc="3E3C0B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D9477EC"/>
    <w:multiLevelType w:val="hybridMultilevel"/>
    <w:tmpl w:val="F968BD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E8D4982"/>
    <w:multiLevelType w:val="hybridMultilevel"/>
    <w:tmpl w:val="AEC0A1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6"/>
  </w:num>
  <w:num w:numId="3">
    <w:abstractNumId w:val="2"/>
  </w:num>
  <w:num w:numId="4">
    <w:abstractNumId w:val="14"/>
  </w:num>
  <w:num w:numId="5">
    <w:abstractNumId w:val="5"/>
  </w:num>
  <w:num w:numId="6">
    <w:abstractNumId w:val="0"/>
  </w:num>
  <w:num w:numId="7">
    <w:abstractNumId w:val="1"/>
  </w:num>
  <w:num w:numId="8">
    <w:abstractNumId w:val="9"/>
  </w:num>
  <w:num w:numId="9">
    <w:abstractNumId w:val="13"/>
  </w:num>
  <w:num w:numId="10">
    <w:abstractNumId w:val="15"/>
  </w:num>
  <w:num w:numId="11">
    <w:abstractNumId w:val="12"/>
  </w:num>
  <w:num w:numId="12">
    <w:abstractNumId w:val="11"/>
  </w:num>
  <w:num w:numId="13">
    <w:abstractNumId w:val="3"/>
  </w:num>
  <w:num w:numId="14">
    <w:abstractNumId w:val="8"/>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6FA"/>
    <w:rsid w:val="000251C9"/>
    <w:rsid w:val="000425E0"/>
    <w:rsid w:val="000A79BD"/>
    <w:rsid w:val="001063B4"/>
    <w:rsid w:val="001357DE"/>
    <w:rsid w:val="00147967"/>
    <w:rsid w:val="00173F9B"/>
    <w:rsid w:val="0017431F"/>
    <w:rsid w:val="001F6EA5"/>
    <w:rsid w:val="00214EDD"/>
    <w:rsid w:val="002779BA"/>
    <w:rsid w:val="00281876"/>
    <w:rsid w:val="002916F0"/>
    <w:rsid w:val="00296B63"/>
    <w:rsid w:val="002E79BB"/>
    <w:rsid w:val="002F0494"/>
    <w:rsid w:val="002F5CFD"/>
    <w:rsid w:val="0038212C"/>
    <w:rsid w:val="00392588"/>
    <w:rsid w:val="003A0F6D"/>
    <w:rsid w:val="003B165F"/>
    <w:rsid w:val="003E2EEA"/>
    <w:rsid w:val="003E4ED3"/>
    <w:rsid w:val="00472DDF"/>
    <w:rsid w:val="004C5EBA"/>
    <w:rsid w:val="00646FF5"/>
    <w:rsid w:val="006612E4"/>
    <w:rsid w:val="0066164C"/>
    <w:rsid w:val="006E3F7E"/>
    <w:rsid w:val="006E62B7"/>
    <w:rsid w:val="007A11FB"/>
    <w:rsid w:val="007E03A1"/>
    <w:rsid w:val="00815673"/>
    <w:rsid w:val="008361CA"/>
    <w:rsid w:val="00874704"/>
    <w:rsid w:val="00887684"/>
    <w:rsid w:val="008C4DE9"/>
    <w:rsid w:val="008E4F6A"/>
    <w:rsid w:val="009869D4"/>
    <w:rsid w:val="009B5122"/>
    <w:rsid w:val="009C2D86"/>
    <w:rsid w:val="00A853A8"/>
    <w:rsid w:val="00AC49C2"/>
    <w:rsid w:val="00AC518A"/>
    <w:rsid w:val="00AD4207"/>
    <w:rsid w:val="00AD5C75"/>
    <w:rsid w:val="00AF288D"/>
    <w:rsid w:val="00B003E5"/>
    <w:rsid w:val="00B11F87"/>
    <w:rsid w:val="00B21930"/>
    <w:rsid w:val="00B50A9D"/>
    <w:rsid w:val="00BE0E38"/>
    <w:rsid w:val="00C91C48"/>
    <w:rsid w:val="00C979A9"/>
    <w:rsid w:val="00D30003"/>
    <w:rsid w:val="00D30146"/>
    <w:rsid w:val="00DC56F1"/>
    <w:rsid w:val="00DE1D12"/>
    <w:rsid w:val="00E475F8"/>
    <w:rsid w:val="00E85682"/>
    <w:rsid w:val="00EA7963"/>
    <w:rsid w:val="00EB76FA"/>
    <w:rsid w:val="00F531C5"/>
    <w:rsid w:val="00FB7AA1"/>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3B2F"/>
  <w15:docId w15:val="{1DA90B37-B7CD-4A8C-AA4A-3E4CA954E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 Amy Tamez</cp:lastModifiedBy>
  <cp:revision>9</cp:revision>
  <cp:lastPrinted>2012-11-28T22:53:00Z</cp:lastPrinted>
  <dcterms:created xsi:type="dcterms:W3CDTF">2017-09-12T22:47:00Z</dcterms:created>
  <dcterms:modified xsi:type="dcterms:W3CDTF">2022-04-13T13:34:00Z</dcterms:modified>
</cp:coreProperties>
</file>