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1976B7">
      <w:pPr>
        <w:rPr>
          <w:b/>
          <w:sz w:val="32"/>
          <w:szCs w:val="32"/>
        </w:rPr>
      </w:pPr>
      <w:bookmarkStart w:id="0" w:name="_GoBack"/>
      <w:bookmarkEnd w:id="0"/>
      <w:r>
        <w:rPr>
          <w:b/>
          <w:sz w:val="32"/>
          <w:szCs w:val="32"/>
        </w:rPr>
        <w:t>PPK- Punt, Pass and Kick</w:t>
      </w:r>
      <w:r w:rsidR="00887C4B" w:rsidRPr="00887C4B">
        <w:rPr>
          <w:b/>
          <w:sz w:val="32"/>
          <w:szCs w:val="32"/>
        </w:rPr>
        <w:t xml:space="preserve"> Unit Organizer</w:t>
      </w:r>
    </w:p>
    <w:p w:rsidR="00887C4B" w:rsidRDefault="00887C4B">
      <w:pPr>
        <w:rPr>
          <w:b/>
          <w:sz w:val="32"/>
          <w:szCs w:val="32"/>
          <w:u w:val="single"/>
        </w:rPr>
      </w:pPr>
      <w:r w:rsidRPr="00887C4B">
        <w:rPr>
          <w:b/>
          <w:sz w:val="32"/>
          <w:szCs w:val="32"/>
          <w:u w:val="single"/>
        </w:rPr>
        <w:t>5</w:t>
      </w:r>
      <w:r w:rsidRPr="00887C4B">
        <w:rPr>
          <w:b/>
          <w:sz w:val="32"/>
          <w:szCs w:val="32"/>
          <w:u w:val="single"/>
          <w:vertAlign w:val="superscript"/>
        </w:rPr>
        <w:t>th</w:t>
      </w:r>
      <w:r w:rsidRPr="00887C4B">
        <w:rPr>
          <w:b/>
          <w:sz w:val="32"/>
          <w:szCs w:val="32"/>
          <w:u w:val="single"/>
        </w:rPr>
        <w:t xml:space="preserve"> Grade Wilcox/Reeves</w:t>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p>
    <w:p w:rsidR="00887C4B" w:rsidRDefault="00887C4B">
      <w:pPr>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1976B7" w:rsidRDefault="001976B7" w:rsidP="001976B7">
      <w:pPr>
        <w:rPr>
          <w:b/>
          <w:sz w:val="24"/>
          <w:szCs w:val="24"/>
        </w:rPr>
      </w:pPr>
      <w:r>
        <w:rPr>
          <w:b/>
          <w:sz w:val="24"/>
          <w:szCs w:val="24"/>
        </w:rPr>
        <w:t>Rules/Routines</w:t>
      </w:r>
      <w:r>
        <w:rPr>
          <w:b/>
          <w:sz w:val="24"/>
          <w:szCs w:val="24"/>
        </w:rPr>
        <w:tab/>
      </w:r>
      <w:r>
        <w:rPr>
          <w:b/>
          <w:sz w:val="24"/>
          <w:szCs w:val="24"/>
        </w:rPr>
        <w:tab/>
      </w:r>
      <w:r>
        <w:rPr>
          <w:b/>
          <w:sz w:val="24"/>
          <w:szCs w:val="24"/>
        </w:rPr>
        <w:tab/>
        <w:t>Presidential Physical Fitness</w:t>
      </w:r>
      <w:r>
        <w:rPr>
          <w:b/>
          <w:sz w:val="24"/>
          <w:szCs w:val="24"/>
        </w:rPr>
        <w:tab/>
      </w:r>
      <w:r>
        <w:rPr>
          <w:b/>
          <w:sz w:val="24"/>
          <w:szCs w:val="24"/>
        </w:rPr>
        <w:tab/>
        <w:t>Throwing, Catching, Cooperatives</w:t>
      </w:r>
      <w:r w:rsidRPr="001976B7">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Kicking and Punting</w:t>
      </w:r>
    </w:p>
    <w:p w:rsidR="00887C4B" w:rsidRPr="001976B7" w:rsidRDefault="001976B7">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AC000E">
      <w:pPr>
        <w:rPr>
          <w:b/>
          <w:sz w:val="32"/>
          <w:szCs w:val="32"/>
          <w:u w:val="single"/>
        </w:rPr>
      </w:pPr>
      <w:r>
        <w:rPr>
          <w:b/>
          <w:sz w:val="32"/>
          <w:szCs w:val="32"/>
          <w:u w:val="single"/>
        </w:rPr>
        <w:t>Summary</w:t>
      </w:r>
    </w:p>
    <w:p w:rsidR="00294950" w:rsidRDefault="00AC000E">
      <w:pPr>
        <w:rPr>
          <w:b/>
          <w:sz w:val="32"/>
          <w:szCs w:val="32"/>
        </w:rPr>
      </w:pPr>
      <w:r>
        <w:rPr>
          <w:b/>
          <w:sz w:val="32"/>
          <w:szCs w:val="32"/>
        </w:rPr>
        <w:t xml:space="preserve">In this unit students will review previous scores </w:t>
      </w:r>
      <w:r w:rsidR="00294950">
        <w:rPr>
          <w:b/>
          <w:sz w:val="32"/>
          <w:szCs w:val="32"/>
        </w:rPr>
        <w:t>from last year.  They will attempt to achieve a higher score in the three areas they are tested in.</w:t>
      </w:r>
    </w:p>
    <w:p w:rsidR="00294950" w:rsidRDefault="00294950">
      <w:pPr>
        <w:rPr>
          <w:b/>
          <w:sz w:val="32"/>
          <w:szCs w:val="32"/>
          <w:u w:val="single"/>
        </w:rPr>
      </w:pPr>
      <w:r w:rsidRPr="00294950">
        <w:rPr>
          <w:b/>
          <w:sz w:val="32"/>
          <w:szCs w:val="32"/>
          <w:u w:val="single"/>
        </w:rPr>
        <w:t>The Big Idea</w:t>
      </w:r>
    </w:p>
    <w:p w:rsidR="00D00A0D" w:rsidRPr="00D00A0D" w:rsidRDefault="00294950">
      <w:pPr>
        <w:rPr>
          <w:b/>
          <w:sz w:val="32"/>
          <w:szCs w:val="32"/>
        </w:rPr>
      </w:pPr>
      <w:r>
        <w:rPr>
          <w:b/>
          <w:sz w:val="32"/>
          <w:szCs w:val="32"/>
        </w:rPr>
        <w:t>Students will practice and test Punting, Passing and Kicking a football.</w:t>
      </w:r>
    </w:p>
    <w:p w:rsidR="00595C1D" w:rsidRPr="00595C1D" w:rsidRDefault="00350049" w:rsidP="00595C1D">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595C1D">
        <w:rPr>
          <w:rFonts w:ascii="Calibri" w:hAnsi="Calibri" w:cs="Calibri"/>
          <w:b/>
          <w:bCs/>
          <w:sz w:val="24"/>
          <w:szCs w:val="24"/>
          <w:u w:val="single"/>
        </w:rPr>
        <w:t>Standard: 1.</w:t>
      </w:r>
      <w:r w:rsidR="00595C1D" w:rsidRPr="00595C1D">
        <w:rPr>
          <w:rFonts w:ascii="Calibri" w:hAnsi="Calibri" w:cs="Calibri"/>
          <w:b/>
          <w:bCs/>
          <w:sz w:val="24"/>
          <w:szCs w:val="24"/>
        </w:rPr>
        <w:t xml:space="preserve"> Movement Competence and Understanding in Physical Education</w:t>
      </w:r>
    </w:p>
    <w:p w:rsidR="00595C1D" w:rsidRPr="00595C1D" w:rsidRDefault="00595C1D" w:rsidP="00595C1D">
      <w:pPr>
        <w:autoSpaceDE w:val="0"/>
        <w:autoSpaceDN w:val="0"/>
        <w:adjustRightInd w:val="0"/>
        <w:spacing w:after="0" w:line="240" w:lineRule="auto"/>
        <w:rPr>
          <w:rFonts w:ascii="Verdana" w:hAnsi="Verdana" w:cs="Verdana"/>
          <w:b/>
          <w:sz w:val="24"/>
          <w:szCs w:val="24"/>
        </w:rPr>
      </w:pPr>
      <w:r w:rsidRPr="00595C1D">
        <w:rPr>
          <w:rFonts w:ascii="Calibri" w:hAnsi="Calibri" w:cs="Calibri"/>
          <w:b/>
          <w:sz w:val="24"/>
          <w:szCs w:val="24"/>
        </w:rPr>
        <w:t>1A. Demonstrate competency in motor skills and movement patterns needed to perform a variety of physical activity</w:t>
      </w:r>
      <w:r w:rsidRPr="00595C1D">
        <w:rPr>
          <w:rFonts w:ascii="Verdana" w:hAnsi="Verdana" w:cs="Verdana"/>
          <w:b/>
          <w:sz w:val="24"/>
          <w:szCs w:val="24"/>
        </w:rPr>
        <w:t>.</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3B. </w:t>
      </w:r>
      <w:r w:rsidRPr="00595C1D">
        <w:rPr>
          <w:rFonts w:ascii="Calibri" w:hAnsi="Calibri" w:cs="Calibri"/>
          <w:b/>
          <w:sz w:val="24"/>
          <w:szCs w:val="24"/>
        </w:rPr>
        <w:t>Exhibit</w:t>
      </w:r>
      <w:r>
        <w:rPr>
          <w:rFonts w:ascii="Calibri" w:hAnsi="Calibri" w:cs="Calibri"/>
          <w:b/>
          <w:sz w:val="24"/>
          <w:szCs w:val="24"/>
        </w:rPr>
        <w:t>s</w:t>
      </w:r>
      <w:r w:rsidRPr="00595C1D">
        <w:rPr>
          <w:rFonts w:ascii="Calibri" w:hAnsi="Calibri" w:cs="Calibri"/>
          <w:b/>
          <w:sz w:val="24"/>
          <w:szCs w:val="24"/>
        </w:rPr>
        <w:t xml:space="preserve"> responsible personal and social behavior that respects self and others in physical activity settings.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4C. </w:t>
      </w:r>
      <w:r w:rsidR="006E326F">
        <w:rPr>
          <w:rFonts w:ascii="Calibri" w:hAnsi="Calibri" w:cs="Calibri"/>
          <w:b/>
          <w:sz w:val="24"/>
          <w:szCs w:val="24"/>
        </w:rPr>
        <w:t xml:space="preserve">Apply </w:t>
      </w:r>
      <w:r w:rsidRPr="00595C1D">
        <w:rPr>
          <w:rFonts w:ascii="Calibri" w:hAnsi="Calibri" w:cs="Calibri"/>
          <w:b/>
          <w:sz w:val="24"/>
          <w:szCs w:val="24"/>
        </w:rPr>
        <w:t>personal safety knowledge and skills to prevent and treat intentional or unintentional injury.</w:t>
      </w:r>
    </w:p>
    <w:p w:rsidR="00AC000E" w:rsidRDefault="00AC000E" w:rsidP="00AC000E">
      <w:pPr>
        <w:rPr>
          <w:b/>
          <w:sz w:val="28"/>
          <w:szCs w:val="28"/>
          <w:u w:val="single"/>
        </w:rPr>
      </w:pPr>
    </w:p>
    <w:p w:rsidR="00AC000E" w:rsidRDefault="00AC000E" w:rsidP="00AC000E">
      <w:pPr>
        <w:rPr>
          <w:b/>
          <w:sz w:val="28"/>
          <w:szCs w:val="28"/>
          <w:u w:val="single"/>
        </w:rPr>
      </w:pPr>
      <w:r w:rsidRPr="00887C4B">
        <w:rPr>
          <w:b/>
          <w:sz w:val="28"/>
          <w:szCs w:val="28"/>
          <w:u w:val="single"/>
        </w:rPr>
        <w:t>Integrated Units</w:t>
      </w:r>
    </w:p>
    <w:p w:rsidR="00AC000E" w:rsidRDefault="00AC000E" w:rsidP="00AC000E">
      <w:pPr>
        <w:rPr>
          <w:b/>
          <w:sz w:val="28"/>
          <w:szCs w:val="28"/>
        </w:rPr>
      </w:pPr>
      <w:r>
        <w:rPr>
          <w:b/>
          <w:sz w:val="28"/>
          <w:szCs w:val="28"/>
        </w:rPr>
        <w:t>Throwing-Whiffle ball, Baseball, Team Handball, Speedball</w:t>
      </w:r>
    </w:p>
    <w:p w:rsidR="00AC000E" w:rsidRDefault="00AC000E" w:rsidP="00AC000E">
      <w:pPr>
        <w:rPr>
          <w:b/>
          <w:sz w:val="28"/>
          <w:szCs w:val="28"/>
        </w:rPr>
      </w:pPr>
      <w:r>
        <w:rPr>
          <w:b/>
          <w:sz w:val="28"/>
          <w:szCs w:val="28"/>
        </w:rPr>
        <w:t>Catching-Basketball, Whiffle ball, Baseball, Team Handball, Soccer, Speedball</w:t>
      </w:r>
    </w:p>
    <w:p w:rsidR="00AC000E" w:rsidRDefault="00AC000E" w:rsidP="00AC000E">
      <w:pPr>
        <w:rPr>
          <w:b/>
          <w:sz w:val="28"/>
          <w:szCs w:val="28"/>
        </w:rPr>
      </w:pPr>
      <w:r>
        <w:rPr>
          <w:b/>
          <w:sz w:val="28"/>
          <w:szCs w:val="28"/>
        </w:rPr>
        <w:t>Kicking-Soccer, Speedball</w:t>
      </w:r>
    </w:p>
    <w:p w:rsidR="00294950" w:rsidRDefault="00AC000E" w:rsidP="00AC000E">
      <w:pPr>
        <w:rPr>
          <w:b/>
          <w:sz w:val="28"/>
          <w:szCs w:val="28"/>
        </w:rPr>
      </w:pPr>
      <w:r>
        <w:rPr>
          <w:b/>
          <w:sz w:val="28"/>
          <w:szCs w:val="28"/>
        </w:rPr>
        <w:t>Punting</w:t>
      </w:r>
      <w:r w:rsidR="00D00A0D">
        <w:rPr>
          <w:b/>
          <w:sz w:val="28"/>
          <w:szCs w:val="28"/>
        </w:rPr>
        <w:t>-Soccer, Speedball</w:t>
      </w:r>
    </w:p>
    <w:p w:rsidR="00294950" w:rsidRDefault="00294950" w:rsidP="00AC000E">
      <w:pPr>
        <w:rPr>
          <w:b/>
          <w:sz w:val="28"/>
          <w:szCs w:val="28"/>
        </w:rPr>
      </w:pPr>
      <w:r>
        <w:rPr>
          <w:b/>
          <w:sz w:val="28"/>
          <w:szCs w:val="28"/>
          <w:u w:val="single"/>
        </w:rPr>
        <w:lastRenderedPageBreak/>
        <w:t>Core Knowledge Language Arts-</w:t>
      </w:r>
      <w:r>
        <w:rPr>
          <w:b/>
          <w:sz w:val="28"/>
          <w:szCs w:val="28"/>
        </w:rPr>
        <w:t>N/A</w:t>
      </w:r>
    </w:p>
    <w:p w:rsidR="00294950" w:rsidRDefault="00294950" w:rsidP="00AC000E">
      <w:pPr>
        <w:rPr>
          <w:b/>
          <w:sz w:val="28"/>
          <w:szCs w:val="28"/>
        </w:rPr>
      </w:pPr>
    </w:p>
    <w:p w:rsidR="00294950" w:rsidRPr="00294950" w:rsidRDefault="00294950" w:rsidP="00AC000E">
      <w:pPr>
        <w:rPr>
          <w:b/>
          <w:sz w:val="28"/>
          <w:szCs w:val="28"/>
          <w:u w:val="single"/>
        </w:rPr>
      </w:pPr>
      <w:r w:rsidRPr="00294950">
        <w:rPr>
          <w:b/>
          <w:sz w:val="28"/>
          <w:szCs w:val="28"/>
          <w:u w:val="single"/>
        </w:rPr>
        <w:t>Prior Knowledge-</w:t>
      </w:r>
    </w:p>
    <w:p w:rsidR="00887C4B" w:rsidRDefault="00294950">
      <w:pPr>
        <w:rPr>
          <w:rFonts w:ascii="Calibri" w:hAnsi="Calibri" w:cs="Calibri"/>
          <w:b/>
          <w:sz w:val="24"/>
          <w:szCs w:val="24"/>
        </w:rPr>
      </w:pPr>
      <w:r>
        <w:rPr>
          <w:rFonts w:ascii="Calibri" w:hAnsi="Calibri" w:cs="Calibri"/>
          <w:b/>
          <w:sz w:val="24"/>
          <w:szCs w:val="24"/>
        </w:rPr>
        <w:t>Kindergarten- Grade 4</w:t>
      </w:r>
    </w:p>
    <w:p w:rsidR="00294950" w:rsidRDefault="00294950" w:rsidP="00294950">
      <w:pPr>
        <w:pStyle w:val="ListParagraph"/>
        <w:numPr>
          <w:ilvl w:val="0"/>
          <w:numId w:val="1"/>
        </w:numPr>
        <w:rPr>
          <w:rFonts w:ascii="Calibri" w:hAnsi="Calibri" w:cs="Calibri"/>
          <w:b/>
          <w:sz w:val="24"/>
          <w:szCs w:val="24"/>
        </w:rPr>
      </w:pPr>
      <w:r>
        <w:rPr>
          <w:rFonts w:ascii="Calibri" w:hAnsi="Calibri" w:cs="Calibri"/>
          <w:b/>
          <w:sz w:val="24"/>
          <w:szCs w:val="24"/>
        </w:rPr>
        <w:t xml:space="preserve">Kicking- </w:t>
      </w:r>
    </w:p>
    <w:p w:rsidR="00294950" w:rsidRDefault="00294950" w:rsidP="00294950">
      <w:pPr>
        <w:pStyle w:val="ListParagraph"/>
        <w:rPr>
          <w:rFonts w:ascii="Calibri" w:hAnsi="Calibri" w:cs="Calibri"/>
          <w:b/>
          <w:sz w:val="24"/>
          <w:szCs w:val="24"/>
        </w:rPr>
      </w:pPr>
      <w:r>
        <w:rPr>
          <w:rFonts w:ascii="Calibri" w:hAnsi="Calibri" w:cs="Calibri"/>
          <w:b/>
          <w:sz w:val="24"/>
          <w:szCs w:val="24"/>
        </w:rPr>
        <w:t>-Students are introduced to kicking stationary balls in kindergarten</w:t>
      </w:r>
    </w:p>
    <w:p w:rsidR="00294950" w:rsidRDefault="00294950" w:rsidP="00294950">
      <w:pPr>
        <w:pStyle w:val="ListParagraph"/>
        <w:rPr>
          <w:rFonts w:ascii="Calibri" w:hAnsi="Calibri" w:cs="Calibri"/>
          <w:b/>
          <w:sz w:val="24"/>
          <w:szCs w:val="24"/>
        </w:rPr>
      </w:pPr>
      <w:r>
        <w:rPr>
          <w:rFonts w:ascii="Calibri" w:hAnsi="Calibri" w:cs="Calibri"/>
          <w:b/>
          <w:sz w:val="24"/>
          <w:szCs w:val="24"/>
        </w:rPr>
        <w:t>-Students progress to kicking a moving ball in 2</w:t>
      </w:r>
      <w:r w:rsidRPr="00294950">
        <w:rPr>
          <w:rFonts w:ascii="Calibri" w:hAnsi="Calibri" w:cs="Calibri"/>
          <w:b/>
          <w:sz w:val="24"/>
          <w:szCs w:val="24"/>
          <w:vertAlign w:val="superscript"/>
        </w:rPr>
        <w:t>nd</w:t>
      </w:r>
      <w:r>
        <w:rPr>
          <w:rFonts w:ascii="Calibri" w:hAnsi="Calibri" w:cs="Calibri"/>
          <w:b/>
          <w:sz w:val="24"/>
          <w:szCs w:val="24"/>
        </w:rPr>
        <w:t xml:space="preserve"> through 4</w:t>
      </w:r>
      <w:r w:rsidRPr="00294950">
        <w:rPr>
          <w:rFonts w:ascii="Calibri" w:hAnsi="Calibri" w:cs="Calibri"/>
          <w:b/>
          <w:sz w:val="24"/>
          <w:szCs w:val="24"/>
          <w:vertAlign w:val="superscript"/>
        </w:rPr>
        <w:t>th</w:t>
      </w:r>
      <w:r>
        <w:rPr>
          <w:rFonts w:ascii="Calibri" w:hAnsi="Calibri" w:cs="Calibri"/>
          <w:b/>
          <w:sz w:val="24"/>
          <w:szCs w:val="24"/>
        </w:rPr>
        <w:t xml:space="preserve"> grade</w:t>
      </w:r>
    </w:p>
    <w:p w:rsidR="00294950" w:rsidRDefault="00294950" w:rsidP="00294950">
      <w:pPr>
        <w:pStyle w:val="ListParagraph"/>
        <w:numPr>
          <w:ilvl w:val="0"/>
          <w:numId w:val="1"/>
        </w:numPr>
        <w:rPr>
          <w:rFonts w:ascii="Calibri" w:hAnsi="Calibri" w:cs="Calibri"/>
          <w:b/>
          <w:sz w:val="24"/>
          <w:szCs w:val="24"/>
        </w:rPr>
      </w:pPr>
      <w:r>
        <w:rPr>
          <w:rFonts w:ascii="Calibri" w:hAnsi="Calibri" w:cs="Calibri"/>
          <w:b/>
          <w:sz w:val="24"/>
          <w:szCs w:val="24"/>
        </w:rPr>
        <w:t>Passing-</w:t>
      </w:r>
    </w:p>
    <w:p w:rsidR="00294950" w:rsidRDefault="00294950" w:rsidP="00294950">
      <w:pPr>
        <w:pStyle w:val="ListParagraph"/>
        <w:rPr>
          <w:rFonts w:ascii="Calibri" w:hAnsi="Calibri" w:cs="Calibri"/>
          <w:b/>
          <w:sz w:val="24"/>
          <w:szCs w:val="24"/>
        </w:rPr>
      </w:pPr>
      <w:r>
        <w:rPr>
          <w:rFonts w:ascii="Calibri" w:hAnsi="Calibri" w:cs="Calibri"/>
          <w:b/>
          <w:sz w:val="24"/>
          <w:szCs w:val="24"/>
        </w:rPr>
        <w:t>-Students are introduced to the throwing motion in kindergarten</w:t>
      </w:r>
    </w:p>
    <w:p w:rsidR="00294950" w:rsidRDefault="00294950" w:rsidP="00294950">
      <w:pPr>
        <w:pStyle w:val="ListParagraph"/>
        <w:rPr>
          <w:rFonts w:ascii="Calibri" w:hAnsi="Calibri" w:cs="Calibri"/>
          <w:b/>
          <w:sz w:val="24"/>
          <w:szCs w:val="24"/>
        </w:rPr>
      </w:pPr>
      <w:r>
        <w:rPr>
          <w:rFonts w:ascii="Calibri" w:hAnsi="Calibri" w:cs="Calibri"/>
          <w:b/>
          <w:sz w:val="24"/>
          <w:szCs w:val="24"/>
        </w:rPr>
        <w:t>-Students are introduced to throwing more accurately and for a greater distance in 1</w:t>
      </w:r>
      <w:r w:rsidRPr="00294950">
        <w:rPr>
          <w:rFonts w:ascii="Calibri" w:hAnsi="Calibri" w:cs="Calibri"/>
          <w:b/>
          <w:sz w:val="24"/>
          <w:szCs w:val="24"/>
          <w:vertAlign w:val="superscript"/>
        </w:rPr>
        <w:t>s</w:t>
      </w:r>
      <w:r>
        <w:rPr>
          <w:rFonts w:ascii="Calibri" w:hAnsi="Calibri" w:cs="Calibri"/>
          <w:b/>
          <w:sz w:val="24"/>
          <w:szCs w:val="24"/>
          <w:vertAlign w:val="superscript"/>
        </w:rPr>
        <w:t xml:space="preserve">t </w:t>
      </w:r>
      <w:r>
        <w:rPr>
          <w:rFonts w:ascii="Calibri" w:hAnsi="Calibri" w:cs="Calibri"/>
          <w:b/>
          <w:sz w:val="24"/>
          <w:szCs w:val="24"/>
        </w:rPr>
        <w:t>through 4</w:t>
      </w:r>
      <w:r w:rsidRPr="00294950">
        <w:rPr>
          <w:rFonts w:ascii="Calibri" w:hAnsi="Calibri" w:cs="Calibri"/>
          <w:b/>
          <w:sz w:val="24"/>
          <w:szCs w:val="24"/>
          <w:vertAlign w:val="superscript"/>
        </w:rPr>
        <w:t>th</w:t>
      </w:r>
      <w:r>
        <w:rPr>
          <w:rFonts w:ascii="Calibri" w:hAnsi="Calibri" w:cs="Calibri"/>
          <w:b/>
          <w:sz w:val="24"/>
          <w:szCs w:val="24"/>
        </w:rPr>
        <w:t xml:space="preserve"> grade</w:t>
      </w:r>
    </w:p>
    <w:p w:rsidR="00294950" w:rsidRDefault="00294950" w:rsidP="00294950">
      <w:pPr>
        <w:pStyle w:val="ListParagraph"/>
        <w:numPr>
          <w:ilvl w:val="0"/>
          <w:numId w:val="1"/>
        </w:numPr>
        <w:rPr>
          <w:rFonts w:ascii="Calibri" w:hAnsi="Calibri" w:cs="Calibri"/>
          <w:b/>
          <w:sz w:val="24"/>
          <w:szCs w:val="24"/>
        </w:rPr>
      </w:pPr>
      <w:r>
        <w:rPr>
          <w:rFonts w:ascii="Calibri" w:hAnsi="Calibri" w:cs="Calibri"/>
          <w:b/>
          <w:sz w:val="24"/>
          <w:szCs w:val="24"/>
        </w:rPr>
        <w:t>Punting-</w:t>
      </w:r>
    </w:p>
    <w:p w:rsidR="00294950" w:rsidRDefault="00294950" w:rsidP="00294950">
      <w:pPr>
        <w:pStyle w:val="ListParagraph"/>
        <w:rPr>
          <w:rFonts w:ascii="Calibri" w:hAnsi="Calibri" w:cs="Calibri"/>
          <w:b/>
          <w:sz w:val="24"/>
          <w:szCs w:val="24"/>
        </w:rPr>
      </w:pPr>
      <w:r>
        <w:rPr>
          <w:rFonts w:ascii="Calibri" w:hAnsi="Calibri" w:cs="Calibri"/>
          <w:b/>
          <w:sz w:val="24"/>
          <w:szCs w:val="24"/>
        </w:rPr>
        <w:t>-</w:t>
      </w:r>
      <w:r w:rsidR="00D00A0D">
        <w:rPr>
          <w:rFonts w:ascii="Calibri" w:hAnsi="Calibri" w:cs="Calibri"/>
          <w:b/>
          <w:sz w:val="24"/>
          <w:szCs w:val="24"/>
        </w:rPr>
        <w:t>Students are introduced to punting in 4</w:t>
      </w:r>
      <w:r w:rsidR="00D00A0D" w:rsidRPr="00D00A0D">
        <w:rPr>
          <w:rFonts w:ascii="Calibri" w:hAnsi="Calibri" w:cs="Calibri"/>
          <w:b/>
          <w:sz w:val="24"/>
          <w:szCs w:val="24"/>
          <w:vertAlign w:val="superscript"/>
        </w:rPr>
        <w:t>th</w:t>
      </w:r>
      <w:r w:rsidR="00D00A0D">
        <w:rPr>
          <w:rFonts w:ascii="Calibri" w:hAnsi="Calibri" w:cs="Calibri"/>
          <w:b/>
          <w:sz w:val="24"/>
          <w:szCs w:val="24"/>
        </w:rPr>
        <w:t xml:space="preserve"> grade.</w:t>
      </w:r>
    </w:p>
    <w:p w:rsidR="00D00A0D" w:rsidRDefault="00D00A0D" w:rsidP="00294950">
      <w:pPr>
        <w:pStyle w:val="ListParagraph"/>
        <w:rPr>
          <w:rFonts w:ascii="Calibri" w:hAnsi="Calibri" w:cs="Calibri"/>
          <w:b/>
          <w:sz w:val="24"/>
          <w:szCs w:val="24"/>
        </w:rPr>
      </w:pPr>
    </w:p>
    <w:p w:rsidR="00D00A0D" w:rsidRPr="00D00A0D" w:rsidRDefault="00D00A0D" w:rsidP="00D00A0D">
      <w:pPr>
        <w:jc w:val="both"/>
        <w:rPr>
          <w:rFonts w:ascii="Calibri" w:hAnsi="Calibri" w:cs="Calibri"/>
          <w:b/>
          <w:sz w:val="24"/>
          <w:szCs w:val="24"/>
        </w:rPr>
      </w:pPr>
    </w:p>
    <w:p w:rsidR="00294950" w:rsidRDefault="00D00A0D">
      <w:pPr>
        <w:rPr>
          <w:rFonts w:ascii="Calibri" w:hAnsi="Calibri" w:cs="Calibri"/>
          <w:b/>
          <w:sz w:val="28"/>
          <w:szCs w:val="28"/>
          <w:u w:val="single"/>
        </w:rPr>
      </w:pPr>
      <w:r w:rsidRPr="00D00A0D">
        <w:rPr>
          <w:rFonts w:ascii="Calibri" w:hAnsi="Calibri" w:cs="Calibri"/>
          <w:b/>
          <w:sz w:val="28"/>
          <w:szCs w:val="28"/>
          <w:u w:val="single"/>
        </w:rPr>
        <w:t>What students will learn in future grades</w:t>
      </w:r>
    </w:p>
    <w:p w:rsidR="00D00A0D" w:rsidRDefault="00D00A0D" w:rsidP="00D00A0D">
      <w:pPr>
        <w:pStyle w:val="ListParagraph"/>
        <w:numPr>
          <w:ilvl w:val="0"/>
          <w:numId w:val="1"/>
        </w:numPr>
        <w:rPr>
          <w:rFonts w:ascii="Calibri" w:hAnsi="Calibri" w:cs="Calibri"/>
          <w:b/>
          <w:sz w:val="28"/>
          <w:szCs w:val="28"/>
        </w:rPr>
      </w:pPr>
      <w:r w:rsidRPr="00D00A0D">
        <w:rPr>
          <w:rFonts w:ascii="Calibri" w:hAnsi="Calibri" w:cs="Calibri"/>
          <w:b/>
          <w:sz w:val="28"/>
          <w:szCs w:val="28"/>
        </w:rPr>
        <w:t>6</w:t>
      </w:r>
      <w:r w:rsidRPr="00D00A0D">
        <w:rPr>
          <w:rFonts w:ascii="Calibri" w:hAnsi="Calibri" w:cs="Calibri"/>
          <w:b/>
          <w:sz w:val="28"/>
          <w:szCs w:val="28"/>
          <w:vertAlign w:val="superscript"/>
        </w:rPr>
        <w:t>th</w:t>
      </w:r>
      <w:r w:rsidRPr="00D00A0D">
        <w:rPr>
          <w:rFonts w:ascii="Calibri" w:hAnsi="Calibri" w:cs="Calibri"/>
          <w:b/>
          <w:sz w:val="28"/>
          <w:szCs w:val="28"/>
        </w:rPr>
        <w:t xml:space="preserve"> grade</w:t>
      </w:r>
      <w:r>
        <w:rPr>
          <w:rFonts w:ascii="Calibri" w:hAnsi="Calibri" w:cs="Calibri"/>
          <w:b/>
          <w:sz w:val="28"/>
          <w:szCs w:val="28"/>
        </w:rPr>
        <w:t>- Students will continue to try and better their scores from 4</w:t>
      </w:r>
      <w:r w:rsidRPr="00D00A0D">
        <w:rPr>
          <w:rFonts w:ascii="Calibri" w:hAnsi="Calibri" w:cs="Calibri"/>
          <w:b/>
          <w:sz w:val="28"/>
          <w:szCs w:val="28"/>
          <w:vertAlign w:val="superscript"/>
        </w:rPr>
        <w:t>th</w:t>
      </w:r>
      <w:r>
        <w:rPr>
          <w:rFonts w:ascii="Calibri" w:hAnsi="Calibri" w:cs="Calibri"/>
          <w:b/>
          <w:sz w:val="28"/>
          <w:szCs w:val="28"/>
        </w:rPr>
        <w:t xml:space="preserve"> and 5</w:t>
      </w:r>
      <w:r>
        <w:rPr>
          <w:rFonts w:ascii="Calibri" w:hAnsi="Calibri" w:cs="Calibri"/>
          <w:b/>
          <w:sz w:val="28"/>
          <w:szCs w:val="28"/>
          <w:vertAlign w:val="superscript"/>
        </w:rPr>
        <w:t xml:space="preserve">th </w:t>
      </w:r>
      <w:r>
        <w:rPr>
          <w:rFonts w:ascii="Calibri" w:hAnsi="Calibri" w:cs="Calibri"/>
          <w:b/>
          <w:sz w:val="28"/>
          <w:szCs w:val="28"/>
        </w:rPr>
        <w:t>grade.</w:t>
      </w:r>
    </w:p>
    <w:p w:rsidR="00D00A0D" w:rsidRPr="00D00A0D" w:rsidRDefault="00D00A0D" w:rsidP="00D00A0D">
      <w:pPr>
        <w:pStyle w:val="ListParagraph"/>
        <w:numPr>
          <w:ilvl w:val="0"/>
          <w:numId w:val="1"/>
        </w:numPr>
        <w:rPr>
          <w:rFonts w:ascii="Calibri" w:hAnsi="Calibri" w:cs="Calibri"/>
          <w:b/>
          <w:sz w:val="28"/>
          <w:szCs w:val="28"/>
        </w:rPr>
      </w:pPr>
      <w:r>
        <w:rPr>
          <w:rFonts w:ascii="Calibri" w:hAnsi="Calibri" w:cs="Calibri"/>
          <w:b/>
          <w:sz w:val="28"/>
          <w:szCs w:val="28"/>
        </w:rPr>
        <w:t>7</w:t>
      </w:r>
      <w:r w:rsidRPr="00D00A0D">
        <w:rPr>
          <w:rFonts w:ascii="Calibri" w:hAnsi="Calibri" w:cs="Calibri"/>
          <w:b/>
          <w:sz w:val="28"/>
          <w:szCs w:val="28"/>
          <w:vertAlign w:val="superscript"/>
        </w:rPr>
        <w:t>th</w:t>
      </w:r>
      <w:r>
        <w:rPr>
          <w:rFonts w:ascii="Calibri" w:hAnsi="Calibri" w:cs="Calibri"/>
          <w:b/>
          <w:sz w:val="28"/>
          <w:szCs w:val="28"/>
        </w:rPr>
        <w:t xml:space="preserve"> and 8</w:t>
      </w:r>
      <w:r w:rsidRPr="00D00A0D">
        <w:rPr>
          <w:rFonts w:ascii="Calibri" w:hAnsi="Calibri" w:cs="Calibri"/>
          <w:b/>
          <w:sz w:val="28"/>
          <w:szCs w:val="28"/>
          <w:vertAlign w:val="superscript"/>
        </w:rPr>
        <w:t>th</w:t>
      </w:r>
      <w:r>
        <w:rPr>
          <w:rFonts w:ascii="Calibri" w:hAnsi="Calibri" w:cs="Calibri"/>
          <w:b/>
          <w:sz w:val="28"/>
          <w:szCs w:val="28"/>
        </w:rPr>
        <w:t xml:space="preserve"> grade- Students will continue to work on their skills while applying their skills in a game of football.</w:t>
      </w:r>
    </w:p>
    <w:p w:rsidR="00D00A0D" w:rsidRDefault="00D00A0D" w:rsidP="00294950">
      <w:pPr>
        <w:rPr>
          <w:b/>
          <w:sz w:val="28"/>
          <w:szCs w:val="28"/>
          <w:u w:val="single"/>
        </w:rPr>
      </w:pPr>
    </w:p>
    <w:p w:rsidR="00294950" w:rsidRDefault="00294950" w:rsidP="00294950">
      <w:pPr>
        <w:rPr>
          <w:b/>
          <w:sz w:val="24"/>
          <w:szCs w:val="24"/>
          <w:u w:val="single"/>
        </w:rPr>
      </w:pPr>
      <w:r w:rsidRPr="00887C4B">
        <w:rPr>
          <w:b/>
          <w:sz w:val="28"/>
          <w:szCs w:val="28"/>
          <w:u w:val="single"/>
        </w:rPr>
        <w:t>Core knowledge content-</w:t>
      </w:r>
      <w:r>
        <w:rPr>
          <w:b/>
          <w:sz w:val="32"/>
          <w:szCs w:val="32"/>
          <w:u w:val="single"/>
        </w:rPr>
        <w:t xml:space="preserve"> </w:t>
      </w:r>
      <w:r w:rsidRPr="00887C4B">
        <w:rPr>
          <w:b/>
          <w:sz w:val="24"/>
          <w:szCs w:val="24"/>
          <w:u w:val="single"/>
        </w:rPr>
        <w:t>Connections to core knowledge in other classrooms</w:t>
      </w:r>
    </w:p>
    <w:p w:rsidR="00294950" w:rsidRDefault="00294950" w:rsidP="00294950">
      <w:pPr>
        <w:rPr>
          <w:b/>
          <w:sz w:val="24"/>
          <w:szCs w:val="24"/>
        </w:rPr>
      </w:pPr>
      <w:r>
        <w:rPr>
          <w:b/>
          <w:sz w:val="24"/>
          <w:szCs w:val="24"/>
        </w:rPr>
        <w:t>Pedometers are used to measure steps which help the class move across the United States.  Facts are read about the state including the Capitals which are part of the 5</w:t>
      </w:r>
      <w:r w:rsidRPr="001976B7">
        <w:rPr>
          <w:b/>
          <w:sz w:val="24"/>
          <w:szCs w:val="24"/>
          <w:vertAlign w:val="superscript"/>
        </w:rPr>
        <w:t>th</w:t>
      </w:r>
      <w:r>
        <w:rPr>
          <w:b/>
          <w:sz w:val="24"/>
          <w:szCs w:val="24"/>
        </w:rPr>
        <w:t xml:space="preserve"> grade curriculum.  The 5</w:t>
      </w:r>
      <w:r w:rsidRPr="002D01DC">
        <w:rPr>
          <w:b/>
          <w:sz w:val="24"/>
          <w:szCs w:val="24"/>
          <w:vertAlign w:val="superscript"/>
        </w:rPr>
        <w:t>th</w:t>
      </w:r>
      <w:r>
        <w:rPr>
          <w:b/>
          <w:sz w:val="24"/>
          <w:szCs w:val="24"/>
        </w:rPr>
        <w:t xml:space="preserve"> grade is also competing to get more miles than the elementary staff and travel to more states throughout the year.  Teachers email with their miles completed for the week and their information is updated on a map in the hallway outside of the gym.</w:t>
      </w:r>
    </w:p>
    <w:p w:rsidR="00D00A0D" w:rsidRDefault="00D00A0D" w:rsidP="00294950">
      <w:pPr>
        <w:rPr>
          <w:b/>
          <w:sz w:val="24"/>
          <w:szCs w:val="24"/>
        </w:rPr>
      </w:pPr>
    </w:p>
    <w:p w:rsidR="00D00A0D" w:rsidRDefault="00D00A0D" w:rsidP="00294950">
      <w:pPr>
        <w:rPr>
          <w:b/>
          <w:sz w:val="28"/>
          <w:szCs w:val="28"/>
          <w:u w:val="single"/>
        </w:rPr>
      </w:pPr>
    </w:p>
    <w:p w:rsidR="00D00A0D" w:rsidRDefault="00D00A0D" w:rsidP="00294950">
      <w:pPr>
        <w:rPr>
          <w:b/>
          <w:sz w:val="28"/>
          <w:szCs w:val="28"/>
          <w:u w:val="single"/>
        </w:rPr>
      </w:pPr>
      <w:r w:rsidRPr="00D00A0D">
        <w:rPr>
          <w:b/>
          <w:sz w:val="28"/>
          <w:szCs w:val="28"/>
          <w:u w:val="single"/>
        </w:rPr>
        <w:lastRenderedPageBreak/>
        <w:t>Additional Resources</w:t>
      </w:r>
    </w:p>
    <w:p w:rsidR="00D00A0D" w:rsidRPr="00D00A0D" w:rsidRDefault="00D00A0D" w:rsidP="00294950">
      <w:pPr>
        <w:rPr>
          <w:b/>
          <w:sz w:val="28"/>
          <w:szCs w:val="28"/>
        </w:rPr>
      </w:pPr>
      <w:r>
        <w:rPr>
          <w:b/>
          <w:sz w:val="28"/>
          <w:szCs w:val="28"/>
        </w:rPr>
        <w:t xml:space="preserve">NFL- Punt, pass and kick website-  </w:t>
      </w:r>
      <w:hyperlink r:id="rId6" w:history="1">
        <w:r w:rsidRPr="00065624">
          <w:rPr>
            <w:rStyle w:val="Hyperlink"/>
            <w:b/>
            <w:sz w:val="28"/>
            <w:szCs w:val="28"/>
          </w:rPr>
          <w:t>www.nfl.ppk.com</w:t>
        </w:r>
      </w:hyperlink>
      <w:r>
        <w:rPr>
          <w:b/>
          <w:sz w:val="28"/>
          <w:szCs w:val="28"/>
        </w:rPr>
        <w:t xml:space="preserve"> </w:t>
      </w:r>
    </w:p>
    <w:p w:rsidR="00887C4B" w:rsidRDefault="00887C4B">
      <w:pPr>
        <w:rPr>
          <w:b/>
          <w:sz w:val="28"/>
          <w:szCs w:val="28"/>
          <w:u w:val="single"/>
        </w:rPr>
      </w:pPr>
    </w:p>
    <w:p w:rsidR="00887C4B" w:rsidRDefault="00887C4B">
      <w:pPr>
        <w:rPr>
          <w:b/>
          <w:sz w:val="28"/>
          <w:szCs w:val="28"/>
          <w:u w:val="single"/>
        </w:rPr>
      </w:pPr>
      <w:r>
        <w:rPr>
          <w:b/>
          <w:sz w:val="28"/>
          <w:szCs w:val="28"/>
          <w:u w:val="single"/>
        </w:rPr>
        <w:t>Standards for Achievement</w:t>
      </w:r>
    </w:p>
    <w:p w:rsidR="006E326F" w:rsidRDefault="00E60787">
      <w:pPr>
        <w:rPr>
          <w:b/>
          <w:sz w:val="24"/>
          <w:szCs w:val="24"/>
        </w:rPr>
      </w:pPr>
      <w:r>
        <w:rPr>
          <w:b/>
          <w:sz w:val="24"/>
          <w:szCs w:val="24"/>
        </w:rPr>
        <w:t>Student’s</w:t>
      </w:r>
      <w:r w:rsidR="004E7567">
        <w:rPr>
          <w:b/>
          <w:sz w:val="24"/>
          <w:szCs w:val="24"/>
        </w:rPr>
        <w:t xml:space="preserve"> will-</w:t>
      </w:r>
    </w:p>
    <w:p w:rsidR="004E7567" w:rsidRPr="006E326F" w:rsidRDefault="004E7567" w:rsidP="004E7567">
      <w:pPr>
        <w:ind w:firstLine="720"/>
        <w:rPr>
          <w:b/>
          <w:sz w:val="24"/>
          <w:szCs w:val="24"/>
        </w:rPr>
      </w:pPr>
      <w:r>
        <w:rPr>
          <w:b/>
          <w:sz w:val="24"/>
          <w:szCs w:val="24"/>
        </w:rPr>
        <w:t>Know the skill cues for throwing, kicking, punting and catching.</w:t>
      </w:r>
    </w:p>
    <w:p w:rsidR="004E7567" w:rsidRDefault="004E7567" w:rsidP="004E7567">
      <w:pPr>
        <w:ind w:firstLine="720"/>
        <w:rPr>
          <w:b/>
          <w:sz w:val="24"/>
          <w:szCs w:val="24"/>
        </w:rPr>
      </w:pPr>
      <w:r>
        <w:rPr>
          <w:b/>
          <w:sz w:val="24"/>
          <w:szCs w:val="24"/>
        </w:rPr>
        <w:t>Understand the concept of leading a target while throwing.</w:t>
      </w:r>
    </w:p>
    <w:p w:rsidR="004E7567" w:rsidRDefault="004E7567" w:rsidP="004E7567">
      <w:pPr>
        <w:ind w:firstLine="720"/>
        <w:rPr>
          <w:b/>
          <w:sz w:val="24"/>
          <w:szCs w:val="24"/>
        </w:rPr>
      </w:pPr>
      <w:r>
        <w:rPr>
          <w:b/>
          <w:sz w:val="24"/>
          <w:szCs w:val="24"/>
        </w:rPr>
        <w:t>Understand the importance of a proper warm-up.</w:t>
      </w:r>
    </w:p>
    <w:p w:rsidR="004E7567" w:rsidRDefault="004E7567" w:rsidP="004E7567">
      <w:pPr>
        <w:ind w:firstLine="720"/>
        <w:rPr>
          <w:b/>
          <w:sz w:val="24"/>
          <w:szCs w:val="24"/>
        </w:rPr>
      </w:pPr>
      <w:r>
        <w:rPr>
          <w:b/>
          <w:sz w:val="24"/>
          <w:szCs w:val="24"/>
        </w:rPr>
        <w:t>Display appropriate safety for themselves and their partner throughout the unit.</w:t>
      </w:r>
    </w:p>
    <w:p w:rsidR="00887C4B" w:rsidRDefault="004E7567" w:rsidP="004E7567">
      <w:pPr>
        <w:ind w:firstLine="720"/>
        <w:rPr>
          <w:b/>
          <w:sz w:val="28"/>
          <w:szCs w:val="28"/>
          <w:u w:val="single"/>
        </w:rPr>
      </w:pPr>
      <w:r>
        <w:rPr>
          <w:b/>
          <w:sz w:val="24"/>
          <w:szCs w:val="24"/>
        </w:rPr>
        <w:t>Be able to throw, kick and punt a football for distance and accuracy.</w:t>
      </w:r>
    </w:p>
    <w:p w:rsidR="00887C4B" w:rsidRDefault="00887C4B">
      <w:pPr>
        <w:rPr>
          <w:b/>
          <w:sz w:val="28"/>
          <w:szCs w:val="28"/>
          <w:u w:val="single"/>
        </w:rPr>
      </w:pPr>
    </w:p>
    <w:p w:rsidR="00887C4B" w:rsidRDefault="00887C4B">
      <w:pPr>
        <w:rPr>
          <w:b/>
          <w:sz w:val="28"/>
          <w:szCs w:val="28"/>
          <w:u w:val="single"/>
        </w:rPr>
      </w:pPr>
      <w:r>
        <w:rPr>
          <w:b/>
          <w:sz w:val="28"/>
          <w:szCs w:val="28"/>
          <w:u w:val="single"/>
        </w:rPr>
        <w:t>Types of Assessments</w:t>
      </w:r>
    </w:p>
    <w:p w:rsidR="004E7567" w:rsidRDefault="004E7567" w:rsidP="004E7567">
      <w:pPr>
        <w:ind w:left="720"/>
        <w:rPr>
          <w:b/>
          <w:sz w:val="24"/>
          <w:szCs w:val="24"/>
        </w:rPr>
      </w:pPr>
      <w:r>
        <w:rPr>
          <w:b/>
          <w:sz w:val="24"/>
          <w:szCs w:val="24"/>
        </w:rPr>
        <w:t>Students will be assessed visually by the teacher to determine if they are ready to move on.</w:t>
      </w:r>
    </w:p>
    <w:p w:rsidR="004E7567" w:rsidRDefault="004E7567" w:rsidP="004E7567">
      <w:pPr>
        <w:ind w:left="720"/>
        <w:rPr>
          <w:b/>
          <w:sz w:val="24"/>
          <w:szCs w:val="24"/>
        </w:rPr>
      </w:pPr>
      <w:r>
        <w:rPr>
          <w:b/>
          <w:sz w:val="24"/>
          <w:szCs w:val="24"/>
        </w:rPr>
        <w:t>Students will be quizzed orally regarding skill cues and safety.</w:t>
      </w:r>
    </w:p>
    <w:p w:rsidR="004E7567" w:rsidRDefault="004E7567" w:rsidP="004E7567">
      <w:pPr>
        <w:ind w:left="720"/>
        <w:rPr>
          <w:b/>
          <w:sz w:val="24"/>
          <w:szCs w:val="24"/>
        </w:rPr>
      </w:pPr>
      <w:r>
        <w:rPr>
          <w:b/>
          <w:sz w:val="24"/>
          <w:szCs w:val="24"/>
        </w:rPr>
        <w:t>Students will test their Punt, Pass and Kick and receive a measurement for each and then a total of all three.</w:t>
      </w:r>
    </w:p>
    <w:p w:rsidR="004E7567" w:rsidRPr="004E7567" w:rsidRDefault="004E7567" w:rsidP="004E7567">
      <w:pPr>
        <w:ind w:left="720"/>
        <w:rPr>
          <w:b/>
          <w:sz w:val="24"/>
          <w:szCs w:val="24"/>
        </w:rPr>
      </w:pPr>
      <w:r>
        <w:rPr>
          <w:b/>
          <w:sz w:val="24"/>
          <w:szCs w:val="24"/>
        </w:rPr>
        <w:t>Students may compare scores from their previous year.</w:t>
      </w: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Pr="00887C4B" w:rsidRDefault="00887C4B">
      <w:pPr>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B373C"/>
    <w:multiLevelType w:val="hybridMultilevel"/>
    <w:tmpl w:val="76EEF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77C2A"/>
    <w:rsid w:val="0012331E"/>
    <w:rsid w:val="001976B7"/>
    <w:rsid w:val="00294950"/>
    <w:rsid w:val="00350049"/>
    <w:rsid w:val="004E7567"/>
    <w:rsid w:val="00527CDB"/>
    <w:rsid w:val="00595C1D"/>
    <w:rsid w:val="006C2804"/>
    <w:rsid w:val="006E326F"/>
    <w:rsid w:val="00887C4B"/>
    <w:rsid w:val="00AC000E"/>
    <w:rsid w:val="00B57705"/>
    <w:rsid w:val="00D00A0D"/>
    <w:rsid w:val="00E60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950"/>
    <w:pPr>
      <w:ind w:left="720"/>
      <w:contextualSpacing/>
    </w:pPr>
  </w:style>
  <w:style w:type="character" w:styleId="Hyperlink">
    <w:name w:val="Hyperlink"/>
    <w:basedOn w:val="DefaultParagraphFont"/>
    <w:uiPriority w:val="99"/>
    <w:unhideWhenUsed/>
    <w:rsid w:val="00D00A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950"/>
    <w:pPr>
      <w:ind w:left="720"/>
      <w:contextualSpacing/>
    </w:pPr>
  </w:style>
  <w:style w:type="character" w:styleId="Hyperlink">
    <w:name w:val="Hyperlink"/>
    <w:basedOn w:val="DefaultParagraphFont"/>
    <w:uiPriority w:val="99"/>
    <w:unhideWhenUsed/>
    <w:rsid w:val="00D00A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fl.pp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Windows User</cp:lastModifiedBy>
  <cp:revision>2</cp:revision>
  <dcterms:created xsi:type="dcterms:W3CDTF">2013-05-29T19:26:00Z</dcterms:created>
  <dcterms:modified xsi:type="dcterms:W3CDTF">2013-05-29T19:26:00Z</dcterms:modified>
</cp:coreProperties>
</file>