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D8A9" w14:textId="77777777" w:rsidR="00C60770" w:rsidRPr="00F404D5" w:rsidRDefault="00C60770" w:rsidP="00C60770">
      <w:pPr>
        <w:pStyle w:val="Title"/>
        <w:rPr>
          <w:rFonts w:asciiTheme="minorHAnsi" w:hAnsiTheme="minorHAnsi" w:cstheme="minorHAnsi"/>
          <w:sz w:val="32"/>
          <w:szCs w:val="28"/>
        </w:rPr>
      </w:pPr>
      <w:r w:rsidRPr="00F404D5">
        <w:rPr>
          <w:rFonts w:asciiTheme="minorHAnsi" w:hAnsiTheme="minorHAnsi" w:cstheme="minorHAnsi"/>
          <w:sz w:val="32"/>
          <w:szCs w:val="28"/>
        </w:rPr>
        <w:t>Kadoka Area School District -- K</w:t>
      </w:r>
      <w:r w:rsidRPr="00F404D5">
        <w:rPr>
          <w:rFonts w:asciiTheme="minorHAnsi" w:hAnsiTheme="minorHAnsi" w:cstheme="minorHAnsi"/>
          <w:b w:val="0"/>
          <w:bCs w:val="0"/>
          <w:sz w:val="32"/>
          <w:szCs w:val="28"/>
        </w:rPr>
        <w:t>ind</w:t>
      </w:r>
      <w:r w:rsidRPr="00F404D5">
        <w:rPr>
          <w:rFonts w:asciiTheme="minorHAnsi" w:hAnsiTheme="minorHAnsi" w:cstheme="minorHAnsi"/>
          <w:sz w:val="32"/>
          <w:szCs w:val="28"/>
        </w:rPr>
        <w:t xml:space="preserve"> A</w:t>
      </w:r>
      <w:r w:rsidRPr="00F404D5">
        <w:rPr>
          <w:rFonts w:asciiTheme="minorHAnsi" w:hAnsiTheme="minorHAnsi" w:cstheme="minorHAnsi"/>
          <w:b w:val="0"/>
          <w:bCs w:val="0"/>
          <w:sz w:val="32"/>
          <w:szCs w:val="28"/>
        </w:rPr>
        <w:t>ccountable</w:t>
      </w:r>
      <w:r w:rsidRPr="00F404D5">
        <w:rPr>
          <w:rFonts w:asciiTheme="minorHAnsi" w:hAnsiTheme="minorHAnsi" w:cstheme="minorHAnsi"/>
          <w:sz w:val="32"/>
          <w:szCs w:val="28"/>
        </w:rPr>
        <w:t xml:space="preserve"> S</w:t>
      </w:r>
      <w:r w:rsidRPr="00F404D5">
        <w:rPr>
          <w:rFonts w:asciiTheme="minorHAnsi" w:hAnsiTheme="minorHAnsi" w:cstheme="minorHAnsi"/>
          <w:b w:val="0"/>
          <w:bCs w:val="0"/>
          <w:sz w:val="32"/>
          <w:szCs w:val="28"/>
        </w:rPr>
        <w:t>afe</w:t>
      </w:r>
      <w:r w:rsidRPr="00F404D5">
        <w:rPr>
          <w:rFonts w:asciiTheme="minorHAnsi" w:hAnsiTheme="minorHAnsi" w:cstheme="minorHAnsi"/>
          <w:sz w:val="32"/>
          <w:szCs w:val="28"/>
        </w:rPr>
        <w:t xml:space="preserve"> D</w:t>
      </w:r>
      <w:r w:rsidRPr="00F404D5">
        <w:rPr>
          <w:rFonts w:asciiTheme="minorHAnsi" w:hAnsiTheme="minorHAnsi" w:cstheme="minorHAnsi"/>
          <w:b w:val="0"/>
          <w:bCs w:val="0"/>
          <w:sz w:val="32"/>
          <w:szCs w:val="28"/>
        </w:rPr>
        <w:t>etermined</w:t>
      </w:r>
    </w:p>
    <w:p w14:paraId="0A6F78A5" w14:textId="6715B3D0" w:rsidR="00C60770" w:rsidRPr="00F404D5" w:rsidRDefault="00C60770" w:rsidP="00F404D5">
      <w:pPr>
        <w:jc w:val="center"/>
        <w:rPr>
          <w:rFonts w:cstheme="minorHAnsi"/>
          <w:b/>
          <w:bCs/>
          <w:sz w:val="32"/>
          <w:szCs w:val="32"/>
        </w:rPr>
      </w:pPr>
      <w:r w:rsidRPr="00F404D5">
        <w:rPr>
          <w:rFonts w:cstheme="minorHAnsi"/>
          <w:b/>
          <w:bCs/>
          <w:sz w:val="36"/>
          <w:szCs w:val="36"/>
        </w:rPr>
        <w:t>P</w:t>
      </w:r>
      <w:r w:rsidRPr="00F404D5">
        <w:rPr>
          <w:rFonts w:cstheme="minorHAnsi"/>
          <w:sz w:val="32"/>
          <w:szCs w:val="32"/>
        </w:rPr>
        <w:t xml:space="preserve">ositive </w:t>
      </w:r>
      <w:r w:rsidRPr="00F404D5">
        <w:rPr>
          <w:rFonts w:cstheme="minorHAnsi"/>
          <w:b/>
          <w:bCs/>
          <w:sz w:val="36"/>
          <w:szCs w:val="36"/>
        </w:rPr>
        <w:t>B</w:t>
      </w:r>
      <w:r w:rsidRPr="00F404D5">
        <w:rPr>
          <w:rFonts w:cstheme="minorHAnsi"/>
          <w:sz w:val="32"/>
          <w:szCs w:val="32"/>
        </w:rPr>
        <w:t xml:space="preserve">ehavior </w:t>
      </w:r>
      <w:r w:rsidRPr="00F404D5">
        <w:rPr>
          <w:rFonts w:cstheme="minorHAnsi"/>
          <w:b/>
          <w:bCs/>
          <w:sz w:val="36"/>
          <w:szCs w:val="36"/>
        </w:rPr>
        <w:t>I</w:t>
      </w:r>
      <w:r w:rsidRPr="00F404D5">
        <w:rPr>
          <w:rFonts w:cstheme="minorHAnsi"/>
          <w:sz w:val="32"/>
          <w:szCs w:val="32"/>
        </w:rPr>
        <w:t xml:space="preserve">ntervention </w:t>
      </w:r>
      <w:r w:rsidRPr="00F404D5">
        <w:rPr>
          <w:rFonts w:cstheme="minorHAnsi"/>
          <w:sz w:val="24"/>
          <w:szCs w:val="24"/>
        </w:rPr>
        <w:t>and</w:t>
      </w:r>
      <w:r w:rsidRPr="00F404D5">
        <w:rPr>
          <w:rFonts w:cstheme="minorHAnsi"/>
          <w:sz w:val="32"/>
          <w:szCs w:val="32"/>
        </w:rPr>
        <w:t xml:space="preserve"> </w:t>
      </w:r>
      <w:r w:rsidRPr="00F404D5">
        <w:rPr>
          <w:rFonts w:cstheme="minorHAnsi"/>
          <w:b/>
          <w:bCs/>
          <w:sz w:val="36"/>
          <w:szCs w:val="36"/>
        </w:rPr>
        <w:t>S</w:t>
      </w:r>
      <w:r w:rsidRPr="00F404D5">
        <w:rPr>
          <w:rFonts w:cstheme="minorHAnsi"/>
          <w:sz w:val="32"/>
          <w:szCs w:val="32"/>
        </w:rPr>
        <w:t>upports</w:t>
      </w:r>
      <w:bookmarkStart w:id="0" w:name="_Hlk22236795"/>
      <w:r w:rsidRPr="00F404D5">
        <w:rPr>
          <w:rFonts w:cstheme="minorHAnsi"/>
          <w:b/>
          <w:bCs/>
          <w:sz w:val="32"/>
          <w:szCs w:val="32"/>
        </w:rPr>
        <w:br/>
        <w:t xml:space="preserve">Lesson Plan Setting:  </w:t>
      </w:r>
      <w:r w:rsidRPr="00F404D5">
        <w:rPr>
          <w:rFonts w:cstheme="minorHAnsi"/>
          <w:sz w:val="32"/>
          <w:szCs w:val="32"/>
        </w:rPr>
        <w:t>Hallway</w:t>
      </w:r>
      <w:bookmarkEnd w:id="0"/>
      <w:r w:rsidR="00E56BE1">
        <w:rPr>
          <w:rFonts w:cstheme="minorHAnsi"/>
          <w:sz w:val="32"/>
          <w:szCs w:val="32"/>
        </w:rPr>
        <w:t xml:space="preserve"> Transitions</w:t>
      </w:r>
      <w:r w:rsidR="004959AB">
        <w:rPr>
          <w:rFonts w:cstheme="minorHAnsi"/>
          <w:sz w:val="32"/>
          <w:szCs w:val="32"/>
        </w:rPr>
        <w:t>/Line Procedures</w:t>
      </w:r>
    </w:p>
    <w:p w14:paraId="717409C3" w14:textId="352715CC" w:rsidR="00C60770" w:rsidRPr="00F404D5" w:rsidRDefault="00C60770" w:rsidP="00C60770">
      <w:pPr>
        <w:spacing w:after="0" w:line="240" w:lineRule="auto"/>
        <w:rPr>
          <w:rFonts w:cstheme="minorHAnsi"/>
          <w:b/>
          <w:sz w:val="28"/>
          <w:u w:val="single"/>
        </w:rPr>
      </w:pPr>
      <w:r w:rsidRPr="00F404D5">
        <w:rPr>
          <w:rFonts w:cstheme="minorHAnsi"/>
          <w:b/>
          <w:sz w:val="28"/>
          <w:u w:val="single"/>
        </w:rPr>
        <w:t>Lesson Purpose:</w:t>
      </w:r>
    </w:p>
    <w:p w14:paraId="0BA7640C" w14:textId="77777777" w:rsidR="00C60770" w:rsidRPr="00F404D5" w:rsidRDefault="00C60770" w:rsidP="00C60770">
      <w:pPr>
        <w:numPr>
          <w:ilvl w:val="0"/>
          <w:numId w:val="4"/>
        </w:numPr>
        <w:spacing w:after="0" w:line="240" w:lineRule="auto"/>
        <w:rPr>
          <w:rFonts w:cstheme="minorHAnsi"/>
          <w:bCs/>
          <w:sz w:val="28"/>
        </w:rPr>
      </w:pPr>
      <w:r w:rsidRPr="00F404D5">
        <w:rPr>
          <w:rFonts w:cstheme="minorHAnsi"/>
          <w:bCs/>
          <w:sz w:val="28"/>
        </w:rPr>
        <w:t xml:space="preserve">To maintain an environment that is safe, quiet, and orderly.  </w:t>
      </w:r>
    </w:p>
    <w:p w14:paraId="2FB5CA8C" w14:textId="77777777" w:rsidR="00C60770" w:rsidRPr="00F404D5" w:rsidRDefault="00C60770" w:rsidP="00C60770">
      <w:pPr>
        <w:numPr>
          <w:ilvl w:val="0"/>
          <w:numId w:val="4"/>
        </w:numPr>
        <w:spacing w:after="0" w:line="240" w:lineRule="auto"/>
        <w:rPr>
          <w:rFonts w:cstheme="minorHAnsi"/>
          <w:bCs/>
          <w:sz w:val="28"/>
        </w:rPr>
      </w:pPr>
      <w:r w:rsidRPr="00F404D5">
        <w:rPr>
          <w:rFonts w:cstheme="minorHAnsi"/>
          <w:bCs/>
          <w:sz w:val="28"/>
        </w:rPr>
        <w:t>To get from one space to another efficiently and quietly.</w:t>
      </w:r>
    </w:p>
    <w:p w14:paraId="5F304FC1" w14:textId="05204AB0" w:rsidR="00E3690F" w:rsidRPr="00F404D5" w:rsidRDefault="00C60770" w:rsidP="7F6E215B">
      <w:pPr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</w:rPr>
        <w:sectPr w:rsidR="00E3690F" w:rsidRPr="00F404D5" w:rsidSect="00A21C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7F6E215B">
        <w:rPr>
          <w:sz w:val="28"/>
          <w:szCs w:val="28"/>
        </w:rPr>
        <w:t xml:space="preserve">To be respectful of other classes by using responsible behavior.  </w:t>
      </w:r>
      <w:r w:rsidR="2E805FFB">
        <w:t xml:space="preserve">                                                                               </w:t>
      </w:r>
      <w:r w:rsidR="00E3690F">
        <w:rPr>
          <w:noProof/>
        </w:rPr>
        <mc:AlternateContent>
          <mc:Choice Requires="wps">
            <w:drawing>
              <wp:inline distT="0" distB="0" distL="114300" distR="114300" wp14:anchorId="75532B51" wp14:editId="05047820">
                <wp:extent cx="3642360" cy="1645920"/>
                <wp:effectExtent l="0" t="0" r="0" b="0"/>
                <wp:docPr id="21379239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E3C3E" w14:textId="77777777" w:rsidR="00E3690F" w:rsidRPr="00F404D5" w:rsidRDefault="00E3690F" w:rsidP="00E3690F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F404D5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>Sounds Like:</w:t>
                            </w:r>
                          </w:p>
                          <w:p w14:paraId="2541925D" w14:textId="78821F07" w:rsidR="008B1D1F" w:rsidRPr="008B1D1F" w:rsidRDefault="008B1D1F" w:rsidP="008B1D1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0 Voice – </w:t>
                            </w:r>
                            <w:r w:rsidRPr="008B1D1F">
                              <w:rPr>
                                <w:rFonts w:cstheme="minorHAnsi"/>
                                <w:bCs/>
                                <w:sz w:val="28"/>
                              </w:rPr>
                              <w:t>1 Voice if needed</w:t>
                            </w:r>
                          </w:p>
                          <w:p w14:paraId="5F98C709" w14:textId="77777777" w:rsidR="008B1D1F" w:rsidRDefault="008B1D1F" w:rsidP="008B1D1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</w:rPr>
                              <w:t>Quiet Feet</w:t>
                            </w:r>
                          </w:p>
                          <w:p w14:paraId="03188887" w14:textId="77777777" w:rsidR="008B1D1F" w:rsidRDefault="008B1D1F" w:rsidP="008B1D1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</w:rPr>
                              <w:t>Using Manners – Kind Words</w:t>
                            </w:r>
                          </w:p>
                          <w:p w14:paraId="5F3A57DE" w14:textId="3ECEDF3A" w:rsidR="008B1D1F" w:rsidRDefault="008B1D1F" w:rsidP="008B1D1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</w:rPr>
                              <w:t>If transitioning from recess – Balls are quiet in hands</w:t>
                            </w:r>
                          </w:p>
                          <w:p w14:paraId="2040FD12" w14:textId="410337D9" w:rsidR="00E3690F" w:rsidRPr="003F66C9" w:rsidRDefault="008B1D1F" w:rsidP="008B1D1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3F66C9">
                              <w:rPr>
                                <w:rFonts w:cstheme="minorHAnsi"/>
                                <w:b/>
                                <w:sz w:val="28"/>
                              </w:rPr>
                              <w:t>Wave and Smile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532B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86.8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" fillcolor="white [3201]" stroked="f" strokeweight=".5pt">
                <v:textbox>
                  <w:txbxContent>
                    <w:p w14:paraId="30BE3C3E" w14:textId="77777777" w:rsidR="00E3690F" w:rsidRPr="00F404D5" w:rsidRDefault="00E3690F" w:rsidP="00E3690F">
                      <w:pPr>
                        <w:spacing w:after="0"/>
                        <w:rPr>
                          <w:rFonts w:cstheme="minorHAnsi"/>
                          <w:b/>
                          <w:sz w:val="28"/>
                          <w:u w:val="single"/>
                        </w:rPr>
                      </w:pPr>
                      <w:r w:rsidRPr="00F404D5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>Sounds Like:</w:t>
                      </w:r>
                    </w:p>
                    <w:p w14:paraId="2541925D" w14:textId="78821F07" w:rsidR="008B1D1F" w:rsidRPr="008B1D1F" w:rsidRDefault="008B1D1F" w:rsidP="008B1D1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Cs/>
                          <w:sz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</w:rPr>
                        <w:t xml:space="preserve">0 Voice – </w:t>
                      </w:r>
                      <w:r w:rsidRPr="008B1D1F">
                        <w:rPr>
                          <w:rFonts w:cstheme="minorHAnsi"/>
                          <w:bCs/>
                          <w:sz w:val="28"/>
                        </w:rPr>
                        <w:t>1 Voice if needed</w:t>
                      </w:r>
                    </w:p>
                    <w:p w14:paraId="5F98C709" w14:textId="77777777" w:rsidR="008B1D1F" w:rsidRDefault="008B1D1F" w:rsidP="008B1D1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Cs/>
                          <w:sz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</w:rPr>
                        <w:t>Quiet Feet</w:t>
                      </w:r>
                    </w:p>
                    <w:p w14:paraId="03188887" w14:textId="77777777" w:rsidR="008B1D1F" w:rsidRDefault="008B1D1F" w:rsidP="008B1D1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Cs/>
                          <w:sz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</w:rPr>
                        <w:t>Using Manners – Kind Words</w:t>
                      </w:r>
                    </w:p>
                    <w:p w14:paraId="5F3A57DE" w14:textId="3ECEDF3A" w:rsidR="008B1D1F" w:rsidRDefault="008B1D1F" w:rsidP="008B1D1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Cs/>
                          <w:sz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</w:rPr>
                        <w:t>If transitioning from recess – Balls are quiet in hands</w:t>
                      </w:r>
                    </w:p>
                    <w:p w14:paraId="2040FD12" w14:textId="410337D9" w:rsidR="00E3690F" w:rsidRPr="003F66C9" w:rsidRDefault="008B1D1F" w:rsidP="008B1D1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8"/>
                        </w:rPr>
                      </w:pPr>
                      <w:r w:rsidRPr="003F66C9">
                        <w:rPr>
                          <w:rFonts w:cstheme="minorHAnsi"/>
                          <w:b/>
                          <w:sz w:val="28"/>
                        </w:rPr>
                        <w:t>Wave and Smile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BE885" w14:textId="68FC8099" w:rsidR="00C60770" w:rsidRPr="00F404D5" w:rsidRDefault="00C60770" w:rsidP="7F6E215B">
      <w:pPr>
        <w:spacing w:after="0"/>
      </w:pPr>
      <w:r w:rsidRPr="7F6E215B">
        <w:rPr>
          <w:b/>
          <w:bCs/>
          <w:sz w:val="28"/>
          <w:szCs w:val="28"/>
          <w:u w:val="single"/>
        </w:rPr>
        <w:t>Looks Like:</w:t>
      </w:r>
    </w:p>
    <w:p w14:paraId="0C1FD546" w14:textId="6F9CABC9" w:rsidR="00C60770" w:rsidRDefault="0086581A" w:rsidP="00C60770">
      <w:pPr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</w:rPr>
      </w:pPr>
      <w:r w:rsidRPr="003F66C9">
        <w:rPr>
          <w:rFonts w:cstheme="minorHAnsi"/>
          <w:b/>
          <w:sz w:val="28"/>
        </w:rPr>
        <w:t>Facing Forward</w:t>
      </w:r>
      <w:r>
        <w:rPr>
          <w:rFonts w:cstheme="minorHAnsi"/>
          <w:bCs/>
          <w:sz w:val="28"/>
        </w:rPr>
        <w:t xml:space="preserve"> (Head &amp; Body)</w:t>
      </w:r>
    </w:p>
    <w:p w14:paraId="4044D1C5" w14:textId="2A329B67" w:rsidR="009A3DDE" w:rsidRPr="00F404D5" w:rsidRDefault="009A3DDE" w:rsidP="009A3DDE">
      <w:pPr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</w:rPr>
      </w:pPr>
      <w:r w:rsidRPr="00F404D5">
        <w:rPr>
          <w:rFonts w:cstheme="minorHAnsi"/>
          <w:bCs/>
          <w:sz w:val="28"/>
        </w:rPr>
        <w:t xml:space="preserve">Hands </w:t>
      </w:r>
      <w:r w:rsidR="002A5A4F">
        <w:rPr>
          <w:rFonts w:cstheme="minorHAnsi"/>
          <w:bCs/>
          <w:sz w:val="28"/>
        </w:rPr>
        <w:t xml:space="preserve">to self - </w:t>
      </w:r>
      <w:r w:rsidRPr="00F404D5">
        <w:rPr>
          <w:rFonts w:cstheme="minorHAnsi"/>
          <w:bCs/>
          <w:sz w:val="28"/>
        </w:rPr>
        <w:t>at our side</w:t>
      </w:r>
      <w:r>
        <w:rPr>
          <w:rFonts w:cstheme="minorHAnsi"/>
          <w:bCs/>
          <w:sz w:val="28"/>
        </w:rPr>
        <w:t>s</w:t>
      </w:r>
      <w:r w:rsidRPr="00F404D5">
        <w:rPr>
          <w:rFonts w:cstheme="minorHAnsi"/>
          <w:bCs/>
          <w:sz w:val="28"/>
        </w:rPr>
        <w:t>.</w:t>
      </w:r>
    </w:p>
    <w:p w14:paraId="3C458CBC" w14:textId="1F7CB09C" w:rsidR="00C60770" w:rsidRPr="00F404D5" w:rsidRDefault="00C60770" w:rsidP="7F6E215B">
      <w:pPr>
        <w:numPr>
          <w:ilvl w:val="0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 w:rsidRPr="7F6E215B">
        <w:rPr>
          <w:sz w:val="28"/>
          <w:szCs w:val="28"/>
        </w:rPr>
        <w:t>Walk on the right side of the hallway.</w:t>
      </w:r>
    </w:p>
    <w:p w14:paraId="256B4241" w14:textId="688A7BF5" w:rsidR="002A5A4F" w:rsidRPr="002A5A4F" w:rsidRDefault="002A5A4F" w:rsidP="7F6E21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7F6E215B">
        <w:rPr>
          <w:sz w:val="28"/>
          <w:szCs w:val="28"/>
        </w:rPr>
        <w:t>IN and OUT correct doors (signs).</w:t>
      </w:r>
    </w:p>
    <w:p w14:paraId="1204D161" w14:textId="23C266F5" w:rsidR="00E3690F" w:rsidRDefault="00E3690F" w:rsidP="7F6E21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7F6E215B">
        <w:rPr>
          <w:sz w:val="28"/>
          <w:szCs w:val="28"/>
        </w:rPr>
        <w:t>Arm</w:t>
      </w:r>
      <w:r w:rsidR="00C51E53" w:rsidRPr="7F6E215B">
        <w:rPr>
          <w:sz w:val="28"/>
          <w:szCs w:val="28"/>
        </w:rPr>
        <w:t>’s length between each other.</w:t>
      </w:r>
    </w:p>
    <w:p w14:paraId="04530086" w14:textId="1A1D0BBF" w:rsidR="00E3690F" w:rsidRPr="00E3690F" w:rsidRDefault="002A5A4F" w:rsidP="7F6E21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  <w:sectPr w:rsidR="00E3690F" w:rsidRPr="00E3690F" w:rsidSect="00C6077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7F6E215B">
        <w:rPr>
          <w:sz w:val="28"/>
          <w:szCs w:val="28"/>
        </w:rPr>
        <w:t xml:space="preserve">Efficient Pace </w:t>
      </w:r>
    </w:p>
    <w:p w14:paraId="7AF3D1F8" w14:textId="76CB041D" w:rsidR="00E3690F" w:rsidRDefault="00E3690F" w:rsidP="00394C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2FD60A0" w14:textId="0DCFCB5A" w:rsidR="00394CD5" w:rsidRPr="00F404D5" w:rsidRDefault="00C51E53" w:rsidP="00582550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="00394CD5" w:rsidRPr="00F404D5">
        <w:rPr>
          <w:rFonts w:cstheme="minorHAnsi"/>
          <w:b/>
          <w:bCs/>
          <w:sz w:val="28"/>
          <w:szCs w:val="28"/>
        </w:rPr>
        <w:t>iscuss</w:t>
      </w:r>
      <w:r w:rsidR="00582550">
        <w:rPr>
          <w:rFonts w:cstheme="minorHAnsi"/>
          <w:b/>
          <w:bCs/>
          <w:sz w:val="28"/>
          <w:szCs w:val="28"/>
        </w:rPr>
        <w:t xml:space="preserve">, </w:t>
      </w:r>
      <w:r w:rsidR="00394CD5" w:rsidRPr="00F404D5">
        <w:rPr>
          <w:rFonts w:cstheme="minorHAnsi"/>
          <w:b/>
          <w:bCs/>
          <w:sz w:val="28"/>
          <w:szCs w:val="28"/>
        </w:rPr>
        <w:t>Model</w:t>
      </w:r>
      <w:r w:rsidR="00582550">
        <w:rPr>
          <w:rFonts w:cstheme="minorHAnsi"/>
          <w:b/>
          <w:bCs/>
          <w:sz w:val="28"/>
          <w:szCs w:val="28"/>
        </w:rPr>
        <w:t>, and Practice</w:t>
      </w:r>
      <w:r w:rsidR="00394CD5" w:rsidRPr="00F404D5">
        <w:rPr>
          <w:rFonts w:cstheme="minorHAnsi"/>
          <w:b/>
          <w:bCs/>
          <w:sz w:val="28"/>
          <w:szCs w:val="28"/>
        </w:rPr>
        <w:t xml:space="preserve"> Positive Examples:</w:t>
      </w:r>
    </w:p>
    <w:p w14:paraId="2D70C25A" w14:textId="414B6F80" w:rsidR="00394CD5" w:rsidRPr="00A64211" w:rsidRDefault="00394CD5" w:rsidP="00A642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4211">
        <w:rPr>
          <w:rFonts w:cstheme="minorHAnsi"/>
          <w:sz w:val="28"/>
          <w:szCs w:val="28"/>
        </w:rPr>
        <w:t>Walk single file on the right side of the hallway.</w:t>
      </w:r>
    </w:p>
    <w:p w14:paraId="23A76D2B" w14:textId="012C6B49" w:rsidR="00FB598A" w:rsidRPr="00A64211" w:rsidRDefault="00394CD5" w:rsidP="00A642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4211">
        <w:rPr>
          <w:rFonts w:cstheme="minorHAnsi"/>
          <w:sz w:val="28"/>
          <w:szCs w:val="28"/>
        </w:rPr>
        <w:t xml:space="preserve">Use a Level 0 voice – </w:t>
      </w:r>
      <w:r w:rsidRPr="00A64211">
        <w:rPr>
          <w:rFonts w:cstheme="minorHAnsi"/>
          <w:i/>
          <w:iCs/>
          <w:sz w:val="28"/>
          <w:szCs w:val="28"/>
        </w:rPr>
        <w:t>Silence is Golden</w:t>
      </w:r>
      <w:r w:rsidR="00FB598A" w:rsidRPr="00A64211">
        <w:rPr>
          <w:rFonts w:cstheme="minorHAnsi"/>
          <w:i/>
          <w:iCs/>
          <w:sz w:val="28"/>
          <w:szCs w:val="28"/>
        </w:rPr>
        <w:t xml:space="preserve"> </w:t>
      </w:r>
      <w:r w:rsidR="00FB598A" w:rsidRPr="00A64211">
        <w:rPr>
          <w:rFonts w:cstheme="minorHAnsi"/>
          <w:sz w:val="28"/>
          <w:szCs w:val="28"/>
        </w:rPr>
        <w:t>(</w:t>
      </w:r>
      <w:r w:rsidRPr="00A64211">
        <w:rPr>
          <w:rFonts w:cstheme="minorHAnsi"/>
          <w:sz w:val="28"/>
          <w:szCs w:val="28"/>
        </w:rPr>
        <w:t>No one is talking</w:t>
      </w:r>
      <w:r w:rsidR="00FB598A" w:rsidRPr="00A64211">
        <w:rPr>
          <w:rFonts w:cstheme="minorHAnsi"/>
          <w:sz w:val="28"/>
          <w:szCs w:val="28"/>
        </w:rPr>
        <w:t>)</w:t>
      </w:r>
      <w:r w:rsidRPr="00A64211">
        <w:rPr>
          <w:rFonts w:cstheme="minorHAnsi"/>
          <w:sz w:val="28"/>
          <w:szCs w:val="28"/>
        </w:rPr>
        <w:t>.</w:t>
      </w:r>
    </w:p>
    <w:p w14:paraId="59DCC392" w14:textId="57EFC00C" w:rsidR="00394CD5" w:rsidRPr="00A64211" w:rsidRDefault="00394CD5" w:rsidP="00A642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4211">
        <w:rPr>
          <w:rFonts w:cstheme="minorHAnsi"/>
          <w:sz w:val="28"/>
          <w:szCs w:val="28"/>
        </w:rPr>
        <w:t>If needed a Level</w:t>
      </w:r>
      <w:r w:rsidR="00FB598A" w:rsidRPr="00A64211">
        <w:rPr>
          <w:rFonts w:cstheme="minorHAnsi"/>
          <w:sz w:val="28"/>
          <w:szCs w:val="28"/>
        </w:rPr>
        <w:t xml:space="preserve"> </w:t>
      </w:r>
      <w:r w:rsidRPr="00A64211">
        <w:rPr>
          <w:rFonts w:cstheme="minorHAnsi"/>
          <w:sz w:val="28"/>
          <w:szCs w:val="28"/>
        </w:rPr>
        <w:t xml:space="preserve">1 voice could be used </w:t>
      </w:r>
      <w:r w:rsidR="001A6494" w:rsidRPr="00A64211">
        <w:rPr>
          <w:rFonts w:cstheme="minorHAnsi"/>
          <w:sz w:val="28"/>
          <w:szCs w:val="28"/>
        </w:rPr>
        <w:t>–</w:t>
      </w:r>
      <w:r w:rsidRPr="00A64211">
        <w:rPr>
          <w:rFonts w:cstheme="minorHAnsi"/>
          <w:sz w:val="28"/>
          <w:szCs w:val="28"/>
        </w:rPr>
        <w:t xml:space="preserve"> </w:t>
      </w:r>
      <w:r w:rsidR="001A6494" w:rsidRPr="00A64211">
        <w:rPr>
          <w:rFonts w:cstheme="minorHAnsi"/>
          <w:i/>
          <w:iCs/>
          <w:sz w:val="28"/>
          <w:szCs w:val="28"/>
        </w:rPr>
        <w:t xml:space="preserve">Spy Talk </w:t>
      </w:r>
      <w:r w:rsidR="00FB598A" w:rsidRPr="00A64211">
        <w:rPr>
          <w:rFonts w:cstheme="minorHAnsi"/>
          <w:i/>
          <w:iCs/>
          <w:sz w:val="28"/>
          <w:szCs w:val="28"/>
        </w:rPr>
        <w:t>(</w:t>
      </w:r>
      <w:r w:rsidR="001A6494" w:rsidRPr="00A64211">
        <w:rPr>
          <w:rFonts w:cstheme="minorHAnsi"/>
          <w:sz w:val="28"/>
          <w:szCs w:val="28"/>
        </w:rPr>
        <w:t>Whispering</w:t>
      </w:r>
      <w:r w:rsidR="00FB598A" w:rsidRPr="00A64211">
        <w:rPr>
          <w:rFonts w:cstheme="minorHAnsi"/>
          <w:sz w:val="28"/>
          <w:szCs w:val="28"/>
        </w:rPr>
        <w:t xml:space="preserve"> - </w:t>
      </w:r>
      <w:r w:rsidR="001A6494" w:rsidRPr="00A64211">
        <w:rPr>
          <w:rFonts w:cstheme="minorHAnsi"/>
          <w:sz w:val="28"/>
          <w:szCs w:val="28"/>
        </w:rPr>
        <w:t>only 1 person can hear you).</w:t>
      </w:r>
      <w:r w:rsidR="001A6494" w:rsidRPr="00A64211">
        <w:rPr>
          <w:rFonts w:cstheme="minorHAnsi"/>
          <w:i/>
          <w:iCs/>
          <w:sz w:val="28"/>
          <w:szCs w:val="28"/>
        </w:rPr>
        <w:t xml:space="preserve"> </w:t>
      </w:r>
    </w:p>
    <w:p w14:paraId="05479FD2" w14:textId="490FBB1A" w:rsidR="00394CD5" w:rsidRPr="00A64211" w:rsidRDefault="00394CD5" w:rsidP="00A642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4211">
        <w:rPr>
          <w:rFonts w:cstheme="minorHAnsi"/>
          <w:sz w:val="28"/>
          <w:szCs w:val="28"/>
        </w:rPr>
        <w:t>Line Basics (face forward, hands to your</w:t>
      </w:r>
      <w:r w:rsidR="00FB598A" w:rsidRPr="00A64211">
        <w:rPr>
          <w:rFonts w:cstheme="minorHAnsi"/>
          <w:sz w:val="28"/>
          <w:szCs w:val="28"/>
        </w:rPr>
        <w:t>self</w:t>
      </w:r>
      <w:r w:rsidRPr="00A64211">
        <w:rPr>
          <w:rFonts w:cstheme="minorHAnsi"/>
          <w:sz w:val="28"/>
          <w:szCs w:val="28"/>
        </w:rPr>
        <w:t>, and watch where you are going).</w:t>
      </w:r>
    </w:p>
    <w:p w14:paraId="4E3831A2" w14:textId="77777777" w:rsidR="00A64211" w:rsidRDefault="00394CD5" w:rsidP="00A642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4211">
        <w:rPr>
          <w:rFonts w:cstheme="minorHAnsi"/>
          <w:sz w:val="28"/>
          <w:szCs w:val="28"/>
        </w:rPr>
        <w:t>Open and close lockers quietly.</w:t>
      </w:r>
    </w:p>
    <w:p w14:paraId="2E48F137" w14:textId="77777777" w:rsidR="00A64211" w:rsidRDefault="00A64211" w:rsidP="00A642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4211">
        <w:rPr>
          <w:rFonts w:cstheme="minorHAnsi"/>
          <w:sz w:val="28"/>
          <w:szCs w:val="28"/>
        </w:rPr>
        <w:t>Model using correct doors (in/out).</w:t>
      </w:r>
    </w:p>
    <w:p w14:paraId="446B2796" w14:textId="52414D8D" w:rsidR="00A64211" w:rsidRPr="00A64211" w:rsidRDefault="00A64211" w:rsidP="00A642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4211">
        <w:rPr>
          <w:rFonts w:cstheme="minorHAnsi"/>
          <w:sz w:val="28"/>
          <w:szCs w:val="28"/>
        </w:rPr>
        <w:t>Show examples of proper walking (body position).</w:t>
      </w:r>
    </w:p>
    <w:p w14:paraId="40D5EFCB" w14:textId="77777777" w:rsidR="00FB598A" w:rsidRPr="00F404D5" w:rsidRDefault="00FB598A" w:rsidP="00A6421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50F06906" w14:textId="1BD0AA54" w:rsidR="00394CD5" w:rsidRPr="00F404D5" w:rsidRDefault="00582550" w:rsidP="005825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="00394CD5" w:rsidRPr="00F404D5">
        <w:rPr>
          <w:rFonts w:cstheme="minorHAnsi"/>
          <w:b/>
          <w:bCs/>
          <w:sz w:val="28"/>
          <w:szCs w:val="28"/>
        </w:rPr>
        <w:t>Discuss and Model Negative Examples:</w:t>
      </w:r>
    </w:p>
    <w:p w14:paraId="31F9DAE8" w14:textId="49ECD518" w:rsidR="00394CD5" w:rsidRPr="007A1CE9" w:rsidRDefault="00394CD5" w:rsidP="007A1C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A1CE9">
        <w:rPr>
          <w:rFonts w:cstheme="minorHAnsi"/>
          <w:sz w:val="28"/>
          <w:szCs w:val="28"/>
        </w:rPr>
        <w:t>Walking side by side.</w:t>
      </w:r>
    </w:p>
    <w:p w14:paraId="594FB3F2" w14:textId="4CF4ACCB" w:rsidR="00394CD5" w:rsidRPr="007A1CE9" w:rsidRDefault="00394CD5" w:rsidP="007A1C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A1CE9">
        <w:rPr>
          <w:rFonts w:cstheme="minorHAnsi"/>
          <w:sz w:val="28"/>
          <w:szCs w:val="28"/>
        </w:rPr>
        <w:t>Hanging on the back of the person in front of you.</w:t>
      </w:r>
    </w:p>
    <w:p w14:paraId="61B7378F" w14:textId="622A4B8B" w:rsidR="00394CD5" w:rsidRPr="007A1CE9" w:rsidRDefault="00394CD5" w:rsidP="007A1C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A1CE9">
        <w:rPr>
          <w:rFonts w:cstheme="minorHAnsi"/>
          <w:sz w:val="28"/>
          <w:szCs w:val="28"/>
        </w:rPr>
        <w:t>Playing with the hair of the person in front of you.</w:t>
      </w:r>
    </w:p>
    <w:p w14:paraId="547BB9FE" w14:textId="21300F0A" w:rsidR="007A1CE9" w:rsidRPr="007A1CE9" w:rsidRDefault="00394CD5" w:rsidP="007A1C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A1CE9">
        <w:rPr>
          <w:rFonts w:cstheme="minorHAnsi"/>
          <w:sz w:val="28"/>
          <w:szCs w:val="28"/>
        </w:rPr>
        <w:t>Using Level 2 or 3 voice.</w:t>
      </w:r>
    </w:p>
    <w:p w14:paraId="73B7630C" w14:textId="4A811126" w:rsidR="007A1CE9" w:rsidRPr="007A1CE9" w:rsidRDefault="007A1CE9" w:rsidP="007A1C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A1CE9">
        <w:rPr>
          <w:rFonts w:cstheme="minorHAnsi"/>
          <w:sz w:val="28"/>
          <w:szCs w:val="28"/>
        </w:rPr>
        <w:t xml:space="preserve">Bouncing a ball while coming inside from recess. </w:t>
      </w:r>
    </w:p>
    <w:p w14:paraId="7E9625F3" w14:textId="7B985F8E" w:rsidR="007A1CE9" w:rsidRPr="00D25C87" w:rsidRDefault="007A1CE9" w:rsidP="00D25C8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A1CE9">
        <w:rPr>
          <w:rFonts w:cstheme="minorHAnsi"/>
          <w:sz w:val="28"/>
          <w:szCs w:val="28"/>
        </w:rPr>
        <w:t>Using the wrong door/ bumping into another person.</w:t>
      </w:r>
    </w:p>
    <w:p w14:paraId="613AE8AA" w14:textId="77777777" w:rsidR="007A1CE9" w:rsidRDefault="007A1CE9" w:rsidP="007A1C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Crashing into someone coming out the lunchroom doors (blind corners).</w:t>
      </w:r>
    </w:p>
    <w:p w14:paraId="2BFCB8AC" w14:textId="04A1F068" w:rsidR="007A1CE9" w:rsidRDefault="007A1CE9" w:rsidP="007A1C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Hands all over walls as walking.</w:t>
      </w:r>
    </w:p>
    <w:p w14:paraId="53907D61" w14:textId="27F8A0A2" w:rsidR="00344B96" w:rsidRPr="004563F0" w:rsidRDefault="00344B96" w:rsidP="007A1C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Facing backwards or to the sides.</w:t>
      </w:r>
    </w:p>
    <w:p w14:paraId="400D6E23" w14:textId="77777777" w:rsidR="00F404D5" w:rsidRPr="00F404D5" w:rsidRDefault="00F404D5" w:rsidP="00D2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EF73A76" w14:textId="77777777" w:rsidR="00C60770" w:rsidRPr="00F404D5" w:rsidRDefault="00C60770" w:rsidP="00C60770">
      <w:pPr>
        <w:spacing w:after="0"/>
        <w:rPr>
          <w:rFonts w:cstheme="minorHAnsi"/>
          <w:b/>
          <w:sz w:val="28"/>
          <w:u w:val="single"/>
        </w:rPr>
      </w:pPr>
      <w:r w:rsidRPr="00F404D5">
        <w:rPr>
          <w:rFonts w:cstheme="minorHAnsi"/>
          <w:b/>
          <w:sz w:val="28"/>
          <w:u w:val="single"/>
        </w:rPr>
        <w:t>Reinforcement:</w:t>
      </w:r>
    </w:p>
    <w:p w14:paraId="5D8A7DC8" w14:textId="77777777" w:rsidR="00C60770" w:rsidRPr="00F404D5" w:rsidRDefault="00C60770" w:rsidP="00C6077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</w:rPr>
      </w:pPr>
      <w:r w:rsidRPr="00F404D5">
        <w:rPr>
          <w:rFonts w:cstheme="minorHAnsi"/>
          <w:bCs/>
          <w:sz w:val="28"/>
        </w:rPr>
        <w:lastRenderedPageBreak/>
        <w:t xml:space="preserve">Before students walk down the hall ask, “What are our hallway rules? What should we look like and what should we sound like?” </w:t>
      </w:r>
    </w:p>
    <w:p w14:paraId="4BBEFC31" w14:textId="1E7B9539" w:rsidR="00C60770" w:rsidRDefault="00582550" w:rsidP="0058255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 xml:space="preserve">Praise Verbally &amp; </w:t>
      </w:r>
      <w:r w:rsidR="00C60770" w:rsidRPr="00F404D5">
        <w:rPr>
          <w:rFonts w:cstheme="minorHAnsi"/>
          <w:bCs/>
          <w:sz w:val="28"/>
        </w:rPr>
        <w:t>Reinforce with KASD tickets</w:t>
      </w:r>
      <w:r>
        <w:rPr>
          <w:rFonts w:cstheme="minorHAnsi"/>
          <w:bCs/>
          <w:sz w:val="28"/>
        </w:rPr>
        <w:t>.</w:t>
      </w:r>
    </w:p>
    <w:p w14:paraId="7366B8F2" w14:textId="77777777" w:rsidR="00A621D7" w:rsidRDefault="00A621D7" w:rsidP="00A621D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 xml:space="preserve">Specific Praise – “I like how Sally is facing forward.”  “I noticed Bobby is showing respect by holding the ball quietly when he lined up.” </w:t>
      </w:r>
    </w:p>
    <w:p w14:paraId="46D212FA" w14:textId="77777777" w:rsidR="00A621D7" w:rsidRDefault="00A621D7" w:rsidP="00A621D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Use positive language – say what you want to see -vs- what you don’t want to see.</w:t>
      </w:r>
    </w:p>
    <w:p w14:paraId="061875AA" w14:textId="778F370C" w:rsidR="00A621D7" w:rsidRPr="00A621D7" w:rsidRDefault="00A621D7" w:rsidP="00A621D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Example – “Quiet Feet” instead of “Stop Stomping”</w:t>
      </w:r>
    </w:p>
    <w:p w14:paraId="2498BBB9" w14:textId="70FA762B" w:rsidR="006402F4" w:rsidRDefault="00582550" w:rsidP="004F0886">
      <w:pPr>
        <w:pStyle w:val="Heading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u w:val="single"/>
        </w:rPr>
        <w:br/>
      </w:r>
      <w:r w:rsidR="00C60770" w:rsidRPr="00F404D5">
        <w:rPr>
          <w:rFonts w:asciiTheme="minorHAnsi" w:hAnsiTheme="minorHAnsi" w:cstheme="minorHAnsi"/>
          <w:u w:val="single"/>
        </w:rPr>
        <w:t>Assignment</w:t>
      </w:r>
      <w:r w:rsidR="006402F4">
        <w:rPr>
          <w:rFonts w:asciiTheme="minorHAnsi" w:hAnsiTheme="minorHAnsi" w:cstheme="minorHAnsi"/>
          <w:u w:val="single"/>
        </w:rPr>
        <w:t>:</w:t>
      </w:r>
      <w:r>
        <w:rPr>
          <w:rFonts w:asciiTheme="minorHAnsi" w:hAnsiTheme="minorHAnsi" w:cstheme="minorHAnsi"/>
        </w:rPr>
        <w:t xml:space="preserve"> </w:t>
      </w:r>
      <w:r w:rsidR="00C60770" w:rsidRPr="00582550">
        <w:rPr>
          <w:rFonts w:asciiTheme="minorHAnsi" w:hAnsiTheme="minorHAnsi" w:cstheme="minorHAnsi"/>
          <w:b w:val="0"/>
          <w:bCs w:val="0"/>
        </w:rPr>
        <w:t>“Today we will be watching you to see if you are being respectful in the hallway</w:t>
      </w:r>
      <w:r w:rsidR="00A621D7">
        <w:rPr>
          <w:rFonts w:asciiTheme="minorHAnsi" w:hAnsiTheme="minorHAnsi" w:cstheme="minorHAnsi"/>
          <w:b w:val="0"/>
          <w:bCs w:val="0"/>
        </w:rPr>
        <w:t xml:space="preserve"> and following line </w:t>
      </w:r>
      <w:r w:rsidR="004802EA">
        <w:rPr>
          <w:rFonts w:asciiTheme="minorHAnsi" w:hAnsiTheme="minorHAnsi" w:cstheme="minorHAnsi"/>
          <w:b w:val="0"/>
          <w:bCs w:val="0"/>
        </w:rPr>
        <w:t>procedures</w:t>
      </w:r>
      <w:r w:rsidR="00C60770" w:rsidRPr="00582550">
        <w:rPr>
          <w:rFonts w:asciiTheme="minorHAnsi" w:hAnsiTheme="minorHAnsi" w:cstheme="minorHAnsi"/>
          <w:b w:val="0"/>
          <w:bCs w:val="0"/>
        </w:rPr>
        <w:t xml:space="preserve">.  At the end of the day, I will ask you to tell me what you did to be respectful </w:t>
      </w:r>
      <w:r w:rsidR="004802EA">
        <w:rPr>
          <w:rFonts w:asciiTheme="minorHAnsi" w:hAnsiTheme="minorHAnsi" w:cstheme="minorHAnsi"/>
          <w:b w:val="0"/>
          <w:bCs w:val="0"/>
        </w:rPr>
        <w:t>when in the hallway and lining up</w:t>
      </w:r>
      <w:r w:rsidR="006402F4">
        <w:rPr>
          <w:rFonts w:asciiTheme="minorHAnsi" w:hAnsiTheme="minorHAnsi" w:cstheme="minorHAnsi"/>
          <w:b w:val="0"/>
          <w:bCs w:val="0"/>
        </w:rPr>
        <w:t>.</w:t>
      </w:r>
      <w:r w:rsidR="00C60770" w:rsidRPr="00582550">
        <w:rPr>
          <w:rFonts w:asciiTheme="minorHAnsi" w:hAnsiTheme="minorHAnsi" w:cstheme="minorHAnsi"/>
          <w:b w:val="0"/>
          <w:bCs w:val="0"/>
        </w:rPr>
        <w:t>”</w:t>
      </w:r>
    </w:p>
    <w:p w14:paraId="643346B2" w14:textId="1266686C" w:rsidR="00C60770" w:rsidRDefault="00582550" w:rsidP="004F0886">
      <w:pPr>
        <w:pStyle w:val="Heading1"/>
        <w:rPr>
          <w:rFonts w:asciiTheme="minorHAnsi" w:hAnsiTheme="minorHAnsi" w:cstheme="minorHAnsi"/>
          <w:b w:val="0"/>
          <w:bCs w:val="0"/>
        </w:rPr>
      </w:pPr>
      <w:r>
        <w:rPr>
          <w:rFonts w:cstheme="minorHAnsi"/>
        </w:rPr>
        <w:br/>
      </w:r>
      <w:r w:rsidRPr="004F0886">
        <w:rPr>
          <w:rFonts w:cstheme="minorHAnsi"/>
          <w:b w:val="0"/>
          <w:bCs w:val="0"/>
        </w:rPr>
        <w:t>*</w:t>
      </w:r>
      <w:r w:rsidR="00C60770" w:rsidRPr="004F0886">
        <w:rPr>
          <w:rFonts w:asciiTheme="minorHAnsi" w:hAnsiTheme="minorHAnsi" w:cstheme="minorHAnsi"/>
          <w:b w:val="0"/>
          <w:bCs w:val="0"/>
        </w:rPr>
        <w:t>What should you do today?</w:t>
      </w:r>
      <w:r w:rsidRPr="004F0886">
        <w:rPr>
          <w:rFonts w:cstheme="minorHAnsi"/>
          <w:b w:val="0"/>
          <w:bCs w:val="0"/>
        </w:rPr>
        <w:t xml:space="preserve"> </w:t>
      </w:r>
      <w:r w:rsidR="004F0886" w:rsidRPr="004F0886">
        <w:rPr>
          <w:rFonts w:cstheme="minorHAnsi"/>
          <w:b w:val="0"/>
          <w:bCs w:val="0"/>
        </w:rPr>
        <w:t xml:space="preserve">      *</w:t>
      </w:r>
      <w:r w:rsidR="00C60770" w:rsidRPr="004F0886">
        <w:rPr>
          <w:rFonts w:asciiTheme="minorHAnsi" w:hAnsiTheme="minorHAnsi" w:cstheme="minorHAnsi"/>
          <w:b w:val="0"/>
          <w:bCs w:val="0"/>
        </w:rPr>
        <w:t>What am I going to ask you?</w:t>
      </w:r>
    </w:p>
    <w:p w14:paraId="7DC0C442" w14:textId="77777777" w:rsidR="006402F4" w:rsidRPr="006402F4" w:rsidRDefault="006402F4" w:rsidP="006402F4"/>
    <w:p w14:paraId="1CD3C70B" w14:textId="33A3547D" w:rsidR="00A21C59" w:rsidRPr="004F0886" w:rsidRDefault="00C60770">
      <w:pPr>
        <w:rPr>
          <w:rFonts w:cstheme="minorHAnsi"/>
          <w:bCs/>
          <w:sz w:val="28"/>
        </w:rPr>
      </w:pPr>
      <w:r w:rsidRPr="00F404D5">
        <w:rPr>
          <w:rFonts w:cstheme="minorHAnsi"/>
          <w:b/>
          <w:sz w:val="28"/>
          <w:u w:val="single"/>
        </w:rPr>
        <w:t>Wrap Up:</w:t>
      </w:r>
      <w:r w:rsidR="00582550">
        <w:rPr>
          <w:rFonts w:cstheme="minorHAnsi"/>
          <w:bCs/>
          <w:sz w:val="28"/>
        </w:rPr>
        <w:t xml:space="preserve">  </w:t>
      </w:r>
      <w:r w:rsidRPr="00F404D5">
        <w:rPr>
          <w:rFonts w:cstheme="minorHAnsi"/>
          <w:bCs/>
          <w:sz w:val="28"/>
        </w:rPr>
        <w:t>Discuss how the hallway</w:t>
      </w:r>
      <w:r w:rsidR="006402F4">
        <w:rPr>
          <w:rFonts w:cstheme="minorHAnsi"/>
          <w:bCs/>
          <w:sz w:val="28"/>
        </w:rPr>
        <w:t xml:space="preserve"> and lining up</w:t>
      </w:r>
      <w:r w:rsidRPr="00F404D5">
        <w:rPr>
          <w:rFonts w:cstheme="minorHAnsi"/>
          <w:bCs/>
          <w:sz w:val="28"/>
        </w:rPr>
        <w:t xml:space="preserve"> went today?  What did you do to show KASD respectful qualities </w:t>
      </w:r>
      <w:r w:rsidR="006402F4">
        <w:rPr>
          <w:rFonts w:cstheme="minorHAnsi"/>
          <w:bCs/>
          <w:sz w:val="28"/>
        </w:rPr>
        <w:t xml:space="preserve">when transitioning </w:t>
      </w:r>
      <w:r w:rsidRPr="00F404D5">
        <w:rPr>
          <w:rFonts w:cstheme="minorHAnsi"/>
          <w:bCs/>
          <w:sz w:val="28"/>
        </w:rPr>
        <w:t xml:space="preserve">today?  </w:t>
      </w:r>
    </w:p>
    <w:sectPr w:rsidR="00A21C59" w:rsidRPr="004F0886" w:rsidSect="00582550">
      <w:type w:val="continuous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BD5"/>
    <w:multiLevelType w:val="hybridMultilevel"/>
    <w:tmpl w:val="3B6E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A790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CC2"/>
    <w:multiLevelType w:val="hybridMultilevel"/>
    <w:tmpl w:val="530A1432"/>
    <w:lvl w:ilvl="0" w:tplc="157214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72BFD"/>
    <w:multiLevelType w:val="hybridMultilevel"/>
    <w:tmpl w:val="6EC0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833"/>
    <w:multiLevelType w:val="hybridMultilevel"/>
    <w:tmpl w:val="7F20644C"/>
    <w:lvl w:ilvl="0" w:tplc="20EC6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3F58"/>
    <w:multiLevelType w:val="hybridMultilevel"/>
    <w:tmpl w:val="98686E1E"/>
    <w:lvl w:ilvl="0" w:tplc="157214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5FDB"/>
    <w:multiLevelType w:val="hybridMultilevel"/>
    <w:tmpl w:val="FC06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58FF"/>
    <w:multiLevelType w:val="hybridMultilevel"/>
    <w:tmpl w:val="ECC4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1EAF"/>
    <w:multiLevelType w:val="hybridMultilevel"/>
    <w:tmpl w:val="2C10E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F4633"/>
    <w:multiLevelType w:val="hybridMultilevel"/>
    <w:tmpl w:val="FD82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2001"/>
    <w:multiLevelType w:val="hybridMultilevel"/>
    <w:tmpl w:val="D7CEA68A"/>
    <w:lvl w:ilvl="0" w:tplc="157214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97B2E"/>
    <w:multiLevelType w:val="hybridMultilevel"/>
    <w:tmpl w:val="F2540CF4"/>
    <w:lvl w:ilvl="0" w:tplc="157214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33958"/>
    <w:multiLevelType w:val="hybridMultilevel"/>
    <w:tmpl w:val="461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34263C"/>
    <w:multiLevelType w:val="hybridMultilevel"/>
    <w:tmpl w:val="1674A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59"/>
    <w:rsid w:val="001A6494"/>
    <w:rsid w:val="002A5A4F"/>
    <w:rsid w:val="002F3754"/>
    <w:rsid w:val="00332374"/>
    <w:rsid w:val="00344B96"/>
    <w:rsid w:val="00394CD5"/>
    <w:rsid w:val="003978C2"/>
    <w:rsid w:val="003F66C9"/>
    <w:rsid w:val="004802EA"/>
    <w:rsid w:val="004959AB"/>
    <w:rsid w:val="004F0886"/>
    <w:rsid w:val="00582550"/>
    <w:rsid w:val="006402F4"/>
    <w:rsid w:val="007A1CE9"/>
    <w:rsid w:val="0086581A"/>
    <w:rsid w:val="008B1D1F"/>
    <w:rsid w:val="008D0586"/>
    <w:rsid w:val="00953775"/>
    <w:rsid w:val="009A3DDE"/>
    <w:rsid w:val="00A21C59"/>
    <w:rsid w:val="00A621D7"/>
    <w:rsid w:val="00A64211"/>
    <w:rsid w:val="00AA389B"/>
    <w:rsid w:val="00C51E53"/>
    <w:rsid w:val="00C60770"/>
    <w:rsid w:val="00C83548"/>
    <w:rsid w:val="00D25C87"/>
    <w:rsid w:val="00E3690F"/>
    <w:rsid w:val="00E56790"/>
    <w:rsid w:val="00E56BE1"/>
    <w:rsid w:val="00F404D5"/>
    <w:rsid w:val="00F50D7D"/>
    <w:rsid w:val="00FB598A"/>
    <w:rsid w:val="26604B79"/>
    <w:rsid w:val="2E805FFB"/>
    <w:rsid w:val="5626B5ED"/>
    <w:rsid w:val="7F6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D221"/>
  <w15:chartTrackingRefBased/>
  <w15:docId w15:val="{4896FF2D-A8E5-429F-AF02-0828C5C3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07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C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607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607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7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A0F086A1FCC43B0E4164BB003EA64" ma:contentTypeVersion="6" ma:contentTypeDescription="Create a new document." ma:contentTypeScope="" ma:versionID="a4509502ac35700a009f0656a9a32bc8">
  <xsd:schema xmlns:xsd="http://www.w3.org/2001/XMLSchema" xmlns:xs="http://www.w3.org/2001/XMLSchema" xmlns:p="http://schemas.microsoft.com/office/2006/metadata/properties" xmlns:ns2="1ff9dea6-5a5d-40c4-91c5-cee248c94d2c" xmlns:ns3="f0b11519-97d0-4eb3-b582-4d699f7e8b7f" targetNamespace="http://schemas.microsoft.com/office/2006/metadata/properties" ma:root="true" ma:fieldsID="b99bf1c31945b83469b31a388403b30f" ns2:_="" ns3:_="">
    <xsd:import namespace="1ff9dea6-5a5d-40c4-91c5-cee248c94d2c"/>
    <xsd:import namespace="f0b11519-97d0-4eb3-b582-4d699f7e8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9dea6-5a5d-40c4-91c5-cee248c94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1519-97d0-4eb3-b582-4d699f7e8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214D8-833D-460B-B06F-1D980D74A9CE}">
  <ds:schemaRefs>
    <ds:schemaRef ds:uri="1ff9dea6-5a5d-40c4-91c5-cee248c94d2c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0b11519-97d0-4eb3-b582-4d699f7e8b7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49EF84-560D-4829-A3F2-84C906522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0FF4F-CB42-4B8E-8367-4D26F81BD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9dea6-5a5d-40c4-91c5-cee248c94d2c"/>
    <ds:schemaRef ds:uri="f0b11519-97d0-4eb3-b582-4d699f7e8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Eisenbraun</dc:creator>
  <cp:keywords/>
  <dc:description/>
  <cp:lastModifiedBy>Van Pelt, Jennifer (Kadoka)</cp:lastModifiedBy>
  <cp:revision>2</cp:revision>
  <cp:lastPrinted>2019-10-16T21:14:00Z</cp:lastPrinted>
  <dcterms:created xsi:type="dcterms:W3CDTF">2021-01-03T14:24:00Z</dcterms:created>
  <dcterms:modified xsi:type="dcterms:W3CDTF">2021-01-03T14:24:00Z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0x0101001DAA0F086A1FCC43B0E4164BB003EA64</vt:lpwstr>
  </property>
</Properties>
</file>