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4693" w14:textId="77777777" w:rsidR="001544FE" w:rsidRPr="001544FE" w:rsidRDefault="001544FE" w:rsidP="001544FE">
      <w:pPr>
        <w:pStyle w:val="Title"/>
        <w:rPr>
          <w:rFonts w:ascii="Century Gothic" w:hAnsi="Century Gothic" w:cs="Calibri"/>
          <w:sz w:val="32"/>
          <w:szCs w:val="28"/>
        </w:rPr>
      </w:pPr>
      <w:r w:rsidRPr="001544FE">
        <w:rPr>
          <w:rFonts w:ascii="Century Gothic" w:hAnsi="Century Gothic" w:cs="Calibri"/>
          <w:sz w:val="32"/>
          <w:szCs w:val="28"/>
        </w:rPr>
        <w:t>Kadoka Area School District -- K</w:t>
      </w:r>
      <w:r w:rsidRPr="001544FE">
        <w:rPr>
          <w:rFonts w:ascii="Century Gothic" w:hAnsi="Century Gothic" w:cs="Calibri"/>
          <w:b w:val="0"/>
          <w:bCs w:val="0"/>
          <w:sz w:val="32"/>
          <w:szCs w:val="28"/>
        </w:rPr>
        <w:t>ind</w:t>
      </w:r>
      <w:r w:rsidRPr="001544FE">
        <w:rPr>
          <w:rFonts w:ascii="Century Gothic" w:hAnsi="Century Gothic" w:cs="Calibri"/>
          <w:sz w:val="32"/>
          <w:szCs w:val="28"/>
        </w:rPr>
        <w:t xml:space="preserve"> A</w:t>
      </w:r>
      <w:r w:rsidRPr="001544FE">
        <w:rPr>
          <w:rFonts w:ascii="Century Gothic" w:hAnsi="Century Gothic" w:cs="Calibri"/>
          <w:b w:val="0"/>
          <w:bCs w:val="0"/>
          <w:sz w:val="32"/>
          <w:szCs w:val="28"/>
        </w:rPr>
        <w:t>ccountable</w:t>
      </w:r>
      <w:r w:rsidRPr="001544FE">
        <w:rPr>
          <w:rFonts w:ascii="Century Gothic" w:hAnsi="Century Gothic" w:cs="Calibri"/>
          <w:sz w:val="32"/>
          <w:szCs w:val="28"/>
        </w:rPr>
        <w:t xml:space="preserve"> S</w:t>
      </w:r>
      <w:r w:rsidRPr="001544FE">
        <w:rPr>
          <w:rFonts w:ascii="Century Gothic" w:hAnsi="Century Gothic" w:cs="Calibri"/>
          <w:b w:val="0"/>
          <w:bCs w:val="0"/>
          <w:sz w:val="32"/>
          <w:szCs w:val="28"/>
        </w:rPr>
        <w:t>afe</w:t>
      </w:r>
      <w:r w:rsidRPr="001544FE">
        <w:rPr>
          <w:rFonts w:ascii="Century Gothic" w:hAnsi="Century Gothic" w:cs="Calibri"/>
          <w:sz w:val="32"/>
          <w:szCs w:val="28"/>
        </w:rPr>
        <w:t xml:space="preserve"> D</w:t>
      </w:r>
      <w:r w:rsidRPr="001544FE">
        <w:rPr>
          <w:rFonts w:ascii="Century Gothic" w:hAnsi="Century Gothic" w:cs="Calibri"/>
          <w:b w:val="0"/>
          <w:bCs w:val="0"/>
          <w:sz w:val="32"/>
          <w:szCs w:val="28"/>
        </w:rPr>
        <w:t>etermined</w:t>
      </w:r>
    </w:p>
    <w:p w14:paraId="7B6B6D36" w14:textId="77777777" w:rsidR="001544FE" w:rsidRPr="001544FE" w:rsidRDefault="001544FE" w:rsidP="001544FE">
      <w:pPr>
        <w:jc w:val="center"/>
        <w:rPr>
          <w:rFonts w:ascii="Century Gothic" w:hAnsi="Century Gothic" w:cs="Calibri"/>
          <w:sz w:val="30"/>
          <w:szCs w:val="30"/>
        </w:rPr>
      </w:pPr>
      <w:r w:rsidRPr="001544FE">
        <w:rPr>
          <w:rFonts w:ascii="Century Gothic" w:hAnsi="Century Gothic" w:cs="Calibri"/>
          <w:b/>
          <w:bCs/>
          <w:sz w:val="36"/>
          <w:szCs w:val="36"/>
        </w:rPr>
        <w:t>P</w:t>
      </w:r>
      <w:r w:rsidRPr="001544FE">
        <w:rPr>
          <w:rFonts w:ascii="Century Gothic" w:hAnsi="Century Gothic" w:cs="Calibri"/>
          <w:sz w:val="32"/>
          <w:szCs w:val="32"/>
        </w:rPr>
        <w:t xml:space="preserve">ositive </w:t>
      </w:r>
      <w:r w:rsidRPr="001544FE">
        <w:rPr>
          <w:rFonts w:ascii="Century Gothic" w:hAnsi="Century Gothic" w:cs="Calibri"/>
          <w:b/>
          <w:bCs/>
          <w:sz w:val="36"/>
          <w:szCs w:val="36"/>
        </w:rPr>
        <w:t>B</w:t>
      </w:r>
      <w:r w:rsidRPr="001544FE">
        <w:rPr>
          <w:rFonts w:ascii="Century Gothic" w:hAnsi="Century Gothic" w:cs="Calibri"/>
          <w:sz w:val="32"/>
          <w:szCs w:val="32"/>
        </w:rPr>
        <w:t xml:space="preserve">ehavior </w:t>
      </w:r>
      <w:r w:rsidRPr="001544FE">
        <w:rPr>
          <w:rFonts w:ascii="Century Gothic" w:hAnsi="Century Gothic" w:cs="Calibri"/>
          <w:b/>
          <w:bCs/>
          <w:sz w:val="36"/>
          <w:szCs w:val="36"/>
        </w:rPr>
        <w:t>I</w:t>
      </w:r>
      <w:r w:rsidRPr="001544FE">
        <w:rPr>
          <w:rFonts w:ascii="Century Gothic" w:hAnsi="Century Gothic" w:cs="Calibri"/>
          <w:sz w:val="32"/>
          <w:szCs w:val="32"/>
        </w:rPr>
        <w:t xml:space="preserve">ntervention </w:t>
      </w:r>
      <w:r w:rsidRPr="001544FE">
        <w:rPr>
          <w:rFonts w:ascii="Century Gothic" w:hAnsi="Century Gothic" w:cs="Calibri"/>
        </w:rPr>
        <w:t>and</w:t>
      </w:r>
      <w:r w:rsidRPr="001544FE">
        <w:rPr>
          <w:rFonts w:ascii="Century Gothic" w:hAnsi="Century Gothic" w:cs="Calibri"/>
          <w:sz w:val="32"/>
          <w:szCs w:val="32"/>
        </w:rPr>
        <w:t xml:space="preserve"> </w:t>
      </w:r>
      <w:r w:rsidRPr="001544FE">
        <w:rPr>
          <w:rFonts w:ascii="Century Gothic" w:hAnsi="Century Gothic" w:cs="Calibri"/>
          <w:b/>
          <w:bCs/>
          <w:sz w:val="36"/>
          <w:szCs w:val="36"/>
        </w:rPr>
        <w:t>S</w:t>
      </w:r>
      <w:r w:rsidRPr="001544FE">
        <w:rPr>
          <w:rFonts w:ascii="Century Gothic" w:hAnsi="Century Gothic" w:cs="Calibri"/>
          <w:sz w:val="32"/>
          <w:szCs w:val="32"/>
        </w:rPr>
        <w:t>upports</w:t>
      </w:r>
      <w:bookmarkStart w:id="0" w:name="_Hlk22236795"/>
      <w:r w:rsidRPr="001544FE">
        <w:rPr>
          <w:rFonts w:ascii="Century Gothic" w:hAnsi="Century Gothic" w:cs="Calibri"/>
          <w:b/>
          <w:bCs/>
          <w:sz w:val="32"/>
          <w:szCs w:val="32"/>
        </w:rPr>
        <w:br/>
        <w:t xml:space="preserve">Lesson Plan:  </w:t>
      </w:r>
      <w:bookmarkEnd w:id="0"/>
      <w:r w:rsidRPr="001544FE">
        <w:rPr>
          <w:rFonts w:ascii="Century Gothic" w:hAnsi="Century Gothic" w:cs="Calibri"/>
          <w:sz w:val="32"/>
          <w:szCs w:val="32"/>
        </w:rPr>
        <w:t>Extra-Curricular Activit</w:t>
      </w:r>
      <w:r w:rsidR="0022281A">
        <w:rPr>
          <w:rFonts w:ascii="Century Gothic" w:hAnsi="Century Gothic" w:cs="Calibri"/>
          <w:sz w:val="32"/>
          <w:szCs w:val="32"/>
        </w:rPr>
        <w:t>i</w:t>
      </w:r>
      <w:r w:rsidRPr="001544FE">
        <w:rPr>
          <w:rFonts w:ascii="Century Gothic" w:hAnsi="Century Gothic" w:cs="Calibri"/>
          <w:sz w:val="32"/>
          <w:szCs w:val="32"/>
        </w:rPr>
        <w:t>es</w:t>
      </w:r>
      <w:r w:rsidR="00485918">
        <w:rPr>
          <w:rFonts w:ascii="Century Gothic" w:hAnsi="Century Gothic" w:cs="Calibri"/>
          <w:sz w:val="32"/>
          <w:szCs w:val="32"/>
        </w:rPr>
        <w:t xml:space="preserve"> - UPDATED</w:t>
      </w:r>
    </w:p>
    <w:p w14:paraId="63499B77" w14:textId="77777777" w:rsidR="00A23DE8" w:rsidRPr="00C93D98" w:rsidRDefault="00A23DE8" w:rsidP="009F6289">
      <w:pPr>
        <w:jc w:val="center"/>
        <w:rPr>
          <w:rFonts w:ascii="Century Gothic" w:hAnsi="Century Gothic"/>
          <w:b/>
          <w:sz w:val="28"/>
        </w:rPr>
      </w:pPr>
    </w:p>
    <w:p w14:paraId="19DDFEF9" w14:textId="77777777" w:rsidR="003B2288" w:rsidRPr="00C93D98" w:rsidRDefault="003B2288" w:rsidP="003B2288">
      <w:pPr>
        <w:rPr>
          <w:rFonts w:ascii="Century Gothic" w:hAnsi="Century Gothic"/>
          <w:b/>
          <w:sz w:val="28"/>
          <w:u w:val="single"/>
        </w:rPr>
      </w:pPr>
      <w:r w:rsidRPr="00C93D98">
        <w:rPr>
          <w:rFonts w:ascii="Century Gothic" w:hAnsi="Century Gothic"/>
          <w:b/>
          <w:sz w:val="28"/>
          <w:u w:val="single"/>
        </w:rPr>
        <w:t>Purpose of the Lesson:</w:t>
      </w:r>
    </w:p>
    <w:p w14:paraId="748B48A8" w14:textId="77777777" w:rsidR="003B2288" w:rsidRPr="00C93D98" w:rsidRDefault="003B2288" w:rsidP="003B2288">
      <w:pPr>
        <w:numPr>
          <w:ilvl w:val="0"/>
          <w:numId w:val="7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To</w:t>
      </w:r>
      <w:r w:rsidR="00712D62" w:rsidRPr="00C93D98">
        <w:rPr>
          <w:rFonts w:ascii="Century Gothic" w:hAnsi="Century Gothic"/>
          <w:bCs/>
          <w:sz w:val="28"/>
        </w:rPr>
        <w:t xml:space="preserve"> establish </w:t>
      </w:r>
      <w:r w:rsidR="00A23DE8" w:rsidRPr="00C93D98">
        <w:rPr>
          <w:rFonts w:ascii="Century Gothic" w:hAnsi="Century Gothic"/>
          <w:bCs/>
          <w:sz w:val="28"/>
        </w:rPr>
        <w:t>positive expectations</w:t>
      </w:r>
      <w:r w:rsidR="008D0FAC" w:rsidRPr="00C93D98">
        <w:rPr>
          <w:rFonts w:ascii="Century Gothic" w:hAnsi="Century Gothic"/>
          <w:bCs/>
          <w:sz w:val="28"/>
        </w:rPr>
        <w:t xml:space="preserve"> at extracurricular events.</w:t>
      </w:r>
      <w:r w:rsidRPr="00C93D98">
        <w:rPr>
          <w:rFonts w:ascii="Century Gothic" w:hAnsi="Century Gothic"/>
          <w:bCs/>
          <w:sz w:val="28"/>
        </w:rPr>
        <w:t xml:space="preserve">  </w:t>
      </w:r>
    </w:p>
    <w:p w14:paraId="1E6F49B2" w14:textId="77777777" w:rsidR="003B2288" w:rsidRPr="00C93D98" w:rsidRDefault="003B2288">
      <w:pPr>
        <w:rPr>
          <w:rFonts w:ascii="Century Gothic" w:hAnsi="Century Gothic"/>
          <w:b/>
          <w:sz w:val="28"/>
          <w:u w:val="single"/>
        </w:rPr>
      </w:pPr>
    </w:p>
    <w:p w14:paraId="2E6B0476" w14:textId="77777777" w:rsidR="00A23DE8" w:rsidRPr="00C93D98" w:rsidRDefault="00A23DE8">
      <w:pPr>
        <w:rPr>
          <w:rFonts w:ascii="Century Gothic" w:hAnsi="Century Gothic"/>
          <w:b/>
          <w:sz w:val="28"/>
          <w:u w:val="single"/>
        </w:rPr>
        <w:sectPr w:rsidR="00A23DE8" w:rsidRPr="00C93D98" w:rsidSect="003B22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96F1B1" w14:textId="77777777" w:rsidR="003B2288" w:rsidRPr="00C93D98" w:rsidRDefault="003B2288">
      <w:pPr>
        <w:rPr>
          <w:rFonts w:ascii="Century Gothic" w:hAnsi="Century Gothic"/>
          <w:b/>
          <w:sz w:val="28"/>
          <w:u w:val="single"/>
        </w:rPr>
      </w:pPr>
      <w:r w:rsidRPr="00C93D98">
        <w:rPr>
          <w:rFonts w:ascii="Century Gothic" w:hAnsi="Century Gothic"/>
          <w:b/>
          <w:sz w:val="28"/>
          <w:u w:val="single"/>
        </w:rPr>
        <w:t>Looks Like:</w:t>
      </w:r>
    </w:p>
    <w:p w14:paraId="6BC2F06F" w14:textId="77777777" w:rsidR="00712D62" w:rsidRPr="00C93D98" w:rsidRDefault="007D2F37" w:rsidP="00E35290">
      <w:pPr>
        <w:numPr>
          <w:ilvl w:val="0"/>
          <w:numId w:val="8"/>
        </w:numPr>
        <w:spacing w:before="240"/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Sitting in the </w:t>
      </w:r>
      <w:r w:rsidR="00644BC7">
        <w:rPr>
          <w:rFonts w:ascii="Century Gothic" w:hAnsi="Century Gothic"/>
          <w:bCs/>
          <w:sz w:val="28"/>
        </w:rPr>
        <w:t>B</w:t>
      </w:r>
      <w:r w:rsidRPr="00C93D98">
        <w:rPr>
          <w:rFonts w:ascii="Century Gothic" w:hAnsi="Century Gothic"/>
          <w:bCs/>
          <w:sz w:val="28"/>
        </w:rPr>
        <w:t>leachers</w:t>
      </w:r>
      <w:r w:rsidR="0022281A">
        <w:rPr>
          <w:rFonts w:ascii="Century Gothic" w:hAnsi="Century Gothic"/>
          <w:bCs/>
          <w:sz w:val="28"/>
        </w:rPr>
        <w:t xml:space="preserve"> </w:t>
      </w:r>
      <w:r w:rsidR="005B362C">
        <w:rPr>
          <w:rFonts w:ascii="Century Gothic" w:hAnsi="Century Gothic"/>
          <w:bCs/>
          <w:sz w:val="28"/>
        </w:rPr>
        <w:t>–</w:t>
      </w:r>
      <w:r w:rsidR="0022281A">
        <w:rPr>
          <w:rFonts w:ascii="Century Gothic" w:hAnsi="Century Gothic"/>
          <w:bCs/>
          <w:sz w:val="28"/>
        </w:rPr>
        <w:t xml:space="preserve"> </w:t>
      </w:r>
      <w:r w:rsidR="00E35290">
        <w:rPr>
          <w:rFonts w:ascii="Century Gothic" w:hAnsi="Century Gothic"/>
          <w:bCs/>
          <w:sz w:val="20"/>
          <w:szCs w:val="20"/>
        </w:rPr>
        <w:t>(P</w:t>
      </w:r>
      <w:r w:rsidR="005B362C">
        <w:rPr>
          <w:rFonts w:ascii="Century Gothic" w:hAnsi="Century Gothic"/>
          <w:bCs/>
          <w:sz w:val="20"/>
          <w:szCs w:val="20"/>
        </w:rPr>
        <w:t>lease l</w:t>
      </w:r>
      <w:r w:rsidR="0022281A">
        <w:rPr>
          <w:rFonts w:ascii="Century Gothic" w:hAnsi="Century Gothic"/>
          <w:bCs/>
          <w:sz w:val="20"/>
          <w:szCs w:val="20"/>
        </w:rPr>
        <w:t>imit</w:t>
      </w:r>
      <w:r w:rsidR="0022281A" w:rsidRPr="0022281A">
        <w:rPr>
          <w:rFonts w:ascii="Century Gothic" w:hAnsi="Century Gothic"/>
          <w:bCs/>
          <w:sz w:val="20"/>
          <w:szCs w:val="20"/>
        </w:rPr>
        <w:t xml:space="preserve"> </w:t>
      </w:r>
      <w:r w:rsidR="0022281A">
        <w:rPr>
          <w:rFonts w:ascii="Century Gothic" w:hAnsi="Century Gothic"/>
          <w:bCs/>
          <w:sz w:val="20"/>
          <w:szCs w:val="20"/>
        </w:rPr>
        <w:t xml:space="preserve">walking </w:t>
      </w:r>
      <w:r w:rsidR="00D21D51">
        <w:rPr>
          <w:rFonts w:ascii="Century Gothic" w:hAnsi="Century Gothic"/>
          <w:bCs/>
          <w:sz w:val="20"/>
          <w:szCs w:val="20"/>
        </w:rPr>
        <w:t xml:space="preserve">around </w:t>
      </w:r>
      <w:r w:rsidR="00E35290">
        <w:rPr>
          <w:rFonts w:ascii="Century Gothic" w:hAnsi="Century Gothic"/>
          <w:bCs/>
          <w:sz w:val="20"/>
          <w:szCs w:val="20"/>
        </w:rPr>
        <w:t>to</w:t>
      </w:r>
      <w:r w:rsidR="00D21D51">
        <w:rPr>
          <w:rFonts w:ascii="Century Gothic" w:hAnsi="Century Gothic"/>
          <w:bCs/>
          <w:sz w:val="20"/>
          <w:szCs w:val="20"/>
        </w:rPr>
        <w:t xml:space="preserve"> bathroom and concession needs</w:t>
      </w:r>
      <w:r w:rsidR="0022281A" w:rsidRPr="0022281A">
        <w:rPr>
          <w:rFonts w:ascii="Century Gothic" w:hAnsi="Century Gothic"/>
          <w:bCs/>
          <w:sz w:val="20"/>
          <w:szCs w:val="20"/>
        </w:rPr>
        <w:t xml:space="preserve"> </w:t>
      </w:r>
      <w:r w:rsidR="005B362C">
        <w:rPr>
          <w:rFonts w:ascii="Century Gothic" w:hAnsi="Century Gothic"/>
          <w:bCs/>
          <w:sz w:val="20"/>
          <w:szCs w:val="20"/>
        </w:rPr>
        <w:t>only</w:t>
      </w:r>
    </w:p>
    <w:p w14:paraId="308ECA10" w14:textId="77777777" w:rsidR="007D2F37" w:rsidRPr="00C93D98" w:rsidRDefault="00644BC7" w:rsidP="00644BC7">
      <w:pPr>
        <w:numPr>
          <w:ilvl w:val="0"/>
          <w:numId w:val="8"/>
        </w:numPr>
        <w:ind w:left="360" w:right="-270"/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Always </w:t>
      </w:r>
      <w:r w:rsidR="00D21D51">
        <w:rPr>
          <w:rFonts w:ascii="Century Gothic" w:hAnsi="Century Gothic"/>
          <w:bCs/>
          <w:sz w:val="28"/>
        </w:rPr>
        <w:t>U</w:t>
      </w:r>
      <w:r>
        <w:rPr>
          <w:rFonts w:ascii="Century Gothic" w:hAnsi="Century Gothic"/>
          <w:bCs/>
          <w:sz w:val="28"/>
        </w:rPr>
        <w:t>sing Walking Feet</w:t>
      </w:r>
    </w:p>
    <w:p w14:paraId="70EA857A" w14:textId="77777777" w:rsidR="007D2F37" w:rsidRPr="00C93D98" w:rsidRDefault="007D2F37" w:rsidP="00644BC7">
      <w:pPr>
        <w:numPr>
          <w:ilvl w:val="0"/>
          <w:numId w:val="8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Throwing </w:t>
      </w:r>
      <w:r w:rsidR="00D21D51">
        <w:rPr>
          <w:rFonts w:ascii="Century Gothic" w:hAnsi="Century Gothic"/>
          <w:bCs/>
          <w:sz w:val="28"/>
        </w:rPr>
        <w:t>T</w:t>
      </w:r>
      <w:r w:rsidRPr="00C93D98">
        <w:rPr>
          <w:rFonts w:ascii="Century Gothic" w:hAnsi="Century Gothic"/>
          <w:bCs/>
          <w:sz w:val="28"/>
        </w:rPr>
        <w:t xml:space="preserve">rash </w:t>
      </w:r>
      <w:r w:rsidR="00485918">
        <w:rPr>
          <w:rFonts w:ascii="Century Gothic" w:hAnsi="Century Gothic"/>
          <w:bCs/>
          <w:sz w:val="28"/>
        </w:rPr>
        <w:t>Away</w:t>
      </w:r>
    </w:p>
    <w:p w14:paraId="700F85F7" w14:textId="77777777" w:rsidR="007D2F37" w:rsidRPr="00C93D98" w:rsidRDefault="007D2F37" w:rsidP="00644BC7">
      <w:pPr>
        <w:numPr>
          <w:ilvl w:val="0"/>
          <w:numId w:val="8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Cleaning </w:t>
      </w:r>
      <w:r w:rsidR="00D21D51">
        <w:rPr>
          <w:rFonts w:ascii="Century Gothic" w:hAnsi="Century Gothic"/>
          <w:bCs/>
          <w:sz w:val="28"/>
        </w:rPr>
        <w:t>Up Messes</w:t>
      </w:r>
    </w:p>
    <w:p w14:paraId="1E933D42" w14:textId="77777777" w:rsidR="007D2F37" w:rsidRDefault="007D2F37" w:rsidP="00644BC7">
      <w:pPr>
        <w:numPr>
          <w:ilvl w:val="0"/>
          <w:numId w:val="8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Respecting </w:t>
      </w:r>
      <w:r w:rsidR="00D21D51">
        <w:rPr>
          <w:rFonts w:ascii="Century Gothic" w:hAnsi="Century Gothic"/>
          <w:bCs/>
          <w:sz w:val="28"/>
        </w:rPr>
        <w:t>B</w:t>
      </w:r>
      <w:r w:rsidRPr="00C93D98">
        <w:rPr>
          <w:rFonts w:ascii="Century Gothic" w:hAnsi="Century Gothic"/>
          <w:bCs/>
          <w:sz w:val="28"/>
        </w:rPr>
        <w:t xml:space="preserve">oundaries of the </w:t>
      </w:r>
      <w:r w:rsidR="00D21D51">
        <w:rPr>
          <w:rFonts w:ascii="Century Gothic" w:hAnsi="Century Gothic"/>
          <w:bCs/>
          <w:sz w:val="28"/>
        </w:rPr>
        <w:t>C</w:t>
      </w:r>
      <w:r w:rsidRPr="00C93D98">
        <w:rPr>
          <w:rFonts w:ascii="Century Gothic" w:hAnsi="Century Gothic"/>
          <w:bCs/>
          <w:sz w:val="28"/>
        </w:rPr>
        <w:t>ourt</w:t>
      </w:r>
    </w:p>
    <w:p w14:paraId="11A1CF71" w14:textId="77777777" w:rsidR="00644BC7" w:rsidRPr="00E35290" w:rsidRDefault="0022281A" w:rsidP="007D2F37">
      <w:pPr>
        <w:numPr>
          <w:ilvl w:val="0"/>
          <w:numId w:val="8"/>
        </w:numPr>
        <w:ind w:left="360"/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After the </w:t>
      </w:r>
      <w:r w:rsidR="00D21D51">
        <w:rPr>
          <w:rFonts w:ascii="Century Gothic" w:hAnsi="Century Gothic"/>
          <w:bCs/>
          <w:sz w:val="28"/>
        </w:rPr>
        <w:t>G</w:t>
      </w:r>
      <w:r>
        <w:rPr>
          <w:rFonts w:ascii="Century Gothic" w:hAnsi="Century Gothic"/>
          <w:bCs/>
          <w:sz w:val="28"/>
        </w:rPr>
        <w:t xml:space="preserve">ame </w:t>
      </w:r>
      <w:r w:rsidR="00D21D51">
        <w:rPr>
          <w:rFonts w:ascii="Century Gothic" w:hAnsi="Century Gothic"/>
          <w:bCs/>
          <w:sz w:val="28"/>
        </w:rPr>
        <w:t>L</w:t>
      </w:r>
      <w:r>
        <w:rPr>
          <w:rFonts w:ascii="Century Gothic" w:hAnsi="Century Gothic"/>
          <w:bCs/>
          <w:sz w:val="28"/>
        </w:rPr>
        <w:t>eav</w:t>
      </w:r>
      <w:r w:rsidR="00EA6B10">
        <w:rPr>
          <w:rFonts w:ascii="Century Gothic" w:hAnsi="Century Gothic"/>
          <w:bCs/>
          <w:sz w:val="28"/>
        </w:rPr>
        <w:t>ing</w:t>
      </w:r>
      <w:r>
        <w:rPr>
          <w:rFonts w:ascii="Century Gothic" w:hAnsi="Century Gothic"/>
          <w:bCs/>
          <w:sz w:val="28"/>
        </w:rPr>
        <w:t xml:space="preserve"> </w:t>
      </w:r>
      <w:r w:rsidR="00D21D51">
        <w:rPr>
          <w:rFonts w:ascii="Century Gothic" w:hAnsi="Century Gothic"/>
          <w:bCs/>
          <w:sz w:val="28"/>
        </w:rPr>
        <w:t>G</w:t>
      </w:r>
      <w:r>
        <w:rPr>
          <w:rFonts w:ascii="Century Gothic" w:hAnsi="Century Gothic"/>
          <w:bCs/>
          <w:sz w:val="28"/>
        </w:rPr>
        <w:t xml:space="preserve">ym in a </w:t>
      </w:r>
      <w:r w:rsidR="00D21D51">
        <w:rPr>
          <w:rFonts w:ascii="Century Gothic" w:hAnsi="Century Gothic"/>
          <w:bCs/>
          <w:sz w:val="28"/>
        </w:rPr>
        <w:t>T</w:t>
      </w:r>
      <w:r>
        <w:rPr>
          <w:rFonts w:ascii="Century Gothic" w:hAnsi="Century Gothic"/>
          <w:bCs/>
          <w:sz w:val="28"/>
        </w:rPr>
        <w:t xml:space="preserve">imely </w:t>
      </w:r>
      <w:r w:rsidR="00D21D51">
        <w:rPr>
          <w:rFonts w:ascii="Century Gothic" w:hAnsi="Century Gothic"/>
          <w:bCs/>
          <w:sz w:val="28"/>
        </w:rPr>
        <w:t>M</w:t>
      </w:r>
      <w:r>
        <w:rPr>
          <w:rFonts w:ascii="Century Gothic" w:hAnsi="Century Gothic"/>
          <w:bCs/>
          <w:sz w:val="28"/>
        </w:rPr>
        <w:t xml:space="preserve">anner </w:t>
      </w:r>
      <w:r w:rsidR="00E35290">
        <w:rPr>
          <w:rFonts w:ascii="Century Gothic" w:hAnsi="Century Gothic"/>
          <w:bCs/>
          <w:sz w:val="20"/>
          <w:szCs w:val="20"/>
        </w:rPr>
        <w:t>(N</w:t>
      </w:r>
      <w:r w:rsidRPr="0022281A">
        <w:rPr>
          <w:rFonts w:ascii="Century Gothic" w:hAnsi="Century Gothic"/>
          <w:bCs/>
          <w:sz w:val="20"/>
          <w:szCs w:val="20"/>
        </w:rPr>
        <w:t>ot throwing balls around or playing on court after game is over</w:t>
      </w:r>
      <w:r w:rsidR="00E35290">
        <w:rPr>
          <w:rFonts w:ascii="Century Gothic" w:hAnsi="Century Gothic"/>
          <w:bCs/>
          <w:sz w:val="20"/>
          <w:szCs w:val="20"/>
        </w:rPr>
        <w:t>)</w:t>
      </w:r>
    </w:p>
    <w:p w14:paraId="079FD9F3" w14:textId="77777777" w:rsidR="00E35290" w:rsidRPr="00D21D51" w:rsidRDefault="00E35290" w:rsidP="007D2F37">
      <w:pPr>
        <w:numPr>
          <w:ilvl w:val="0"/>
          <w:numId w:val="8"/>
        </w:numPr>
        <w:ind w:left="360"/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Limited Use of Back Hallway </w:t>
      </w:r>
      <w:r>
        <w:rPr>
          <w:rFonts w:ascii="Century Gothic" w:hAnsi="Century Gothic"/>
          <w:bCs/>
          <w:sz w:val="20"/>
          <w:szCs w:val="20"/>
        </w:rPr>
        <w:t>(</w:t>
      </w:r>
      <w:r w:rsidRPr="00E35290">
        <w:rPr>
          <w:rFonts w:ascii="Century Gothic" w:hAnsi="Century Gothic"/>
          <w:bCs/>
          <w:sz w:val="20"/>
          <w:szCs w:val="20"/>
        </w:rPr>
        <w:t>only walking through not standing around</w:t>
      </w:r>
      <w:r>
        <w:rPr>
          <w:rFonts w:ascii="Century Gothic" w:hAnsi="Century Gothic"/>
          <w:bCs/>
          <w:sz w:val="20"/>
          <w:szCs w:val="20"/>
        </w:rPr>
        <w:t>)</w:t>
      </w:r>
    </w:p>
    <w:p w14:paraId="1A790616" w14:textId="77777777" w:rsidR="00D21D51" w:rsidRDefault="00D21D51" w:rsidP="007D2F37">
      <w:pPr>
        <w:rPr>
          <w:rFonts w:ascii="Century Gothic" w:hAnsi="Century Gothic"/>
          <w:bCs/>
          <w:sz w:val="28"/>
        </w:rPr>
      </w:pPr>
    </w:p>
    <w:p w14:paraId="2FEB466C" w14:textId="77777777" w:rsidR="003B2288" w:rsidRPr="00C93D98" w:rsidRDefault="003B2288" w:rsidP="007D2F37">
      <w:pPr>
        <w:rPr>
          <w:rFonts w:ascii="Century Gothic" w:hAnsi="Century Gothic"/>
          <w:b/>
          <w:sz w:val="28"/>
          <w:u w:val="single"/>
        </w:rPr>
      </w:pPr>
      <w:r w:rsidRPr="00C93D98">
        <w:rPr>
          <w:rFonts w:ascii="Century Gothic" w:hAnsi="Century Gothic"/>
          <w:b/>
          <w:sz w:val="28"/>
          <w:u w:val="single"/>
        </w:rPr>
        <w:t>Sounds Like:</w:t>
      </w:r>
    </w:p>
    <w:p w14:paraId="6FF95B33" w14:textId="77777777" w:rsidR="007D2F37" w:rsidRPr="00C93D98" w:rsidRDefault="007D2F37" w:rsidP="00644BC7">
      <w:pPr>
        <w:numPr>
          <w:ilvl w:val="0"/>
          <w:numId w:val="9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Show good school spirit by cheering for your team. </w:t>
      </w:r>
    </w:p>
    <w:p w14:paraId="4C2C95AF" w14:textId="77777777" w:rsidR="003B2288" w:rsidRPr="00C93D98" w:rsidRDefault="007D2F37" w:rsidP="00644BC7">
      <w:pPr>
        <w:numPr>
          <w:ilvl w:val="0"/>
          <w:numId w:val="9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Positive </w:t>
      </w:r>
      <w:r w:rsidR="00644BC7">
        <w:rPr>
          <w:rFonts w:ascii="Century Gothic" w:hAnsi="Century Gothic"/>
          <w:bCs/>
          <w:sz w:val="28"/>
        </w:rPr>
        <w:t>C</w:t>
      </w:r>
      <w:r w:rsidRPr="00C93D98">
        <w:rPr>
          <w:rFonts w:ascii="Century Gothic" w:hAnsi="Century Gothic"/>
          <w:bCs/>
          <w:sz w:val="28"/>
        </w:rPr>
        <w:t xml:space="preserve">omments/ </w:t>
      </w:r>
      <w:r w:rsidR="00644BC7">
        <w:rPr>
          <w:rFonts w:ascii="Century Gothic" w:hAnsi="Century Gothic"/>
          <w:bCs/>
          <w:sz w:val="28"/>
        </w:rPr>
        <w:t>G</w:t>
      </w:r>
      <w:r w:rsidRPr="00C93D98">
        <w:rPr>
          <w:rFonts w:ascii="Century Gothic" w:hAnsi="Century Gothic"/>
          <w:bCs/>
          <w:sz w:val="28"/>
        </w:rPr>
        <w:t>ood Sportsmanship</w:t>
      </w:r>
    </w:p>
    <w:p w14:paraId="6577329D" w14:textId="77777777" w:rsidR="007D2F37" w:rsidRDefault="007D2F37" w:rsidP="00644BC7">
      <w:pPr>
        <w:numPr>
          <w:ilvl w:val="0"/>
          <w:numId w:val="9"/>
        </w:numPr>
        <w:ind w:left="360"/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Level 3 loud crowd voice</w:t>
      </w:r>
    </w:p>
    <w:p w14:paraId="28DD9B49" w14:textId="77777777" w:rsidR="00485918" w:rsidRPr="00485918" w:rsidRDefault="00485918" w:rsidP="00644BC7">
      <w:pPr>
        <w:numPr>
          <w:ilvl w:val="0"/>
          <w:numId w:val="9"/>
        </w:numPr>
        <w:ind w:left="360"/>
        <w:rPr>
          <w:rFonts w:ascii="Century Gothic" w:hAnsi="Century Gothic"/>
          <w:b/>
          <w:i/>
          <w:iCs/>
          <w:sz w:val="28"/>
        </w:rPr>
      </w:pPr>
      <w:r w:rsidRPr="00485918">
        <w:rPr>
          <w:rFonts w:ascii="Century Gothic" w:hAnsi="Century Gothic"/>
          <w:b/>
          <w:i/>
          <w:iCs/>
          <w:sz w:val="28"/>
          <w:u w:val="single"/>
        </w:rPr>
        <w:t>Singing or Quietly</w:t>
      </w:r>
      <w:r w:rsidRPr="00485918">
        <w:rPr>
          <w:rFonts w:ascii="Century Gothic" w:hAnsi="Century Gothic"/>
          <w:b/>
          <w:i/>
          <w:iCs/>
          <w:sz w:val="28"/>
        </w:rPr>
        <w:t xml:space="preserve"> Standing with respect during National Anthem</w:t>
      </w:r>
      <w:r w:rsidRPr="00485918">
        <w:rPr>
          <w:rFonts w:ascii="Century Gothic" w:hAnsi="Century Gothic"/>
          <w:b/>
          <w:i/>
          <w:iCs/>
          <w:sz w:val="28"/>
        </w:rPr>
        <w:br/>
        <w:t>- Facing the Flag</w:t>
      </w:r>
      <w:r w:rsidRPr="00485918">
        <w:rPr>
          <w:rFonts w:ascii="Century Gothic" w:hAnsi="Century Gothic"/>
          <w:b/>
          <w:i/>
          <w:iCs/>
          <w:sz w:val="28"/>
        </w:rPr>
        <w:br/>
        <w:t xml:space="preserve">- Hats </w:t>
      </w:r>
      <w:r w:rsidR="00EF0FE9">
        <w:rPr>
          <w:rFonts w:ascii="Century Gothic" w:hAnsi="Century Gothic"/>
          <w:b/>
          <w:i/>
          <w:iCs/>
          <w:sz w:val="28"/>
        </w:rPr>
        <w:t>O</w:t>
      </w:r>
      <w:r w:rsidRPr="00485918">
        <w:rPr>
          <w:rFonts w:ascii="Century Gothic" w:hAnsi="Century Gothic"/>
          <w:b/>
          <w:i/>
          <w:iCs/>
          <w:sz w:val="28"/>
        </w:rPr>
        <w:t>ff</w:t>
      </w:r>
      <w:r w:rsidRPr="00485918">
        <w:rPr>
          <w:rFonts w:ascii="Century Gothic" w:hAnsi="Century Gothic"/>
          <w:b/>
          <w:i/>
          <w:iCs/>
          <w:sz w:val="28"/>
        </w:rPr>
        <w:br/>
        <w:t>- Right Hand on Heart</w:t>
      </w:r>
    </w:p>
    <w:p w14:paraId="589B08B9" w14:textId="77777777" w:rsidR="00D21D51" w:rsidRDefault="00D21D51" w:rsidP="00644BC7">
      <w:pPr>
        <w:rPr>
          <w:rFonts w:ascii="Century Gothic" w:hAnsi="Century Gothic"/>
          <w:bCs/>
          <w:sz w:val="28"/>
        </w:rPr>
      </w:pPr>
    </w:p>
    <w:p w14:paraId="4EAA8CCE" w14:textId="77777777" w:rsidR="0022281A" w:rsidRDefault="0022281A" w:rsidP="00644BC7">
      <w:pPr>
        <w:rPr>
          <w:rFonts w:ascii="Century Gothic" w:hAnsi="Century Gothic"/>
          <w:bCs/>
          <w:sz w:val="28"/>
        </w:rPr>
      </w:pPr>
    </w:p>
    <w:p w14:paraId="7FE88E61" w14:textId="77777777" w:rsidR="003B2288" w:rsidRPr="00C93D98" w:rsidRDefault="003B2288" w:rsidP="007D2F37">
      <w:pPr>
        <w:rPr>
          <w:rFonts w:ascii="Century Gothic" w:hAnsi="Century Gothic"/>
          <w:bCs/>
          <w:sz w:val="28"/>
        </w:rPr>
        <w:sectPr w:rsidR="003B2288" w:rsidRPr="00C93D98" w:rsidSect="00644BC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17AB0D63" w14:textId="77777777" w:rsidR="003B2288" w:rsidRPr="00C93D98" w:rsidRDefault="00A23DE8">
      <w:pPr>
        <w:rPr>
          <w:rFonts w:ascii="Century Gothic" w:hAnsi="Century Gothic"/>
          <w:b/>
          <w:sz w:val="28"/>
          <w:u w:val="single"/>
        </w:rPr>
      </w:pPr>
      <w:r w:rsidRPr="00C93D98">
        <w:rPr>
          <w:rFonts w:ascii="Century Gothic" w:hAnsi="Century Gothic"/>
          <w:b/>
          <w:sz w:val="28"/>
          <w:u w:val="single"/>
        </w:rPr>
        <w:t>Model</w:t>
      </w:r>
      <w:r w:rsidR="00EA6B10">
        <w:rPr>
          <w:rFonts w:ascii="Century Gothic" w:hAnsi="Century Gothic"/>
          <w:b/>
          <w:sz w:val="28"/>
          <w:u w:val="single"/>
        </w:rPr>
        <w:t>/</w:t>
      </w:r>
      <w:r w:rsidRPr="00C93D98">
        <w:rPr>
          <w:rFonts w:ascii="Century Gothic" w:hAnsi="Century Gothic"/>
          <w:b/>
          <w:sz w:val="28"/>
          <w:u w:val="single"/>
        </w:rPr>
        <w:t>Discuss Nonexamples</w:t>
      </w:r>
      <w:r w:rsidR="003B2288" w:rsidRPr="00C93D98">
        <w:rPr>
          <w:rFonts w:ascii="Century Gothic" w:hAnsi="Century Gothic"/>
          <w:b/>
          <w:sz w:val="28"/>
          <w:u w:val="single"/>
        </w:rPr>
        <w:t>:</w:t>
      </w:r>
    </w:p>
    <w:p w14:paraId="182D430B" w14:textId="77777777" w:rsidR="00712D62" w:rsidRPr="00C93D98" w:rsidRDefault="00A23DE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Negative comments toward the refs: booing refs</w:t>
      </w:r>
    </w:p>
    <w:p w14:paraId="1B71B9B1" w14:textId="77777777" w:rsidR="00A23DE8" w:rsidRPr="00C93D98" w:rsidRDefault="00A23DE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Leaving trash and or spills</w:t>
      </w:r>
      <w:r w:rsidR="00EA6B10">
        <w:rPr>
          <w:rFonts w:ascii="Century Gothic" w:hAnsi="Century Gothic"/>
          <w:bCs/>
          <w:sz w:val="28"/>
        </w:rPr>
        <w:t xml:space="preserve"> </w:t>
      </w:r>
    </w:p>
    <w:p w14:paraId="74ED73B8" w14:textId="77777777" w:rsidR="00A23DE8" w:rsidRPr="00C93D98" w:rsidRDefault="00A23DE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Running in the back hallway and </w:t>
      </w:r>
      <w:r w:rsidR="00485918">
        <w:rPr>
          <w:rFonts w:ascii="Century Gothic" w:hAnsi="Century Gothic"/>
          <w:bCs/>
          <w:sz w:val="28"/>
        </w:rPr>
        <w:t xml:space="preserve">playing in </w:t>
      </w:r>
      <w:r w:rsidRPr="00C93D98">
        <w:rPr>
          <w:rFonts w:ascii="Century Gothic" w:hAnsi="Century Gothic"/>
          <w:bCs/>
          <w:sz w:val="28"/>
        </w:rPr>
        <w:t>concession areas</w:t>
      </w:r>
    </w:p>
    <w:p w14:paraId="547D516E" w14:textId="77777777" w:rsidR="00A23DE8" w:rsidRPr="00C93D98" w:rsidRDefault="00A23DE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Walking on the playing area/court</w:t>
      </w:r>
    </w:p>
    <w:p w14:paraId="66A9BEE7" w14:textId="77777777" w:rsidR="00A23DE8" w:rsidRDefault="00A23DE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>Throwing things onto the court</w:t>
      </w:r>
    </w:p>
    <w:p w14:paraId="190D8ADF" w14:textId="77777777" w:rsidR="00EA6B10" w:rsidRDefault="00EA6B10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>Playing a game of catch after the game</w:t>
      </w:r>
    </w:p>
    <w:p w14:paraId="37955684" w14:textId="77777777" w:rsidR="00EA6B10" w:rsidRDefault="00EA6B10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Hanging out by locker rooms </w:t>
      </w:r>
    </w:p>
    <w:p w14:paraId="7724E70F" w14:textId="77777777" w:rsidR="00485918" w:rsidRDefault="00485918" w:rsidP="00A23DE8">
      <w:pPr>
        <w:numPr>
          <w:ilvl w:val="0"/>
          <w:numId w:val="10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>Talking and playing around during National Anthem</w:t>
      </w:r>
    </w:p>
    <w:p w14:paraId="5DC113DF" w14:textId="77777777" w:rsidR="00C93D98" w:rsidRPr="00C93D98" w:rsidRDefault="00C93D98" w:rsidP="00C93D98">
      <w:pPr>
        <w:rPr>
          <w:rFonts w:ascii="Century Gothic" w:hAnsi="Century Gothic"/>
          <w:bCs/>
          <w:sz w:val="28"/>
        </w:rPr>
      </w:pPr>
    </w:p>
    <w:p w14:paraId="532441BB" w14:textId="77777777" w:rsidR="00C51CB9" w:rsidRPr="00C93D98" w:rsidRDefault="00C51CB9" w:rsidP="00C51CB9">
      <w:pPr>
        <w:rPr>
          <w:rFonts w:ascii="Century Gothic" w:hAnsi="Century Gothic"/>
          <w:b/>
          <w:sz w:val="28"/>
          <w:u w:val="single"/>
        </w:rPr>
      </w:pPr>
      <w:r w:rsidRPr="00C93D98">
        <w:rPr>
          <w:rFonts w:ascii="Century Gothic" w:hAnsi="Century Gothic"/>
          <w:b/>
          <w:sz w:val="28"/>
          <w:u w:val="single"/>
        </w:rPr>
        <w:t>Reinforcement:</w:t>
      </w:r>
    </w:p>
    <w:p w14:paraId="30FA761B" w14:textId="77777777" w:rsidR="00C51CB9" w:rsidRDefault="00A23DE8" w:rsidP="006E7BB0">
      <w:pPr>
        <w:pStyle w:val="ListParagraph"/>
        <w:numPr>
          <w:ilvl w:val="0"/>
          <w:numId w:val="17"/>
        </w:numPr>
        <w:rPr>
          <w:rFonts w:ascii="Century Gothic" w:hAnsi="Century Gothic"/>
          <w:bCs/>
          <w:sz w:val="28"/>
        </w:rPr>
      </w:pPr>
      <w:r w:rsidRPr="00C93D98">
        <w:rPr>
          <w:rFonts w:ascii="Century Gothic" w:hAnsi="Century Gothic"/>
          <w:bCs/>
          <w:sz w:val="28"/>
        </w:rPr>
        <w:t xml:space="preserve">Teachers may reinforce good behaviors noticed at extracurricular events by providing students with a positive postcard the next day at school. </w:t>
      </w:r>
    </w:p>
    <w:p w14:paraId="1391B51D" w14:textId="77777777" w:rsidR="006E7BB0" w:rsidRDefault="006E7BB0" w:rsidP="006E7BB0">
      <w:pPr>
        <w:pStyle w:val="ListParagraph"/>
        <w:ind w:left="0"/>
        <w:rPr>
          <w:rFonts w:ascii="Century Gothic" w:hAnsi="Century Gothic"/>
          <w:bCs/>
          <w:sz w:val="28"/>
        </w:rPr>
      </w:pPr>
    </w:p>
    <w:p w14:paraId="57DDE211" w14:textId="77777777" w:rsidR="006E7BB0" w:rsidRPr="00C93D98" w:rsidRDefault="006E7BB0" w:rsidP="006E7BB0">
      <w:pPr>
        <w:pStyle w:val="ListParagraph"/>
        <w:ind w:left="0"/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 xml:space="preserve">If students do not follow rules, they will be reminded and may be asked to leave.  Unacceptable behavior can be reported to administration and consequences may follow at school.  </w:t>
      </w:r>
    </w:p>
    <w:p w14:paraId="7636796B" w14:textId="77777777" w:rsidR="003B2288" w:rsidRPr="003B2288" w:rsidRDefault="003B2288">
      <w:pPr>
        <w:rPr>
          <w:bCs/>
          <w:i/>
          <w:iCs/>
          <w:sz w:val="28"/>
          <w:u w:val="single"/>
        </w:rPr>
      </w:pPr>
    </w:p>
    <w:p w14:paraId="22DCF682" w14:textId="77777777" w:rsidR="003B2288" w:rsidRDefault="003B2288">
      <w:pPr>
        <w:rPr>
          <w:b/>
          <w:sz w:val="28"/>
          <w:u w:val="single"/>
        </w:rPr>
      </w:pPr>
    </w:p>
    <w:p w14:paraId="11E99DCA" w14:textId="77777777" w:rsidR="0092441A" w:rsidRDefault="0092441A"/>
    <w:sectPr w:rsidR="0092441A" w:rsidSect="003B22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1F0"/>
    <w:multiLevelType w:val="hybridMultilevel"/>
    <w:tmpl w:val="CA3E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9AB"/>
    <w:multiLevelType w:val="hybridMultilevel"/>
    <w:tmpl w:val="C94C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BFD"/>
    <w:multiLevelType w:val="hybridMultilevel"/>
    <w:tmpl w:val="6EC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7CB"/>
    <w:multiLevelType w:val="hybridMultilevel"/>
    <w:tmpl w:val="A320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148B"/>
    <w:multiLevelType w:val="hybridMultilevel"/>
    <w:tmpl w:val="73D2C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B5833"/>
    <w:multiLevelType w:val="hybridMultilevel"/>
    <w:tmpl w:val="CCF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7386B"/>
    <w:multiLevelType w:val="hybridMultilevel"/>
    <w:tmpl w:val="238E5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F04799"/>
    <w:multiLevelType w:val="hybridMultilevel"/>
    <w:tmpl w:val="123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15BE"/>
    <w:multiLevelType w:val="hybridMultilevel"/>
    <w:tmpl w:val="8236E0A6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60E06C4"/>
    <w:multiLevelType w:val="hybridMultilevel"/>
    <w:tmpl w:val="6EC0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58FF"/>
    <w:multiLevelType w:val="hybridMultilevel"/>
    <w:tmpl w:val="ECC4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4373"/>
    <w:multiLevelType w:val="hybridMultilevel"/>
    <w:tmpl w:val="95D8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7E19"/>
    <w:multiLevelType w:val="hybridMultilevel"/>
    <w:tmpl w:val="B0A4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31EAF"/>
    <w:multiLevelType w:val="hybridMultilevel"/>
    <w:tmpl w:val="2C10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36403"/>
    <w:multiLevelType w:val="hybridMultilevel"/>
    <w:tmpl w:val="2E44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4633"/>
    <w:multiLevelType w:val="hybridMultilevel"/>
    <w:tmpl w:val="FD82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5238"/>
    <w:multiLevelType w:val="hybridMultilevel"/>
    <w:tmpl w:val="ED7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6"/>
  </w:num>
  <w:num w:numId="5">
    <w:abstractNumId w:val="7"/>
  </w:num>
  <w:num w:numId="6">
    <w:abstractNumId w:val="3"/>
  </w:num>
  <w:num w:numId="7">
    <w:abstractNumId w:val="13"/>
  </w:num>
  <w:num w:numId="8">
    <w:abstractNumId w:val="15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288"/>
    <w:rsid w:val="001544FE"/>
    <w:rsid w:val="0022281A"/>
    <w:rsid w:val="002F7B15"/>
    <w:rsid w:val="003B2288"/>
    <w:rsid w:val="00485918"/>
    <w:rsid w:val="005B362C"/>
    <w:rsid w:val="00644BC7"/>
    <w:rsid w:val="006E7BB0"/>
    <w:rsid w:val="00712D62"/>
    <w:rsid w:val="0073704C"/>
    <w:rsid w:val="007D2F37"/>
    <w:rsid w:val="008D0FAC"/>
    <w:rsid w:val="008F7EE4"/>
    <w:rsid w:val="0092441A"/>
    <w:rsid w:val="009F6289"/>
    <w:rsid w:val="00A23DE8"/>
    <w:rsid w:val="00C51CB9"/>
    <w:rsid w:val="00C93D98"/>
    <w:rsid w:val="00D21D51"/>
    <w:rsid w:val="00E35290"/>
    <w:rsid w:val="00EA6B10"/>
    <w:rsid w:val="00EE1C10"/>
    <w:rsid w:val="00E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73947"/>
  <w15:chartTrackingRefBased/>
  <w15:docId w15:val="{0EA7C38F-9A58-4F7D-82A3-44C79F1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C51CB9"/>
    <w:pPr>
      <w:ind w:left="720"/>
      <w:contextualSpacing/>
    </w:pPr>
  </w:style>
  <w:style w:type="character" w:customStyle="1" w:styleId="Heading1Char">
    <w:name w:val="Heading 1 Char"/>
    <w:link w:val="Heading1"/>
    <w:rsid w:val="00C51CB9"/>
    <w:rPr>
      <w:b/>
      <w:bCs/>
      <w:sz w:val="28"/>
      <w:szCs w:val="24"/>
    </w:rPr>
  </w:style>
  <w:style w:type="character" w:customStyle="1" w:styleId="TitleChar">
    <w:name w:val="Title Char"/>
    <w:link w:val="Title"/>
    <w:rsid w:val="001544F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0F086A1FCC43B0E4164BB003EA64" ma:contentTypeVersion="6" ma:contentTypeDescription="Create a new document." ma:contentTypeScope="" ma:versionID="a4509502ac35700a009f0656a9a32bc8">
  <xsd:schema xmlns:xsd="http://www.w3.org/2001/XMLSchema" xmlns:xs="http://www.w3.org/2001/XMLSchema" xmlns:p="http://schemas.microsoft.com/office/2006/metadata/properties" xmlns:ns2="1ff9dea6-5a5d-40c4-91c5-cee248c94d2c" xmlns:ns3="f0b11519-97d0-4eb3-b582-4d699f7e8b7f" targetNamespace="http://schemas.microsoft.com/office/2006/metadata/properties" ma:root="true" ma:fieldsID="b99bf1c31945b83469b31a388403b30f" ns2:_="" ns3:_="">
    <xsd:import namespace="1ff9dea6-5a5d-40c4-91c5-cee248c94d2c"/>
    <xsd:import namespace="f0b11519-97d0-4eb3-b582-4d699f7e8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dea6-5a5d-40c4-91c5-cee248c9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1519-97d0-4eb3-b582-4d699f7e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93587-12E4-4E31-85F6-9F5691B51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399F5-374B-4F74-9E2B-7F5C90AC4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dea6-5a5d-40c4-91c5-cee248c94d2c"/>
    <ds:schemaRef ds:uri="f0b11519-97d0-4eb3-b582-4d699f7e8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7D59A-2FA0-4C79-BA8C-0D3C41AB3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Park High Five Program</vt:lpstr>
    </vt:vector>
  </TitlesOfParts>
  <Company>School District of University City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Park High Five Program</dc:title>
  <dc:subject/>
  <dc:creator>Student Computer</dc:creator>
  <cp:keywords/>
  <dc:description/>
  <cp:lastModifiedBy>Van Pelt, Jennifer (Kadoka)</cp:lastModifiedBy>
  <cp:revision>2</cp:revision>
  <cp:lastPrinted>2020-08-14T19:50:00Z</cp:lastPrinted>
  <dcterms:created xsi:type="dcterms:W3CDTF">2021-01-03T14:28:00Z</dcterms:created>
  <dcterms:modified xsi:type="dcterms:W3CDTF">2021-01-03T14:28:00Z</dcterms:modified>
</cp:coreProperties>
</file>