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9FDC" w14:textId="77777777" w:rsidR="00543064" w:rsidRPr="00543064" w:rsidRDefault="00543064" w:rsidP="00543064">
      <w:pPr>
        <w:pStyle w:val="Title"/>
        <w:rPr>
          <w:rFonts w:ascii="Century Gothic" w:hAnsi="Century Gothic" w:cs="Calibri"/>
          <w:sz w:val="32"/>
          <w:szCs w:val="28"/>
        </w:rPr>
      </w:pPr>
      <w:r w:rsidRPr="00543064">
        <w:rPr>
          <w:rFonts w:ascii="Century Gothic" w:hAnsi="Century Gothic" w:cs="Calibri"/>
          <w:sz w:val="32"/>
          <w:szCs w:val="28"/>
        </w:rPr>
        <w:t>Kadoka Area School District -- K</w:t>
      </w:r>
      <w:r w:rsidRPr="00543064">
        <w:rPr>
          <w:rFonts w:ascii="Century Gothic" w:hAnsi="Century Gothic" w:cs="Calibri"/>
          <w:b w:val="0"/>
          <w:bCs w:val="0"/>
          <w:sz w:val="32"/>
          <w:szCs w:val="28"/>
        </w:rPr>
        <w:t>ind</w:t>
      </w:r>
      <w:r w:rsidRPr="00543064">
        <w:rPr>
          <w:rFonts w:ascii="Century Gothic" w:hAnsi="Century Gothic" w:cs="Calibri"/>
          <w:sz w:val="32"/>
          <w:szCs w:val="28"/>
        </w:rPr>
        <w:t xml:space="preserve"> A</w:t>
      </w:r>
      <w:r w:rsidRPr="00543064">
        <w:rPr>
          <w:rFonts w:ascii="Century Gothic" w:hAnsi="Century Gothic" w:cs="Calibri"/>
          <w:b w:val="0"/>
          <w:bCs w:val="0"/>
          <w:sz w:val="32"/>
          <w:szCs w:val="28"/>
        </w:rPr>
        <w:t>ccountable</w:t>
      </w:r>
      <w:r w:rsidRPr="00543064">
        <w:rPr>
          <w:rFonts w:ascii="Century Gothic" w:hAnsi="Century Gothic" w:cs="Calibri"/>
          <w:sz w:val="32"/>
          <w:szCs w:val="28"/>
        </w:rPr>
        <w:t xml:space="preserve"> S</w:t>
      </w:r>
      <w:r w:rsidRPr="00543064">
        <w:rPr>
          <w:rFonts w:ascii="Century Gothic" w:hAnsi="Century Gothic" w:cs="Calibri"/>
          <w:b w:val="0"/>
          <w:bCs w:val="0"/>
          <w:sz w:val="32"/>
          <w:szCs w:val="28"/>
        </w:rPr>
        <w:t>afe</w:t>
      </w:r>
      <w:r w:rsidRPr="00543064">
        <w:rPr>
          <w:rFonts w:ascii="Century Gothic" w:hAnsi="Century Gothic" w:cs="Calibri"/>
          <w:sz w:val="32"/>
          <w:szCs w:val="28"/>
        </w:rPr>
        <w:t xml:space="preserve"> D</w:t>
      </w:r>
      <w:r w:rsidRPr="00543064">
        <w:rPr>
          <w:rFonts w:ascii="Century Gothic" w:hAnsi="Century Gothic" w:cs="Calibri"/>
          <w:b w:val="0"/>
          <w:bCs w:val="0"/>
          <w:sz w:val="32"/>
          <w:szCs w:val="28"/>
        </w:rPr>
        <w:t>etermined</w:t>
      </w:r>
    </w:p>
    <w:p w14:paraId="3458B249" w14:textId="77777777" w:rsidR="00543064" w:rsidRPr="00543064" w:rsidRDefault="00543064" w:rsidP="00543064">
      <w:pPr>
        <w:jc w:val="center"/>
        <w:rPr>
          <w:rFonts w:ascii="Century Gothic" w:hAnsi="Century Gothic" w:cs="Calibri"/>
          <w:sz w:val="30"/>
          <w:szCs w:val="30"/>
        </w:rPr>
      </w:pPr>
      <w:r w:rsidRPr="00543064">
        <w:rPr>
          <w:rFonts w:ascii="Century Gothic" w:hAnsi="Century Gothic" w:cs="Calibri"/>
          <w:b/>
          <w:bCs/>
          <w:sz w:val="36"/>
          <w:szCs w:val="36"/>
        </w:rPr>
        <w:t>P</w:t>
      </w:r>
      <w:r w:rsidRPr="00543064">
        <w:rPr>
          <w:rFonts w:ascii="Century Gothic" w:hAnsi="Century Gothic" w:cs="Calibri"/>
          <w:sz w:val="32"/>
          <w:szCs w:val="32"/>
        </w:rPr>
        <w:t xml:space="preserve">ositive </w:t>
      </w:r>
      <w:r w:rsidRPr="00543064">
        <w:rPr>
          <w:rFonts w:ascii="Century Gothic" w:hAnsi="Century Gothic" w:cs="Calibri"/>
          <w:b/>
          <w:bCs/>
          <w:sz w:val="36"/>
          <w:szCs w:val="36"/>
        </w:rPr>
        <w:t>B</w:t>
      </w:r>
      <w:r w:rsidRPr="00543064">
        <w:rPr>
          <w:rFonts w:ascii="Century Gothic" w:hAnsi="Century Gothic" w:cs="Calibri"/>
          <w:sz w:val="32"/>
          <w:szCs w:val="32"/>
        </w:rPr>
        <w:t xml:space="preserve">ehavior </w:t>
      </w:r>
      <w:r w:rsidRPr="00543064">
        <w:rPr>
          <w:rFonts w:ascii="Century Gothic" w:hAnsi="Century Gothic" w:cs="Calibri"/>
          <w:b/>
          <w:bCs/>
          <w:sz w:val="36"/>
          <w:szCs w:val="36"/>
        </w:rPr>
        <w:t>I</w:t>
      </w:r>
      <w:r w:rsidRPr="00543064">
        <w:rPr>
          <w:rFonts w:ascii="Century Gothic" w:hAnsi="Century Gothic" w:cs="Calibri"/>
          <w:sz w:val="32"/>
          <w:szCs w:val="32"/>
        </w:rPr>
        <w:t xml:space="preserve">ntervention </w:t>
      </w:r>
      <w:r w:rsidRPr="00543064">
        <w:rPr>
          <w:rFonts w:ascii="Century Gothic" w:hAnsi="Century Gothic" w:cs="Calibri"/>
        </w:rPr>
        <w:t>and</w:t>
      </w:r>
      <w:r w:rsidRPr="00543064">
        <w:rPr>
          <w:rFonts w:ascii="Century Gothic" w:hAnsi="Century Gothic" w:cs="Calibri"/>
          <w:sz w:val="32"/>
          <w:szCs w:val="32"/>
        </w:rPr>
        <w:t xml:space="preserve"> </w:t>
      </w:r>
      <w:r w:rsidRPr="00543064">
        <w:rPr>
          <w:rFonts w:ascii="Century Gothic" w:hAnsi="Century Gothic" w:cs="Calibri"/>
          <w:b/>
          <w:bCs/>
          <w:sz w:val="36"/>
          <w:szCs w:val="36"/>
        </w:rPr>
        <w:t>S</w:t>
      </w:r>
      <w:r w:rsidRPr="00543064">
        <w:rPr>
          <w:rFonts w:ascii="Century Gothic" w:hAnsi="Century Gothic" w:cs="Calibri"/>
          <w:sz w:val="32"/>
          <w:szCs w:val="32"/>
        </w:rPr>
        <w:t>upports</w:t>
      </w:r>
      <w:bookmarkStart w:id="0" w:name="_Hlk22236795"/>
      <w:r w:rsidRPr="00543064">
        <w:rPr>
          <w:rFonts w:ascii="Century Gothic" w:hAnsi="Century Gothic" w:cs="Calibri"/>
          <w:b/>
          <w:bCs/>
          <w:sz w:val="32"/>
          <w:szCs w:val="32"/>
        </w:rPr>
        <w:br/>
        <w:t xml:space="preserve">Lesson Plan:  </w:t>
      </w:r>
      <w:r w:rsidR="00A072E3">
        <w:rPr>
          <w:rFonts w:ascii="Century Gothic" w:hAnsi="Century Gothic" w:cs="Calibri"/>
          <w:sz w:val="32"/>
          <w:szCs w:val="32"/>
        </w:rPr>
        <w:t>Bus</w:t>
      </w:r>
      <w:r w:rsidRPr="00543064">
        <w:rPr>
          <w:rFonts w:ascii="Century Gothic" w:hAnsi="Century Gothic" w:cs="Calibri"/>
          <w:sz w:val="32"/>
          <w:szCs w:val="32"/>
        </w:rPr>
        <w:t xml:space="preserve"> </w:t>
      </w:r>
      <w:bookmarkEnd w:id="0"/>
    </w:p>
    <w:p w14:paraId="49BC5B8F" w14:textId="77777777" w:rsidR="0092441A" w:rsidRPr="009A2A84" w:rsidRDefault="0092441A">
      <w:pPr>
        <w:rPr>
          <w:rFonts w:ascii="Century Gothic" w:hAnsi="Century Gothic"/>
          <w:sz w:val="28"/>
        </w:rPr>
      </w:pPr>
    </w:p>
    <w:p w14:paraId="5A1149E6" w14:textId="77777777" w:rsidR="00A072E3" w:rsidRPr="009A2A84" w:rsidRDefault="003B2288" w:rsidP="003B2288">
      <w:pPr>
        <w:rPr>
          <w:rFonts w:ascii="Century Gothic" w:hAnsi="Century Gothic"/>
          <w:b/>
          <w:sz w:val="28"/>
          <w:u w:val="single"/>
        </w:rPr>
      </w:pPr>
      <w:r w:rsidRPr="009A2A84">
        <w:rPr>
          <w:rFonts w:ascii="Century Gothic" w:hAnsi="Century Gothic"/>
          <w:b/>
          <w:sz w:val="28"/>
          <w:u w:val="single"/>
        </w:rPr>
        <w:t>Purpose of the Lesson:</w:t>
      </w:r>
    </w:p>
    <w:p w14:paraId="644CEB4C" w14:textId="77777777" w:rsidR="003B2288" w:rsidRDefault="003B2288" w:rsidP="00A072E3">
      <w:pPr>
        <w:numPr>
          <w:ilvl w:val="0"/>
          <w:numId w:val="7"/>
        </w:numPr>
        <w:ind w:left="450"/>
        <w:rPr>
          <w:rFonts w:ascii="Century Gothic" w:hAnsi="Century Gothic"/>
          <w:b/>
          <w:sz w:val="28"/>
          <w:u w:val="single"/>
        </w:rPr>
      </w:pPr>
      <w:r w:rsidRPr="009A2A84">
        <w:rPr>
          <w:rFonts w:ascii="Century Gothic" w:hAnsi="Century Gothic"/>
          <w:bCs/>
          <w:sz w:val="28"/>
        </w:rPr>
        <w:t>To</w:t>
      </w:r>
      <w:r w:rsidR="00712D62" w:rsidRPr="009A2A84">
        <w:rPr>
          <w:rFonts w:ascii="Century Gothic" w:hAnsi="Century Gothic"/>
          <w:bCs/>
          <w:sz w:val="28"/>
        </w:rPr>
        <w:t xml:space="preserve"> establish </w:t>
      </w:r>
      <w:r w:rsidR="00A072E3">
        <w:rPr>
          <w:rFonts w:ascii="Century Gothic" w:hAnsi="Century Gothic"/>
          <w:bCs/>
          <w:sz w:val="28"/>
        </w:rPr>
        <w:t xml:space="preserve">positive and respectful bus etiquette. </w:t>
      </w:r>
    </w:p>
    <w:p w14:paraId="75EBAE47" w14:textId="77777777" w:rsidR="00A072E3" w:rsidRPr="009A2A84" w:rsidRDefault="00A072E3" w:rsidP="00A072E3">
      <w:pPr>
        <w:rPr>
          <w:rFonts w:ascii="Century Gothic" w:hAnsi="Century Gothic"/>
          <w:b/>
          <w:sz w:val="28"/>
          <w:u w:val="single"/>
        </w:rPr>
        <w:sectPr w:rsidR="00A072E3" w:rsidRPr="009A2A84" w:rsidSect="003B2288">
          <w:pgSz w:w="12240" w:h="15840"/>
          <w:pgMar w:top="720" w:right="720" w:bottom="720" w:left="720" w:header="720" w:footer="720" w:gutter="0"/>
          <w:cols w:space="720"/>
          <w:docGrid w:linePitch="360"/>
        </w:sectPr>
      </w:pPr>
    </w:p>
    <w:p w14:paraId="6D89DAAB" w14:textId="77777777" w:rsidR="00A072E3" w:rsidRDefault="00A072E3" w:rsidP="000343A5">
      <w:pPr>
        <w:rPr>
          <w:rFonts w:ascii="Century Gothic" w:hAnsi="Century Gothic"/>
          <w:b/>
          <w:sz w:val="28"/>
          <w:u w:val="single"/>
        </w:rPr>
      </w:pPr>
      <w:r>
        <w:rPr>
          <w:rFonts w:ascii="Century Gothic" w:hAnsi="Century Gothic"/>
          <w:b/>
          <w:sz w:val="28"/>
          <w:u w:val="single"/>
        </w:rPr>
        <w:t>Rationale</w:t>
      </w:r>
    </w:p>
    <w:p w14:paraId="5C96BC25" w14:textId="77777777" w:rsidR="00A072E3" w:rsidRPr="001B443A" w:rsidRDefault="00A072E3" w:rsidP="000343A5">
      <w:pPr>
        <w:numPr>
          <w:ilvl w:val="0"/>
          <w:numId w:val="16"/>
        </w:numPr>
        <w:rPr>
          <w:rFonts w:ascii="Century Gothic" w:hAnsi="Century Gothic"/>
          <w:b/>
          <w:sz w:val="28"/>
          <w:u w:val="single"/>
        </w:rPr>
      </w:pPr>
      <w:r>
        <w:rPr>
          <w:rFonts w:ascii="Century Gothic" w:hAnsi="Century Gothic"/>
          <w:bCs/>
          <w:sz w:val="28"/>
        </w:rPr>
        <w:t xml:space="preserve">Positive and respectful bus etiquette is important to ensure the safety of the bus driver and all students on the bus. </w:t>
      </w:r>
    </w:p>
    <w:p w14:paraId="1DBCB22F" w14:textId="77777777" w:rsidR="001B443A" w:rsidRPr="00A072E3" w:rsidRDefault="001B443A" w:rsidP="000343A5">
      <w:pPr>
        <w:numPr>
          <w:ilvl w:val="0"/>
          <w:numId w:val="16"/>
        </w:numPr>
        <w:rPr>
          <w:rFonts w:ascii="Century Gothic" w:hAnsi="Century Gothic"/>
          <w:b/>
          <w:sz w:val="28"/>
          <w:u w:val="single"/>
        </w:rPr>
      </w:pPr>
      <w:r>
        <w:rPr>
          <w:rFonts w:ascii="Century Gothic" w:hAnsi="Century Gothic"/>
          <w:bCs/>
          <w:sz w:val="28"/>
        </w:rPr>
        <w:t xml:space="preserve">All students should know/practice bus expectations, so they know what is expected of them during field trips, church release, and on the route to and from school. </w:t>
      </w:r>
    </w:p>
    <w:p w14:paraId="6B0C6746" w14:textId="77777777" w:rsidR="003B2288" w:rsidRPr="009A2A84" w:rsidRDefault="003B2288" w:rsidP="000343A5">
      <w:pPr>
        <w:rPr>
          <w:rFonts w:ascii="Century Gothic" w:hAnsi="Century Gothic"/>
          <w:b/>
          <w:sz w:val="28"/>
          <w:u w:val="single"/>
        </w:rPr>
      </w:pPr>
      <w:r w:rsidRPr="009A2A84">
        <w:rPr>
          <w:rFonts w:ascii="Century Gothic" w:hAnsi="Century Gothic"/>
          <w:b/>
          <w:sz w:val="28"/>
          <w:u w:val="single"/>
        </w:rPr>
        <w:t>Looks Like:</w:t>
      </w:r>
    </w:p>
    <w:p w14:paraId="55E2DD18" w14:textId="77777777" w:rsidR="00A072E3" w:rsidRPr="00916582" w:rsidRDefault="00A072E3" w:rsidP="00A072E3">
      <w:pPr>
        <w:numPr>
          <w:ilvl w:val="0"/>
          <w:numId w:val="8"/>
        </w:numPr>
        <w:ind w:left="450"/>
        <w:rPr>
          <w:rFonts w:ascii="Century Gothic" w:hAnsi="Century Gothic"/>
          <w:bCs/>
          <w:sz w:val="28"/>
          <w:szCs w:val="28"/>
        </w:rPr>
      </w:pPr>
      <w:r w:rsidRPr="00916582">
        <w:rPr>
          <w:rFonts w:ascii="Century Gothic" w:hAnsi="Century Gothic"/>
          <w:sz w:val="28"/>
          <w:szCs w:val="28"/>
        </w:rPr>
        <w:t xml:space="preserve">Wait in line. </w:t>
      </w:r>
    </w:p>
    <w:p w14:paraId="7B48B483" w14:textId="77777777" w:rsidR="00A072E3" w:rsidRPr="00916582" w:rsidRDefault="00A072E3" w:rsidP="00A072E3">
      <w:pPr>
        <w:numPr>
          <w:ilvl w:val="0"/>
          <w:numId w:val="8"/>
        </w:numPr>
        <w:ind w:left="450"/>
        <w:rPr>
          <w:rFonts w:ascii="Century Gothic" w:hAnsi="Century Gothic"/>
          <w:bCs/>
          <w:sz w:val="28"/>
          <w:szCs w:val="28"/>
        </w:rPr>
      </w:pPr>
      <w:r w:rsidRPr="00916582">
        <w:rPr>
          <w:rFonts w:ascii="Century Gothic" w:hAnsi="Century Gothic"/>
          <w:sz w:val="28"/>
          <w:szCs w:val="28"/>
        </w:rPr>
        <w:t xml:space="preserve">Keep body and belongings to self. </w:t>
      </w:r>
    </w:p>
    <w:p w14:paraId="2F41FAC7" w14:textId="77777777" w:rsidR="00A072E3" w:rsidRPr="00916582" w:rsidRDefault="00A072E3" w:rsidP="00A072E3">
      <w:pPr>
        <w:numPr>
          <w:ilvl w:val="0"/>
          <w:numId w:val="8"/>
        </w:numPr>
        <w:ind w:left="450"/>
        <w:rPr>
          <w:rFonts w:ascii="Century Gothic" w:hAnsi="Century Gothic"/>
          <w:bCs/>
          <w:sz w:val="28"/>
          <w:szCs w:val="28"/>
        </w:rPr>
      </w:pPr>
      <w:r w:rsidRPr="00916582">
        <w:rPr>
          <w:rFonts w:ascii="Century Gothic" w:hAnsi="Century Gothic"/>
          <w:sz w:val="28"/>
          <w:szCs w:val="28"/>
        </w:rPr>
        <w:t xml:space="preserve">Get on and off the bus at your correct stop with your belongings. </w:t>
      </w:r>
    </w:p>
    <w:p w14:paraId="113E816F" w14:textId="77777777" w:rsidR="00A072E3" w:rsidRPr="00916582" w:rsidRDefault="00A072E3" w:rsidP="00A072E3">
      <w:pPr>
        <w:numPr>
          <w:ilvl w:val="0"/>
          <w:numId w:val="8"/>
        </w:numPr>
        <w:ind w:left="450"/>
        <w:rPr>
          <w:rFonts w:ascii="Century Gothic" w:hAnsi="Century Gothic"/>
          <w:bCs/>
          <w:sz w:val="28"/>
          <w:szCs w:val="28"/>
        </w:rPr>
      </w:pPr>
      <w:r w:rsidRPr="00916582">
        <w:rPr>
          <w:rFonts w:ascii="Century Gothic" w:hAnsi="Century Gothic"/>
          <w:sz w:val="28"/>
          <w:szCs w:val="28"/>
        </w:rPr>
        <w:t xml:space="preserve">Enter and exit the bus in an orderly fashion. </w:t>
      </w:r>
    </w:p>
    <w:p w14:paraId="25F82A56" w14:textId="77777777" w:rsidR="00A072E3" w:rsidRPr="00916582" w:rsidRDefault="00A072E3" w:rsidP="00A072E3">
      <w:pPr>
        <w:numPr>
          <w:ilvl w:val="0"/>
          <w:numId w:val="8"/>
        </w:numPr>
        <w:ind w:left="450"/>
        <w:rPr>
          <w:rFonts w:ascii="Century Gothic" w:hAnsi="Century Gothic"/>
          <w:bCs/>
          <w:sz w:val="28"/>
          <w:szCs w:val="28"/>
        </w:rPr>
      </w:pPr>
      <w:r w:rsidRPr="00916582">
        <w:rPr>
          <w:rFonts w:ascii="Century Gothic" w:hAnsi="Century Gothic"/>
          <w:sz w:val="28"/>
          <w:szCs w:val="28"/>
        </w:rPr>
        <w:t>Stay in your seat</w:t>
      </w:r>
      <w:r w:rsidR="001B443A">
        <w:rPr>
          <w:rFonts w:ascii="Century Gothic" w:hAnsi="Century Gothic"/>
          <w:sz w:val="28"/>
          <w:szCs w:val="28"/>
        </w:rPr>
        <w:t xml:space="preserve"> and remain in that seat unless bus driver asks you to change seats. </w:t>
      </w:r>
    </w:p>
    <w:p w14:paraId="3C7CE2C2" w14:textId="77777777" w:rsidR="005769DC" w:rsidRPr="00916582" w:rsidRDefault="00916582" w:rsidP="00916582">
      <w:pPr>
        <w:numPr>
          <w:ilvl w:val="0"/>
          <w:numId w:val="8"/>
        </w:numPr>
        <w:ind w:left="450"/>
        <w:rPr>
          <w:rFonts w:ascii="Century Gothic" w:hAnsi="Century Gothic"/>
          <w:bCs/>
          <w:sz w:val="28"/>
          <w:szCs w:val="28"/>
        </w:rPr>
      </w:pPr>
      <w:r w:rsidRPr="00916582">
        <w:rPr>
          <w:rFonts w:ascii="Century Gothic" w:hAnsi="Century Gothic"/>
          <w:sz w:val="28"/>
          <w:szCs w:val="28"/>
        </w:rPr>
        <w:t>Keep aisle and exits clear.</w:t>
      </w:r>
    </w:p>
    <w:p w14:paraId="1E140B30" w14:textId="77777777" w:rsidR="000343A5" w:rsidRDefault="000343A5" w:rsidP="000343A5">
      <w:pPr>
        <w:ind w:left="450"/>
        <w:rPr>
          <w:rFonts w:ascii="Century Gothic" w:hAnsi="Century Gothic"/>
          <w:b/>
          <w:sz w:val="28"/>
          <w:u w:val="single"/>
        </w:rPr>
      </w:pPr>
    </w:p>
    <w:p w14:paraId="01FDFAB2" w14:textId="77777777" w:rsidR="003B2288" w:rsidRPr="009A2A84" w:rsidRDefault="003B2288" w:rsidP="000343A5">
      <w:pPr>
        <w:ind w:left="450"/>
        <w:rPr>
          <w:rFonts w:ascii="Century Gothic" w:hAnsi="Century Gothic"/>
          <w:b/>
          <w:sz w:val="28"/>
          <w:u w:val="single"/>
        </w:rPr>
      </w:pPr>
      <w:r w:rsidRPr="009A2A84">
        <w:rPr>
          <w:rFonts w:ascii="Century Gothic" w:hAnsi="Century Gothic"/>
          <w:b/>
          <w:sz w:val="28"/>
          <w:u w:val="single"/>
        </w:rPr>
        <w:t>Sounds Like:</w:t>
      </w:r>
    </w:p>
    <w:p w14:paraId="0787325E" w14:textId="77777777" w:rsidR="00A072E3" w:rsidRPr="00A072E3" w:rsidRDefault="00A072E3" w:rsidP="000343A5">
      <w:pPr>
        <w:numPr>
          <w:ilvl w:val="0"/>
          <w:numId w:val="9"/>
        </w:numPr>
        <w:ind w:left="450"/>
        <w:rPr>
          <w:rFonts w:ascii="Century Gothic" w:hAnsi="Century Gothic"/>
          <w:bCs/>
          <w:sz w:val="28"/>
        </w:rPr>
      </w:pPr>
      <w:r w:rsidRPr="00A072E3">
        <w:rPr>
          <w:rFonts w:ascii="Century Gothic" w:hAnsi="Century Gothic"/>
          <w:sz w:val="28"/>
          <w:szCs w:val="28"/>
        </w:rPr>
        <w:t>Students using appropriate voice level.</w:t>
      </w:r>
      <w:r>
        <w:rPr>
          <w:rFonts w:ascii="Century Gothic" w:hAnsi="Century Gothic"/>
          <w:sz w:val="28"/>
          <w:szCs w:val="28"/>
        </w:rPr>
        <w:t xml:space="preserve"> (Formal Normal)</w:t>
      </w:r>
      <w:r w:rsidRPr="00A072E3">
        <w:rPr>
          <w:rFonts w:ascii="Century Gothic" w:hAnsi="Century Gothic"/>
          <w:sz w:val="28"/>
          <w:szCs w:val="28"/>
        </w:rPr>
        <w:t xml:space="preserve"> </w:t>
      </w:r>
    </w:p>
    <w:p w14:paraId="68A4005D" w14:textId="77777777" w:rsidR="00A072E3" w:rsidRPr="00A072E3" w:rsidRDefault="00A072E3" w:rsidP="000343A5">
      <w:pPr>
        <w:numPr>
          <w:ilvl w:val="0"/>
          <w:numId w:val="9"/>
        </w:numPr>
        <w:ind w:left="450"/>
        <w:rPr>
          <w:rFonts w:ascii="Century Gothic" w:hAnsi="Century Gothic"/>
          <w:bCs/>
          <w:sz w:val="28"/>
        </w:rPr>
      </w:pPr>
      <w:r w:rsidRPr="00A072E3">
        <w:rPr>
          <w:rFonts w:ascii="Century Gothic" w:hAnsi="Century Gothic"/>
          <w:sz w:val="28"/>
          <w:szCs w:val="28"/>
        </w:rPr>
        <w:t xml:space="preserve"> Use polite and kind words. </w:t>
      </w:r>
    </w:p>
    <w:p w14:paraId="76AED3CD" w14:textId="77777777" w:rsidR="00A072E3" w:rsidRPr="00A072E3" w:rsidRDefault="00A072E3" w:rsidP="000343A5">
      <w:pPr>
        <w:numPr>
          <w:ilvl w:val="0"/>
          <w:numId w:val="9"/>
        </w:numPr>
        <w:ind w:left="450"/>
        <w:rPr>
          <w:rFonts w:ascii="Century Gothic" w:hAnsi="Century Gothic"/>
          <w:bCs/>
          <w:sz w:val="28"/>
        </w:rPr>
      </w:pPr>
      <w:r w:rsidRPr="00A072E3">
        <w:rPr>
          <w:rFonts w:ascii="Century Gothic" w:hAnsi="Century Gothic"/>
          <w:sz w:val="28"/>
          <w:szCs w:val="28"/>
        </w:rPr>
        <w:t xml:space="preserve">Report any incidents. </w:t>
      </w:r>
    </w:p>
    <w:p w14:paraId="2C006333" w14:textId="77777777" w:rsidR="00916582" w:rsidRPr="001B443A" w:rsidRDefault="00A072E3" w:rsidP="001B443A">
      <w:pPr>
        <w:numPr>
          <w:ilvl w:val="0"/>
          <w:numId w:val="9"/>
        </w:numPr>
        <w:ind w:left="450"/>
        <w:rPr>
          <w:rFonts w:ascii="Century Gothic" w:hAnsi="Century Gothic"/>
          <w:b/>
          <w:sz w:val="28"/>
          <w:u w:val="single"/>
        </w:rPr>
      </w:pPr>
      <w:r w:rsidRPr="00A072E3">
        <w:rPr>
          <w:rFonts w:ascii="Century Gothic" w:hAnsi="Century Gothic"/>
          <w:sz w:val="28"/>
          <w:szCs w:val="28"/>
        </w:rPr>
        <w:t>Listen to the bus driver.</w:t>
      </w:r>
      <w:r w:rsidRPr="009A2A84">
        <w:rPr>
          <w:rFonts w:ascii="Century Gothic" w:hAnsi="Century Gothic"/>
          <w:b/>
          <w:sz w:val="28"/>
          <w:u w:val="single"/>
        </w:rPr>
        <w:t xml:space="preserve"> </w:t>
      </w:r>
    </w:p>
    <w:p w14:paraId="25EA5B98" w14:textId="77777777" w:rsidR="003B2288" w:rsidRDefault="00916582" w:rsidP="000343A5">
      <w:pPr>
        <w:rPr>
          <w:rFonts w:ascii="Century Gothic" w:hAnsi="Century Gothic"/>
          <w:b/>
          <w:sz w:val="28"/>
          <w:u w:val="single"/>
        </w:rPr>
      </w:pPr>
      <w:r>
        <w:rPr>
          <w:rFonts w:ascii="Century Gothic" w:hAnsi="Century Gothic"/>
          <w:b/>
          <w:sz w:val="28"/>
          <w:u w:val="single"/>
        </w:rPr>
        <w:t>Teach To:</w:t>
      </w:r>
    </w:p>
    <w:p w14:paraId="2AC8954F" w14:textId="77777777" w:rsidR="00916582" w:rsidRPr="00916582" w:rsidRDefault="00916582" w:rsidP="00916582">
      <w:pPr>
        <w:rPr>
          <w:rFonts w:ascii="Century Gothic" w:hAnsi="Century Gothic"/>
          <w:bCs/>
          <w:sz w:val="28"/>
        </w:rPr>
      </w:pPr>
      <w:r>
        <w:rPr>
          <w:rFonts w:ascii="Century Gothic" w:hAnsi="Century Gothic"/>
          <w:bCs/>
          <w:sz w:val="28"/>
        </w:rPr>
        <w:t xml:space="preserve">Create a teach to chart with your students.  We have provided one to help you, but your students may think of other important ideas that should be included or are specific to their bus. </w:t>
      </w:r>
    </w:p>
    <w:p w14:paraId="6C14CF4A" w14:textId="77777777" w:rsidR="00916582" w:rsidRDefault="00916582" w:rsidP="00916582">
      <w:pPr>
        <w:ind w:left="720"/>
        <w:rPr>
          <w:rFonts w:ascii="Century Gothic" w:hAnsi="Century Gothic"/>
          <w:b/>
          <w:sz w:val="28"/>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299"/>
        <w:gridCol w:w="3299"/>
      </w:tblGrid>
      <w:tr w:rsidR="00916582" w:rsidRPr="00063BDC" w14:paraId="5D0B8929" w14:textId="77777777" w:rsidTr="00063BDC">
        <w:trPr>
          <w:trHeight w:val="585"/>
        </w:trPr>
        <w:tc>
          <w:tcPr>
            <w:tcW w:w="3299" w:type="dxa"/>
            <w:shd w:val="clear" w:color="auto" w:fill="auto"/>
          </w:tcPr>
          <w:p w14:paraId="756130AE" w14:textId="77777777" w:rsidR="00916582" w:rsidRPr="00063BDC" w:rsidRDefault="00916582" w:rsidP="001B443A">
            <w:pPr>
              <w:jc w:val="center"/>
              <w:rPr>
                <w:rFonts w:ascii="Century Gothic" w:hAnsi="Century Gothic"/>
                <w:b/>
                <w:sz w:val="28"/>
                <w:u w:val="single"/>
              </w:rPr>
            </w:pPr>
            <w:r w:rsidRPr="00063BDC">
              <w:rPr>
                <w:rFonts w:ascii="Century Gothic" w:hAnsi="Century Gothic"/>
                <w:b/>
                <w:sz w:val="28"/>
                <w:u w:val="single"/>
              </w:rPr>
              <w:t>Positive</w:t>
            </w:r>
          </w:p>
        </w:tc>
        <w:tc>
          <w:tcPr>
            <w:tcW w:w="3299" w:type="dxa"/>
            <w:shd w:val="clear" w:color="auto" w:fill="auto"/>
          </w:tcPr>
          <w:p w14:paraId="2C958B82" w14:textId="77777777" w:rsidR="00916582" w:rsidRPr="00063BDC" w:rsidRDefault="00916582" w:rsidP="001B443A">
            <w:pPr>
              <w:jc w:val="center"/>
              <w:rPr>
                <w:rFonts w:ascii="Century Gothic" w:hAnsi="Century Gothic"/>
                <w:b/>
                <w:sz w:val="28"/>
                <w:u w:val="single"/>
              </w:rPr>
            </w:pPr>
            <w:r w:rsidRPr="00063BDC">
              <w:rPr>
                <w:rFonts w:ascii="Century Gothic" w:hAnsi="Century Gothic"/>
                <w:b/>
                <w:sz w:val="28"/>
                <w:u w:val="single"/>
              </w:rPr>
              <w:t>Almost-But-Not-Quite</w:t>
            </w:r>
          </w:p>
        </w:tc>
        <w:tc>
          <w:tcPr>
            <w:tcW w:w="3299" w:type="dxa"/>
            <w:shd w:val="clear" w:color="auto" w:fill="auto"/>
          </w:tcPr>
          <w:p w14:paraId="0015BD4B" w14:textId="77777777" w:rsidR="00916582" w:rsidRPr="00063BDC" w:rsidRDefault="00916582" w:rsidP="001B443A">
            <w:pPr>
              <w:jc w:val="center"/>
              <w:rPr>
                <w:rFonts w:ascii="Century Gothic" w:hAnsi="Century Gothic"/>
                <w:b/>
                <w:sz w:val="28"/>
                <w:u w:val="single"/>
              </w:rPr>
            </w:pPr>
            <w:r w:rsidRPr="00063BDC">
              <w:rPr>
                <w:rFonts w:ascii="Century Gothic" w:hAnsi="Century Gothic"/>
                <w:b/>
                <w:sz w:val="28"/>
                <w:u w:val="single"/>
              </w:rPr>
              <w:t>Negative</w:t>
            </w:r>
          </w:p>
        </w:tc>
      </w:tr>
      <w:tr w:rsidR="00916582" w:rsidRPr="00063BDC" w14:paraId="7D694A9A" w14:textId="77777777" w:rsidTr="00063BDC">
        <w:trPr>
          <w:trHeight w:val="598"/>
        </w:trPr>
        <w:tc>
          <w:tcPr>
            <w:tcW w:w="3299" w:type="dxa"/>
            <w:shd w:val="clear" w:color="auto" w:fill="auto"/>
          </w:tcPr>
          <w:p w14:paraId="1E99DC77" w14:textId="77777777" w:rsidR="00916582" w:rsidRPr="00063BDC" w:rsidRDefault="00916582" w:rsidP="00063BDC">
            <w:pPr>
              <w:numPr>
                <w:ilvl w:val="0"/>
                <w:numId w:val="20"/>
              </w:numPr>
              <w:rPr>
                <w:rFonts w:ascii="Century Gothic" w:hAnsi="Century Gothic"/>
                <w:bCs/>
                <w:sz w:val="28"/>
              </w:rPr>
            </w:pPr>
            <w:r w:rsidRPr="00063BDC">
              <w:rPr>
                <w:rFonts w:ascii="Century Gothic" w:hAnsi="Century Gothic"/>
                <w:bCs/>
                <w:sz w:val="28"/>
              </w:rPr>
              <w:t>Hands and feet to self</w:t>
            </w:r>
          </w:p>
          <w:p w14:paraId="0FAB77EE" w14:textId="77777777" w:rsidR="00916582" w:rsidRPr="00063BDC" w:rsidRDefault="00916582" w:rsidP="00063BDC">
            <w:pPr>
              <w:numPr>
                <w:ilvl w:val="0"/>
                <w:numId w:val="20"/>
              </w:numPr>
              <w:rPr>
                <w:rFonts w:ascii="Century Gothic" w:hAnsi="Century Gothic"/>
                <w:bCs/>
                <w:sz w:val="28"/>
              </w:rPr>
            </w:pPr>
            <w:r w:rsidRPr="00063BDC">
              <w:rPr>
                <w:rFonts w:ascii="Century Gothic" w:hAnsi="Century Gothic"/>
                <w:bCs/>
                <w:sz w:val="28"/>
              </w:rPr>
              <w:t>Walk directly to the bus line</w:t>
            </w:r>
          </w:p>
          <w:p w14:paraId="4024AFDD"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Formal normal voice</w:t>
            </w:r>
          </w:p>
          <w:p w14:paraId="5A7B9949"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Wait for turn to get on the bus</w:t>
            </w:r>
          </w:p>
          <w:p w14:paraId="52B463DA"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lastRenderedPageBreak/>
              <w:t>Sit down in seat</w:t>
            </w:r>
            <w:r w:rsidR="001B443A">
              <w:rPr>
                <w:rFonts w:ascii="Century Gothic" w:hAnsi="Century Gothic"/>
                <w:bCs/>
                <w:sz w:val="28"/>
              </w:rPr>
              <w:t xml:space="preserve"> and stay seated while bus is in motion</w:t>
            </w:r>
          </w:p>
          <w:p w14:paraId="6D679655"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 xml:space="preserve">All objects and personal belongings remain in your seat </w:t>
            </w:r>
          </w:p>
          <w:p w14:paraId="39FF298C"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Use kind words</w:t>
            </w:r>
          </w:p>
        </w:tc>
        <w:tc>
          <w:tcPr>
            <w:tcW w:w="3299" w:type="dxa"/>
            <w:shd w:val="clear" w:color="auto" w:fill="auto"/>
          </w:tcPr>
          <w:p w14:paraId="0CE9C4A4" w14:textId="77777777" w:rsidR="00916582" w:rsidRPr="00063BDC" w:rsidRDefault="00916582" w:rsidP="00063BDC">
            <w:pPr>
              <w:numPr>
                <w:ilvl w:val="0"/>
                <w:numId w:val="20"/>
              </w:numPr>
              <w:rPr>
                <w:rFonts w:ascii="Century Gothic" w:hAnsi="Century Gothic"/>
                <w:bCs/>
                <w:sz w:val="28"/>
              </w:rPr>
            </w:pPr>
            <w:r w:rsidRPr="00063BDC">
              <w:rPr>
                <w:rFonts w:ascii="Century Gothic" w:hAnsi="Century Gothic"/>
                <w:bCs/>
                <w:sz w:val="28"/>
              </w:rPr>
              <w:lastRenderedPageBreak/>
              <w:t>Hanging on others</w:t>
            </w:r>
          </w:p>
          <w:p w14:paraId="7F2986D0" w14:textId="77777777" w:rsidR="00916582" w:rsidRPr="00063BDC" w:rsidRDefault="009851D1" w:rsidP="00063BDC">
            <w:pPr>
              <w:numPr>
                <w:ilvl w:val="0"/>
                <w:numId w:val="20"/>
              </w:numPr>
              <w:rPr>
                <w:rFonts w:ascii="Century Gothic" w:hAnsi="Century Gothic"/>
                <w:bCs/>
                <w:sz w:val="28"/>
              </w:rPr>
            </w:pPr>
            <w:r w:rsidRPr="00063BDC">
              <w:rPr>
                <w:rFonts w:ascii="Century Gothic" w:hAnsi="Century Gothic"/>
                <w:bCs/>
                <w:sz w:val="28"/>
              </w:rPr>
              <w:t>Walk quickly</w:t>
            </w:r>
            <w:r w:rsidR="00916582" w:rsidRPr="00063BDC">
              <w:rPr>
                <w:rFonts w:ascii="Century Gothic" w:hAnsi="Century Gothic"/>
                <w:bCs/>
                <w:sz w:val="28"/>
              </w:rPr>
              <w:t>, skip,</w:t>
            </w:r>
            <w:r w:rsidRPr="00063BDC">
              <w:rPr>
                <w:rFonts w:ascii="Century Gothic" w:hAnsi="Century Gothic"/>
                <w:bCs/>
                <w:sz w:val="28"/>
              </w:rPr>
              <w:t xml:space="preserve"> chase others or try to beat others</w:t>
            </w:r>
          </w:p>
          <w:p w14:paraId="7725E573"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Loud crowd</w:t>
            </w:r>
          </w:p>
          <w:p w14:paraId="03E071C7"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 xml:space="preserve">Stand in line next </w:t>
            </w:r>
            <w:r w:rsidRPr="00063BDC">
              <w:rPr>
                <w:rFonts w:ascii="Century Gothic" w:hAnsi="Century Gothic"/>
                <w:bCs/>
                <w:sz w:val="28"/>
              </w:rPr>
              <w:lastRenderedPageBreak/>
              <w:t>to others</w:t>
            </w:r>
          </w:p>
          <w:p w14:paraId="5479A2A7" w14:textId="77777777" w:rsidR="001B443A" w:rsidRDefault="001B443A" w:rsidP="00063BDC">
            <w:pPr>
              <w:numPr>
                <w:ilvl w:val="0"/>
                <w:numId w:val="20"/>
              </w:numPr>
              <w:rPr>
                <w:rFonts w:ascii="Century Gothic" w:hAnsi="Century Gothic"/>
                <w:bCs/>
                <w:sz w:val="28"/>
              </w:rPr>
            </w:pPr>
            <w:r>
              <w:rPr>
                <w:rFonts w:ascii="Century Gothic" w:hAnsi="Century Gothic"/>
                <w:bCs/>
                <w:sz w:val="28"/>
              </w:rPr>
              <w:t>Sit in seat but changes seats when bus is stopped</w:t>
            </w:r>
          </w:p>
          <w:p w14:paraId="5961C5D2" w14:textId="77777777" w:rsidR="009851D1" w:rsidRPr="00063BDC" w:rsidRDefault="001B443A" w:rsidP="00063BDC">
            <w:pPr>
              <w:numPr>
                <w:ilvl w:val="0"/>
                <w:numId w:val="20"/>
              </w:numPr>
              <w:rPr>
                <w:rFonts w:ascii="Century Gothic" w:hAnsi="Century Gothic"/>
                <w:bCs/>
                <w:sz w:val="28"/>
              </w:rPr>
            </w:pPr>
            <w:r>
              <w:rPr>
                <w:rFonts w:ascii="Century Gothic" w:hAnsi="Century Gothic"/>
                <w:bCs/>
                <w:sz w:val="28"/>
              </w:rPr>
              <w:t>L</w:t>
            </w:r>
            <w:r w:rsidR="009851D1" w:rsidRPr="00063BDC">
              <w:rPr>
                <w:rFonts w:ascii="Century Gothic" w:hAnsi="Century Gothic"/>
                <w:bCs/>
                <w:sz w:val="28"/>
              </w:rPr>
              <w:t>ean forward or backward to talk to others</w:t>
            </w:r>
          </w:p>
          <w:p w14:paraId="16EEEB5F" w14:textId="77777777" w:rsidR="009851D1" w:rsidRPr="00063BDC" w:rsidRDefault="001B443A" w:rsidP="00063BDC">
            <w:pPr>
              <w:numPr>
                <w:ilvl w:val="0"/>
                <w:numId w:val="20"/>
              </w:numPr>
              <w:rPr>
                <w:rFonts w:ascii="Century Gothic" w:hAnsi="Century Gothic"/>
                <w:bCs/>
                <w:sz w:val="28"/>
              </w:rPr>
            </w:pPr>
            <w:r>
              <w:rPr>
                <w:rFonts w:ascii="Century Gothic" w:hAnsi="Century Gothic"/>
                <w:bCs/>
                <w:sz w:val="28"/>
              </w:rPr>
              <w:t>S</w:t>
            </w:r>
            <w:r w:rsidR="009851D1" w:rsidRPr="00063BDC">
              <w:rPr>
                <w:rFonts w:ascii="Century Gothic" w:hAnsi="Century Gothic"/>
                <w:bCs/>
                <w:sz w:val="28"/>
              </w:rPr>
              <w:t>it on your knees</w:t>
            </w:r>
          </w:p>
          <w:p w14:paraId="66C86C6F" w14:textId="77777777" w:rsidR="009851D1" w:rsidRPr="00063BDC" w:rsidRDefault="001B443A" w:rsidP="00063BDC">
            <w:pPr>
              <w:numPr>
                <w:ilvl w:val="0"/>
                <w:numId w:val="20"/>
              </w:numPr>
              <w:rPr>
                <w:rFonts w:ascii="Century Gothic" w:hAnsi="Century Gothic"/>
                <w:bCs/>
                <w:sz w:val="28"/>
              </w:rPr>
            </w:pPr>
            <w:r>
              <w:rPr>
                <w:rFonts w:ascii="Century Gothic" w:hAnsi="Century Gothic"/>
                <w:bCs/>
                <w:sz w:val="28"/>
              </w:rPr>
              <w:t>I</w:t>
            </w:r>
            <w:r w:rsidR="009851D1" w:rsidRPr="00063BDC">
              <w:rPr>
                <w:rFonts w:ascii="Century Gothic" w:hAnsi="Century Gothic"/>
                <w:bCs/>
                <w:sz w:val="28"/>
              </w:rPr>
              <w:t>tems and personal belongings are in the aisle</w:t>
            </w:r>
          </w:p>
          <w:p w14:paraId="31F4BEC2"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Use language that is sarcastic</w:t>
            </w:r>
          </w:p>
        </w:tc>
        <w:tc>
          <w:tcPr>
            <w:tcW w:w="3299" w:type="dxa"/>
            <w:shd w:val="clear" w:color="auto" w:fill="auto"/>
          </w:tcPr>
          <w:p w14:paraId="1546E98D" w14:textId="77777777" w:rsidR="00916582" w:rsidRPr="00063BDC" w:rsidRDefault="00916582" w:rsidP="00063BDC">
            <w:pPr>
              <w:numPr>
                <w:ilvl w:val="0"/>
                <w:numId w:val="20"/>
              </w:numPr>
              <w:rPr>
                <w:rFonts w:ascii="Century Gothic" w:hAnsi="Century Gothic"/>
                <w:bCs/>
                <w:sz w:val="28"/>
              </w:rPr>
            </w:pPr>
            <w:r w:rsidRPr="00063BDC">
              <w:rPr>
                <w:rFonts w:ascii="Century Gothic" w:hAnsi="Century Gothic"/>
                <w:bCs/>
                <w:sz w:val="28"/>
              </w:rPr>
              <w:lastRenderedPageBreak/>
              <w:t>Hitting, pushing, kicking, or wrestling</w:t>
            </w:r>
          </w:p>
          <w:p w14:paraId="5C7A8E3A" w14:textId="77777777" w:rsidR="00916582" w:rsidRPr="00063BDC" w:rsidRDefault="009851D1" w:rsidP="00063BDC">
            <w:pPr>
              <w:numPr>
                <w:ilvl w:val="0"/>
                <w:numId w:val="20"/>
              </w:numPr>
              <w:rPr>
                <w:rFonts w:ascii="Century Gothic" w:hAnsi="Century Gothic"/>
                <w:bCs/>
                <w:sz w:val="28"/>
              </w:rPr>
            </w:pPr>
            <w:r w:rsidRPr="00063BDC">
              <w:rPr>
                <w:rFonts w:ascii="Century Gothic" w:hAnsi="Century Gothic"/>
                <w:bCs/>
                <w:sz w:val="28"/>
              </w:rPr>
              <w:t>Run to the bus or take the long way to the bus line</w:t>
            </w:r>
          </w:p>
          <w:p w14:paraId="64AF3643"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 xml:space="preserve">Emergency </w:t>
            </w:r>
            <w:r w:rsidRPr="00063BDC">
              <w:rPr>
                <w:rFonts w:ascii="Century Gothic" w:hAnsi="Century Gothic"/>
                <w:bCs/>
                <w:sz w:val="28"/>
              </w:rPr>
              <w:lastRenderedPageBreak/>
              <w:t>voice</w:t>
            </w:r>
          </w:p>
          <w:p w14:paraId="30C19776"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 xml:space="preserve">Cut in line, push past others, or jump on others. </w:t>
            </w:r>
          </w:p>
          <w:p w14:paraId="0DDC4BA8"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Stand up in your seat</w:t>
            </w:r>
            <w:r w:rsidR="001B443A">
              <w:rPr>
                <w:rFonts w:ascii="Century Gothic" w:hAnsi="Century Gothic"/>
                <w:bCs/>
                <w:sz w:val="28"/>
              </w:rPr>
              <w:t xml:space="preserve"> or moving seats while the bus is in motion</w:t>
            </w:r>
          </w:p>
          <w:p w14:paraId="574F31F0"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Items and personal belongings are being thrown.</w:t>
            </w:r>
          </w:p>
          <w:p w14:paraId="143BB016" w14:textId="77777777" w:rsidR="009851D1" w:rsidRPr="00063BDC" w:rsidRDefault="009851D1" w:rsidP="00063BDC">
            <w:pPr>
              <w:numPr>
                <w:ilvl w:val="0"/>
                <w:numId w:val="20"/>
              </w:numPr>
              <w:rPr>
                <w:rFonts w:ascii="Century Gothic" w:hAnsi="Century Gothic"/>
                <w:bCs/>
                <w:sz w:val="28"/>
              </w:rPr>
            </w:pPr>
            <w:r w:rsidRPr="00063BDC">
              <w:rPr>
                <w:rFonts w:ascii="Century Gothic" w:hAnsi="Century Gothic"/>
                <w:bCs/>
                <w:sz w:val="28"/>
              </w:rPr>
              <w:t>Use disrespectful language such as profanity</w:t>
            </w:r>
          </w:p>
          <w:p w14:paraId="50DF050C" w14:textId="77777777" w:rsidR="009851D1" w:rsidRPr="00063BDC" w:rsidRDefault="009851D1" w:rsidP="00063BDC">
            <w:pPr>
              <w:ind w:left="720"/>
              <w:rPr>
                <w:rFonts w:ascii="Century Gothic" w:hAnsi="Century Gothic"/>
                <w:bCs/>
                <w:sz w:val="28"/>
              </w:rPr>
            </w:pPr>
          </w:p>
          <w:p w14:paraId="16D17B06" w14:textId="77777777" w:rsidR="009851D1" w:rsidRPr="00063BDC" w:rsidRDefault="009851D1" w:rsidP="009851D1">
            <w:pPr>
              <w:rPr>
                <w:rFonts w:ascii="Century Gothic" w:hAnsi="Century Gothic"/>
                <w:bCs/>
                <w:sz w:val="28"/>
              </w:rPr>
            </w:pPr>
          </w:p>
        </w:tc>
      </w:tr>
    </w:tbl>
    <w:p w14:paraId="4B5FE357" w14:textId="77777777" w:rsidR="00C51CB9" w:rsidRPr="009A2A84" w:rsidRDefault="00C51CB9" w:rsidP="0073704C">
      <w:pPr>
        <w:pStyle w:val="ListParagraph"/>
        <w:ind w:left="0"/>
        <w:rPr>
          <w:rFonts w:ascii="Century Gothic" w:hAnsi="Century Gothic"/>
          <w:bCs/>
          <w:sz w:val="28"/>
        </w:rPr>
      </w:pPr>
    </w:p>
    <w:p w14:paraId="38A161F0" w14:textId="77777777" w:rsidR="00C51CB9" w:rsidRPr="009A2A84" w:rsidRDefault="00C51CB9" w:rsidP="00C51CB9">
      <w:pPr>
        <w:pStyle w:val="Heading1"/>
        <w:rPr>
          <w:rFonts w:ascii="Century Gothic" w:hAnsi="Century Gothic"/>
          <w:u w:val="single"/>
        </w:rPr>
      </w:pPr>
      <w:r w:rsidRPr="009A2A84">
        <w:rPr>
          <w:rFonts w:ascii="Century Gothic" w:hAnsi="Century Gothic"/>
          <w:u w:val="single"/>
        </w:rPr>
        <w:t>Assignments:</w:t>
      </w:r>
    </w:p>
    <w:p w14:paraId="22370C28" w14:textId="77777777" w:rsidR="00C51CB9" w:rsidRDefault="009851D1" w:rsidP="009851D1">
      <w:pPr>
        <w:numPr>
          <w:ilvl w:val="0"/>
          <w:numId w:val="21"/>
        </w:numPr>
        <w:rPr>
          <w:rFonts w:ascii="Century Gothic" w:hAnsi="Century Gothic"/>
          <w:sz w:val="28"/>
        </w:rPr>
      </w:pPr>
      <w:r>
        <w:rPr>
          <w:rFonts w:ascii="Century Gothic" w:hAnsi="Century Gothic"/>
          <w:sz w:val="28"/>
        </w:rPr>
        <w:t>Ask students how they displayed one of the KASD qualities on their way to school this morning.</w:t>
      </w:r>
    </w:p>
    <w:p w14:paraId="34DA1773" w14:textId="77777777" w:rsidR="009851D1" w:rsidRDefault="009851D1" w:rsidP="009851D1">
      <w:pPr>
        <w:numPr>
          <w:ilvl w:val="0"/>
          <w:numId w:val="21"/>
        </w:numPr>
        <w:rPr>
          <w:rFonts w:ascii="Century Gothic" w:hAnsi="Century Gothic"/>
          <w:sz w:val="28"/>
        </w:rPr>
      </w:pPr>
      <w:r>
        <w:rPr>
          <w:rFonts w:ascii="Century Gothic" w:hAnsi="Century Gothic"/>
          <w:sz w:val="28"/>
        </w:rPr>
        <w:t>Ask them if they thought of any other ideas that should be added to the teach to chart.</w:t>
      </w:r>
    </w:p>
    <w:p w14:paraId="2DC2641B" w14:textId="77777777" w:rsidR="009851D1" w:rsidRPr="009851D1" w:rsidRDefault="009851D1" w:rsidP="009851D1">
      <w:pPr>
        <w:rPr>
          <w:rFonts w:ascii="Century Gothic" w:hAnsi="Century Gothic"/>
          <w:b/>
          <w:bCs/>
          <w:sz w:val="28"/>
          <w:u w:val="single"/>
        </w:rPr>
      </w:pPr>
      <w:r w:rsidRPr="009851D1">
        <w:rPr>
          <w:rFonts w:ascii="Century Gothic" w:hAnsi="Century Gothic"/>
          <w:b/>
          <w:bCs/>
          <w:sz w:val="28"/>
          <w:u w:val="single"/>
        </w:rPr>
        <w:t>Wrap Up:</w:t>
      </w:r>
    </w:p>
    <w:p w14:paraId="158724AC" w14:textId="77777777" w:rsidR="009851D1" w:rsidRPr="009A2A84" w:rsidRDefault="009851D1" w:rsidP="009851D1">
      <w:pPr>
        <w:numPr>
          <w:ilvl w:val="0"/>
          <w:numId w:val="22"/>
        </w:numPr>
        <w:rPr>
          <w:rFonts w:ascii="Century Gothic" w:hAnsi="Century Gothic"/>
          <w:sz w:val="28"/>
        </w:rPr>
      </w:pPr>
      <w:r>
        <w:rPr>
          <w:rFonts w:ascii="Century Gothic" w:hAnsi="Century Gothic"/>
          <w:sz w:val="28"/>
        </w:rPr>
        <w:t>Discuss what they thought went well on the bus today and what could be improved for the bus ride home.</w:t>
      </w:r>
    </w:p>
    <w:p w14:paraId="7C968B2F" w14:textId="77777777" w:rsidR="00A072E3" w:rsidRPr="009A2A84" w:rsidRDefault="00A072E3" w:rsidP="00A072E3">
      <w:pPr>
        <w:pStyle w:val="ListParagraph"/>
        <w:ind w:left="0"/>
        <w:rPr>
          <w:rFonts w:ascii="Century Gothic" w:hAnsi="Century Gothic"/>
          <w:bCs/>
          <w:sz w:val="28"/>
        </w:rPr>
      </w:pPr>
    </w:p>
    <w:p w14:paraId="36668CD3" w14:textId="77777777" w:rsidR="00C51CB9" w:rsidRPr="009A2A84" w:rsidRDefault="00C51CB9" w:rsidP="00C51CB9">
      <w:pPr>
        <w:rPr>
          <w:rFonts w:ascii="Century Gothic" w:hAnsi="Century Gothic"/>
        </w:rPr>
      </w:pPr>
    </w:p>
    <w:p w14:paraId="17355325" w14:textId="77777777" w:rsidR="003B2288" w:rsidRPr="009A2A84" w:rsidRDefault="003B2288" w:rsidP="00C51CB9">
      <w:pPr>
        <w:rPr>
          <w:rFonts w:ascii="Century Gothic" w:hAnsi="Century Gothic"/>
          <w:bCs/>
          <w:i/>
          <w:iCs/>
          <w:sz w:val="28"/>
        </w:rPr>
      </w:pPr>
    </w:p>
    <w:p w14:paraId="73C379C5" w14:textId="77777777" w:rsidR="003B2288" w:rsidRPr="009A2A84" w:rsidRDefault="003B2288">
      <w:pPr>
        <w:rPr>
          <w:rFonts w:ascii="Century Gothic" w:hAnsi="Century Gothic"/>
          <w:bCs/>
          <w:i/>
          <w:iCs/>
          <w:sz w:val="28"/>
          <w:u w:val="single"/>
        </w:rPr>
      </w:pPr>
    </w:p>
    <w:p w14:paraId="2D2377C6" w14:textId="77777777" w:rsidR="003B2288" w:rsidRPr="009A2A84" w:rsidRDefault="003B2288">
      <w:pPr>
        <w:rPr>
          <w:rFonts w:ascii="Century Gothic" w:hAnsi="Century Gothic"/>
          <w:b/>
          <w:sz w:val="28"/>
          <w:u w:val="single"/>
        </w:rPr>
      </w:pPr>
    </w:p>
    <w:p w14:paraId="44B6AE7C" w14:textId="77777777" w:rsidR="0092441A" w:rsidRPr="009A2A84" w:rsidRDefault="0092441A">
      <w:pPr>
        <w:rPr>
          <w:rFonts w:ascii="Century Gothic" w:hAnsi="Century Gothic"/>
          <w:sz w:val="28"/>
        </w:rPr>
      </w:pPr>
    </w:p>
    <w:p w14:paraId="2F50B6CC" w14:textId="77777777" w:rsidR="0092441A" w:rsidRPr="009A2A84" w:rsidRDefault="0092441A">
      <w:pPr>
        <w:rPr>
          <w:rFonts w:ascii="Century Gothic" w:hAnsi="Century Gothic"/>
        </w:rPr>
      </w:pPr>
    </w:p>
    <w:sectPr w:rsidR="0092441A" w:rsidRPr="009A2A84" w:rsidSect="003B22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716A"/>
    <w:multiLevelType w:val="hybridMultilevel"/>
    <w:tmpl w:val="5940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49AB"/>
    <w:multiLevelType w:val="hybridMultilevel"/>
    <w:tmpl w:val="C94C1C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2BFD"/>
    <w:multiLevelType w:val="hybridMultilevel"/>
    <w:tmpl w:val="6EC0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A57CB"/>
    <w:multiLevelType w:val="hybridMultilevel"/>
    <w:tmpl w:val="A320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6148B"/>
    <w:multiLevelType w:val="hybridMultilevel"/>
    <w:tmpl w:val="73D2C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48272A"/>
    <w:multiLevelType w:val="hybridMultilevel"/>
    <w:tmpl w:val="40A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B5833"/>
    <w:multiLevelType w:val="hybridMultilevel"/>
    <w:tmpl w:val="99221D32"/>
    <w:lvl w:ilvl="0" w:tplc="4D36AA44">
      <w:start w:val="1"/>
      <w:numFmt w:val="decimal"/>
      <w:lvlText w:val="%1."/>
      <w:lvlJc w:val="left"/>
      <w:pPr>
        <w:ind w:left="5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7386B"/>
    <w:multiLevelType w:val="hybridMultilevel"/>
    <w:tmpl w:val="238E57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F04799"/>
    <w:multiLevelType w:val="hybridMultilevel"/>
    <w:tmpl w:val="123027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C5D22"/>
    <w:multiLevelType w:val="hybridMultilevel"/>
    <w:tmpl w:val="D658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315BE"/>
    <w:multiLevelType w:val="hybridMultilevel"/>
    <w:tmpl w:val="8236E0A6"/>
    <w:lvl w:ilvl="0">
      <w:start w:val="1"/>
      <w:numFmt w:val="bullet"/>
      <w:lvlText w:val=""/>
      <w:lvlJc w:val="left"/>
      <w:pPr>
        <w:tabs>
          <w:tab w:val="num" w:pos="800"/>
        </w:tabs>
        <w:ind w:left="800" w:hanging="360"/>
      </w:pPr>
      <w:rPr>
        <w:rFonts w:ascii="Symbol" w:hAnsi="Symbol"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11" w15:restartNumberingAfterBreak="0">
    <w:nsid w:val="34A846D6"/>
    <w:multiLevelType w:val="hybridMultilevel"/>
    <w:tmpl w:val="F89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360D6"/>
    <w:multiLevelType w:val="hybridMultilevel"/>
    <w:tmpl w:val="D958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A58FF"/>
    <w:multiLevelType w:val="hybridMultilevel"/>
    <w:tmpl w:val="ECC4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34373"/>
    <w:multiLevelType w:val="hybridMultilevel"/>
    <w:tmpl w:val="95D82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07E19"/>
    <w:multiLevelType w:val="hybridMultilevel"/>
    <w:tmpl w:val="B0A4F4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A931EAF"/>
    <w:multiLevelType w:val="hybridMultilevel"/>
    <w:tmpl w:val="2C10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BF4633"/>
    <w:multiLevelType w:val="hybridMultilevel"/>
    <w:tmpl w:val="FD82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5956"/>
    <w:multiLevelType w:val="hybridMultilevel"/>
    <w:tmpl w:val="F440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03769"/>
    <w:multiLevelType w:val="hybridMultilevel"/>
    <w:tmpl w:val="0606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83FD6"/>
    <w:multiLevelType w:val="hybridMultilevel"/>
    <w:tmpl w:val="C6EE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55238"/>
    <w:multiLevelType w:val="hybridMultilevel"/>
    <w:tmpl w:val="ED7C56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7"/>
  </w:num>
  <w:num w:numId="4">
    <w:abstractNumId w:val="21"/>
  </w:num>
  <w:num w:numId="5">
    <w:abstractNumId w:val="8"/>
  </w:num>
  <w:num w:numId="6">
    <w:abstractNumId w:val="3"/>
  </w:num>
  <w:num w:numId="7">
    <w:abstractNumId w:val="16"/>
  </w:num>
  <w:num w:numId="8">
    <w:abstractNumId w:val="17"/>
  </w:num>
  <w:num w:numId="9">
    <w:abstractNumId w:val="6"/>
  </w:num>
  <w:num w:numId="10">
    <w:abstractNumId w:val="1"/>
  </w:num>
  <w:num w:numId="11">
    <w:abstractNumId w:val="14"/>
  </w:num>
  <w:num w:numId="12">
    <w:abstractNumId w:val="2"/>
  </w:num>
  <w:num w:numId="13">
    <w:abstractNumId w:val="13"/>
  </w:num>
  <w:num w:numId="14">
    <w:abstractNumId w:val="4"/>
  </w:num>
  <w:num w:numId="15">
    <w:abstractNumId w:val="19"/>
  </w:num>
  <w:num w:numId="16">
    <w:abstractNumId w:val="12"/>
  </w:num>
  <w:num w:numId="17">
    <w:abstractNumId w:val="20"/>
  </w:num>
  <w:num w:numId="18">
    <w:abstractNumId w:val="18"/>
  </w:num>
  <w:num w:numId="19">
    <w:abstractNumId w:val="9"/>
  </w:num>
  <w:num w:numId="20">
    <w:abstractNumId w:val="1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288"/>
    <w:rsid w:val="000343A5"/>
    <w:rsid w:val="00063BDC"/>
    <w:rsid w:val="001B443A"/>
    <w:rsid w:val="002F7B15"/>
    <w:rsid w:val="003B2288"/>
    <w:rsid w:val="003E519F"/>
    <w:rsid w:val="00436123"/>
    <w:rsid w:val="004F02BB"/>
    <w:rsid w:val="00543064"/>
    <w:rsid w:val="005769DC"/>
    <w:rsid w:val="00712D62"/>
    <w:rsid w:val="0073704C"/>
    <w:rsid w:val="00916582"/>
    <w:rsid w:val="0092441A"/>
    <w:rsid w:val="009851D1"/>
    <w:rsid w:val="009A2A84"/>
    <w:rsid w:val="009F6289"/>
    <w:rsid w:val="00A072E3"/>
    <w:rsid w:val="00C51CB9"/>
    <w:rsid w:val="00EE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B75F8"/>
  <w15:chartTrackingRefBased/>
  <w15:docId w15:val="{51710FAA-2465-4AA0-A6BD-BE1A748A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BodyText">
    <w:name w:val="Body Text"/>
    <w:basedOn w:val="Normal"/>
    <w:semiHidden/>
    <w:rPr>
      <w:b/>
      <w:bCs/>
      <w:sz w:val="32"/>
    </w:rPr>
  </w:style>
  <w:style w:type="paragraph" w:styleId="ListParagraph">
    <w:name w:val="List Paragraph"/>
    <w:basedOn w:val="Normal"/>
    <w:uiPriority w:val="34"/>
    <w:qFormat/>
    <w:rsid w:val="00C51CB9"/>
    <w:pPr>
      <w:ind w:left="720"/>
      <w:contextualSpacing/>
    </w:pPr>
  </w:style>
  <w:style w:type="character" w:customStyle="1" w:styleId="Heading1Char">
    <w:name w:val="Heading 1 Char"/>
    <w:link w:val="Heading1"/>
    <w:rsid w:val="00C51CB9"/>
    <w:rPr>
      <w:b/>
      <w:bCs/>
      <w:sz w:val="28"/>
      <w:szCs w:val="24"/>
    </w:rPr>
  </w:style>
  <w:style w:type="character" w:customStyle="1" w:styleId="TitleChar">
    <w:name w:val="Title Char"/>
    <w:link w:val="Title"/>
    <w:rsid w:val="00543064"/>
    <w:rPr>
      <w:b/>
      <w:bCs/>
      <w:sz w:val="28"/>
      <w:szCs w:val="24"/>
    </w:rPr>
  </w:style>
  <w:style w:type="table" w:styleId="TableGrid">
    <w:name w:val="Table Grid"/>
    <w:basedOn w:val="TableNormal"/>
    <w:uiPriority w:val="39"/>
    <w:rsid w:val="00A0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Jackson Park High Five Program</vt:lpstr>
    </vt:vector>
  </TitlesOfParts>
  <Company>School District of University City</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Park High Five Program</dc:title>
  <dc:subject/>
  <dc:creator>Student Computer</dc:creator>
  <cp:keywords/>
  <dc:description/>
  <cp:lastModifiedBy>Van Pelt, Jennifer (Kadoka)</cp:lastModifiedBy>
  <cp:revision>2</cp:revision>
  <cp:lastPrinted>2004-04-19T22:17:00Z</cp:lastPrinted>
  <dcterms:created xsi:type="dcterms:W3CDTF">2021-01-03T14:29:00Z</dcterms:created>
  <dcterms:modified xsi:type="dcterms:W3CDTF">2021-01-03T14:29:00Z</dcterms:modified>
</cp:coreProperties>
</file>