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CHANGE FORM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EMPLOYEE’S NAME: 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ASSIGNMENT: 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 Mono" w:cs="Droid Sans Mono" w:eastAsia="Droid Sans Mono" w:hAnsi="Droid Sans Mo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merType Md BT" w:cs="AmerType Md BT" w:eastAsia="AmerType Md BT" w:hAnsi="AmerType Md B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EFFECTIVE DATE: 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24" w:val="single"/>
        </w:pBdr>
        <w:rPr>
          <w:rFonts w:ascii="Droid Sans Mono" w:cs="Droid Sans Mono" w:eastAsia="Droid Sans Mono" w:hAnsi="Droid Sans Mono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Droid Sans Mono" w:cs="Droid Sans Mono" w:eastAsia="Droid Sans Mono" w:hAnsi="Droid Sans Mono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sz w:val="36"/>
          <w:szCs w:val="36"/>
          <w:u w:val="none"/>
          <w:vertAlign w:val="baseline"/>
          <w:rtl w:val="0"/>
        </w:rPr>
        <w:t xml:space="preserve">◊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CHANGE OF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Rambla" w:cs="Rambla" w:eastAsia="Rambla" w:hAnsi="Rambl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New Address:</w:t>
      </w:r>
      <w:r w:rsidDel="00000000" w:rsidR="00000000" w:rsidRPr="00000000">
        <w:rPr>
          <w:rFonts w:ascii="Rambla" w:cs="Rambla" w:eastAsia="Rambla" w:hAnsi="Rambl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</w:t>
      </w:r>
      <w:r w:rsidDel="00000000" w:rsidR="00000000" w:rsidRPr="00000000">
        <w:rPr>
          <w:sz w:val="20"/>
          <w:szCs w:val="20"/>
          <w:rtl w:val="0"/>
        </w:rPr>
        <w:t xml:space="preserve">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rPr>
          <w:rFonts w:ascii="Rambla" w:cs="Rambla" w:eastAsia="Rambla" w:hAnsi="Rambl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Telephone Number:</w:t>
      </w:r>
      <w:r w:rsidDel="00000000" w:rsidR="00000000" w:rsidRPr="00000000">
        <w:rPr>
          <w:rFonts w:ascii="Rambla" w:cs="Rambla" w:eastAsia="Rambla" w:hAnsi="Rambl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Rambla" w:cs="Rambla" w:eastAsia="Rambla" w:hAnsi="Rambla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E-Mail Address (For ConnectEd):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bottom w:color="000000" w:space="0" w:sz="24" w:val="single"/>
        </w:pBdr>
        <w:rPr>
          <w:rFonts w:ascii="Rambla" w:cs="Rambla" w:eastAsia="Rambla" w:hAnsi="Rambl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Libre Baskerville" w:cs="Libre Baskerville" w:eastAsia="Libre Baskerville" w:hAnsi="Libre Baskerville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sz w:val="36"/>
          <w:szCs w:val="36"/>
          <w:vertAlign w:val="baseline"/>
          <w:rtl w:val="0"/>
        </w:rPr>
        <w:t xml:space="preserve">◊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CHANGE OF TELEPHONE NUMBER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Old Telephone Number: 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New Telephone Number: 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bottom w:color="000000" w:space="1" w:sz="24" w:val="single"/>
        </w:pBdr>
        <w:rPr>
          <w:rFonts w:ascii="Droid Sans Mono" w:cs="Droid Sans Mono" w:eastAsia="Droid Sans Mono" w:hAnsi="Droid Sans Mono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Libre Baskerville" w:cs="Libre Baskerville" w:eastAsia="Libre Baskerville" w:hAnsi="Libre Baskerville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sz w:val="36"/>
          <w:szCs w:val="36"/>
          <w:vertAlign w:val="baseline"/>
          <w:rtl w:val="0"/>
        </w:rPr>
        <w:t xml:space="preserve">◊</w:t>
      </w: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CHANGE OF NAME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(name must appear exactly as on Social Security card – attach copy of Social Security card </w:t>
      </w:r>
    </w:p>
    <w:p w:rsidR="00000000" w:rsidDel="00000000" w:rsidP="00000000" w:rsidRDefault="00000000" w:rsidRPr="00000000" w14:paraId="0000001D">
      <w:pPr>
        <w:pageBreakBefore w:val="0"/>
        <w:rPr>
          <w:rFonts w:ascii="Libre Baskerville" w:cs="Libre Baskerville" w:eastAsia="Libre Baskerville" w:hAnsi="Libre Baskerville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                              with new name along with a new W-4 and Direct Deposit Form – 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Rambla" w:cs="Rambla" w:eastAsia="Rambla" w:hAnsi="Rambl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New Name:</w:t>
      </w:r>
      <w:r w:rsidDel="00000000" w:rsidR="00000000" w:rsidRPr="00000000">
        <w:rPr>
          <w:rFonts w:ascii="Rambla" w:cs="Rambla" w:eastAsia="Rambla" w:hAnsi="Rambl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bottom w:color="000000" w:space="1" w:sz="24" w:val="single"/>
        </w:pBdr>
        <w:rPr>
          <w:rFonts w:ascii="Rambla" w:cs="Rambla" w:eastAsia="Rambla" w:hAnsi="Rambla"/>
          <w:sz w:val="20"/>
          <w:szCs w:val="20"/>
          <w:vertAlign w:val="baseline"/>
        </w:rPr>
      </w:pPr>
      <w:r w:rsidDel="00000000" w:rsidR="00000000" w:rsidRPr="00000000">
        <w:rPr>
          <w:rFonts w:ascii="Rambla" w:cs="Rambla" w:eastAsia="Rambla" w:hAnsi="Rambla"/>
          <w:sz w:val="20"/>
          <w:szCs w:val="20"/>
          <w:vertAlign w:val="baseline"/>
          <w:rtl w:val="0"/>
        </w:rPr>
        <w:t xml:space="preserve">The W-4 and Direct Deposit Form can be obtained from the district website.</w:t>
      </w:r>
    </w:p>
    <w:p w:rsidR="00000000" w:rsidDel="00000000" w:rsidP="00000000" w:rsidRDefault="00000000" w:rsidRPr="00000000" w14:paraId="00000022">
      <w:pPr>
        <w:pageBreakBefore w:val="0"/>
        <w:rPr>
          <w:rFonts w:ascii="Rambla" w:cs="Rambla" w:eastAsia="Rambla" w:hAnsi="Rambl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Rambla" w:cs="Rambla" w:eastAsia="Rambla" w:hAnsi="Rambl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Rambla" w:cs="Rambla" w:eastAsia="Rambla" w:hAnsi="Rambla"/>
          <w:b w:val="1"/>
          <w:sz w:val="20"/>
          <w:szCs w:val="20"/>
          <w:vertAlign w:val="baseline"/>
          <w:rtl w:val="0"/>
        </w:rPr>
        <w:t xml:space="preserve">If you need to change insurance coverage or beneficiary information, please contact Human Resource/Employee Benefits Clerk at extension 226 at the Board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Rambla" w:cs="Rambla" w:eastAsia="Rambla" w:hAnsi="Rambl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Rambla" w:cs="Rambla" w:eastAsia="Rambla" w:hAnsi="Rambl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_____________________________________________________                       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Signature</w:t>
        <w:tab/>
        <w:tab/>
        <w:tab/>
        <w:tab/>
        <w:tab/>
        <w:tab/>
        <w:tab/>
        <w:t xml:space="preserve">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Original to Superintendent’s Office - Copy to School Office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 Office Use Only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  ___ Systems    ___ConnectEd    ___Payroll   ___Medical   ___Dental   ____Aeso</w:t>
      </w:r>
      <w:r w:rsidDel="00000000" w:rsidR="00000000" w:rsidRPr="00000000">
        <w:rPr>
          <w:sz w:val="16"/>
          <w:szCs w:val="16"/>
          <w:rtl w:val="0"/>
        </w:rPr>
        <w:t xml:space="preserve">p ___911 ___MLP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merType Md BT"/>
  <w:font w:name="Symbo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Droid Sans Mono"/>
  <w:font w:name="Rambla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ambla" w:cs="Rambla" w:eastAsia="Rambla" w:hAnsi="Rambla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Rambla-regular.ttf"/><Relationship Id="rId5" Type="http://schemas.openxmlformats.org/officeDocument/2006/relationships/font" Target="fonts/Rambla-bold.ttf"/><Relationship Id="rId6" Type="http://schemas.openxmlformats.org/officeDocument/2006/relationships/font" Target="fonts/Rambla-italic.ttf"/><Relationship Id="rId7" Type="http://schemas.openxmlformats.org/officeDocument/2006/relationships/font" Target="fonts/Ramb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