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CB" w:rsidRDefault="00CA51CB" w:rsidP="00CA5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MINUTES FOR</w:t>
      </w:r>
    </w:p>
    <w:p w:rsidR="00CA51CB" w:rsidRDefault="00CA51CB" w:rsidP="00CA5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COUNTY</w:t>
          </w:r>
        </w:smartTag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BOARD OF EDUCATION</w:t>
          </w:r>
        </w:smartTag>
      </w:smartTag>
    </w:p>
    <w:p w:rsidR="00CA51CB" w:rsidRDefault="00CA51CB" w:rsidP="00CA5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BOARD MEETING</w:t>
      </w:r>
    </w:p>
    <w:p w:rsidR="00CA51CB" w:rsidRDefault="00B418A3" w:rsidP="00CA5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HELD THURSDAY, JUNE 26</w:t>
      </w:r>
      <w:r w:rsidR="00484F3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CA51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2014</w:t>
      </w:r>
    </w:p>
    <w:p w:rsidR="00CA51CB" w:rsidRDefault="00CA51CB" w:rsidP="00CA5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WORTH COUNTY BOARD ROOM</w:t>
      </w:r>
    </w:p>
    <w:p w:rsidR="00CA51CB" w:rsidRDefault="00CA51CB" w:rsidP="00CA5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6:30 P.M.</w:t>
      </w:r>
    </w:p>
    <w:p w:rsidR="00CA51CB" w:rsidRDefault="00CA51CB" w:rsidP="00CA5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51CB" w:rsidRDefault="00CA51CB" w:rsidP="00CA51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Worth C</w:t>
      </w:r>
      <w:r w:rsidR="00B418A3">
        <w:rPr>
          <w:rFonts w:ascii="Times New Roman" w:hAnsi="Times New Roman" w:cs="Times New Roman"/>
          <w:sz w:val="24"/>
          <w:szCs w:val="24"/>
        </w:rPr>
        <w:t>ounty Board of Education met Thursday, June 26</w:t>
      </w:r>
      <w:r>
        <w:rPr>
          <w:rFonts w:ascii="Times New Roman" w:hAnsi="Times New Roman" w:cs="Times New Roman"/>
          <w:sz w:val="24"/>
          <w:szCs w:val="24"/>
        </w:rPr>
        <w:t>, 2014 at 6:30 p.m. in the Worth County Board Room.</w:t>
      </w:r>
    </w:p>
    <w:p w:rsidR="00CA51CB" w:rsidRDefault="00CA51CB" w:rsidP="00CA51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51CB" w:rsidRDefault="00CA51CB" w:rsidP="00CA51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Jenkins called the meeting to order.   </w:t>
      </w:r>
    </w:p>
    <w:p w:rsidR="00CA51CB" w:rsidRDefault="00CA51CB" w:rsidP="00CA51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51CB" w:rsidRDefault="00CA51CB" w:rsidP="00CA51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Board Members were present.  Also in attendance was Barbara Thomas, Ed. D., Superintendent of Schools.</w:t>
      </w:r>
    </w:p>
    <w:p w:rsidR="00CA51CB" w:rsidRDefault="00CA51CB" w:rsidP="00CA51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51CB" w:rsidRDefault="00CA51CB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ADOPTION OF AGENDA</w:t>
      </w:r>
    </w:p>
    <w:p w:rsidR="00CA51CB" w:rsidRDefault="00CA51CB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A51CB" w:rsidRDefault="00F0457B" w:rsidP="00CA51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Jones</w:t>
      </w:r>
      <w:r w:rsidR="00CA51CB">
        <w:rPr>
          <w:rFonts w:ascii="Times New Roman" w:hAnsi="Times New Roman" w:cs="Times New Roman"/>
          <w:sz w:val="24"/>
          <w:szCs w:val="24"/>
        </w:rPr>
        <w:t xml:space="preserve"> made the motion to approve the agenda</w:t>
      </w:r>
      <w:r>
        <w:rPr>
          <w:rFonts w:ascii="Times New Roman" w:hAnsi="Times New Roman" w:cs="Times New Roman"/>
          <w:sz w:val="24"/>
          <w:szCs w:val="24"/>
        </w:rPr>
        <w:t xml:space="preserve"> for June 26, 2014.  Randy Bacon</w:t>
      </w:r>
      <w:r w:rsidR="00CA51CB">
        <w:rPr>
          <w:rFonts w:ascii="Times New Roman" w:hAnsi="Times New Roman" w:cs="Times New Roman"/>
          <w:sz w:val="24"/>
          <w:szCs w:val="24"/>
        </w:rPr>
        <w:t xml:space="preserve"> seconded the motion and it passed unanimously.</w:t>
      </w:r>
    </w:p>
    <w:p w:rsidR="00F0457B" w:rsidRDefault="00F0457B" w:rsidP="00CA51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7B" w:rsidRDefault="00F0457B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 AND AWARD BIDS</w:t>
      </w:r>
    </w:p>
    <w:p w:rsidR="00F0457B" w:rsidRDefault="00F0457B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625A2" w:rsidRDefault="001625A2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Awarded the Engines</w:t>
      </w:r>
      <w:r w:rsidR="000612D6">
        <w:rPr>
          <w:rFonts w:ascii="Times New Roman" w:hAnsi="Times New Roman" w:cs="Times New Roman"/>
          <w:b/>
          <w:sz w:val="24"/>
          <w:szCs w:val="24"/>
        </w:rPr>
        <w:t xml:space="preserve"> (2)</w:t>
      </w:r>
      <w:r>
        <w:rPr>
          <w:rFonts w:ascii="Times New Roman" w:hAnsi="Times New Roman" w:cs="Times New Roman"/>
          <w:b/>
          <w:sz w:val="24"/>
          <w:szCs w:val="24"/>
        </w:rPr>
        <w:t xml:space="preserve"> Bid to Rush Truck Centers in the </w:t>
      </w:r>
      <w:r w:rsidR="00CF0D4D">
        <w:rPr>
          <w:rFonts w:ascii="Times New Roman" w:hAnsi="Times New Roman" w:cs="Times New Roman"/>
          <w:b/>
          <w:sz w:val="24"/>
          <w:szCs w:val="24"/>
        </w:rPr>
        <w:t>amount of $35,470.19 and</w:t>
      </w:r>
      <w:r w:rsidR="00A07D21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CF0D4D">
        <w:rPr>
          <w:rFonts w:ascii="Times New Roman" w:hAnsi="Times New Roman" w:cs="Times New Roman"/>
          <w:b/>
          <w:sz w:val="24"/>
          <w:szCs w:val="24"/>
        </w:rPr>
        <w:t xml:space="preserve"> possible core fee of $4,256.00 each</w:t>
      </w:r>
      <w:r w:rsidR="000612D6">
        <w:rPr>
          <w:rFonts w:ascii="Times New Roman" w:hAnsi="Times New Roman" w:cs="Times New Roman"/>
          <w:b/>
          <w:sz w:val="24"/>
          <w:szCs w:val="24"/>
        </w:rPr>
        <w:t>,</w:t>
      </w:r>
      <w:r w:rsidR="00CF0D4D">
        <w:rPr>
          <w:rFonts w:ascii="Times New Roman" w:hAnsi="Times New Roman" w:cs="Times New Roman"/>
          <w:b/>
          <w:sz w:val="24"/>
          <w:szCs w:val="24"/>
        </w:rPr>
        <w:t xml:space="preserve"> if needed.</w:t>
      </w:r>
    </w:p>
    <w:p w:rsidR="00CF0D4D" w:rsidRDefault="00CF0D4D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F0D4D" w:rsidRDefault="00DB728E" w:rsidP="00CA51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Bacon made the motion to approve as presented.  Jerry Jones seconded the motion and it passed unanimously.</w:t>
      </w:r>
    </w:p>
    <w:p w:rsidR="00DB728E" w:rsidRDefault="00DB728E" w:rsidP="00CA51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728E" w:rsidRDefault="00DB728E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Awarded the Collision Repair Bid to Yancey</w:t>
      </w:r>
      <w:r w:rsidR="00F576A5">
        <w:rPr>
          <w:rFonts w:ascii="Times New Roman" w:hAnsi="Times New Roman" w:cs="Times New Roman"/>
          <w:b/>
          <w:sz w:val="24"/>
          <w:szCs w:val="24"/>
        </w:rPr>
        <w:t xml:space="preserve"> Bus Sales, Albany, GA in the amount of $11,076.00.</w:t>
      </w:r>
    </w:p>
    <w:p w:rsidR="00F576A5" w:rsidRDefault="00F576A5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576A5" w:rsidRDefault="00F576A5" w:rsidP="00CA51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Oliver made the motion to approve as presented.  Melvin Jefferson seconded the motion and it passed unanimously.</w:t>
      </w:r>
    </w:p>
    <w:p w:rsidR="00320DA5" w:rsidRDefault="00320DA5" w:rsidP="00CA51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0DA5" w:rsidRDefault="00320DA5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 REQUEST</w:t>
      </w:r>
    </w:p>
    <w:p w:rsidR="00320DA5" w:rsidRDefault="00320DA5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20DA5" w:rsidRDefault="00320DA5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request from Worth County Extension Resource Manager, Melissa Norton, for the use of a Worth County school bus to transport 4-H’ers and Extension staff members to 4-H Junior Summer Camp the week of July 7-11, 2014.</w:t>
      </w:r>
    </w:p>
    <w:p w:rsidR="00320DA5" w:rsidRDefault="00320DA5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20DA5" w:rsidRDefault="00320DA5" w:rsidP="00CA51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Jones made the motion to approve as presented.  Randy Bacon seconded the motion and it passed unanimously.</w:t>
      </w:r>
    </w:p>
    <w:p w:rsidR="00320DA5" w:rsidRDefault="00320DA5" w:rsidP="00CA51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0DA5" w:rsidRPr="00320DA5" w:rsidRDefault="00320DA5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0DA5">
        <w:rPr>
          <w:rFonts w:ascii="Times New Roman" w:hAnsi="Times New Roman" w:cs="Times New Roman"/>
          <w:b/>
          <w:sz w:val="24"/>
          <w:szCs w:val="24"/>
        </w:rPr>
        <w:t>ADMINISTRATION</w:t>
      </w:r>
    </w:p>
    <w:p w:rsidR="00CA51CB" w:rsidRDefault="00CA51CB" w:rsidP="00CA51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0DA5" w:rsidRDefault="00791BCE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91BCE">
        <w:rPr>
          <w:rFonts w:ascii="Times New Roman" w:hAnsi="Times New Roman" w:cs="Times New Roman"/>
          <w:b/>
          <w:sz w:val="24"/>
          <w:szCs w:val="24"/>
        </w:rPr>
        <w:t>Approval of the FY 15 Millage Rate at 15.50 Mills.</w:t>
      </w:r>
    </w:p>
    <w:p w:rsidR="00791BCE" w:rsidRDefault="00791BCE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91BCE" w:rsidRPr="00791BCE" w:rsidRDefault="00791BCE" w:rsidP="00CA51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Oliver made the motion to approve as presented.  Melvin Jefferson seconded the motion and it passed unanimously.</w:t>
      </w:r>
    </w:p>
    <w:p w:rsidR="00791BCE" w:rsidRDefault="00791BCE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A51CB" w:rsidRDefault="00CA51CB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CA51CB" w:rsidRDefault="00CA51CB" w:rsidP="00CA51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51CB" w:rsidRDefault="00D06F0D" w:rsidP="00CA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Bacon</w:t>
      </w:r>
      <w:r w:rsidR="00CA51CB">
        <w:rPr>
          <w:rFonts w:ascii="Times New Roman" w:hAnsi="Times New Roman" w:cs="Times New Roman"/>
          <w:sz w:val="24"/>
          <w:szCs w:val="24"/>
        </w:rPr>
        <w:t xml:space="preserve"> made the motion to e</w:t>
      </w:r>
      <w:r w:rsidR="005C6866">
        <w:rPr>
          <w:rFonts w:ascii="Times New Roman" w:hAnsi="Times New Roman" w:cs="Times New Roman"/>
          <w:sz w:val="24"/>
          <w:szCs w:val="24"/>
        </w:rPr>
        <w:t>nter into executive session at 7:11</w:t>
      </w:r>
      <w:r w:rsidR="00CA51CB">
        <w:rPr>
          <w:rFonts w:ascii="Times New Roman" w:hAnsi="Times New Roman" w:cs="Times New Roman"/>
          <w:sz w:val="24"/>
          <w:szCs w:val="24"/>
        </w:rPr>
        <w:t xml:space="preserve"> p.m. to</w:t>
      </w:r>
      <w:r w:rsidR="005C6866">
        <w:rPr>
          <w:rFonts w:ascii="Times New Roman" w:hAnsi="Times New Roman" w:cs="Times New Roman"/>
          <w:sz w:val="24"/>
          <w:szCs w:val="24"/>
        </w:rPr>
        <w:t xml:space="preserve"> consider personnel. Melvin Jefferson</w:t>
      </w:r>
      <w:r w:rsidR="00CA51CB">
        <w:rPr>
          <w:rFonts w:ascii="Times New Roman" w:hAnsi="Times New Roman" w:cs="Times New Roman"/>
          <w:sz w:val="24"/>
          <w:szCs w:val="24"/>
        </w:rPr>
        <w:t xml:space="preserve"> seconded the motion and it passed unanimously.</w:t>
      </w:r>
    </w:p>
    <w:p w:rsidR="00CA51CB" w:rsidRDefault="00CA51CB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A51CB" w:rsidRDefault="00220524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RETURN TO OPEN SESSION AT 7:5</w:t>
      </w:r>
      <w:r w:rsidR="00CA51CB">
        <w:rPr>
          <w:rFonts w:ascii="Times New Roman" w:hAnsi="Times New Roman" w:cs="Times New Roman"/>
          <w:b/>
          <w:sz w:val="24"/>
          <w:szCs w:val="24"/>
        </w:rPr>
        <w:t>6 P.M.</w:t>
      </w:r>
    </w:p>
    <w:p w:rsidR="00CA51CB" w:rsidRDefault="00CA51CB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A51CB" w:rsidRDefault="00CA51CB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PERSONNEL ITEMS</w:t>
      </w:r>
    </w:p>
    <w:p w:rsidR="00CA51CB" w:rsidRDefault="00CA51CB" w:rsidP="00CA51CB">
      <w:pPr>
        <w:numPr>
          <w:ilvl w:val="0"/>
          <w:numId w:val="8"/>
        </w:numPr>
        <w:tabs>
          <w:tab w:val="left" w:pos="360"/>
          <w:tab w:val="num" w:pos="108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RESIGNATION AND RELEASE FROM CONTRACT</w:t>
      </w:r>
    </w:p>
    <w:p w:rsidR="00CA51CB" w:rsidRDefault="00CA51CB" w:rsidP="00CA51CB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Certified</w:t>
      </w:r>
    </w:p>
    <w:p w:rsidR="00CA51CB" w:rsidRDefault="00CA51CB" w:rsidP="00CA51C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Robert H. Beverly, Jr., Teacher, WCMS, effective June 12, 2014.</w:t>
      </w:r>
    </w:p>
    <w:p w:rsidR="00CA51CB" w:rsidRDefault="00CA51CB" w:rsidP="00CA51C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Laberton Sims, Teacher, WCHS, effective June 1, 2014.</w:t>
      </w:r>
    </w:p>
    <w:p w:rsidR="00CA51CB" w:rsidRDefault="00CA51CB" w:rsidP="00CA51C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CA51CB" w:rsidRDefault="00CA51CB" w:rsidP="00CA51CB">
      <w:pPr>
        <w:numPr>
          <w:ilvl w:val="0"/>
          <w:numId w:val="8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TERMINATION</w:t>
      </w:r>
    </w:p>
    <w:p w:rsidR="00CA51CB" w:rsidRDefault="00CA51CB" w:rsidP="00CA51CB">
      <w:pPr>
        <w:tabs>
          <w:tab w:val="left" w:pos="360"/>
        </w:tabs>
        <w:spacing w:after="0" w:line="240" w:lineRule="auto"/>
        <w:ind w:left="1170"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Classified</w:t>
      </w:r>
    </w:p>
    <w:p w:rsidR="00CA51CB" w:rsidRPr="00B04B68" w:rsidRDefault="00CA51CB" w:rsidP="00CA51CB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Michael J. Emerson, Transportation Dept., effective June 12, 2014.</w:t>
      </w:r>
    </w:p>
    <w:p w:rsidR="00CA51CB" w:rsidRDefault="00CA51CB" w:rsidP="00CA51C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:rsidR="00CA51CB" w:rsidRDefault="00CA51CB" w:rsidP="00CA51CB">
      <w:pPr>
        <w:numPr>
          <w:ilvl w:val="0"/>
          <w:numId w:val="8"/>
        </w:numPr>
        <w:tabs>
          <w:tab w:val="left" w:pos="360"/>
          <w:tab w:val="num" w:pos="108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RECOMMENDATION</w:t>
      </w:r>
    </w:p>
    <w:p w:rsidR="00CA51CB" w:rsidRDefault="00CA51CB" w:rsidP="00CA51CB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Certified</w:t>
      </w:r>
    </w:p>
    <w:p w:rsidR="00CA51CB" w:rsidRDefault="00CA51CB" w:rsidP="00CA51CB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Thaddius Brown, Teacher, WCMS, effective July 22, 2014.</w:t>
      </w:r>
    </w:p>
    <w:p w:rsidR="00CA51CB" w:rsidRDefault="00CA51CB" w:rsidP="00CA51CB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Cornellius V. Frazier, Assistant Principal, WCHS, effective July 15, 2014.</w:t>
      </w:r>
    </w:p>
    <w:p w:rsidR="00CA51CB" w:rsidRDefault="00CA51CB" w:rsidP="00CA51CB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Kaleb Hathcock, Teacher, WCHS, effective July 22, 2014.</w:t>
      </w:r>
    </w:p>
    <w:p w:rsidR="00CA51CB" w:rsidRDefault="00CA51CB" w:rsidP="00CA51CB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Marie Holly Lovell, Teacher, WCHS, effective July 22, 2014.</w:t>
      </w:r>
    </w:p>
    <w:p w:rsidR="00CA51CB" w:rsidRDefault="00CA51CB" w:rsidP="00CA51CB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Hayden Hugh Moye, Jr., Teacher, WCHS, effective July 22, 2014.</w:t>
      </w:r>
    </w:p>
    <w:p w:rsidR="00CA51CB" w:rsidRDefault="00CA51CB" w:rsidP="00CA51CB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Vicki M. Simmons, Guidance Counselor, WCHS, effective July 15, 2014.</w:t>
      </w:r>
    </w:p>
    <w:p w:rsidR="00CA51CB" w:rsidRDefault="00CA51CB" w:rsidP="00CA51C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CA51CB" w:rsidRDefault="00CA51CB" w:rsidP="00CA51CB">
      <w:pPr>
        <w:tabs>
          <w:tab w:val="left" w:pos="360"/>
        </w:tabs>
        <w:spacing w:after="0" w:line="240" w:lineRule="auto"/>
        <w:ind w:left="1080"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Classified</w:t>
      </w:r>
    </w:p>
    <w:p w:rsidR="00CA51CB" w:rsidRDefault="00CA51CB" w:rsidP="00CA51CB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Amelia Leggett (49%), Registrar, WCPS, effective July 7, 2014.</w:t>
      </w:r>
    </w:p>
    <w:p w:rsidR="00CA51CB" w:rsidRDefault="00CA51CB" w:rsidP="00CA51CB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Dianne McDonald (49%), Registrar, WCES, effective July 7, 2014.</w:t>
      </w:r>
    </w:p>
    <w:p w:rsidR="00CA51CB" w:rsidRDefault="00CA51CB" w:rsidP="00CA51CB">
      <w:pPr>
        <w:pStyle w:val="ListParagraph"/>
        <w:tabs>
          <w:tab w:val="left" w:pos="360"/>
        </w:tabs>
        <w:spacing w:after="0" w:line="240" w:lineRule="auto"/>
        <w:ind w:left="1800" w:right="-720"/>
        <w:rPr>
          <w:rFonts w:ascii="Times New Roman" w:eastAsia="Times New Roman" w:hAnsi="Times New Roman" w:cs="Times New Roman"/>
          <w:u w:val="single"/>
        </w:rPr>
      </w:pPr>
    </w:p>
    <w:p w:rsidR="00CA51CB" w:rsidRDefault="00CA51CB" w:rsidP="00CA51CB">
      <w:pPr>
        <w:tabs>
          <w:tab w:val="left" w:pos="360"/>
        </w:tabs>
        <w:spacing w:after="0" w:line="240" w:lineRule="auto"/>
        <w:ind w:right="-720"/>
        <w:rPr>
          <w:b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b/>
        </w:rPr>
        <w:t xml:space="preserve">NOTE:  As per Georgia State Code Section 20-2-211 all employees hired after July 1, 2000, shall be </w:t>
      </w:r>
      <w:r>
        <w:rPr>
          <w:b/>
          <w:i/>
        </w:rPr>
        <w:t>fingerprinted and have a criminal record check.  Employees listed above are recommended for</w:t>
      </w:r>
      <w:r>
        <w:rPr>
          <w:b/>
        </w:rPr>
        <w:t xml:space="preserve"> employment subject to verification of a clean record.</w:t>
      </w:r>
    </w:p>
    <w:p w:rsidR="00CA51CB" w:rsidRDefault="00CA51CB" w:rsidP="00CA51CB">
      <w:pPr>
        <w:tabs>
          <w:tab w:val="left" w:pos="360"/>
        </w:tabs>
        <w:spacing w:after="0" w:line="240" w:lineRule="auto"/>
        <w:ind w:right="-720"/>
      </w:pPr>
    </w:p>
    <w:p w:rsidR="00CA51CB" w:rsidRDefault="00CA51CB" w:rsidP="00CA51CB">
      <w:pPr>
        <w:tabs>
          <w:tab w:val="left" w:pos="360"/>
        </w:tabs>
        <w:spacing w:after="0" w:line="240" w:lineRule="auto"/>
        <w:ind w:left="810"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F.   FMLA</w:t>
      </w:r>
    </w:p>
    <w:p w:rsidR="00CA51CB" w:rsidRPr="000A1767" w:rsidRDefault="00CA51CB" w:rsidP="00CA51CB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 w:rsidRPr="000A1767">
        <w:rPr>
          <w:rFonts w:ascii="Times New Roman" w:hAnsi="Times New Roman" w:cs="Times New Roman"/>
        </w:rPr>
        <w:t>Shakira Outlaw, Bed Rest, effective May 13, 2014 through May 30, 2014.</w:t>
      </w:r>
    </w:p>
    <w:p w:rsidR="00CA51CB" w:rsidRPr="000A1767" w:rsidRDefault="00CA51CB" w:rsidP="00CA51CB">
      <w:p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  <w:b/>
        </w:rPr>
      </w:pPr>
    </w:p>
    <w:p w:rsidR="00CA51CB" w:rsidRDefault="00CA51CB" w:rsidP="00CA51CB">
      <w:pPr>
        <w:tabs>
          <w:tab w:val="left" w:pos="360"/>
        </w:tabs>
        <w:spacing w:after="0" w:line="240" w:lineRule="auto"/>
        <w:ind w:left="810"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G.  NON-FMLA</w:t>
      </w:r>
    </w:p>
    <w:p w:rsidR="00CA51CB" w:rsidRDefault="00CA51CB" w:rsidP="00CA51C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Elizabeth A. Bryan, illness, effective April 24, 2014 through May 30, 2014.</w:t>
      </w:r>
    </w:p>
    <w:p w:rsidR="00CA51CB" w:rsidRDefault="00CA51CB" w:rsidP="00CA51CB">
      <w:p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</w:p>
    <w:p w:rsidR="00CA51CB" w:rsidRDefault="00CA51CB" w:rsidP="00CA51CB">
      <w:p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b/>
        </w:rPr>
        <w:t>H.  TRANSFER</w:t>
      </w:r>
    </w:p>
    <w:p w:rsidR="00CA51CB" w:rsidRPr="00A73186" w:rsidRDefault="00CA51CB" w:rsidP="00CA51CB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Kelly, Business &amp; Technology, WCHS, to Mathematics, WCHS, effective                 July 22, 2014.</w:t>
      </w:r>
    </w:p>
    <w:p w:rsidR="00CA51CB" w:rsidRPr="000A1767" w:rsidRDefault="00CA51CB" w:rsidP="00CA51CB">
      <w:pPr>
        <w:pStyle w:val="ListParagraph"/>
        <w:tabs>
          <w:tab w:val="left" w:pos="360"/>
        </w:tabs>
        <w:spacing w:after="0" w:line="240" w:lineRule="auto"/>
        <w:ind w:left="1530" w:right="-720"/>
        <w:rPr>
          <w:rFonts w:ascii="Times New Roman" w:hAnsi="Times New Roman" w:cs="Times New Roman"/>
        </w:rPr>
      </w:pPr>
    </w:p>
    <w:p w:rsidR="00CA51CB" w:rsidRDefault="00220524" w:rsidP="00CA51C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William Oliver</w:t>
      </w:r>
      <w:r w:rsidR="00CA51CB">
        <w:rPr>
          <w:rFonts w:ascii="Times New Roman" w:eastAsia="Times New Roman" w:hAnsi="Times New Roman" w:cs="Times New Roman"/>
        </w:rPr>
        <w:t xml:space="preserve"> made the motion to approve the superintendent’s recommenda</w:t>
      </w:r>
      <w:r>
        <w:rPr>
          <w:rFonts w:ascii="Times New Roman" w:eastAsia="Times New Roman" w:hAnsi="Times New Roman" w:cs="Times New Roman"/>
        </w:rPr>
        <w:t>tions under Sections A through H.  Jerry Jones</w:t>
      </w:r>
      <w:r w:rsidR="00CA51CB">
        <w:rPr>
          <w:rFonts w:ascii="Times New Roman" w:eastAsia="Times New Roman" w:hAnsi="Times New Roman" w:cs="Times New Roman"/>
        </w:rPr>
        <w:t xml:space="preserve"> seconded the </w:t>
      </w:r>
      <w:r>
        <w:rPr>
          <w:rFonts w:ascii="Times New Roman" w:eastAsia="Times New Roman" w:hAnsi="Times New Roman" w:cs="Times New Roman"/>
        </w:rPr>
        <w:t xml:space="preserve">motion and it passed with a 4-1 vote.  </w:t>
      </w:r>
      <w:r w:rsidR="00295C76">
        <w:rPr>
          <w:rFonts w:ascii="Times New Roman" w:eastAsia="Times New Roman" w:hAnsi="Times New Roman" w:cs="Times New Roman"/>
        </w:rPr>
        <w:t xml:space="preserve"> Voting for were William Jenkins, Melvin Jefferson, </w:t>
      </w:r>
      <w:r w:rsidR="00D06F0D">
        <w:rPr>
          <w:rFonts w:ascii="Times New Roman" w:eastAsia="Times New Roman" w:hAnsi="Times New Roman" w:cs="Times New Roman"/>
        </w:rPr>
        <w:t>Jerry Jones and William Oliver.  Randy Bacon abstained.</w:t>
      </w:r>
      <w:r w:rsidR="00CA51CB">
        <w:rPr>
          <w:rFonts w:ascii="Times New Roman" w:eastAsia="Times New Roman" w:hAnsi="Times New Roman" w:cs="Times New Roman"/>
        </w:rPr>
        <w:t xml:space="preserve">         </w:t>
      </w:r>
    </w:p>
    <w:p w:rsidR="00CA51CB" w:rsidRDefault="00CA51CB" w:rsidP="00CA51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A51CB" w:rsidRDefault="00CA51CB" w:rsidP="00CA51C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ADJOURN</w:t>
      </w:r>
    </w:p>
    <w:p w:rsidR="00CA51CB" w:rsidRDefault="00CA51CB" w:rsidP="00CA51C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</w:p>
    <w:p w:rsidR="00CA51CB" w:rsidRDefault="00D06F0D" w:rsidP="00CA51C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Randy Bacon</w:t>
      </w:r>
      <w:r w:rsidR="00CA51CB">
        <w:rPr>
          <w:rFonts w:ascii="Times New Roman" w:eastAsia="Times New Roman" w:hAnsi="Times New Roman" w:cs="Times New Roman"/>
        </w:rPr>
        <w:t xml:space="preserve"> made the motion to adjourn.  Jerry Jones seconded the motion and it carried unanimously.</w:t>
      </w:r>
    </w:p>
    <w:p w:rsidR="00CA51CB" w:rsidRDefault="00CA51CB" w:rsidP="00CA51C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CA51CB" w:rsidRDefault="00CA51CB" w:rsidP="00CA51C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SIGNED: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APPROVED:</w:t>
      </w:r>
    </w:p>
    <w:p w:rsidR="00CA51CB" w:rsidRDefault="00CA51CB" w:rsidP="00CA51C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CA51CB" w:rsidRDefault="00CA51CB" w:rsidP="00CA51C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CA51CB" w:rsidRDefault="00CA51CB" w:rsidP="00CA51C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CA51CB" w:rsidRDefault="00CA51CB" w:rsidP="00CA51C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_____________________________________</w:t>
      </w:r>
    </w:p>
    <w:p w:rsidR="00CA51CB" w:rsidRDefault="00CA51CB" w:rsidP="00CA51C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Barbara Thomas, Ed. D.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William R. Jenkins</w:t>
      </w:r>
    </w:p>
    <w:p w:rsidR="00CA51CB" w:rsidRDefault="00CA51CB" w:rsidP="00CA51C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Board Chairman</w:t>
      </w:r>
    </w:p>
    <w:p w:rsidR="00CA51CB" w:rsidRDefault="00CA51CB" w:rsidP="00CA51CB"/>
    <w:p w:rsidR="00CA51CB" w:rsidRDefault="00CA51CB" w:rsidP="00CA51CB"/>
    <w:p w:rsidR="00AE5842" w:rsidRDefault="00AE5842"/>
    <w:sectPr w:rsidR="00AE5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4E" w:rsidRDefault="0082184E" w:rsidP="002C6C39">
      <w:pPr>
        <w:spacing w:after="0" w:line="240" w:lineRule="auto"/>
      </w:pPr>
      <w:r>
        <w:separator/>
      </w:r>
    </w:p>
  </w:endnote>
  <w:endnote w:type="continuationSeparator" w:id="0">
    <w:p w:rsidR="0082184E" w:rsidRDefault="0082184E" w:rsidP="002C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39" w:rsidRDefault="002C6C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061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7B5" w:rsidRDefault="002117B5">
        <w:pPr>
          <w:pStyle w:val="Footer"/>
          <w:jc w:val="right"/>
        </w:pPr>
        <w:r>
          <w:t xml:space="preserve">WCBE – June 26, 2014 – Page </w:t>
        </w:r>
        <w:bookmarkStart w:id="0" w:name="_GoBack"/>
        <w:bookmarkEnd w:id="0"/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6C39" w:rsidRDefault="002C6C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39" w:rsidRDefault="002C6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4E" w:rsidRDefault="0082184E" w:rsidP="002C6C39">
      <w:pPr>
        <w:spacing w:after="0" w:line="240" w:lineRule="auto"/>
      </w:pPr>
      <w:r>
        <w:separator/>
      </w:r>
    </w:p>
  </w:footnote>
  <w:footnote w:type="continuationSeparator" w:id="0">
    <w:p w:rsidR="0082184E" w:rsidRDefault="0082184E" w:rsidP="002C6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39" w:rsidRDefault="002C6C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39" w:rsidRDefault="002C6C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39" w:rsidRDefault="002C6C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374"/>
    <w:multiLevelType w:val="hybridMultilevel"/>
    <w:tmpl w:val="EA3A682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0FF27764"/>
    <w:multiLevelType w:val="hybridMultilevel"/>
    <w:tmpl w:val="011A932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131828A9"/>
    <w:multiLevelType w:val="hybridMultilevel"/>
    <w:tmpl w:val="3678F4D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1D6092"/>
    <w:multiLevelType w:val="hybridMultilevel"/>
    <w:tmpl w:val="69A6933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1D883287"/>
    <w:multiLevelType w:val="hybridMultilevel"/>
    <w:tmpl w:val="BDA28B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F50351"/>
    <w:multiLevelType w:val="hybridMultilevel"/>
    <w:tmpl w:val="ECF072F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29276532"/>
    <w:multiLevelType w:val="hybridMultilevel"/>
    <w:tmpl w:val="C0E487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1516411"/>
    <w:multiLevelType w:val="hybridMultilevel"/>
    <w:tmpl w:val="EA3A682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5A7F10E7"/>
    <w:multiLevelType w:val="hybridMultilevel"/>
    <w:tmpl w:val="21EC9FE0"/>
    <w:lvl w:ilvl="0" w:tplc="B650B974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b/>
      </w:rPr>
    </w:lvl>
    <w:lvl w:ilvl="1" w:tplc="12F81FB6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9">
    <w:nsid w:val="623D7D59"/>
    <w:multiLevelType w:val="hybridMultilevel"/>
    <w:tmpl w:val="0D0A7D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A7246FF"/>
    <w:multiLevelType w:val="hybridMultilevel"/>
    <w:tmpl w:val="011A932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7F3620E1"/>
    <w:multiLevelType w:val="hybridMultilevel"/>
    <w:tmpl w:val="086A4E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CB"/>
    <w:rsid w:val="000612D6"/>
    <w:rsid w:val="001625A2"/>
    <w:rsid w:val="002117B5"/>
    <w:rsid w:val="00220524"/>
    <w:rsid w:val="00295C76"/>
    <w:rsid w:val="002C6C39"/>
    <w:rsid w:val="00320DA5"/>
    <w:rsid w:val="003A406B"/>
    <w:rsid w:val="00484F3D"/>
    <w:rsid w:val="005C6866"/>
    <w:rsid w:val="00766668"/>
    <w:rsid w:val="00791BCE"/>
    <w:rsid w:val="0082184E"/>
    <w:rsid w:val="00A07D21"/>
    <w:rsid w:val="00A14E2D"/>
    <w:rsid w:val="00AE5842"/>
    <w:rsid w:val="00B418A3"/>
    <w:rsid w:val="00C10959"/>
    <w:rsid w:val="00C80157"/>
    <w:rsid w:val="00CA51CB"/>
    <w:rsid w:val="00CF0D4D"/>
    <w:rsid w:val="00D06F0D"/>
    <w:rsid w:val="00DB728E"/>
    <w:rsid w:val="00F0457B"/>
    <w:rsid w:val="00F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1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51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1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6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C39"/>
  </w:style>
  <w:style w:type="paragraph" w:styleId="Footer">
    <w:name w:val="footer"/>
    <w:basedOn w:val="Normal"/>
    <w:link w:val="FooterChar"/>
    <w:uiPriority w:val="99"/>
    <w:unhideWhenUsed/>
    <w:rsid w:val="002C6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1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51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1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6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C39"/>
  </w:style>
  <w:style w:type="paragraph" w:styleId="Footer">
    <w:name w:val="footer"/>
    <w:basedOn w:val="Normal"/>
    <w:link w:val="FooterChar"/>
    <w:uiPriority w:val="99"/>
    <w:unhideWhenUsed/>
    <w:rsid w:val="002C6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8</cp:revision>
  <cp:lastPrinted>2014-07-08T18:26:00Z</cp:lastPrinted>
  <dcterms:created xsi:type="dcterms:W3CDTF">2014-06-30T12:45:00Z</dcterms:created>
  <dcterms:modified xsi:type="dcterms:W3CDTF">2014-07-08T18:42:00Z</dcterms:modified>
</cp:coreProperties>
</file>