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ED" w:rsidRDefault="001F24ED" w:rsidP="001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MINUTES FOR</w:t>
      </w:r>
    </w:p>
    <w:p w:rsidR="001F24ED" w:rsidRDefault="001F24ED" w:rsidP="001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COUNTY</w:t>
          </w:r>
        </w:smartTag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BOARD OF EDUCATION</w:t>
          </w:r>
        </w:smartTag>
      </w:smartTag>
    </w:p>
    <w:p w:rsidR="001F24ED" w:rsidRDefault="001F24ED" w:rsidP="001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 MEETING</w:t>
      </w:r>
    </w:p>
    <w:p w:rsidR="001F24ED" w:rsidRDefault="001F24ED" w:rsidP="001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HELD MONDAY, APRIL 28, 2014</w:t>
      </w:r>
    </w:p>
    <w:p w:rsidR="001F24ED" w:rsidRDefault="001F24ED" w:rsidP="001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WORTH COUNTY BOARD ROOM</w:t>
      </w:r>
    </w:p>
    <w:p w:rsidR="001F24ED" w:rsidRDefault="001F24ED" w:rsidP="001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6:30 P.M.</w:t>
      </w:r>
    </w:p>
    <w:p w:rsidR="001F24ED" w:rsidRDefault="001F24ED" w:rsidP="001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24ED" w:rsidRDefault="001F24ED" w:rsidP="001F24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Worth County Board of Education met on Monday, April 28, 2014 at 6:30 p.m. in the Worth County Board Room.</w:t>
      </w:r>
    </w:p>
    <w:p w:rsidR="001F24ED" w:rsidRDefault="001F24ED" w:rsidP="001F2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4ED" w:rsidRDefault="001F24ED" w:rsidP="001F24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Jenkins called the meeting to order.   </w:t>
      </w:r>
    </w:p>
    <w:p w:rsidR="001F24ED" w:rsidRDefault="001F24ED" w:rsidP="001F2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4ED" w:rsidRDefault="001F24ED" w:rsidP="001F24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Board Members were present.  </w:t>
      </w:r>
    </w:p>
    <w:p w:rsidR="001F24ED" w:rsidRDefault="001F24ED" w:rsidP="001F2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4ED" w:rsidRDefault="001F24ED" w:rsidP="001F24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ADOPTION OF AGENDA</w:t>
      </w:r>
    </w:p>
    <w:p w:rsidR="00A817B0" w:rsidRDefault="00A817B0" w:rsidP="001F24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F24ED" w:rsidRPr="00600867" w:rsidRDefault="00600867" w:rsidP="001F24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</w:t>
      </w:r>
      <w:r w:rsidR="00550A06">
        <w:rPr>
          <w:rFonts w:ascii="Times New Roman" w:hAnsi="Times New Roman" w:cs="Times New Roman"/>
          <w:sz w:val="24"/>
          <w:szCs w:val="24"/>
        </w:rPr>
        <w:t xml:space="preserve"> Jenkins requested the agenda</w:t>
      </w:r>
      <w:r>
        <w:rPr>
          <w:rFonts w:ascii="Times New Roman" w:hAnsi="Times New Roman" w:cs="Times New Roman"/>
          <w:sz w:val="24"/>
          <w:szCs w:val="24"/>
        </w:rPr>
        <w:t xml:space="preserve"> be amended to include Executive </w:t>
      </w:r>
      <w:r w:rsidR="00A817B0">
        <w:rPr>
          <w:rFonts w:ascii="Times New Roman" w:hAnsi="Times New Roman" w:cs="Times New Roman"/>
          <w:sz w:val="24"/>
          <w:szCs w:val="24"/>
        </w:rPr>
        <w:t>Session</w:t>
      </w:r>
      <w:r w:rsidR="00D11800">
        <w:rPr>
          <w:rFonts w:ascii="Times New Roman" w:hAnsi="Times New Roman" w:cs="Times New Roman"/>
          <w:sz w:val="24"/>
          <w:szCs w:val="24"/>
        </w:rPr>
        <w:t>.</w:t>
      </w:r>
    </w:p>
    <w:p w:rsidR="001F24ED" w:rsidRDefault="00F21F5E" w:rsidP="001F24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Bacon</w:t>
      </w:r>
      <w:r w:rsidR="001F24ED">
        <w:rPr>
          <w:rFonts w:ascii="Times New Roman" w:hAnsi="Times New Roman" w:cs="Times New Roman"/>
          <w:sz w:val="24"/>
          <w:szCs w:val="24"/>
        </w:rPr>
        <w:t xml:space="preserve"> made the motion t</w:t>
      </w:r>
      <w:r>
        <w:rPr>
          <w:rFonts w:ascii="Times New Roman" w:hAnsi="Times New Roman" w:cs="Times New Roman"/>
          <w:sz w:val="24"/>
          <w:szCs w:val="24"/>
        </w:rPr>
        <w:t>o approve the agenda for April 28</w:t>
      </w:r>
      <w:r w:rsidR="001F24ED">
        <w:rPr>
          <w:rFonts w:ascii="Times New Roman" w:hAnsi="Times New Roman" w:cs="Times New Roman"/>
          <w:sz w:val="24"/>
          <w:szCs w:val="24"/>
        </w:rPr>
        <w:t>, 2014</w:t>
      </w:r>
      <w:r w:rsidR="00D11800">
        <w:rPr>
          <w:rFonts w:ascii="Times New Roman" w:hAnsi="Times New Roman" w:cs="Times New Roman"/>
          <w:sz w:val="24"/>
          <w:szCs w:val="24"/>
        </w:rPr>
        <w:t xml:space="preserve"> with the amendment</w:t>
      </w:r>
      <w:r w:rsidR="001F24ED">
        <w:rPr>
          <w:rFonts w:ascii="Times New Roman" w:hAnsi="Times New Roman" w:cs="Times New Roman"/>
          <w:sz w:val="24"/>
          <w:szCs w:val="24"/>
        </w:rPr>
        <w:t>.  William Oliver seconded the motion and it passed unanimously.</w:t>
      </w:r>
    </w:p>
    <w:p w:rsidR="00D11800" w:rsidRDefault="00D11800" w:rsidP="001F2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1800" w:rsidRDefault="00D11800" w:rsidP="001F24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11800">
        <w:rPr>
          <w:rFonts w:ascii="Times New Roman" w:hAnsi="Times New Roman" w:cs="Times New Roman"/>
          <w:b/>
          <w:sz w:val="24"/>
          <w:szCs w:val="24"/>
        </w:rPr>
        <w:t>OPEN AND AWARD BID</w:t>
      </w:r>
    </w:p>
    <w:p w:rsidR="00DB3D1D" w:rsidRDefault="00DB3D1D" w:rsidP="001F24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C6D9E" w:rsidRPr="00DC6D9E" w:rsidRDefault="00DC6D9E" w:rsidP="00DC6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Opened and awarded the Sound System at the Worth County Stadium</w:t>
      </w:r>
      <w:r w:rsidR="000B633E">
        <w:rPr>
          <w:rFonts w:ascii="Times New Roman" w:hAnsi="Times New Roman" w:cs="Times New Roman"/>
          <w:b/>
          <w:sz w:val="24"/>
          <w:szCs w:val="24"/>
        </w:rPr>
        <w:t xml:space="preserve"> bid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312">
        <w:rPr>
          <w:rFonts w:ascii="Times New Roman" w:hAnsi="Times New Roman" w:cs="Times New Roman"/>
          <w:b/>
          <w:sz w:val="24"/>
          <w:szCs w:val="24"/>
        </w:rPr>
        <w:t>to BFE Marketing, Inc.</w:t>
      </w:r>
      <w:r w:rsidRPr="00DC6D9E">
        <w:rPr>
          <w:rFonts w:ascii="Times New Roman" w:hAnsi="Times New Roman" w:cs="Times New Roman"/>
          <w:b/>
          <w:sz w:val="24"/>
          <w:szCs w:val="24"/>
        </w:rPr>
        <w:t xml:space="preserve"> (the lowest responsible bidder meeti</w:t>
      </w:r>
      <w:r w:rsidR="00EA2312">
        <w:rPr>
          <w:rFonts w:ascii="Times New Roman" w:hAnsi="Times New Roman" w:cs="Times New Roman"/>
          <w:b/>
          <w:sz w:val="24"/>
          <w:szCs w:val="24"/>
        </w:rPr>
        <w:t>ng bid specs) in the amount of $16,480.78.</w:t>
      </w:r>
    </w:p>
    <w:p w:rsidR="00DC6D9E" w:rsidRPr="00DC6D9E" w:rsidRDefault="00DC6D9E" w:rsidP="00DC6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D9E" w:rsidRDefault="000B633E" w:rsidP="00DC6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</w:t>
      </w:r>
      <w:r w:rsidR="00DC6D9E" w:rsidRPr="00DC6D9E">
        <w:rPr>
          <w:rFonts w:ascii="Times New Roman" w:hAnsi="Times New Roman" w:cs="Times New Roman"/>
          <w:sz w:val="24"/>
          <w:szCs w:val="24"/>
        </w:rPr>
        <w:t xml:space="preserve"> made the motion to approve as presented.  Melvin Jefferson seconded the motion and it passed unanimously.</w:t>
      </w:r>
    </w:p>
    <w:p w:rsidR="000B633E" w:rsidRDefault="000B633E" w:rsidP="00DC6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33E" w:rsidRDefault="003C3944" w:rsidP="00DC6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ITEMS</w:t>
      </w:r>
    </w:p>
    <w:p w:rsidR="003C3944" w:rsidRDefault="003C3944" w:rsidP="00DC6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944" w:rsidRDefault="003C3944" w:rsidP="003C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944">
        <w:rPr>
          <w:rFonts w:ascii="Times New Roman" w:hAnsi="Times New Roman" w:cs="Times New Roman"/>
          <w:b/>
          <w:sz w:val="24"/>
          <w:szCs w:val="24"/>
        </w:rPr>
        <w:t xml:space="preserve">Approval </w:t>
      </w:r>
      <w:r>
        <w:rPr>
          <w:rFonts w:ascii="Times New Roman" w:hAnsi="Times New Roman" w:cs="Times New Roman"/>
          <w:b/>
          <w:sz w:val="24"/>
          <w:szCs w:val="24"/>
        </w:rPr>
        <w:t>to appoint Tommy Coleman</w:t>
      </w:r>
      <w:r w:rsidRPr="003C3944">
        <w:rPr>
          <w:rFonts w:ascii="Times New Roman" w:hAnsi="Times New Roman" w:cs="Times New Roman"/>
          <w:b/>
          <w:sz w:val="24"/>
          <w:szCs w:val="24"/>
        </w:rPr>
        <w:t xml:space="preserve"> as the Board’s Attorney for</w:t>
      </w:r>
      <w:r w:rsidR="00BB4E75">
        <w:rPr>
          <w:rFonts w:ascii="Times New Roman" w:hAnsi="Times New Roman" w:cs="Times New Roman"/>
          <w:b/>
          <w:sz w:val="24"/>
          <w:szCs w:val="24"/>
        </w:rPr>
        <w:t xml:space="preserve"> the completion of the 2013-</w:t>
      </w:r>
      <w:r w:rsidRPr="003C3944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="00BB4E75">
        <w:rPr>
          <w:rFonts w:ascii="Times New Roman" w:hAnsi="Times New Roman" w:cs="Times New Roman"/>
          <w:b/>
          <w:sz w:val="24"/>
          <w:szCs w:val="24"/>
        </w:rPr>
        <w:t xml:space="preserve"> school term</w:t>
      </w:r>
      <w:r w:rsidRPr="003C3944">
        <w:rPr>
          <w:rFonts w:ascii="Times New Roman" w:hAnsi="Times New Roman" w:cs="Times New Roman"/>
          <w:b/>
          <w:sz w:val="24"/>
          <w:szCs w:val="24"/>
        </w:rPr>
        <w:t>.</w:t>
      </w:r>
    </w:p>
    <w:p w:rsidR="00BB4E75" w:rsidRDefault="00BB4E75" w:rsidP="003C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E75" w:rsidRDefault="00BB4E75" w:rsidP="003C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Bacon made the motion to approve as presented.  Melvin Jefferson seconded the motion and it passed unanimously.</w:t>
      </w:r>
    </w:p>
    <w:p w:rsidR="00BB4E75" w:rsidRDefault="00BB4E75" w:rsidP="003C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E75" w:rsidRDefault="001A4603" w:rsidP="003C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to appoint Tommy Coleman as the Board’s Attorney for the 2014-2015 school term.  Appointment of Clarence A. Miller on January 9, 2014 is void</w:t>
      </w:r>
      <w:r w:rsidR="00300056">
        <w:rPr>
          <w:rFonts w:ascii="Times New Roman" w:hAnsi="Times New Roman" w:cs="Times New Roman"/>
          <w:b/>
          <w:sz w:val="24"/>
          <w:szCs w:val="24"/>
        </w:rPr>
        <w:t xml:space="preserve"> due</w:t>
      </w:r>
      <w:r>
        <w:rPr>
          <w:rFonts w:ascii="Times New Roman" w:hAnsi="Times New Roman" w:cs="Times New Roman"/>
          <w:b/>
          <w:sz w:val="24"/>
          <w:szCs w:val="24"/>
        </w:rPr>
        <w:t xml:space="preserve"> to his death on February 15, 2014.</w:t>
      </w:r>
    </w:p>
    <w:p w:rsidR="00331628" w:rsidRDefault="00331628" w:rsidP="003C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628" w:rsidRDefault="00331628" w:rsidP="003C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Bacon made the motion to approve as presented.  Melvin Jefferson seconded the motion and it passed unanimously.</w:t>
      </w:r>
    </w:p>
    <w:p w:rsidR="00794DE3" w:rsidRDefault="00794DE3" w:rsidP="003C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DD9" w:rsidRDefault="00C87DD9" w:rsidP="003C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DD9" w:rsidRDefault="00C87DD9" w:rsidP="003C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4DE3" w:rsidRDefault="00794DE3" w:rsidP="003C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ADMINISTRATION</w:t>
      </w:r>
    </w:p>
    <w:p w:rsidR="00794DE3" w:rsidRDefault="00794DE3" w:rsidP="003C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DE3" w:rsidRDefault="00794DE3" w:rsidP="003C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the revised quote from Winston Greene with Gr</w:t>
      </w:r>
      <w:r w:rsidR="002B7BDB">
        <w:rPr>
          <w:rFonts w:ascii="Times New Roman" w:hAnsi="Times New Roman" w:cs="Times New Roman"/>
          <w:b/>
          <w:sz w:val="24"/>
          <w:szCs w:val="24"/>
        </w:rPr>
        <w:t xml:space="preserve">eco Demolition in the amount of </w:t>
      </w:r>
      <w:r>
        <w:rPr>
          <w:rFonts w:ascii="Times New Roman" w:hAnsi="Times New Roman" w:cs="Times New Roman"/>
          <w:b/>
          <w:sz w:val="24"/>
          <w:szCs w:val="24"/>
        </w:rPr>
        <w:t>$162,000.00 for the demolition of Holley Elementary School.</w:t>
      </w:r>
      <w:r w:rsidR="00110A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BDB" w:rsidRDefault="002B7BDB" w:rsidP="003C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BDB" w:rsidRDefault="002B7BDB" w:rsidP="003C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Jones made the motion to approve as presented.  William Oliver seconded the motion and it passed unanimously.</w:t>
      </w:r>
    </w:p>
    <w:p w:rsidR="000E18FD" w:rsidRDefault="000E18FD" w:rsidP="003C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8FD" w:rsidRDefault="000E18FD" w:rsidP="003C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NEW SUPERINTENDENT OF THE WORTH COUNTY SCHOOL DISTRICT</w:t>
      </w:r>
    </w:p>
    <w:p w:rsidR="000E18FD" w:rsidRDefault="000E18FD" w:rsidP="003C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18FD" w:rsidRDefault="0084695C" w:rsidP="003C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</w:t>
      </w:r>
      <w:r w:rsidR="000926CB">
        <w:rPr>
          <w:rFonts w:ascii="Times New Roman" w:hAnsi="Times New Roman" w:cs="Times New Roman"/>
          <w:sz w:val="24"/>
          <w:szCs w:val="24"/>
        </w:rPr>
        <w:t>iver made the motion to appoint</w:t>
      </w:r>
      <w:r w:rsidR="00197E8A">
        <w:rPr>
          <w:rFonts w:ascii="Times New Roman" w:hAnsi="Times New Roman" w:cs="Times New Roman"/>
          <w:sz w:val="24"/>
          <w:szCs w:val="24"/>
        </w:rPr>
        <w:t xml:space="preserve"> Kay Mathews as the new Superintendent of the Worth County School District.  </w:t>
      </w:r>
      <w:r w:rsidR="00877354">
        <w:rPr>
          <w:rFonts w:ascii="Times New Roman" w:hAnsi="Times New Roman" w:cs="Times New Roman"/>
          <w:sz w:val="24"/>
          <w:szCs w:val="24"/>
        </w:rPr>
        <w:t>Jerry Jones seconded the motion and it passed with a 4-1 vote.  Voting for were William Oliver, Jerry Jones, William Jenkins and Randy Bacon.  Melvin Jefferson voted against.</w:t>
      </w:r>
    </w:p>
    <w:p w:rsidR="00787649" w:rsidRDefault="00787649" w:rsidP="003C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649" w:rsidRDefault="00787649" w:rsidP="003C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787649" w:rsidRDefault="00787649" w:rsidP="003C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D95" w:rsidRPr="00AD6D95" w:rsidRDefault="00AD6D95" w:rsidP="00AD6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Bacon</w:t>
      </w:r>
      <w:r w:rsidRPr="00AD6D95">
        <w:rPr>
          <w:rFonts w:ascii="Times New Roman" w:hAnsi="Times New Roman" w:cs="Times New Roman"/>
          <w:sz w:val="24"/>
          <w:szCs w:val="24"/>
        </w:rPr>
        <w:t xml:space="preserve"> made the motion to enter into executive</w:t>
      </w:r>
      <w:r w:rsidR="009F4EE7">
        <w:rPr>
          <w:rFonts w:ascii="Times New Roman" w:hAnsi="Times New Roman" w:cs="Times New Roman"/>
          <w:sz w:val="24"/>
          <w:szCs w:val="24"/>
        </w:rPr>
        <w:t xml:space="preserve"> session at 6:44 p.m. to consider personnel. </w:t>
      </w:r>
      <w:r w:rsidRPr="00AD6D95">
        <w:rPr>
          <w:rFonts w:ascii="Times New Roman" w:hAnsi="Times New Roman" w:cs="Times New Roman"/>
          <w:sz w:val="24"/>
          <w:szCs w:val="24"/>
        </w:rPr>
        <w:t>Jerry Jones seconded the motion and it passed unanimously.</w:t>
      </w:r>
    </w:p>
    <w:p w:rsidR="001F24ED" w:rsidRDefault="001F24ED" w:rsidP="001F24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F24ED" w:rsidRDefault="000926CB" w:rsidP="001F24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RETURN TO OPEN SESSION AT</w:t>
      </w:r>
      <w:r w:rsidR="00A62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05A">
        <w:rPr>
          <w:rFonts w:ascii="Times New Roman" w:hAnsi="Times New Roman" w:cs="Times New Roman"/>
          <w:b/>
          <w:sz w:val="24"/>
          <w:szCs w:val="24"/>
        </w:rPr>
        <w:t>7:55</w:t>
      </w:r>
      <w:r w:rsidR="001F24ED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1F24ED" w:rsidRDefault="001F24ED" w:rsidP="001F24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F24ED" w:rsidRDefault="001F24ED" w:rsidP="001F24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action was taken.</w:t>
      </w:r>
    </w:p>
    <w:p w:rsidR="001F24ED" w:rsidRDefault="001F24ED" w:rsidP="001F24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F24ED" w:rsidRDefault="001F24ED" w:rsidP="001F24E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ADJOURN</w:t>
      </w:r>
    </w:p>
    <w:p w:rsidR="001F24ED" w:rsidRDefault="001F24ED" w:rsidP="001F24E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</w:p>
    <w:p w:rsidR="001F24ED" w:rsidRDefault="00523A4B" w:rsidP="001F24E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Randy Bacon</w:t>
      </w:r>
      <w:r w:rsidR="001F24ED">
        <w:rPr>
          <w:rFonts w:ascii="Times New Roman" w:eastAsia="Times New Roman" w:hAnsi="Times New Roman" w:cs="Times New Roman"/>
        </w:rPr>
        <w:t xml:space="preserve"> made the motion to adjourn.  Melvin Jefferson seconded the motion and it carried unanimously.</w:t>
      </w:r>
    </w:p>
    <w:p w:rsidR="001F24ED" w:rsidRDefault="001F24ED" w:rsidP="001F24E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1F24ED" w:rsidRDefault="001F24ED" w:rsidP="001F24E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SIGNED: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APPROVED:</w:t>
      </w:r>
    </w:p>
    <w:p w:rsidR="001F24ED" w:rsidRDefault="001F24ED" w:rsidP="001F24E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1F24ED" w:rsidRDefault="001F24ED" w:rsidP="001F24E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1F24ED" w:rsidRDefault="001F24ED" w:rsidP="001F24E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1F24ED" w:rsidRDefault="001F24ED" w:rsidP="001F24E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_____________________________________</w:t>
      </w:r>
    </w:p>
    <w:p w:rsidR="001F24ED" w:rsidRDefault="001F24ED" w:rsidP="001F24E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Barbara Thomas, Ed. D.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William R. Jenkins</w:t>
      </w:r>
    </w:p>
    <w:p w:rsidR="001F24ED" w:rsidRDefault="001F24ED" w:rsidP="001F24ED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Board Chairman</w:t>
      </w:r>
    </w:p>
    <w:p w:rsidR="001F24ED" w:rsidRDefault="001F24ED" w:rsidP="001F24ED"/>
    <w:p w:rsidR="004A785F" w:rsidRDefault="004A785F"/>
    <w:sectPr w:rsidR="004A785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E5" w:rsidRDefault="00DC02E5" w:rsidP="003015C2">
      <w:pPr>
        <w:spacing w:after="0" w:line="240" w:lineRule="auto"/>
      </w:pPr>
      <w:r>
        <w:separator/>
      </w:r>
    </w:p>
  </w:endnote>
  <w:endnote w:type="continuationSeparator" w:id="0">
    <w:p w:rsidR="00DC02E5" w:rsidRDefault="00DC02E5" w:rsidP="0030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925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7DD9" w:rsidRDefault="00C87DD9">
        <w:pPr>
          <w:pStyle w:val="Footer"/>
          <w:jc w:val="right"/>
        </w:pPr>
        <w:r>
          <w:t xml:space="preserve">WCBE – April 28, 2014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15C2" w:rsidRDefault="003015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E5" w:rsidRDefault="00DC02E5" w:rsidP="003015C2">
      <w:pPr>
        <w:spacing w:after="0" w:line="240" w:lineRule="auto"/>
      </w:pPr>
      <w:r>
        <w:separator/>
      </w:r>
    </w:p>
  </w:footnote>
  <w:footnote w:type="continuationSeparator" w:id="0">
    <w:p w:rsidR="00DC02E5" w:rsidRDefault="00DC02E5" w:rsidP="00301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ED"/>
    <w:rsid w:val="000926CB"/>
    <w:rsid w:val="000B633E"/>
    <w:rsid w:val="000E18FD"/>
    <w:rsid w:val="00110AD0"/>
    <w:rsid w:val="00133D90"/>
    <w:rsid w:val="00197E8A"/>
    <w:rsid w:val="001A4603"/>
    <w:rsid w:val="001F24ED"/>
    <w:rsid w:val="002B7BDB"/>
    <w:rsid w:val="00300056"/>
    <w:rsid w:val="003015C2"/>
    <w:rsid w:val="00331628"/>
    <w:rsid w:val="00335B58"/>
    <w:rsid w:val="003C3944"/>
    <w:rsid w:val="003D305A"/>
    <w:rsid w:val="004A785F"/>
    <w:rsid w:val="00523A4B"/>
    <w:rsid w:val="00550A06"/>
    <w:rsid w:val="00600867"/>
    <w:rsid w:val="00787649"/>
    <w:rsid w:val="00794DE3"/>
    <w:rsid w:val="007D0539"/>
    <w:rsid w:val="0084695C"/>
    <w:rsid w:val="00877354"/>
    <w:rsid w:val="009F4EE7"/>
    <w:rsid w:val="00A21CDC"/>
    <w:rsid w:val="00A627CC"/>
    <w:rsid w:val="00A817B0"/>
    <w:rsid w:val="00AD6D95"/>
    <w:rsid w:val="00BB4E75"/>
    <w:rsid w:val="00C87DD9"/>
    <w:rsid w:val="00D11800"/>
    <w:rsid w:val="00D62396"/>
    <w:rsid w:val="00DB3D1D"/>
    <w:rsid w:val="00DC02E5"/>
    <w:rsid w:val="00DC6D9E"/>
    <w:rsid w:val="00DF37B2"/>
    <w:rsid w:val="00EA2312"/>
    <w:rsid w:val="00EB4DF2"/>
    <w:rsid w:val="00EF32D7"/>
    <w:rsid w:val="00F2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4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1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5C2"/>
  </w:style>
  <w:style w:type="paragraph" w:styleId="Footer">
    <w:name w:val="footer"/>
    <w:basedOn w:val="Normal"/>
    <w:link w:val="FooterChar"/>
    <w:uiPriority w:val="99"/>
    <w:unhideWhenUsed/>
    <w:rsid w:val="00301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C2"/>
  </w:style>
  <w:style w:type="paragraph" w:styleId="BalloonText">
    <w:name w:val="Balloon Text"/>
    <w:basedOn w:val="Normal"/>
    <w:link w:val="BalloonTextChar"/>
    <w:uiPriority w:val="99"/>
    <w:semiHidden/>
    <w:unhideWhenUsed/>
    <w:rsid w:val="00C8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4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1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5C2"/>
  </w:style>
  <w:style w:type="paragraph" w:styleId="Footer">
    <w:name w:val="footer"/>
    <w:basedOn w:val="Normal"/>
    <w:link w:val="FooterChar"/>
    <w:uiPriority w:val="99"/>
    <w:unhideWhenUsed/>
    <w:rsid w:val="00301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C2"/>
  </w:style>
  <w:style w:type="paragraph" w:styleId="BalloonText">
    <w:name w:val="Balloon Text"/>
    <w:basedOn w:val="Normal"/>
    <w:link w:val="BalloonTextChar"/>
    <w:uiPriority w:val="99"/>
    <w:semiHidden/>
    <w:unhideWhenUsed/>
    <w:rsid w:val="00C8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7</cp:revision>
  <cp:lastPrinted>2014-04-30T18:53:00Z</cp:lastPrinted>
  <dcterms:created xsi:type="dcterms:W3CDTF">2014-04-29T13:39:00Z</dcterms:created>
  <dcterms:modified xsi:type="dcterms:W3CDTF">2014-04-30T18:53:00Z</dcterms:modified>
</cp:coreProperties>
</file>