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8A" w:rsidRDefault="002B488A" w:rsidP="002B488A">
      <w:pPr>
        <w:pStyle w:val="Heading1"/>
        <w:ind w:left="-540"/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Worth County Board of Education </w:t>
      </w:r>
    </w:p>
    <w:p w:rsidR="002B488A" w:rsidRDefault="002B488A" w:rsidP="002B488A">
      <w:pPr>
        <w:pStyle w:val="Heading1"/>
        <w:ind w:left="-540"/>
        <w:jc w:val="center"/>
        <w:rPr>
          <w:sz w:val="60"/>
          <w:szCs w:val="60"/>
        </w:rPr>
      </w:pPr>
      <w:r>
        <w:rPr>
          <w:sz w:val="60"/>
          <w:szCs w:val="60"/>
        </w:rPr>
        <w:t>Board Agenda</w:t>
      </w:r>
    </w:p>
    <w:p w:rsidR="002B488A" w:rsidRDefault="002B488A" w:rsidP="002B488A">
      <w:pPr>
        <w:pStyle w:val="Heading4"/>
        <w:rPr>
          <w:szCs w:val="22"/>
        </w:rPr>
      </w:pPr>
      <w:r>
        <w:rPr>
          <w:szCs w:val="22"/>
        </w:rPr>
        <w:t>Monday, April 28, 2014, 6:3</w:t>
      </w:r>
      <w:r>
        <w:rPr>
          <w:szCs w:val="22"/>
        </w:rPr>
        <w:t>0 P.M. Board Conference Room</w:t>
      </w:r>
    </w:p>
    <w:p w:rsidR="002B488A" w:rsidRDefault="002B488A" w:rsidP="002B488A">
      <w:pPr>
        <w:rPr>
          <w:b/>
          <w:bCs/>
          <w:sz w:val="16"/>
          <w:szCs w:val="16"/>
        </w:rPr>
      </w:pPr>
    </w:p>
    <w:p w:rsidR="002B488A" w:rsidRDefault="002B488A" w:rsidP="002B488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Board Members</w:t>
      </w:r>
      <w:r>
        <w:rPr>
          <w:b/>
          <w:bCs/>
          <w:sz w:val="20"/>
          <w:szCs w:val="20"/>
        </w:rPr>
        <w:t>:</w:t>
      </w:r>
    </w:p>
    <w:p w:rsidR="002B488A" w:rsidRDefault="002B488A" w:rsidP="002B488A">
      <w:pPr>
        <w:jc w:val="center"/>
        <w:rPr>
          <w:sz w:val="20"/>
          <w:szCs w:val="20"/>
        </w:rPr>
      </w:pPr>
      <w:r>
        <w:rPr>
          <w:sz w:val="20"/>
          <w:szCs w:val="20"/>
        </w:rPr>
        <w:t>Mr. William “Butch” Jenkins, Chairman</w:t>
      </w:r>
    </w:p>
    <w:p w:rsidR="002B488A" w:rsidRDefault="002B488A" w:rsidP="002B488A">
      <w:pPr>
        <w:jc w:val="center"/>
        <w:rPr>
          <w:sz w:val="20"/>
          <w:szCs w:val="20"/>
        </w:rPr>
      </w:pPr>
      <w:r>
        <w:rPr>
          <w:sz w:val="20"/>
          <w:szCs w:val="20"/>
        </w:rPr>
        <w:t>Mr. Randy Bacon</w:t>
      </w:r>
    </w:p>
    <w:p w:rsidR="002B488A" w:rsidRDefault="002B488A" w:rsidP="002B488A">
      <w:pPr>
        <w:jc w:val="center"/>
        <w:rPr>
          <w:sz w:val="20"/>
          <w:szCs w:val="20"/>
        </w:rPr>
      </w:pPr>
      <w:r>
        <w:rPr>
          <w:sz w:val="20"/>
          <w:szCs w:val="20"/>
        </w:rPr>
        <w:t>Mr. Melvin Jefferson</w:t>
      </w:r>
    </w:p>
    <w:p w:rsidR="002B488A" w:rsidRDefault="002B488A" w:rsidP="002B488A">
      <w:pPr>
        <w:jc w:val="center"/>
        <w:rPr>
          <w:sz w:val="20"/>
          <w:szCs w:val="20"/>
        </w:rPr>
      </w:pPr>
      <w:r>
        <w:rPr>
          <w:sz w:val="20"/>
          <w:szCs w:val="20"/>
        </w:rPr>
        <w:t>Mr. Jerry Jones</w:t>
      </w:r>
    </w:p>
    <w:p w:rsidR="002B488A" w:rsidRDefault="002B488A" w:rsidP="002B488A">
      <w:pPr>
        <w:jc w:val="center"/>
        <w:rPr>
          <w:sz w:val="20"/>
          <w:szCs w:val="20"/>
        </w:rPr>
      </w:pPr>
      <w:r>
        <w:rPr>
          <w:sz w:val="20"/>
          <w:szCs w:val="20"/>
        </w:rPr>
        <w:t>Mr. William “Billy” Oliver</w:t>
      </w:r>
    </w:p>
    <w:p w:rsidR="002B488A" w:rsidRDefault="002B488A" w:rsidP="002B488A">
      <w:pPr>
        <w:jc w:val="center"/>
        <w:rPr>
          <w:sz w:val="20"/>
          <w:szCs w:val="20"/>
        </w:rPr>
      </w:pPr>
      <w:r>
        <w:rPr>
          <w:sz w:val="20"/>
          <w:szCs w:val="20"/>
        </w:rPr>
        <w:t>Barbara Thomas, Ed. D., Superintendent</w:t>
      </w:r>
    </w:p>
    <w:p w:rsidR="002B488A" w:rsidRDefault="002B488A" w:rsidP="002B488A">
      <w:pPr>
        <w:jc w:val="center"/>
        <w:rPr>
          <w:sz w:val="20"/>
          <w:szCs w:val="20"/>
        </w:rPr>
      </w:pPr>
    </w:p>
    <w:p w:rsidR="002B488A" w:rsidRDefault="002B488A" w:rsidP="002B488A">
      <w:pPr>
        <w:jc w:val="center"/>
        <w:rPr>
          <w:sz w:val="20"/>
          <w:szCs w:val="20"/>
        </w:rPr>
      </w:pPr>
    </w:p>
    <w:p w:rsidR="002B488A" w:rsidRDefault="002B488A" w:rsidP="002B488A">
      <w:pPr>
        <w:jc w:val="center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53340</wp:posOffset>
                </wp:positionV>
                <wp:extent cx="1895475" cy="8382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B488A" w:rsidRDefault="002B488A" w:rsidP="002B48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8.2pt;margin-top:4.2pt;width:149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" strokecolor="white">
                <v:shadow on="t" type="perspective" origin=",.5" offset="0,0" matrix=",,,.5"/>
                <v:textbox>
                  <w:txbxContent>
                    <w:p w:rsidR="002B488A" w:rsidRDefault="002B488A" w:rsidP="002B488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488A" w:rsidRDefault="002B488A" w:rsidP="002B488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CALL TO ORDER – </w:t>
      </w:r>
      <w:r>
        <w:rPr>
          <w:sz w:val="22"/>
          <w:szCs w:val="22"/>
        </w:rPr>
        <w:t>Mr. Jenkins</w:t>
      </w:r>
      <w:r>
        <w:rPr>
          <w:b/>
          <w:sz w:val="22"/>
          <w:szCs w:val="22"/>
        </w:rPr>
        <w:t xml:space="preserve"> </w:t>
      </w:r>
    </w:p>
    <w:p w:rsidR="002B488A" w:rsidRDefault="002B488A" w:rsidP="002B488A">
      <w:pPr>
        <w:ind w:left="360"/>
        <w:rPr>
          <w:b/>
          <w:sz w:val="18"/>
          <w:szCs w:val="18"/>
        </w:rPr>
      </w:pPr>
    </w:p>
    <w:p w:rsidR="002B488A" w:rsidRDefault="002B488A" w:rsidP="002B488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ADOPTION OF AGENDA- </w:t>
      </w:r>
      <w:r>
        <w:rPr>
          <w:sz w:val="22"/>
          <w:szCs w:val="22"/>
        </w:rPr>
        <w:t xml:space="preserve">Mr. Jenkins </w:t>
      </w:r>
    </w:p>
    <w:p w:rsidR="002B488A" w:rsidRDefault="002B488A" w:rsidP="002B488A">
      <w:pPr>
        <w:rPr>
          <w:sz w:val="18"/>
          <w:szCs w:val="18"/>
        </w:rPr>
      </w:pPr>
    </w:p>
    <w:p w:rsidR="002B488A" w:rsidRDefault="002B488A" w:rsidP="002B488A">
      <w:pPr>
        <w:pStyle w:val="Heading2"/>
        <w:tabs>
          <w:tab w:val="left" w:pos="2880"/>
          <w:tab w:val="left" w:pos="4680"/>
          <w:tab w:val="left" w:pos="6720"/>
        </w:tabs>
        <w:spacing w:line="240" w:lineRule="auto"/>
        <w:ind w:left="108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Motion__________ Second_________ Action__________</w:t>
      </w:r>
      <w:r>
        <w:rPr>
          <w:b w:val="0"/>
          <w:bCs w:val="0"/>
          <w:sz w:val="22"/>
          <w:szCs w:val="22"/>
        </w:rPr>
        <w:tab/>
      </w:r>
    </w:p>
    <w:p w:rsidR="002B488A" w:rsidRDefault="002B488A" w:rsidP="002B488A">
      <w:pPr>
        <w:rPr>
          <w:sz w:val="18"/>
          <w:szCs w:val="18"/>
        </w:rPr>
      </w:pPr>
    </w:p>
    <w:p w:rsidR="002B488A" w:rsidRDefault="002B488A" w:rsidP="002B488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PUBLIC PARTICIPATION </w:t>
      </w:r>
    </w:p>
    <w:p w:rsidR="002B488A" w:rsidRDefault="002B488A" w:rsidP="002B488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B488A" w:rsidRDefault="002B488A" w:rsidP="002B488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OPEN AND AWARD BID</w:t>
      </w:r>
    </w:p>
    <w:p w:rsidR="002B488A" w:rsidRPr="007F46DC" w:rsidRDefault="00331569" w:rsidP="002B488A">
      <w:pPr>
        <w:ind w:left="1080"/>
        <w:rPr>
          <w:b/>
          <w:sz w:val="22"/>
          <w:szCs w:val="22"/>
        </w:rPr>
      </w:pPr>
      <w:r w:rsidRPr="007F46DC">
        <w:rPr>
          <w:b/>
          <w:sz w:val="22"/>
          <w:szCs w:val="22"/>
        </w:rPr>
        <w:t>A.</w:t>
      </w:r>
      <w:r w:rsidRPr="007F46DC">
        <w:rPr>
          <w:b/>
          <w:sz w:val="22"/>
          <w:szCs w:val="22"/>
        </w:rPr>
        <w:tab/>
      </w:r>
      <w:r w:rsidR="00947E22" w:rsidRPr="007F46DC">
        <w:rPr>
          <w:b/>
          <w:sz w:val="22"/>
          <w:szCs w:val="22"/>
        </w:rPr>
        <w:t>Sound System at Stadium</w:t>
      </w:r>
    </w:p>
    <w:p w:rsidR="002B488A" w:rsidRDefault="002B488A" w:rsidP="002B488A">
      <w:pPr>
        <w:ind w:left="1080"/>
        <w:rPr>
          <w:b/>
          <w:sz w:val="22"/>
          <w:szCs w:val="22"/>
        </w:rPr>
      </w:pPr>
    </w:p>
    <w:p w:rsidR="002B488A" w:rsidRDefault="002B488A" w:rsidP="002B488A">
      <w:pPr>
        <w:ind w:left="1080"/>
        <w:rPr>
          <w:sz w:val="18"/>
          <w:szCs w:val="18"/>
        </w:rPr>
      </w:pPr>
      <w:r>
        <w:rPr>
          <w:sz w:val="22"/>
          <w:szCs w:val="22"/>
        </w:rPr>
        <w:t xml:space="preserve">Award </w:t>
      </w:r>
      <w:r w:rsidR="00141F48">
        <w:rPr>
          <w:sz w:val="22"/>
          <w:szCs w:val="22"/>
        </w:rPr>
        <w:t>the Sound System at Stad</w:t>
      </w:r>
      <w:r w:rsidR="00947E22">
        <w:rPr>
          <w:sz w:val="22"/>
          <w:szCs w:val="22"/>
        </w:rPr>
        <w:t>ium Bid</w:t>
      </w:r>
      <w:r>
        <w:rPr>
          <w:sz w:val="22"/>
          <w:szCs w:val="22"/>
        </w:rPr>
        <w:t xml:space="preserve"> to _____________________________________ (the lowest responsible bidder meeting specs) in the amount of $____________________.  </w:t>
      </w:r>
    </w:p>
    <w:p w:rsidR="002B488A" w:rsidRDefault="002B488A" w:rsidP="002B488A">
      <w:pPr>
        <w:rPr>
          <w:sz w:val="22"/>
          <w:szCs w:val="22"/>
        </w:rPr>
      </w:pPr>
    </w:p>
    <w:p w:rsidR="002B488A" w:rsidRDefault="002B488A" w:rsidP="002B488A">
      <w:pPr>
        <w:tabs>
          <w:tab w:val="left" w:pos="360"/>
          <w:tab w:val="left" w:pos="1080"/>
          <w:tab w:val="left" w:pos="144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Motion ____________________Second _________________ Action ____________</w:t>
      </w:r>
      <w:r>
        <w:rPr>
          <w:sz w:val="22"/>
          <w:szCs w:val="22"/>
        </w:rPr>
        <w:tab/>
      </w:r>
    </w:p>
    <w:p w:rsidR="002B488A" w:rsidRDefault="002B488A" w:rsidP="002B488A">
      <w:pPr>
        <w:tabs>
          <w:tab w:val="left" w:pos="360"/>
          <w:tab w:val="left" w:pos="1080"/>
          <w:tab w:val="left" w:pos="1440"/>
          <w:tab w:val="left" w:pos="1800"/>
        </w:tabs>
        <w:rPr>
          <w:sz w:val="22"/>
          <w:szCs w:val="22"/>
        </w:rPr>
      </w:pPr>
    </w:p>
    <w:p w:rsidR="00141F48" w:rsidRDefault="00141F48" w:rsidP="00141F48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BOARD ITEMS</w:t>
      </w:r>
    </w:p>
    <w:p w:rsidR="00141F48" w:rsidRDefault="00141F48" w:rsidP="00141F48">
      <w:pPr>
        <w:ind w:left="360"/>
      </w:pPr>
    </w:p>
    <w:p w:rsidR="00141F48" w:rsidRDefault="00141F48" w:rsidP="00141F48">
      <w:pPr>
        <w:tabs>
          <w:tab w:val="left" w:pos="270"/>
          <w:tab w:val="left" w:pos="1080"/>
        </w:tabs>
        <w:ind w:left="1080"/>
      </w:pPr>
      <w:r w:rsidRPr="009123F9">
        <w:t>1.  Move to appoint _______________________________</w:t>
      </w:r>
      <w:r>
        <w:t xml:space="preserve">__________ as the Board’s </w:t>
      </w:r>
      <w:r w:rsidRPr="009123F9">
        <w:t xml:space="preserve">Attorney for the completion of the 2013-2014 school </w:t>
      </w:r>
      <w:proofErr w:type="gramStart"/>
      <w:r w:rsidRPr="009123F9">
        <w:t>term</w:t>
      </w:r>
      <w:proofErr w:type="gramEnd"/>
      <w:r w:rsidRPr="009123F9">
        <w:t xml:space="preserve">.  </w:t>
      </w:r>
    </w:p>
    <w:p w:rsidR="007F46DC" w:rsidRPr="009123F9" w:rsidRDefault="007F46DC" w:rsidP="00141F48">
      <w:pPr>
        <w:tabs>
          <w:tab w:val="left" w:pos="270"/>
          <w:tab w:val="left" w:pos="1080"/>
        </w:tabs>
        <w:ind w:left="1080"/>
      </w:pPr>
    </w:p>
    <w:p w:rsidR="00141F48" w:rsidRDefault="00141F48" w:rsidP="00141F48">
      <w:pPr>
        <w:pStyle w:val="ListParagraph"/>
        <w:ind w:left="1080"/>
      </w:pPr>
      <w:r w:rsidRPr="009123F9">
        <w:t>Motion _____________</w:t>
      </w:r>
      <w:r>
        <w:t xml:space="preserve"> Second _____________</w:t>
      </w:r>
      <w:r w:rsidRPr="009123F9">
        <w:t xml:space="preserve"> Action __________________</w:t>
      </w:r>
    </w:p>
    <w:p w:rsidR="00141F48" w:rsidRPr="009123F9" w:rsidRDefault="00141F48" w:rsidP="00141F48">
      <w:pPr>
        <w:pStyle w:val="ListParagraph"/>
        <w:ind w:left="1080"/>
      </w:pPr>
    </w:p>
    <w:p w:rsidR="00141F48" w:rsidRDefault="00141F48" w:rsidP="00141F48">
      <w:pPr>
        <w:ind w:left="1080"/>
      </w:pPr>
      <w:r w:rsidRPr="009123F9">
        <w:t>2.  Move to appoint _________________________________________ as the Board’s Attorney for 2014</w:t>
      </w:r>
      <w:r>
        <w:t xml:space="preserve">-2015 school </w:t>
      </w:r>
      <w:proofErr w:type="gramStart"/>
      <w:r>
        <w:t>term</w:t>
      </w:r>
      <w:proofErr w:type="gramEnd"/>
      <w:r w:rsidRPr="009123F9">
        <w:t>.  Appointment of Clarence A. Miller on January 9, 2014 is void due to his death on February 15, 2014.</w:t>
      </w:r>
    </w:p>
    <w:p w:rsidR="007F46DC" w:rsidRPr="009123F9" w:rsidRDefault="007F46DC" w:rsidP="00141F48">
      <w:pPr>
        <w:ind w:left="1080"/>
      </w:pPr>
    </w:p>
    <w:p w:rsidR="00141F48" w:rsidRDefault="00141F48" w:rsidP="00141F48">
      <w:pPr>
        <w:pStyle w:val="ListParagraph"/>
        <w:ind w:left="1080"/>
      </w:pPr>
      <w:r w:rsidRPr="009123F9">
        <w:t>Motion ______________</w:t>
      </w:r>
      <w:r>
        <w:t xml:space="preserve"> Second _____________</w:t>
      </w:r>
      <w:r w:rsidRPr="009123F9">
        <w:t>Action __________________</w:t>
      </w:r>
    </w:p>
    <w:p w:rsidR="002B488A" w:rsidRDefault="002B488A" w:rsidP="002B488A">
      <w:pPr>
        <w:tabs>
          <w:tab w:val="left" w:pos="1080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F46DC" w:rsidRDefault="007F46DC" w:rsidP="002B488A">
      <w:pPr>
        <w:tabs>
          <w:tab w:val="left" w:pos="1080"/>
        </w:tabs>
        <w:ind w:left="360"/>
        <w:rPr>
          <w:sz w:val="22"/>
          <w:szCs w:val="22"/>
        </w:rPr>
      </w:pPr>
    </w:p>
    <w:p w:rsidR="007F46DC" w:rsidRDefault="007F46DC" w:rsidP="002B488A">
      <w:pPr>
        <w:tabs>
          <w:tab w:val="left" w:pos="1080"/>
        </w:tabs>
        <w:ind w:left="360"/>
        <w:rPr>
          <w:sz w:val="18"/>
          <w:szCs w:val="18"/>
        </w:rPr>
      </w:pPr>
    </w:p>
    <w:p w:rsidR="002B488A" w:rsidRDefault="002B488A" w:rsidP="002B488A">
      <w:pPr>
        <w:pStyle w:val="ListParagraph"/>
        <w:tabs>
          <w:tab w:val="left" w:pos="1080"/>
          <w:tab w:val="left" w:pos="1440"/>
          <w:tab w:val="left" w:pos="1800"/>
        </w:tabs>
        <w:rPr>
          <w:sz w:val="18"/>
          <w:szCs w:val="18"/>
        </w:rPr>
      </w:pPr>
    </w:p>
    <w:p w:rsidR="009E5AB6" w:rsidRPr="009E5AB6" w:rsidRDefault="002B488A" w:rsidP="009E5AB6">
      <w:pPr>
        <w:pStyle w:val="Heading2"/>
        <w:numPr>
          <w:ilvl w:val="0"/>
          <w:numId w:val="1"/>
        </w:numPr>
      </w:pPr>
      <w:r w:rsidRPr="007F46DC">
        <w:rPr>
          <w:sz w:val="22"/>
          <w:szCs w:val="22"/>
        </w:rPr>
        <w:lastRenderedPageBreak/>
        <w:t>ADMI</w:t>
      </w:r>
      <w:r w:rsidR="001363F1">
        <w:rPr>
          <w:sz w:val="22"/>
          <w:szCs w:val="22"/>
        </w:rPr>
        <w:t>NISTRATION</w:t>
      </w:r>
    </w:p>
    <w:p w:rsidR="002B488A" w:rsidRDefault="002B488A" w:rsidP="002B488A">
      <w:pPr>
        <w:pStyle w:val="ListParagraph"/>
        <w:numPr>
          <w:ilvl w:val="0"/>
          <w:numId w:val="5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Motion to</w:t>
      </w:r>
      <w:r w:rsidR="000D41C5">
        <w:rPr>
          <w:sz w:val="22"/>
          <w:szCs w:val="22"/>
        </w:rPr>
        <w:t xml:space="preserve"> approve the revised quote from Winston Greene with Greco Demolition in the amount of $162,000.00 </w:t>
      </w:r>
      <w:r w:rsidR="009E5AB6">
        <w:rPr>
          <w:sz w:val="22"/>
          <w:szCs w:val="22"/>
        </w:rPr>
        <w:t xml:space="preserve">for the demolition of </w:t>
      </w:r>
      <w:bookmarkStart w:id="0" w:name="_GoBack"/>
      <w:bookmarkEnd w:id="0"/>
      <w:r w:rsidR="009E5AB6">
        <w:rPr>
          <w:sz w:val="22"/>
          <w:szCs w:val="22"/>
        </w:rPr>
        <w:t>Holley Elementary School.</w:t>
      </w:r>
    </w:p>
    <w:p w:rsidR="002B488A" w:rsidRDefault="002B488A" w:rsidP="002B488A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488A" w:rsidRDefault="002B488A" w:rsidP="002B488A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  <w:t>Motion ___________________ Second _________________ Action _____________</w:t>
      </w:r>
    </w:p>
    <w:p w:rsidR="007F46DC" w:rsidRDefault="007F46DC" w:rsidP="002B488A">
      <w:pPr>
        <w:tabs>
          <w:tab w:val="left" w:pos="1080"/>
        </w:tabs>
        <w:rPr>
          <w:sz w:val="22"/>
          <w:szCs w:val="22"/>
        </w:rPr>
      </w:pPr>
    </w:p>
    <w:p w:rsidR="007F46DC" w:rsidRDefault="007F46DC" w:rsidP="007F46DC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NAME NEW SUPERINTENDENT OF THE WORTH COUNTY SCHOOL DISTRICT</w:t>
      </w:r>
    </w:p>
    <w:p w:rsidR="002B488A" w:rsidRDefault="002B488A" w:rsidP="002B488A">
      <w:pPr>
        <w:ind w:left="1080"/>
        <w:rPr>
          <w:b/>
          <w:sz w:val="18"/>
          <w:szCs w:val="18"/>
        </w:rPr>
      </w:pPr>
    </w:p>
    <w:p w:rsidR="002B488A" w:rsidRDefault="002B488A" w:rsidP="007F46DC">
      <w:pPr>
        <w:pStyle w:val="Heading2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ADJOURN</w:t>
      </w:r>
    </w:p>
    <w:p w:rsidR="002B488A" w:rsidRDefault="002B488A" w:rsidP="002B488A"/>
    <w:p w:rsidR="002B488A" w:rsidRDefault="002B488A" w:rsidP="002B488A">
      <w:pPr>
        <w:ind w:left="360" w:firstLine="720"/>
        <w:rPr>
          <w:sz w:val="22"/>
          <w:szCs w:val="22"/>
        </w:rPr>
      </w:pPr>
      <w:r>
        <w:rPr>
          <w:sz w:val="22"/>
          <w:szCs w:val="22"/>
        </w:rPr>
        <w:t>Motion ___________________ Second ________________ Action _____________</w:t>
      </w:r>
    </w:p>
    <w:p w:rsidR="002B488A" w:rsidRDefault="002B488A" w:rsidP="002B488A"/>
    <w:p w:rsidR="002B488A" w:rsidRDefault="002B488A" w:rsidP="002B488A"/>
    <w:p w:rsidR="002B488A" w:rsidRDefault="002B488A" w:rsidP="002B488A"/>
    <w:p w:rsidR="002B488A" w:rsidRDefault="002B488A" w:rsidP="002B488A"/>
    <w:p w:rsidR="002B488A" w:rsidRDefault="002B488A" w:rsidP="002B488A"/>
    <w:p w:rsidR="002B488A" w:rsidRDefault="002B488A" w:rsidP="002B488A"/>
    <w:p w:rsidR="002B488A" w:rsidRDefault="002B488A" w:rsidP="002B488A"/>
    <w:p w:rsidR="00E15474" w:rsidRDefault="00E15474"/>
    <w:sectPr w:rsidR="00E1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DB9"/>
    <w:multiLevelType w:val="hybridMultilevel"/>
    <w:tmpl w:val="DA3830B8"/>
    <w:lvl w:ilvl="0" w:tplc="81609DBE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b/>
      </w:rPr>
    </w:lvl>
    <w:lvl w:ilvl="1" w:tplc="6AEE8B26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6930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0B2D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F468C"/>
    <w:multiLevelType w:val="hybridMultilevel"/>
    <w:tmpl w:val="24A06E4A"/>
    <w:lvl w:ilvl="0" w:tplc="81609DBE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b/>
      </w:rPr>
    </w:lvl>
    <w:lvl w:ilvl="1" w:tplc="6AEE8B26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6930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0B2D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E2636"/>
    <w:multiLevelType w:val="hybridMultilevel"/>
    <w:tmpl w:val="E146C8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FE24B6"/>
    <w:multiLevelType w:val="hybridMultilevel"/>
    <w:tmpl w:val="2A2E87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60672BB"/>
    <w:multiLevelType w:val="hybridMultilevel"/>
    <w:tmpl w:val="418E53B2"/>
    <w:lvl w:ilvl="0" w:tplc="81609DBE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b/>
      </w:rPr>
    </w:lvl>
    <w:lvl w:ilvl="1" w:tplc="6AEE8B26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6930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0B2D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506D2"/>
    <w:multiLevelType w:val="hybridMultilevel"/>
    <w:tmpl w:val="89F0315E"/>
    <w:lvl w:ilvl="0" w:tplc="BE065FE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040D5"/>
    <w:multiLevelType w:val="hybridMultilevel"/>
    <w:tmpl w:val="DA34798C"/>
    <w:lvl w:ilvl="0" w:tplc="A224B4D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B3DDF"/>
    <w:multiLevelType w:val="hybridMultilevel"/>
    <w:tmpl w:val="AAE832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8A"/>
    <w:rsid w:val="000D41C5"/>
    <w:rsid w:val="001363F1"/>
    <w:rsid w:val="00141F48"/>
    <w:rsid w:val="001A3131"/>
    <w:rsid w:val="002B488A"/>
    <w:rsid w:val="00331569"/>
    <w:rsid w:val="003A1ADE"/>
    <w:rsid w:val="00436C7D"/>
    <w:rsid w:val="00535275"/>
    <w:rsid w:val="0065417C"/>
    <w:rsid w:val="007F46DC"/>
    <w:rsid w:val="00947E22"/>
    <w:rsid w:val="009E5AB6"/>
    <w:rsid w:val="00E1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88A"/>
    <w:pPr>
      <w:keepNext/>
      <w:outlineLvl w:val="0"/>
    </w:pPr>
    <w:rPr>
      <w:rFonts w:ascii="Edwardian Script ITC" w:hAnsi="Edwardian Script ITC"/>
      <w:b/>
      <w:bCs/>
      <w:sz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2B488A"/>
    <w:pPr>
      <w:keepNext/>
      <w:spacing w:line="480" w:lineRule="auto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488A"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488A"/>
    <w:rPr>
      <w:rFonts w:ascii="Edwardian Script ITC" w:eastAsia="Times New Roman" w:hAnsi="Edwardian Script ITC" w:cs="Times New Roman"/>
      <w:b/>
      <w:bCs/>
      <w:sz w:val="72"/>
      <w:szCs w:val="24"/>
    </w:rPr>
  </w:style>
  <w:style w:type="character" w:customStyle="1" w:styleId="Heading2Char">
    <w:name w:val="Heading 2 Char"/>
    <w:basedOn w:val="DefaultParagraphFont"/>
    <w:link w:val="Heading2"/>
    <w:rsid w:val="002B48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2B488A"/>
    <w:rPr>
      <w:rFonts w:ascii="Times New Roman" w:eastAsia="Times New Roman" w:hAnsi="Times New Roman" w:cs="Times New Roman"/>
      <w:b/>
      <w:bCs/>
      <w:szCs w:val="24"/>
    </w:rPr>
  </w:style>
  <w:style w:type="paragraph" w:styleId="NoSpacing">
    <w:name w:val="No Spacing"/>
    <w:uiPriority w:val="1"/>
    <w:qFormat/>
    <w:rsid w:val="002B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4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88A"/>
    <w:pPr>
      <w:keepNext/>
      <w:outlineLvl w:val="0"/>
    </w:pPr>
    <w:rPr>
      <w:rFonts w:ascii="Edwardian Script ITC" w:hAnsi="Edwardian Script ITC"/>
      <w:b/>
      <w:bCs/>
      <w:sz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2B488A"/>
    <w:pPr>
      <w:keepNext/>
      <w:spacing w:line="480" w:lineRule="auto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488A"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488A"/>
    <w:rPr>
      <w:rFonts w:ascii="Edwardian Script ITC" w:eastAsia="Times New Roman" w:hAnsi="Edwardian Script ITC" w:cs="Times New Roman"/>
      <w:b/>
      <w:bCs/>
      <w:sz w:val="72"/>
      <w:szCs w:val="24"/>
    </w:rPr>
  </w:style>
  <w:style w:type="character" w:customStyle="1" w:styleId="Heading2Char">
    <w:name w:val="Heading 2 Char"/>
    <w:basedOn w:val="DefaultParagraphFont"/>
    <w:link w:val="Heading2"/>
    <w:rsid w:val="002B48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2B488A"/>
    <w:rPr>
      <w:rFonts w:ascii="Times New Roman" w:eastAsia="Times New Roman" w:hAnsi="Times New Roman" w:cs="Times New Roman"/>
      <w:b/>
      <w:bCs/>
      <w:szCs w:val="24"/>
    </w:rPr>
  </w:style>
  <w:style w:type="paragraph" w:styleId="NoSpacing">
    <w:name w:val="No Spacing"/>
    <w:uiPriority w:val="1"/>
    <w:qFormat/>
    <w:rsid w:val="002B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3</cp:revision>
  <cp:lastPrinted>2014-04-28T14:14:00Z</cp:lastPrinted>
  <dcterms:created xsi:type="dcterms:W3CDTF">2014-04-28T13:58:00Z</dcterms:created>
  <dcterms:modified xsi:type="dcterms:W3CDTF">2014-04-28T20:19:00Z</dcterms:modified>
</cp:coreProperties>
</file>