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2D" w:rsidRPr="0035142D" w:rsidRDefault="0035142D" w:rsidP="0035142D">
      <w:bookmarkStart w:id="0" w:name="_GoBack"/>
      <w:bookmarkEnd w:id="0"/>
      <w:r w:rsidRPr="0035142D">
        <w:rPr>
          <w:b/>
          <w:bCs/>
          <w:i/>
          <w:iCs/>
          <w:color w:val="000000"/>
          <w:u w:val="single"/>
        </w:rPr>
        <w:t>NOTE</w:t>
      </w:r>
      <w:r w:rsidRPr="0035142D">
        <w:rPr>
          <w:b/>
          <w:bCs/>
          <w:i/>
          <w:iCs/>
          <w:color w:val="000000"/>
        </w:rPr>
        <w:t xml:space="preserve">:   Each school receiving funds under Title I, Part A of Every Student Succeeds Act of 2015 (ESSA) must develop a written school-parent compact jointly with parents for all children participating in Title I, Part A activities, services, and programs.  That compact is part of the school’s written parental engagement plan developed by the school and parents under section 1116(d)(2)(D) of </w:t>
      </w:r>
      <w:proofErr w:type="gramStart"/>
      <w:r w:rsidRPr="0035142D">
        <w:rPr>
          <w:b/>
          <w:bCs/>
          <w:i/>
          <w:iCs/>
          <w:color w:val="000000"/>
        </w:rPr>
        <w:t>the Every</w:t>
      </w:r>
      <w:proofErr w:type="gramEnd"/>
      <w:r w:rsidRPr="0035142D">
        <w:rPr>
          <w:b/>
          <w:bCs/>
          <w:i/>
          <w:iCs/>
          <w:color w:val="000000"/>
        </w:rPr>
        <w:t xml:space="preserve"> Student Succeeds Act of 2015.  The compact must outline how parents, the entire school staff, and students will share the responsibility for improved student academic achievement and the means by which the school and parents will build and develop a partnership to help children achieve the State’s high standards.  </w:t>
      </w:r>
    </w:p>
    <w:p w:rsidR="0035142D" w:rsidRPr="0035142D" w:rsidRDefault="0035142D" w:rsidP="0035142D"/>
    <w:p w:rsidR="0035142D" w:rsidRPr="0035142D" w:rsidRDefault="0035142D" w:rsidP="0035142D">
      <w:r w:rsidRPr="0035142D">
        <w:rPr>
          <w:b/>
          <w:bCs/>
          <w:i/>
          <w:iCs/>
          <w:color w:val="000000"/>
        </w:rPr>
        <w:t>Schools and parents may use the sample template below as a framework for the information to be included in their school-parent compact.  Schools and parents, in consultation with students, are encouraged to include other relevant and agreed upon activities and actions as well that will support effective parental involvement and strengthen student academic achievement. </w:t>
      </w:r>
    </w:p>
    <w:p w:rsidR="0035142D" w:rsidRPr="0035142D" w:rsidRDefault="0035142D" w:rsidP="0035142D">
      <w:pPr>
        <w:spacing w:after="240"/>
      </w:pPr>
      <w:r w:rsidRPr="0035142D">
        <w:br/>
      </w:r>
      <w:r w:rsidRPr="0035142D">
        <w:br/>
      </w:r>
    </w:p>
    <w:p w:rsidR="0035142D" w:rsidRPr="0035142D" w:rsidRDefault="0035142D" w:rsidP="0035142D">
      <w:pPr>
        <w:jc w:val="center"/>
      </w:pPr>
      <w:r w:rsidRPr="0035142D">
        <w:rPr>
          <w:color w:val="000000"/>
        </w:rPr>
        <w:t>*          *          *          *          *</w:t>
      </w:r>
    </w:p>
    <w:p w:rsidR="0035142D" w:rsidRPr="0035142D" w:rsidRDefault="0035142D" w:rsidP="0035142D">
      <w:pPr>
        <w:spacing w:after="240"/>
      </w:pPr>
      <w:r w:rsidRPr="0035142D">
        <w:br/>
      </w:r>
    </w:p>
    <w:p w:rsidR="0035142D" w:rsidRDefault="00D726D1" w:rsidP="00D726D1">
      <w:pPr>
        <w:jc w:val="center"/>
        <w:rPr>
          <w:b/>
          <w:bCs/>
          <w:color w:val="000000"/>
          <w:sz w:val="32"/>
          <w:szCs w:val="32"/>
        </w:rPr>
      </w:pPr>
      <w:r>
        <w:rPr>
          <w:b/>
          <w:bCs/>
          <w:color w:val="000000"/>
          <w:sz w:val="32"/>
          <w:szCs w:val="32"/>
        </w:rPr>
        <w:t>Locust Fork Elementary School</w:t>
      </w:r>
    </w:p>
    <w:p w:rsidR="00D726D1" w:rsidRPr="0035142D" w:rsidRDefault="00D726D1" w:rsidP="00D726D1">
      <w:pPr>
        <w:jc w:val="center"/>
      </w:pPr>
    </w:p>
    <w:p w:rsidR="0035142D" w:rsidRPr="0035142D" w:rsidRDefault="0035142D" w:rsidP="0035142D">
      <w:pPr>
        <w:jc w:val="center"/>
      </w:pPr>
      <w:r w:rsidRPr="0035142D">
        <w:rPr>
          <w:b/>
          <w:bCs/>
          <w:color w:val="000000"/>
          <w:sz w:val="28"/>
          <w:szCs w:val="28"/>
          <w:u w:val="single"/>
        </w:rPr>
        <w:t>SCHOOL-PARENT COMPACT</w:t>
      </w:r>
    </w:p>
    <w:p w:rsidR="0035142D" w:rsidRPr="0035142D" w:rsidRDefault="0035142D" w:rsidP="0035142D">
      <w:pPr>
        <w:spacing w:after="240"/>
      </w:pPr>
    </w:p>
    <w:p w:rsidR="0035142D" w:rsidRPr="0035142D" w:rsidRDefault="0035142D" w:rsidP="0035142D">
      <w:pPr>
        <w:spacing w:after="240"/>
      </w:pPr>
      <w:r w:rsidRPr="0035142D">
        <w:rPr>
          <w:i/>
          <w:iCs/>
          <w:color w:val="000000"/>
        </w:rPr>
        <w:t xml:space="preserve">The </w:t>
      </w:r>
      <w:r w:rsidRPr="0035142D">
        <w:rPr>
          <w:i/>
          <w:iCs/>
          <w:color w:val="000000"/>
          <w:u w:val="single"/>
        </w:rPr>
        <w:t> </w:t>
      </w:r>
      <w:r w:rsidR="00D726D1">
        <w:rPr>
          <w:i/>
          <w:iCs/>
          <w:color w:val="000000"/>
          <w:u w:val="single"/>
        </w:rPr>
        <w:t>Locust Fork Elementary School</w:t>
      </w:r>
      <w:r w:rsidRPr="0035142D">
        <w:rPr>
          <w:i/>
          <w:iCs/>
          <w:color w:val="000000"/>
          <w:u w:val="single"/>
        </w:rPr>
        <w:t xml:space="preserve">   ,</w:t>
      </w:r>
      <w:r w:rsidRPr="0035142D">
        <w:rPr>
          <w:i/>
          <w:iCs/>
          <w:color w:val="000000"/>
        </w:rPr>
        <w:t xml:space="preserve">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35142D" w:rsidRPr="0035142D" w:rsidRDefault="0035142D" w:rsidP="0035142D">
      <w:pPr>
        <w:spacing w:after="240"/>
      </w:pPr>
      <w:r w:rsidRPr="0035142D">
        <w:rPr>
          <w:color w:val="000000"/>
        </w:rPr>
        <w:t xml:space="preserve">This school-parent compact is in effect during school year </w:t>
      </w:r>
      <w:r w:rsidRPr="0035142D">
        <w:rPr>
          <w:color w:val="000000"/>
          <w:u w:val="single"/>
        </w:rPr>
        <w:t>  </w:t>
      </w:r>
      <w:r w:rsidR="00D726D1">
        <w:rPr>
          <w:color w:val="000000"/>
          <w:u w:val="single"/>
        </w:rPr>
        <w:t>2023-2024</w:t>
      </w:r>
      <w:r w:rsidRPr="0035142D">
        <w:rPr>
          <w:color w:val="000000"/>
          <w:u w:val="single"/>
        </w:rPr>
        <w:t>                       </w:t>
      </w:r>
      <w:r w:rsidRPr="0035142D">
        <w:rPr>
          <w:color w:val="000000"/>
        </w:rPr>
        <w:t>.</w:t>
      </w:r>
    </w:p>
    <w:p w:rsidR="00EB7E06" w:rsidRDefault="00EB7E06" w:rsidP="00EB7E06">
      <w:pPr>
        <w:rPr>
          <w:b/>
          <w:bCs/>
          <w:i/>
          <w:iCs/>
        </w:rPr>
      </w:pPr>
    </w:p>
    <w:p w:rsidR="00EB7E06" w:rsidRDefault="00EB7E06" w:rsidP="00EB7E06">
      <w:pPr>
        <w:rPr>
          <w:b/>
          <w:bCs/>
          <w:i/>
          <w:iCs/>
        </w:rPr>
      </w:pPr>
    </w:p>
    <w:p w:rsidR="00EB7E06" w:rsidRDefault="00EB7E06" w:rsidP="00EB7E06">
      <w:pPr>
        <w:rPr>
          <w:b/>
          <w:bCs/>
          <w:i/>
          <w:iCs/>
        </w:rPr>
      </w:pPr>
    </w:p>
    <w:p w:rsidR="00EB7E06" w:rsidRDefault="00EB7E06" w:rsidP="00EB7E06"/>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Default="00EB7E06" w:rsidP="00EB7E06">
      <w:pPr>
        <w:jc w:val="center"/>
      </w:pPr>
    </w:p>
    <w:p w:rsidR="00EB7E06" w:rsidRPr="00A83E81" w:rsidRDefault="00861210" w:rsidP="00EB7E06">
      <w:pPr>
        <w:jc w:val="center"/>
        <w:rPr>
          <w:b/>
          <w:bCs/>
          <w:sz w:val="32"/>
          <w:szCs w:val="32"/>
        </w:rPr>
      </w:pPr>
      <w:r>
        <w:rPr>
          <w:b/>
          <w:bCs/>
          <w:sz w:val="32"/>
          <w:szCs w:val="32"/>
        </w:rPr>
        <w:t>Locust Fork Elementary School</w:t>
      </w:r>
    </w:p>
    <w:p w:rsidR="00EB7E06" w:rsidRPr="00A83E81" w:rsidRDefault="00EB7E06" w:rsidP="00EB7E06">
      <w:pPr>
        <w:jc w:val="center"/>
        <w:rPr>
          <w:b/>
          <w:bCs/>
          <w:sz w:val="16"/>
          <w:szCs w:val="16"/>
        </w:rPr>
      </w:pPr>
    </w:p>
    <w:p w:rsidR="00EB7E06" w:rsidRDefault="00EB7E06" w:rsidP="00EB7E06">
      <w:pPr>
        <w:pStyle w:val="CenteredHeading"/>
        <w:rPr>
          <w:sz w:val="28"/>
        </w:rPr>
      </w:pPr>
      <w:r>
        <w:rPr>
          <w:sz w:val="28"/>
        </w:rPr>
        <w:t>SCHOOL-PARENT COMPACT</w:t>
      </w:r>
    </w:p>
    <w:p w:rsidR="00EB7E06" w:rsidRDefault="00EB7E06" w:rsidP="00EB7E06"/>
    <w:p w:rsidR="0035142D" w:rsidRPr="0035142D" w:rsidRDefault="00EB7E06" w:rsidP="0035142D">
      <w:pPr>
        <w:spacing w:after="240"/>
      </w:pPr>
      <w:r>
        <w:rPr>
          <w:i/>
          <w:iCs/>
        </w:rPr>
        <w:t xml:space="preserve">The </w:t>
      </w:r>
      <w:r w:rsidR="00861210">
        <w:rPr>
          <w:i/>
          <w:iCs/>
          <w:u w:val="single"/>
        </w:rPr>
        <w:t>Locust Fork Elementary School,</w:t>
      </w:r>
      <w:r>
        <w:rPr>
          <w:i/>
          <w:iCs/>
        </w:rPr>
        <w:t xml:space="preserve"> </w:t>
      </w:r>
      <w:r w:rsidR="0035142D" w:rsidRPr="0035142D">
        <w:rPr>
          <w:i/>
          <w:iCs/>
          <w:color w:val="000000"/>
        </w:rPr>
        <w:t>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35142D" w:rsidRPr="0035142D" w:rsidRDefault="0035142D" w:rsidP="0035142D">
      <w:pPr>
        <w:spacing w:after="240"/>
      </w:pPr>
      <w:r w:rsidRPr="0035142D">
        <w:rPr>
          <w:color w:val="000000"/>
        </w:rPr>
        <w:t xml:space="preserve">This school-parent compact </w:t>
      </w:r>
      <w:r>
        <w:rPr>
          <w:color w:val="000000"/>
        </w:rPr>
        <w:t>is in effect during school year 202</w:t>
      </w:r>
      <w:r w:rsidR="00D726D1">
        <w:rPr>
          <w:color w:val="000000"/>
        </w:rPr>
        <w:t>3</w:t>
      </w:r>
      <w:r>
        <w:rPr>
          <w:color w:val="000000"/>
        </w:rPr>
        <w:t>-202</w:t>
      </w:r>
      <w:r w:rsidR="00D726D1">
        <w:rPr>
          <w:color w:val="000000"/>
        </w:rPr>
        <w:t>4</w:t>
      </w:r>
      <w:r w:rsidRPr="0035142D">
        <w:rPr>
          <w:color w:val="000000"/>
        </w:rPr>
        <w:t>.</w:t>
      </w:r>
    </w:p>
    <w:p w:rsidR="00EB7E06" w:rsidRDefault="00EB7E06" w:rsidP="0035142D">
      <w:pPr>
        <w:pStyle w:val="BodyText"/>
      </w:pPr>
    </w:p>
    <w:p w:rsidR="00EB7E06" w:rsidRDefault="00EB7E06" w:rsidP="00653D88">
      <w:pPr>
        <w:pStyle w:val="LeftHeading"/>
        <w:rPr>
          <w:b w:val="0"/>
          <w:bCs w:val="0"/>
        </w:rPr>
      </w:pPr>
      <w:r>
        <w:rPr>
          <w:u w:val="none"/>
        </w:rPr>
        <w:t>REQUIRED SCHOOL-PARENT COMPACT PROVISIONS</w:t>
      </w:r>
      <w:r>
        <w:t xml:space="preserve"> </w:t>
      </w:r>
    </w:p>
    <w:p w:rsidR="00EB7E06" w:rsidRDefault="00EB7E06" w:rsidP="00EB7E06">
      <w:pPr>
        <w:pStyle w:val="LeftHeading"/>
        <w:spacing w:after="0"/>
      </w:pPr>
      <w:r>
        <w:t>School Responsibilities</w:t>
      </w:r>
    </w:p>
    <w:p w:rsidR="00EB7E06" w:rsidRDefault="00EB7E06" w:rsidP="00EB7E06">
      <w:pPr>
        <w:rPr>
          <w:b/>
          <w:bCs/>
          <w:u w:val="single"/>
        </w:rPr>
      </w:pPr>
    </w:p>
    <w:p w:rsidR="00EB7E06" w:rsidRDefault="00861210" w:rsidP="00EB7E06">
      <w:pPr>
        <w:rPr>
          <w:b/>
          <w:bCs/>
        </w:rPr>
      </w:pPr>
      <w:r>
        <w:rPr>
          <w:b/>
          <w:bCs/>
          <w:u w:val="single"/>
        </w:rPr>
        <w:t>Locust Fork Elementary School</w:t>
      </w:r>
      <w:r w:rsidR="00EB7E06">
        <w:rPr>
          <w:b/>
          <w:bCs/>
        </w:rPr>
        <w:t xml:space="preserve"> will</w:t>
      </w:r>
      <w:r w:rsidR="00EB7E06">
        <w:t>:</w:t>
      </w:r>
    </w:p>
    <w:p w:rsidR="00EB7E06" w:rsidRDefault="00EB7E06" w:rsidP="00EB7E06">
      <w:pPr>
        <w:rPr>
          <w:b/>
          <w:bCs/>
        </w:rPr>
      </w:pPr>
    </w:p>
    <w:p w:rsidR="00EB7E06" w:rsidRDefault="00EB7E06" w:rsidP="00EB7E06">
      <w:pPr>
        <w:numPr>
          <w:ilvl w:val="0"/>
          <w:numId w:val="1"/>
        </w:numPr>
        <w:rPr>
          <w:b/>
          <w:bCs/>
        </w:rPr>
      </w:pPr>
      <w:r>
        <w:rPr>
          <w:b/>
          <w:bCs/>
        </w:rPr>
        <w:t>Provide high-quality curriculum and instruction in a supportive and effective learning environment that enables the participating children to meet the State’s student academic achievement standards as follows:</w:t>
      </w:r>
    </w:p>
    <w:p w:rsidR="0070341B" w:rsidRPr="00A52B6A" w:rsidRDefault="0070341B" w:rsidP="0070341B">
      <w:pPr>
        <w:numPr>
          <w:ilvl w:val="1"/>
          <w:numId w:val="5"/>
        </w:numPr>
      </w:pPr>
      <w:r w:rsidRPr="00A52B6A">
        <w:t xml:space="preserve">Help students sharpen their problem-solving skills by encouraging them to think critically as they solve real-world-problems </w:t>
      </w:r>
    </w:p>
    <w:p w:rsidR="0070341B" w:rsidRPr="00A52B6A" w:rsidRDefault="0070341B" w:rsidP="0070341B">
      <w:pPr>
        <w:numPr>
          <w:ilvl w:val="1"/>
          <w:numId w:val="5"/>
        </w:numPr>
      </w:pPr>
      <w:r w:rsidRPr="00A52B6A">
        <w:t>Provide counseling classes for all children in grades K-6 and individual services as needed</w:t>
      </w:r>
    </w:p>
    <w:p w:rsidR="0070341B" w:rsidRDefault="0070341B" w:rsidP="0070341B">
      <w:pPr>
        <w:numPr>
          <w:ilvl w:val="1"/>
          <w:numId w:val="5"/>
        </w:numPr>
      </w:pPr>
      <w:r>
        <w:t>Provide a</w:t>
      </w:r>
      <w:r w:rsidRPr="00A52B6A">
        <w:t xml:space="preserve"> Student Advocacy Program (PALS- </w:t>
      </w:r>
      <w:r w:rsidRPr="00A52B6A">
        <w:rPr>
          <w:b/>
          <w:u w:val="single"/>
        </w:rPr>
        <w:t>P</w:t>
      </w:r>
      <w:r w:rsidRPr="00A52B6A">
        <w:t xml:space="preserve">artners </w:t>
      </w:r>
      <w:proofErr w:type="gramStart"/>
      <w:r w:rsidRPr="00A52B6A">
        <w:rPr>
          <w:b/>
          <w:u w:val="single"/>
        </w:rPr>
        <w:t>A</w:t>
      </w:r>
      <w:r w:rsidRPr="00A52B6A">
        <w:t>t</w:t>
      </w:r>
      <w:proofErr w:type="gramEnd"/>
      <w:r w:rsidRPr="00A52B6A">
        <w:t xml:space="preserve"> </w:t>
      </w:r>
      <w:r w:rsidRPr="00A52B6A">
        <w:rPr>
          <w:b/>
          <w:u w:val="single"/>
        </w:rPr>
        <w:t>L</w:t>
      </w:r>
      <w:r w:rsidRPr="00A52B6A">
        <w:t xml:space="preserve">ocust Fork </w:t>
      </w:r>
      <w:r w:rsidRPr="00A52B6A">
        <w:rPr>
          <w:b/>
          <w:u w:val="single"/>
        </w:rPr>
        <w:t>S</w:t>
      </w:r>
      <w:r w:rsidRPr="00A52B6A">
        <w:t>chool)</w:t>
      </w:r>
    </w:p>
    <w:p w:rsidR="0070341B" w:rsidRPr="00A52B6A" w:rsidRDefault="0070341B" w:rsidP="0070341B">
      <w:pPr>
        <w:numPr>
          <w:ilvl w:val="1"/>
          <w:numId w:val="5"/>
        </w:numPr>
      </w:pPr>
      <w:r>
        <w:t>Elect a Student Council to allow the students to work collaboratively and have a voice in their education</w:t>
      </w:r>
    </w:p>
    <w:p w:rsidR="00EB7E06" w:rsidRDefault="00EB7E06" w:rsidP="00EB7E06">
      <w:pPr>
        <w:numPr>
          <w:ilvl w:val="0"/>
          <w:numId w:val="1"/>
        </w:numPr>
      </w:pPr>
      <w:r>
        <w:rPr>
          <w:b/>
          <w:bCs/>
        </w:rPr>
        <w:t xml:space="preserve">Hold parent-teacher conferences (at least annually in elementary schools) during which this compact will be discussed as it relates to the individual child’s achievement. </w:t>
      </w:r>
      <w:r>
        <w:t xml:space="preserve"> Specifically, those conferences will be held:</w:t>
      </w:r>
    </w:p>
    <w:p w:rsidR="0070341B" w:rsidRPr="0070341B" w:rsidRDefault="0070341B" w:rsidP="0070341B">
      <w:pPr>
        <w:numPr>
          <w:ilvl w:val="1"/>
          <w:numId w:val="5"/>
        </w:numPr>
      </w:pPr>
      <w:r w:rsidRPr="0070341B">
        <w:t>We will host a “Meet the Teacher” at the beginning of each academic year for all grade levels.</w:t>
      </w:r>
    </w:p>
    <w:p w:rsidR="0070341B" w:rsidRPr="0070341B" w:rsidRDefault="0070341B" w:rsidP="0070341B">
      <w:pPr>
        <w:numPr>
          <w:ilvl w:val="1"/>
          <w:numId w:val="5"/>
        </w:numPr>
      </w:pPr>
      <w:r w:rsidRPr="0070341B">
        <w:t>We will host an annual Parenting Day as directed by the State Department of Education.</w:t>
      </w:r>
    </w:p>
    <w:p w:rsidR="00EB7E06" w:rsidRPr="0035142D" w:rsidRDefault="0070341B" w:rsidP="00EB7E06">
      <w:pPr>
        <w:numPr>
          <w:ilvl w:val="1"/>
          <w:numId w:val="5"/>
        </w:numPr>
        <w:rPr>
          <w:b/>
          <w:bCs/>
        </w:rPr>
      </w:pPr>
      <w:r w:rsidRPr="0070341B">
        <w:t xml:space="preserve">We will continue to have an “Open Door” policy to encourage scheduled meetings and conferences, including both parent and </w:t>
      </w:r>
      <w:proofErr w:type="gramStart"/>
      <w:r w:rsidRPr="0070341B">
        <w:t>teacher initiated</w:t>
      </w:r>
      <w:proofErr w:type="gramEnd"/>
      <w:r w:rsidRPr="0070341B">
        <w:t xml:space="preserve"> meetings.</w:t>
      </w:r>
    </w:p>
    <w:p w:rsidR="00EB7E06" w:rsidRDefault="00EB7E06" w:rsidP="00EB7E06">
      <w:pPr>
        <w:numPr>
          <w:ilvl w:val="0"/>
          <w:numId w:val="1"/>
        </w:numPr>
      </w:pPr>
      <w:r>
        <w:rPr>
          <w:b/>
          <w:bCs/>
        </w:rPr>
        <w:t>Provide parents with frequent reports on their children’s progress.</w:t>
      </w:r>
      <w:r>
        <w:t xml:space="preserve">  Specifically, the school will provide reports as follows:</w:t>
      </w:r>
    </w:p>
    <w:p w:rsidR="0070341B" w:rsidRPr="00A52B6A" w:rsidRDefault="0070341B" w:rsidP="0070341B">
      <w:pPr>
        <w:numPr>
          <w:ilvl w:val="0"/>
          <w:numId w:val="6"/>
        </w:numPr>
      </w:pPr>
      <w:r w:rsidRPr="00A52B6A">
        <w:t>Provide parents with progress reports every 4 ½ weeks and report cards every 9 weeks</w:t>
      </w:r>
    </w:p>
    <w:p w:rsidR="0070341B" w:rsidRPr="00A52B6A" w:rsidRDefault="0070341B" w:rsidP="0070341B">
      <w:pPr>
        <w:numPr>
          <w:ilvl w:val="0"/>
          <w:numId w:val="6"/>
        </w:numPr>
      </w:pPr>
      <w:r w:rsidRPr="00A52B6A">
        <w:t xml:space="preserve"> We will communicate with parents by sending home important papers and information through the students and also through websites, emails, phone calls, texts, etc.</w:t>
      </w:r>
    </w:p>
    <w:p w:rsidR="00EB7E06" w:rsidRPr="0035142D" w:rsidRDefault="0070341B" w:rsidP="00EB7E06">
      <w:pPr>
        <w:numPr>
          <w:ilvl w:val="0"/>
          <w:numId w:val="6"/>
        </w:numPr>
        <w:ind w:left="1440"/>
        <w:rPr>
          <w:i/>
          <w:iCs/>
          <w:sz w:val="22"/>
        </w:rPr>
      </w:pPr>
      <w:r>
        <w:t xml:space="preserve">Be open to hear </w:t>
      </w:r>
      <w:r w:rsidRPr="00A52B6A">
        <w:t>parent concerns and work collaboratively</w:t>
      </w:r>
      <w:r>
        <w:t xml:space="preserve"> with parents to find solution</w:t>
      </w:r>
    </w:p>
    <w:p w:rsidR="00EB7E06" w:rsidRDefault="00EB7E06" w:rsidP="00EB7E06">
      <w:pPr>
        <w:numPr>
          <w:ilvl w:val="0"/>
          <w:numId w:val="1"/>
        </w:numPr>
      </w:pPr>
      <w:r>
        <w:rPr>
          <w:b/>
          <w:bCs/>
        </w:rPr>
        <w:t>Provide parents reasonable access to staff.</w:t>
      </w:r>
      <w:r>
        <w:t xml:space="preserve">  Specifically, staff will be available for consultation with parents as follows:</w:t>
      </w:r>
    </w:p>
    <w:p w:rsidR="0070341B" w:rsidRDefault="0070341B" w:rsidP="0070341B">
      <w:pPr>
        <w:pStyle w:val="ListParagraph"/>
        <w:numPr>
          <w:ilvl w:val="0"/>
          <w:numId w:val="9"/>
        </w:numPr>
      </w:pPr>
      <w:r w:rsidRPr="00A52B6A">
        <w:t>We will continue to encourage parent contact in the form of scheduled parent conferences either in the teacher’s classroom during their preparation time or on the telephone at these times as well.</w:t>
      </w:r>
    </w:p>
    <w:p w:rsidR="0070341B" w:rsidRPr="00A52B6A" w:rsidRDefault="0070341B" w:rsidP="0070341B">
      <w:pPr>
        <w:pStyle w:val="ListParagraph"/>
        <w:numPr>
          <w:ilvl w:val="0"/>
          <w:numId w:val="9"/>
        </w:numPr>
      </w:pPr>
      <w:r w:rsidRPr="00A52B6A">
        <w:t>All teachers’ email addresses will be made available on the school’s website</w:t>
      </w:r>
    </w:p>
    <w:p w:rsidR="0070341B" w:rsidRDefault="0070341B" w:rsidP="00EB7E06">
      <w:pPr>
        <w:pStyle w:val="NormalWeb"/>
        <w:spacing w:before="0" w:beforeAutospacing="0" w:after="0" w:afterAutospacing="0"/>
        <w:ind w:left="1440"/>
        <w:rPr>
          <w:rFonts w:ascii="Times New Roman" w:eastAsia="Times New Roman" w:hAnsi="Times New Roman" w:cs="Times New Roman"/>
        </w:rPr>
      </w:pPr>
    </w:p>
    <w:p w:rsidR="00653D88" w:rsidRDefault="00653D88" w:rsidP="00EB7E06">
      <w:pPr>
        <w:pStyle w:val="NormalWeb"/>
        <w:spacing w:before="0" w:beforeAutospacing="0" w:after="0" w:afterAutospacing="0"/>
        <w:ind w:left="1440"/>
        <w:rPr>
          <w:rFonts w:ascii="Times New Roman" w:eastAsia="Times New Roman" w:hAnsi="Times New Roman" w:cs="Times New Roman"/>
        </w:rPr>
      </w:pPr>
    </w:p>
    <w:p w:rsidR="00EB7E06" w:rsidRDefault="00EB7E06" w:rsidP="00EB7E06">
      <w:pPr>
        <w:numPr>
          <w:ilvl w:val="0"/>
          <w:numId w:val="1"/>
        </w:numPr>
      </w:pPr>
      <w:r>
        <w:rPr>
          <w:b/>
          <w:bCs/>
        </w:rPr>
        <w:lastRenderedPageBreak/>
        <w:t>Provide parents opportunities to volunteer and participate in their child’s class, and to observe classroom activities</w:t>
      </w:r>
      <w:r>
        <w:t>, as follows:</w:t>
      </w:r>
    </w:p>
    <w:p w:rsidR="0070341B" w:rsidRDefault="0070341B" w:rsidP="0070341B">
      <w:pPr>
        <w:pStyle w:val="ListParagraph"/>
        <w:numPr>
          <w:ilvl w:val="0"/>
          <w:numId w:val="11"/>
        </w:numPr>
      </w:pPr>
      <w:r w:rsidRPr="00A52B6A">
        <w:t>Parents and community members are encouraged and invited to volunteer throughout the school year.</w:t>
      </w:r>
    </w:p>
    <w:p w:rsidR="0070341B" w:rsidRDefault="0070341B" w:rsidP="0070341B">
      <w:pPr>
        <w:pStyle w:val="ListParagraph"/>
        <w:numPr>
          <w:ilvl w:val="0"/>
          <w:numId w:val="11"/>
        </w:numPr>
      </w:pPr>
      <w:r w:rsidRPr="00A52B6A">
        <w:t>We have a very active Parent/Teacher/Student Organization (PTSO) and have monthly open meetings.</w:t>
      </w:r>
    </w:p>
    <w:p w:rsidR="0070341B" w:rsidRDefault="0070341B" w:rsidP="0070341B">
      <w:pPr>
        <w:pStyle w:val="ListParagraph"/>
        <w:numPr>
          <w:ilvl w:val="0"/>
          <w:numId w:val="11"/>
        </w:numPr>
      </w:pPr>
      <w:r w:rsidRPr="00A52B6A">
        <w:t>We encourage parents to become a part of the Parent Advisory Committee</w:t>
      </w:r>
    </w:p>
    <w:p w:rsidR="00EB7E06" w:rsidRPr="003940C0" w:rsidRDefault="0035142D" w:rsidP="003940C0">
      <w:pPr>
        <w:pStyle w:val="ListParagraph"/>
        <w:numPr>
          <w:ilvl w:val="0"/>
          <w:numId w:val="1"/>
        </w:numPr>
      </w:pPr>
      <w:r w:rsidRPr="0035142D">
        <w:rPr>
          <w:b/>
          <w:bCs/>
          <w:color w:val="000000"/>
          <w:sz w:val="22"/>
          <w:szCs w:val="22"/>
        </w:rPr>
        <w:t>Ensure regular two-way, meaningful communication between family members and school staff, and, to the extent practicable, in a language that family members can understand.</w:t>
      </w:r>
    </w:p>
    <w:p w:rsidR="003940C0" w:rsidRDefault="003940C0" w:rsidP="003940C0">
      <w:pPr>
        <w:pStyle w:val="ListParagraph"/>
        <w:numPr>
          <w:ilvl w:val="0"/>
          <w:numId w:val="19"/>
        </w:numPr>
      </w:pPr>
      <w:r>
        <w:t xml:space="preserve">Communication will be provided through social media, emails, phone calls, conferences, and Remind 101. </w:t>
      </w:r>
    </w:p>
    <w:p w:rsidR="003940C0" w:rsidRDefault="003940C0" w:rsidP="003940C0">
      <w:pPr>
        <w:pStyle w:val="ListParagraph"/>
        <w:numPr>
          <w:ilvl w:val="0"/>
          <w:numId w:val="19"/>
        </w:numPr>
      </w:pPr>
      <w:r>
        <w:t xml:space="preserve">Support English and </w:t>
      </w:r>
      <w:proofErr w:type="gramStart"/>
      <w:r>
        <w:t>Non English</w:t>
      </w:r>
      <w:proofErr w:type="gramEnd"/>
      <w:r>
        <w:t xml:space="preserve"> support by making translations available. </w:t>
      </w:r>
    </w:p>
    <w:p w:rsidR="003940C0" w:rsidRDefault="003940C0" w:rsidP="003940C0">
      <w:pPr>
        <w:pStyle w:val="ListParagraph"/>
        <w:numPr>
          <w:ilvl w:val="0"/>
          <w:numId w:val="19"/>
        </w:numPr>
      </w:pPr>
      <w:r>
        <w:t xml:space="preserve">Provide support from translators and parent-home liaison. </w:t>
      </w:r>
    </w:p>
    <w:p w:rsidR="003940C0" w:rsidRDefault="003940C0" w:rsidP="003940C0">
      <w:pPr>
        <w:pStyle w:val="ListParagraph"/>
      </w:pPr>
    </w:p>
    <w:p w:rsidR="0035142D" w:rsidRDefault="00EB7E06" w:rsidP="0035142D">
      <w:pPr>
        <w:pStyle w:val="LeftHeading"/>
      </w:pPr>
      <w:r>
        <w:t>Parent Responsibilities</w:t>
      </w:r>
    </w:p>
    <w:p w:rsidR="00EB7E06" w:rsidRDefault="00EB7E06" w:rsidP="0035142D">
      <w:pPr>
        <w:pStyle w:val="LeftHeading"/>
      </w:pPr>
      <w:r>
        <w:t>We, as parents, will support our children’s learning in the following ways:</w:t>
      </w:r>
    </w:p>
    <w:p w:rsidR="0070341B" w:rsidRDefault="0070341B" w:rsidP="0035142D">
      <w:pPr>
        <w:numPr>
          <w:ilvl w:val="0"/>
          <w:numId w:val="13"/>
        </w:numPr>
      </w:pPr>
      <w:r>
        <w:t>Instill in our children a sense</w:t>
      </w:r>
      <w:r w:rsidRPr="00A52B6A">
        <w:t xml:space="preserve"> of </w:t>
      </w:r>
      <w:r>
        <w:rPr>
          <w:b/>
        </w:rPr>
        <w:t>HOR</w:t>
      </w:r>
      <w:r w:rsidRPr="00A52B6A">
        <w:rPr>
          <w:b/>
        </w:rPr>
        <w:t>NET PRIDE</w:t>
      </w:r>
      <w:r w:rsidRPr="00A52B6A">
        <w:t xml:space="preserve"> and a love of learning</w:t>
      </w:r>
    </w:p>
    <w:p w:rsidR="0070341B" w:rsidRPr="00A52B6A" w:rsidRDefault="0070341B" w:rsidP="0035142D">
      <w:pPr>
        <w:numPr>
          <w:ilvl w:val="0"/>
          <w:numId w:val="13"/>
        </w:numPr>
      </w:pPr>
      <w:r>
        <w:t>Encourage our children</w:t>
      </w:r>
      <w:r w:rsidRPr="00A52B6A">
        <w:t xml:space="preserve"> to be </w:t>
      </w:r>
      <w:r w:rsidRPr="00A52B6A">
        <w:rPr>
          <w:b/>
        </w:rPr>
        <w:t>REAL</w:t>
      </w:r>
      <w:r w:rsidRPr="00A52B6A">
        <w:t xml:space="preserve"> </w:t>
      </w:r>
      <w:r w:rsidR="0035142D">
        <w:t xml:space="preserve">(Respectful, Effort, Attitude, </w:t>
      </w:r>
      <w:r w:rsidR="003940C0">
        <w:t>and Leadership</w:t>
      </w:r>
      <w:r w:rsidR="0035142D">
        <w:t xml:space="preserve">) </w:t>
      </w:r>
      <w:r w:rsidRPr="00A52B6A">
        <w:t>Hornets in every setting (school, home, the park, etc.)</w:t>
      </w:r>
    </w:p>
    <w:p w:rsidR="0070341B" w:rsidRPr="00A52B6A" w:rsidRDefault="0070341B" w:rsidP="0070341B">
      <w:pPr>
        <w:numPr>
          <w:ilvl w:val="0"/>
          <w:numId w:val="13"/>
        </w:numPr>
      </w:pPr>
      <w:r w:rsidRPr="00A52B6A">
        <w:t xml:space="preserve">Communicate concerns directly to the school and work collaboratively with the school to find solutions. </w:t>
      </w:r>
    </w:p>
    <w:p w:rsidR="0070341B" w:rsidRPr="00A52B6A" w:rsidRDefault="0070341B" w:rsidP="0070341B">
      <w:pPr>
        <w:numPr>
          <w:ilvl w:val="0"/>
          <w:numId w:val="13"/>
        </w:numPr>
      </w:pPr>
      <w:r w:rsidRPr="00A52B6A">
        <w:t>Insure that our children attend school regularly with as few absences as possible.</w:t>
      </w:r>
    </w:p>
    <w:p w:rsidR="0070341B" w:rsidRPr="00A52B6A" w:rsidRDefault="0070341B" w:rsidP="0070341B">
      <w:pPr>
        <w:numPr>
          <w:ilvl w:val="0"/>
          <w:numId w:val="13"/>
        </w:numPr>
      </w:pPr>
      <w:r w:rsidRPr="00A52B6A">
        <w:t>Monitor all correspondence from the school and regularly communicate with our children’s teachers.</w:t>
      </w:r>
    </w:p>
    <w:p w:rsidR="0070341B" w:rsidRPr="00A52B6A" w:rsidRDefault="0070341B" w:rsidP="0070341B">
      <w:pPr>
        <w:numPr>
          <w:ilvl w:val="0"/>
          <w:numId w:val="13"/>
        </w:numPr>
      </w:pPr>
      <w:r w:rsidRPr="00A52B6A">
        <w:t>Make sure that all homework assignments are done and turned in on time.</w:t>
      </w:r>
    </w:p>
    <w:p w:rsidR="0070341B" w:rsidRPr="00A52B6A" w:rsidRDefault="0070341B" w:rsidP="0070341B">
      <w:pPr>
        <w:numPr>
          <w:ilvl w:val="0"/>
          <w:numId w:val="13"/>
        </w:numPr>
      </w:pPr>
      <w:r w:rsidRPr="00A52B6A">
        <w:t>Volunteer as much as possible at the school and in my child’s class.</w:t>
      </w:r>
    </w:p>
    <w:p w:rsidR="0070341B" w:rsidRPr="00A52B6A" w:rsidRDefault="0070341B" w:rsidP="0070341B">
      <w:pPr>
        <w:numPr>
          <w:ilvl w:val="0"/>
          <w:numId w:val="13"/>
        </w:numPr>
      </w:pPr>
      <w:r w:rsidRPr="00A52B6A">
        <w:t>Serve as needed to the best of my ability on any committees, boards, or organizations that serve to better my child’s school.</w:t>
      </w:r>
    </w:p>
    <w:p w:rsidR="00EB7E06" w:rsidRDefault="0035142D" w:rsidP="00EB7E06">
      <w:pPr>
        <w:pStyle w:val="LeftHeading"/>
      </w:pPr>
      <w:r>
        <w:t>S</w:t>
      </w:r>
      <w:r w:rsidR="00EB7E06">
        <w:t>tudent Responsibilities (revise as appropriate to grade level)</w:t>
      </w:r>
    </w:p>
    <w:p w:rsidR="00EB7E06" w:rsidRDefault="00EB7E06" w:rsidP="00EB7E06">
      <w:r>
        <w:t>We, as students, will share the responsibility to improve our academic achievement and achieve the State’s high standards.  Specifically, we will:</w:t>
      </w:r>
    </w:p>
    <w:p w:rsidR="0070341B" w:rsidRPr="00A52B6A" w:rsidRDefault="0070341B" w:rsidP="0070341B">
      <w:pPr>
        <w:numPr>
          <w:ilvl w:val="0"/>
          <w:numId w:val="12"/>
        </w:numPr>
      </w:pPr>
      <w:r>
        <w:t>Exhibit a sense</w:t>
      </w:r>
      <w:r w:rsidRPr="00A52B6A">
        <w:t xml:space="preserve"> of </w:t>
      </w:r>
      <w:r w:rsidRPr="00A52B6A">
        <w:rPr>
          <w:b/>
        </w:rPr>
        <w:t>HORNET PRIDE</w:t>
      </w:r>
    </w:p>
    <w:p w:rsidR="0070341B" w:rsidRPr="00A52B6A" w:rsidRDefault="0070341B" w:rsidP="0070341B">
      <w:pPr>
        <w:numPr>
          <w:ilvl w:val="0"/>
          <w:numId w:val="12"/>
        </w:numPr>
      </w:pPr>
      <w:r w:rsidRPr="00A52B6A">
        <w:t xml:space="preserve">Be a REAL </w:t>
      </w:r>
      <w:r w:rsidR="0035142D">
        <w:t xml:space="preserve">(Respectful, Effort, Attitude, Leadership) </w:t>
      </w:r>
      <w:r w:rsidRPr="00A52B6A">
        <w:t>Hornet in every setting (school, home, the park, etc.)</w:t>
      </w:r>
    </w:p>
    <w:p w:rsidR="0070341B" w:rsidRPr="00A52B6A" w:rsidRDefault="0070341B" w:rsidP="0070341B">
      <w:pPr>
        <w:numPr>
          <w:ilvl w:val="0"/>
          <w:numId w:val="12"/>
        </w:numPr>
      </w:pPr>
      <w:r w:rsidRPr="00A52B6A">
        <w:t>Complete all homework and assignments every day and seek help when needed.</w:t>
      </w:r>
    </w:p>
    <w:p w:rsidR="0070341B" w:rsidRPr="00A52B6A" w:rsidRDefault="0070341B" w:rsidP="0070341B">
      <w:pPr>
        <w:numPr>
          <w:ilvl w:val="0"/>
          <w:numId w:val="12"/>
        </w:numPr>
      </w:pPr>
      <w:r w:rsidRPr="00A52B6A">
        <w:t>Read every day outside of school.</w:t>
      </w:r>
    </w:p>
    <w:p w:rsidR="0070341B" w:rsidRPr="00A52B6A" w:rsidRDefault="0070341B" w:rsidP="0070341B">
      <w:pPr>
        <w:numPr>
          <w:ilvl w:val="0"/>
          <w:numId w:val="12"/>
        </w:numPr>
      </w:pPr>
      <w:r w:rsidRPr="00A52B6A">
        <w:t>Give my parent all information, notices received by me from the school as soon as possible, and return any information from my parents back to the school.</w:t>
      </w:r>
    </w:p>
    <w:p w:rsidR="0070341B" w:rsidRDefault="0035142D" w:rsidP="0070341B">
      <w:pPr>
        <w:numPr>
          <w:ilvl w:val="0"/>
          <w:numId w:val="12"/>
        </w:numPr>
      </w:pPr>
      <w:r>
        <w:t>Self-</w:t>
      </w:r>
      <w:r w:rsidR="0070341B" w:rsidRPr="00A52B6A">
        <w:t>monitor my own learning in all subjects on a daily basis</w:t>
      </w:r>
    </w:p>
    <w:p w:rsidR="00EB7E06" w:rsidRDefault="00EB7E06" w:rsidP="00EB7E06"/>
    <w:p w:rsidR="00EB7E06" w:rsidRDefault="00EB7E06" w:rsidP="00EB7E06">
      <w:pPr>
        <w:tabs>
          <w:tab w:val="left" w:pos="3360"/>
          <w:tab w:val="left" w:pos="6720"/>
        </w:tabs>
      </w:pPr>
      <w:r>
        <w:t>________________________</w:t>
      </w:r>
      <w:r>
        <w:tab/>
        <w:t>_________________________</w:t>
      </w:r>
      <w:r>
        <w:tab/>
        <w:t>______________________</w:t>
      </w:r>
    </w:p>
    <w:p w:rsidR="00EB7E06" w:rsidRPr="00BE6D5D" w:rsidRDefault="00EB7E06" w:rsidP="00EB7E06">
      <w:pPr>
        <w:rPr>
          <w:sz w:val="22"/>
          <w:szCs w:val="22"/>
        </w:rPr>
      </w:pPr>
      <w:r w:rsidRPr="00BE6D5D">
        <w:rPr>
          <w:sz w:val="22"/>
          <w:szCs w:val="22"/>
        </w:rPr>
        <w:t>School Representative Signature</w:t>
      </w:r>
      <w:r w:rsidRPr="00BE6D5D">
        <w:rPr>
          <w:sz w:val="22"/>
          <w:szCs w:val="22"/>
        </w:rPr>
        <w:tab/>
        <w:t xml:space="preserve">      </w:t>
      </w:r>
      <w:r>
        <w:rPr>
          <w:sz w:val="22"/>
          <w:szCs w:val="22"/>
        </w:rPr>
        <w:tab/>
        <w:t xml:space="preserve">      </w:t>
      </w:r>
      <w:r w:rsidRPr="00BE6D5D">
        <w:rPr>
          <w:sz w:val="22"/>
          <w:szCs w:val="22"/>
        </w:rPr>
        <w:t>Parent Signature(s)</w:t>
      </w:r>
      <w:r w:rsidRPr="00BE6D5D">
        <w:rPr>
          <w:sz w:val="22"/>
          <w:szCs w:val="22"/>
        </w:rPr>
        <w:tab/>
      </w:r>
      <w:r w:rsidRPr="00BE6D5D">
        <w:rPr>
          <w:sz w:val="22"/>
          <w:szCs w:val="22"/>
        </w:rPr>
        <w:tab/>
        <w:t xml:space="preserve">               Student Signature</w:t>
      </w:r>
    </w:p>
    <w:p w:rsidR="00653D88" w:rsidRDefault="00653D88" w:rsidP="00EB7E06">
      <w:pPr>
        <w:tabs>
          <w:tab w:val="left" w:pos="3360"/>
          <w:tab w:val="left" w:pos="6720"/>
        </w:tabs>
      </w:pPr>
    </w:p>
    <w:p w:rsidR="00EB7E06" w:rsidRDefault="00EB7E06" w:rsidP="00EB7E06">
      <w:pPr>
        <w:tabs>
          <w:tab w:val="left" w:pos="3360"/>
          <w:tab w:val="left" w:pos="6720"/>
        </w:tabs>
      </w:pPr>
      <w:r>
        <w:t>______________________</w:t>
      </w:r>
      <w:r>
        <w:tab/>
        <w:t>_________________________</w:t>
      </w:r>
      <w:r>
        <w:tab/>
        <w:t>______________________</w:t>
      </w:r>
    </w:p>
    <w:p w:rsidR="00B91E82" w:rsidRDefault="00EB7E06" w:rsidP="00653D88">
      <w:pPr>
        <w:ind w:firstLine="720"/>
      </w:pPr>
      <w:r>
        <w:t xml:space="preserve">     Date</w:t>
      </w:r>
      <w:r>
        <w:tab/>
      </w:r>
      <w:r>
        <w:tab/>
      </w:r>
      <w:r>
        <w:tab/>
      </w:r>
      <w:r>
        <w:tab/>
        <w:t xml:space="preserve">    Date</w:t>
      </w:r>
      <w:r>
        <w:tab/>
      </w:r>
      <w:r>
        <w:tab/>
      </w:r>
      <w:r>
        <w:tab/>
      </w:r>
      <w:r>
        <w:tab/>
        <w:t xml:space="preserve">         Date</w:t>
      </w:r>
    </w:p>
    <w:sectPr w:rsidR="00B91E82" w:rsidSect="00653D88">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A0E"/>
    <w:multiLevelType w:val="multilevel"/>
    <w:tmpl w:val="0438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E407B"/>
    <w:multiLevelType w:val="hybridMultilevel"/>
    <w:tmpl w:val="BE1A5B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1A7789"/>
    <w:multiLevelType w:val="hybridMultilevel"/>
    <w:tmpl w:val="ABAA41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5D23A0"/>
    <w:multiLevelType w:val="hybridMultilevel"/>
    <w:tmpl w:val="B55E50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1C3B01"/>
    <w:multiLevelType w:val="hybridMultilevel"/>
    <w:tmpl w:val="ACEA35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874B3C"/>
    <w:multiLevelType w:val="hybridMultilevel"/>
    <w:tmpl w:val="532E8C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4D73DA"/>
    <w:multiLevelType w:val="hybridMultilevel"/>
    <w:tmpl w:val="6FDA5E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D23314"/>
    <w:multiLevelType w:val="hybridMultilevel"/>
    <w:tmpl w:val="3AA096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1F614E7"/>
    <w:multiLevelType w:val="hybridMultilevel"/>
    <w:tmpl w:val="0E4A7796"/>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55CB1ED2"/>
    <w:multiLevelType w:val="hybridMultilevel"/>
    <w:tmpl w:val="5BD2E6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06C4893"/>
    <w:multiLevelType w:val="hybridMultilevel"/>
    <w:tmpl w:val="D95C276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6FF01C2"/>
    <w:multiLevelType w:val="hybridMultilevel"/>
    <w:tmpl w:val="1A963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FF2AF3"/>
    <w:multiLevelType w:val="hybridMultilevel"/>
    <w:tmpl w:val="BB368A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8B0966"/>
    <w:multiLevelType w:val="hybridMultilevel"/>
    <w:tmpl w:val="F91426B2"/>
    <w:lvl w:ilvl="0" w:tplc="E282575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0062E3"/>
    <w:multiLevelType w:val="hybridMultilevel"/>
    <w:tmpl w:val="C400D1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2"/>
  </w:num>
  <w:num w:numId="3">
    <w:abstractNumId w:val="2"/>
  </w:num>
  <w:num w:numId="4">
    <w:abstractNumId w:val="14"/>
  </w:num>
  <w:num w:numId="5">
    <w:abstractNumId w:val="3"/>
  </w:num>
  <w:num w:numId="6">
    <w:abstractNumId w:val="1"/>
  </w:num>
  <w:num w:numId="7">
    <w:abstractNumId w:val="13"/>
  </w:num>
  <w:num w:numId="8">
    <w:abstractNumId w:val="10"/>
  </w:num>
  <w:num w:numId="9">
    <w:abstractNumId w:val="15"/>
  </w:num>
  <w:num w:numId="10">
    <w:abstractNumId w:val="8"/>
  </w:num>
  <w:num w:numId="11">
    <w:abstractNumId w:val="16"/>
  </w:num>
  <w:num w:numId="12">
    <w:abstractNumId w:val="6"/>
  </w:num>
  <w:num w:numId="13">
    <w:abstractNumId w:val="9"/>
  </w:num>
  <w:num w:numId="14">
    <w:abstractNumId w:val="0"/>
  </w:num>
  <w:num w:numId="15">
    <w:abstractNumId w:val="5"/>
  </w:num>
  <w:num w:numId="16">
    <w:abstractNumId w:val="17"/>
  </w:num>
  <w:num w:numId="17">
    <w:abstractNumId w:val="1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06"/>
    <w:rsid w:val="0035142D"/>
    <w:rsid w:val="003940C0"/>
    <w:rsid w:val="00653D88"/>
    <w:rsid w:val="0070341B"/>
    <w:rsid w:val="007B7C0B"/>
    <w:rsid w:val="00861210"/>
    <w:rsid w:val="00B91E82"/>
    <w:rsid w:val="00D726D1"/>
    <w:rsid w:val="00E31BF8"/>
    <w:rsid w:val="00EB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67777-1BEC-4EC2-B50A-F4A6FDC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7E06"/>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E06"/>
    <w:rPr>
      <w:rFonts w:ascii="Times New Roman" w:eastAsia="Times New Roman" w:hAnsi="Times New Roman" w:cs="Times New Roman"/>
      <w:b/>
      <w:bCs/>
      <w:sz w:val="28"/>
      <w:szCs w:val="24"/>
    </w:rPr>
  </w:style>
  <w:style w:type="paragraph" w:styleId="NormalWeb">
    <w:name w:val="Normal (Web)"/>
    <w:basedOn w:val="Normal"/>
    <w:uiPriority w:val="99"/>
    <w:rsid w:val="00EB7E06"/>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EB7E06"/>
    <w:pPr>
      <w:jc w:val="center"/>
    </w:pPr>
    <w:rPr>
      <w:b/>
      <w:bCs/>
      <w:u w:val="single"/>
    </w:rPr>
  </w:style>
  <w:style w:type="paragraph" w:styleId="BodyText">
    <w:name w:val="Body Text"/>
    <w:basedOn w:val="Normal"/>
    <w:link w:val="BodyTextChar"/>
    <w:rsid w:val="00EB7E06"/>
    <w:pPr>
      <w:spacing w:after="240"/>
    </w:pPr>
    <w:rPr>
      <w:bCs/>
    </w:rPr>
  </w:style>
  <w:style w:type="character" w:customStyle="1" w:styleId="BodyTextChar">
    <w:name w:val="Body Text Char"/>
    <w:basedOn w:val="DefaultParagraphFont"/>
    <w:link w:val="BodyText"/>
    <w:rsid w:val="00EB7E06"/>
    <w:rPr>
      <w:rFonts w:ascii="Times New Roman" w:eastAsia="Times New Roman" w:hAnsi="Times New Roman" w:cs="Times New Roman"/>
      <w:bCs/>
      <w:sz w:val="24"/>
      <w:szCs w:val="24"/>
    </w:rPr>
  </w:style>
  <w:style w:type="paragraph" w:styleId="BodyTextIndent">
    <w:name w:val="Body Text Indent"/>
    <w:basedOn w:val="Normal"/>
    <w:link w:val="BodyTextIndentChar"/>
    <w:rsid w:val="00EB7E06"/>
    <w:pPr>
      <w:spacing w:after="240"/>
      <w:ind w:left="720"/>
    </w:pPr>
  </w:style>
  <w:style w:type="character" w:customStyle="1" w:styleId="BodyTextIndentChar">
    <w:name w:val="Body Text Indent Char"/>
    <w:basedOn w:val="DefaultParagraphFont"/>
    <w:link w:val="BodyTextIndent"/>
    <w:rsid w:val="00EB7E06"/>
    <w:rPr>
      <w:rFonts w:ascii="Times New Roman" w:eastAsia="Times New Roman" w:hAnsi="Times New Roman" w:cs="Times New Roman"/>
      <w:sz w:val="24"/>
      <w:szCs w:val="24"/>
    </w:rPr>
  </w:style>
  <w:style w:type="paragraph" w:styleId="BodyTextIndent2">
    <w:name w:val="Body Text Indent 2"/>
    <w:basedOn w:val="Normal"/>
    <w:link w:val="BodyTextIndent2Char"/>
    <w:rsid w:val="00EB7E06"/>
    <w:pPr>
      <w:ind w:left="720"/>
    </w:pPr>
    <w:rPr>
      <w:bCs/>
      <w:szCs w:val="20"/>
    </w:rPr>
  </w:style>
  <w:style w:type="character" w:customStyle="1" w:styleId="BodyTextIndent2Char">
    <w:name w:val="Body Text Indent 2 Char"/>
    <w:basedOn w:val="DefaultParagraphFont"/>
    <w:link w:val="BodyTextIndent2"/>
    <w:rsid w:val="00EB7E06"/>
    <w:rPr>
      <w:rFonts w:ascii="Times New Roman" w:eastAsia="Times New Roman" w:hAnsi="Times New Roman" w:cs="Times New Roman"/>
      <w:bCs/>
      <w:sz w:val="24"/>
      <w:szCs w:val="20"/>
    </w:rPr>
  </w:style>
  <w:style w:type="paragraph" w:customStyle="1" w:styleId="LeftHeading">
    <w:name w:val="Left Heading"/>
    <w:basedOn w:val="CenteredHeading"/>
    <w:rsid w:val="00EB7E06"/>
    <w:pPr>
      <w:keepNext/>
      <w:spacing w:after="240"/>
      <w:jc w:val="left"/>
    </w:pPr>
  </w:style>
  <w:style w:type="paragraph" w:styleId="BodyTextIndent3">
    <w:name w:val="Body Text Indent 3"/>
    <w:basedOn w:val="Normal"/>
    <w:link w:val="BodyTextIndent3Char"/>
    <w:rsid w:val="00EB7E06"/>
    <w:pPr>
      <w:ind w:left="720"/>
    </w:pPr>
    <w:rPr>
      <w:i/>
      <w:iCs/>
    </w:rPr>
  </w:style>
  <w:style w:type="character" w:customStyle="1" w:styleId="BodyTextIndent3Char">
    <w:name w:val="Body Text Indent 3 Char"/>
    <w:basedOn w:val="DefaultParagraphFont"/>
    <w:link w:val="BodyTextIndent3"/>
    <w:rsid w:val="00EB7E06"/>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EB7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06"/>
    <w:rPr>
      <w:rFonts w:ascii="Segoe UI" w:eastAsia="Times New Roman" w:hAnsi="Segoe UI" w:cs="Segoe UI"/>
      <w:sz w:val="18"/>
      <w:szCs w:val="18"/>
    </w:rPr>
  </w:style>
  <w:style w:type="paragraph" w:styleId="ListParagraph">
    <w:name w:val="List Paragraph"/>
    <w:basedOn w:val="Normal"/>
    <w:uiPriority w:val="34"/>
    <w:qFormat/>
    <w:rsid w:val="00703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881">
      <w:bodyDiv w:val="1"/>
      <w:marLeft w:val="0"/>
      <w:marRight w:val="0"/>
      <w:marTop w:val="0"/>
      <w:marBottom w:val="0"/>
      <w:divBdr>
        <w:top w:val="none" w:sz="0" w:space="0" w:color="auto"/>
        <w:left w:val="none" w:sz="0" w:space="0" w:color="auto"/>
        <w:bottom w:val="none" w:sz="0" w:space="0" w:color="auto"/>
        <w:right w:val="none" w:sz="0" w:space="0" w:color="auto"/>
      </w:divBdr>
    </w:div>
    <w:div w:id="10499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Blount County Schools</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Williams</dc:creator>
  <cp:lastModifiedBy>Wendy Smith</cp:lastModifiedBy>
  <cp:revision>2</cp:revision>
  <cp:lastPrinted>2017-06-29T15:14:00Z</cp:lastPrinted>
  <dcterms:created xsi:type="dcterms:W3CDTF">2023-05-24T14:05:00Z</dcterms:created>
  <dcterms:modified xsi:type="dcterms:W3CDTF">2023-05-24T14:05:00Z</dcterms:modified>
</cp:coreProperties>
</file>