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73E6" w14:textId="77777777" w:rsidR="00052466" w:rsidRPr="00334F25" w:rsidRDefault="00052466" w:rsidP="00052466">
      <w:pPr>
        <w:autoSpaceDE w:val="0"/>
        <w:autoSpaceDN w:val="0"/>
        <w:adjustRightInd w:val="0"/>
        <w:spacing w:after="0" w:line="240" w:lineRule="auto"/>
        <w:rPr>
          <w:rFonts w:ascii="Georgia" w:hAnsi="Georgia" w:cs="Arial"/>
          <w:color w:val="000000"/>
          <w:sz w:val="48"/>
          <w:szCs w:val="48"/>
        </w:rPr>
      </w:pPr>
    </w:p>
    <w:p w14:paraId="015E2BBD" w14:textId="0E9C3819" w:rsidR="00052466" w:rsidRDefault="00052466" w:rsidP="0032182D">
      <w:pPr>
        <w:autoSpaceDE w:val="0"/>
        <w:autoSpaceDN w:val="0"/>
        <w:adjustRightInd w:val="0"/>
        <w:spacing w:after="0" w:line="240" w:lineRule="auto"/>
        <w:jc w:val="center"/>
        <w:rPr>
          <w:rFonts w:ascii="Georgia" w:hAnsi="Georgia" w:cs="Arial"/>
          <w:color w:val="000000"/>
          <w:sz w:val="48"/>
          <w:szCs w:val="48"/>
        </w:rPr>
      </w:pPr>
      <w:r>
        <w:rPr>
          <w:rFonts w:ascii="Georgia" w:hAnsi="Georgia" w:cs="Arial"/>
          <w:noProof/>
          <w:color w:val="000000"/>
          <w:sz w:val="48"/>
          <w:szCs w:val="48"/>
        </w:rPr>
        <w:drawing>
          <wp:inline distT="0" distB="0" distL="0" distR="0" wp14:anchorId="3A3F923D" wp14:editId="32E8233A">
            <wp:extent cx="1381047" cy="1104396"/>
            <wp:effectExtent l="0" t="0" r="0" b="0"/>
            <wp:docPr id="1" name="Picture 1" descr="C:\Users\mpeterson\Desktop\EU_LOGO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terson\Desktop\EU_LOGO_HIGH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9508" cy="1119159"/>
                    </a:xfrm>
                    <a:prstGeom prst="rect">
                      <a:avLst/>
                    </a:prstGeom>
                    <a:noFill/>
                    <a:ln>
                      <a:noFill/>
                    </a:ln>
                  </pic:spPr>
                </pic:pic>
              </a:graphicData>
            </a:graphic>
          </wp:inline>
        </w:drawing>
      </w:r>
    </w:p>
    <w:p w14:paraId="14C096C1" w14:textId="77777777" w:rsidR="00052466" w:rsidRPr="004A0BCE" w:rsidRDefault="00052466" w:rsidP="00052466">
      <w:pPr>
        <w:autoSpaceDE w:val="0"/>
        <w:autoSpaceDN w:val="0"/>
        <w:adjustRightInd w:val="0"/>
        <w:spacing w:after="0" w:line="240" w:lineRule="auto"/>
        <w:jc w:val="center"/>
        <w:rPr>
          <w:rFonts w:ascii="Georgia" w:hAnsi="Georgia" w:cs="Arial"/>
          <w:bCs/>
          <w:color w:val="000000"/>
          <w:sz w:val="32"/>
          <w:szCs w:val="32"/>
        </w:rPr>
      </w:pPr>
      <w:r w:rsidRPr="004A0BCE">
        <w:rPr>
          <w:rFonts w:ascii="Georgia" w:hAnsi="Georgia" w:cs="Arial"/>
          <w:color w:val="000000"/>
          <w:sz w:val="32"/>
          <w:szCs w:val="32"/>
        </w:rPr>
        <w:t>East Union</w:t>
      </w:r>
      <w:r w:rsidRPr="004A0BCE">
        <w:rPr>
          <w:rFonts w:ascii="Georgia" w:hAnsi="Georgia" w:cs="Arial"/>
          <w:b/>
          <w:bCs/>
          <w:color w:val="000000"/>
          <w:sz w:val="32"/>
          <w:szCs w:val="32"/>
        </w:rPr>
        <w:t xml:space="preserve"> </w:t>
      </w:r>
      <w:r w:rsidRPr="004A0BCE">
        <w:rPr>
          <w:rFonts w:ascii="Georgia" w:hAnsi="Georgia" w:cs="Arial"/>
          <w:bCs/>
          <w:color w:val="000000"/>
          <w:sz w:val="32"/>
          <w:szCs w:val="32"/>
        </w:rPr>
        <w:t>High School</w:t>
      </w:r>
    </w:p>
    <w:p w14:paraId="3B641A38" w14:textId="037AE86D" w:rsidR="00052466" w:rsidRPr="004A0BCE" w:rsidRDefault="00AE0624" w:rsidP="00052466">
      <w:pPr>
        <w:autoSpaceDE w:val="0"/>
        <w:autoSpaceDN w:val="0"/>
        <w:adjustRightInd w:val="0"/>
        <w:spacing w:after="0" w:line="240" w:lineRule="auto"/>
        <w:jc w:val="center"/>
        <w:rPr>
          <w:rFonts w:ascii="Georgia" w:hAnsi="Georgia" w:cs="Arial"/>
          <w:bCs/>
          <w:color w:val="000000"/>
          <w:sz w:val="40"/>
          <w:szCs w:val="40"/>
        </w:rPr>
      </w:pPr>
      <w:r>
        <w:rPr>
          <w:rFonts w:ascii="Georgia" w:hAnsi="Georgia" w:cs="Arial"/>
          <w:bCs/>
          <w:color w:val="000000"/>
          <w:sz w:val="40"/>
          <w:szCs w:val="40"/>
        </w:rPr>
        <w:t>20</w:t>
      </w:r>
      <w:r w:rsidR="007F389B">
        <w:rPr>
          <w:rFonts w:ascii="Georgia" w:hAnsi="Georgia" w:cs="Arial"/>
          <w:bCs/>
          <w:color w:val="000000"/>
          <w:sz w:val="40"/>
          <w:szCs w:val="40"/>
        </w:rPr>
        <w:t>22</w:t>
      </w:r>
      <w:r>
        <w:rPr>
          <w:rFonts w:ascii="Georgia" w:hAnsi="Georgia" w:cs="Arial"/>
          <w:bCs/>
          <w:color w:val="000000"/>
          <w:sz w:val="40"/>
          <w:szCs w:val="40"/>
        </w:rPr>
        <w:t xml:space="preserve"> </w:t>
      </w:r>
      <w:r w:rsidR="00052466" w:rsidRPr="004A0BCE">
        <w:rPr>
          <w:rFonts w:ascii="Georgia" w:hAnsi="Georgia" w:cs="Arial"/>
          <w:bCs/>
          <w:color w:val="000000"/>
          <w:sz w:val="40"/>
          <w:szCs w:val="40"/>
        </w:rPr>
        <w:t>Hall of Fame</w:t>
      </w:r>
      <w:r>
        <w:rPr>
          <w:rFonts w:ascii="Georgia" w:hAnsi="Georgia" w:cs="Arial"/>
          <w:bCs/>
          <w:color w:val="000000"/>
          <w:sz w:val="40"/>
          <w:szCs w:val="40"/>
        </w:rPr>
        <w:t xml:space="preserve"> Nomination Form</w:t>
      </w:r>
    </w:p>
    <w:p w14:paraId="0A4EACDA" w14:textId="1F44C410" w:rsidR="00052466" w:rsidRPr="004A0BCE" w:rsidRDefault="00F32AAA" w:rsidP="004A0BCE">
      <w:pPr>
        <w:autoSpaceDE w:val="0"/>
        <w:autoSpaceDN w:val="0"/>
        <w:adjustRightInd w:val="0"/>
        <w:spacing w:after="0" w:line="240" w:lineRule="auto"/>
        <w:jc w:val="center"/>
        <w:rPr>
          <w:rFonts w:ascii="Georgia" w:hAnsi="Georgia" w:cs="Arial"/>
          <w:color w:val="000000"/>
          <w:sz w:val="32"/>
          <w:szCs w:val="32"/>
        </w:rPr>
      </w:pPr>
      <w:r w:rsidRPr="004A0BCE">
        <w:rPr>
          <w:rFonts w:ascii="Georgia" w:hAnsi="Georgia" w:cs="Arial"/>
          <w:bCs/>
          <w:color w:val="000000"/>
          <w:sz w:val="32"/>
          <w:szCs w:val="32"/>
        </w:rPr>
        <w:t>Categories</w:t>
      </w:r>
      <w:r w:rsidR="00AE0624">
        <w:rPr>
          <w:rFonts w:ascii="Georgia" w:hAnsi="Georgia" w:cs="Arial"/>
          <w:bCs/>
          <w:color w:val="000000"/>
          <w:sz w:val="32"/>
          <w:szCs w:val="32"/>
        </w:rPr>
        <w:t xml:space="preserve"> and </w:t>
      </w:r>
      <w:r w:rsidRPr="004A0BCE">
        <w:rPr>
          <w:rFonts w:ascii="Georgia" w:hAnsi="Georgia" w:cs="Arial"/>
          <w:bCs/>
          <w:color w:val="000000"/>
          <w:sz w:val="32"/>
          <w:szCs w:val="32"/>
        </w:rPr>
        <w:t>Criteria</w:t>
      </w:r>
    </w:p>
    <w:p w14:paraId="0749E28B" w14:textId="77777777" w:rsidR="00052466" w:rsidRDefault="00052466" w:rsidP="00052466">
      <w:pPr>
        <w:autoSpaceDE w:val="0"/>
        <w:autoSpaceDN w:val="0"/>
        <w:adjustRightInd w:val="0"/>
        <w:spacing w:after="0" w:line="240" w:lineRule="auto"/>
        <w:rPr>
          <w:rFonts w:ascii="Georgia" w:hAnsi="Georgia" w:cs="Arial"/>
          <w:b/>
          <w:bCs/>
          <w:color w:val="000000"/>
          <w:sz w:val="24"/>
          <w:szCs w:val="24"/>
        </w:rPr>
      </w:pPr>
      <w:r>
        <w:rPr>
          <w:rFonts w:ascii="Georgia" w:hAnsi="Georgia" w:cs="Arial"/>
          <w:b/>
          <w:bCs/>
          <w:color w:val="000000"/>
          <w:sz w:val="24"/>
          <w:szCs w:val="24"/>
        </w:rPr>
        <w:t>Purpose</w:t>
      </w:r>
      <w:r w:rsidRPr="00334F25">
        <w:rPr>
          <w:rFonts w:ascii="Georgia" w:hAnsi="Georgia" w:cs="Arial"/>
          <w:b/>
          <w:bCs/>
          <w:color w:val="000000"/>
          <w:sz w:val="24"/>
          <w:szCs w:val="24"/>
        </w:rPr>
        <w:t>:</w:t>
      </w:r>
    </w:p>
    <w:p w14:paraId="38849C94"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b/>
          <w:bCs/>
          <w:color w:val="000000"/>
          <w:sz w:val="24"/>
          <w:szCs w:val="24"/>
        </w:rPr>
        <w:t xml:space="preserve"> </w:t>
      </w:r>
    </w:p>
    <w:p w14:paraId="5277A871" w14:textId="6625A53B" w:rsidR="00052466" w:rsidRPr="00FF778F" w:rsidRDefault="00052466" w:rsidP="00052466">
      <w:pPr>
        <w:rPr>
          <w:rFonts w:ascii="Georgia" w:hAnsi="Georgia" w:cs="Arial"/>
          <w:color w:val="000000"/>
          <w:sz w:val="24"/>
          <w:szCs w:val="24"/>
        </w:rPr>
      </w:pPr>
      <w:r>
        <w:rPr>
          <w:rFonts w:ascii="Georgia" w:hAnsi="Georgia" w:cs="Arial"/>
          <w:color w:val="000000"/>
          <w:sz w:val="24"/>
          <w:szCs w:val="24"/>
        </w:rPr>
        <w:t xml:space="preserve">The East Union High School Hall of Fame </w:t>
      </w:r>
      <w:r w:rsidR="00AE0624">
        <w:rPr>
          <w:rFonts w:ascii="Georgia" w:hAnsi="Georgia" w:cs="Arial"/>
          <w:color w:val="000000"/>
          <w:sz w:val="24"/>
          <w:szCs w:val="24"/>
        </w:rPr>
        <w:t xml:space="preserve">was </w:t>
      </w:r>
      <w:r w:rsidRPr="00FF778F">
        <w:rPr>
          <w:rFonts w:ascii="Georgia" w:hAnsi="Georgia" w:cs="Arial"/>
          <w:color w:val="000000"/>
          <w:sz w:val="24"/>
          <w:szCs w:val="24"/>
        </w:rPr>
        <w:t xml:space="preserve">established to </w:t>
      </w:r>
      <w:r>
        <w:rPr>
          <w:rFonts w:ascii="Georgia" w:hAnsi="Georgia" w:cs="Arial"/>
          <w:color w:val="000000"/>
          <w:sz w:val="24"/>
          <w:szCs w:val="24"/>
        </w:rPr>
        <w:t xml:space="preserve">continue to </w:t>
      </w:r>
      <w:r w:rsidRPr="00FF778F">
        <w:rPr>
          <w:rFonts w:ascii="Georgia" w:hAnsi="Georgia" w:cs="Arial"/>
          <w:color w:val="000000"/>
          <w:sz w:val="24"/>
          <w:szCs w:val="24"/>
        </w:rPr>
        <w:t xml:space="preserve">recognize and preserve the heritage of </w:t>
      </w:r>
      <w:r>
        <w:rPr>
          <w:rFonts w:ascii="Georgia" w:hAnsi="Georgia" w:cs="Arial"/>
          <w:color w:val="000000"/>
          <w:sz w:val="24"/>
          <w:szCs w:val="24"/>
        </w:rPr>
        <w:t>East Union High School, to keep alive our</w:t>
      </w:r>
      <w:r w:rsidRPr="00FF778F">
        <w:rPr>
          <w:rFonts w:ascii="Georgia" w:hAnsi="Georgia" w:cs="Arial"/>
          <w:color w:val="000000"/>
          <w:sz w:val="24"/>
          <w:szCs w:val="24"/>
        </w:rPr>
        <w:t xml:space="preserve"> tradition and spirit and to honor those persons who have </w:t>
      </w:r>
      <w:r>
        <w:rPr>
          <w:rFonts w:ascii="Georgia" w:hAnsi="Georgia" w:cs="Arial"/>
          <w:color w:val="000000"/>
          <w:sz w:val="24"/>
          <w:szCs w:val="24"/>
        </w:rPr>
        <w:t xml:space="preserve">made great contributions to East Union High School and/or </w:t>
      </w:r>
      <w:r w:rsidRPr="00FF778F">
        <w:rPr>
          <w:rFonts w:ascii="Georgia" w:hAnsi="Georgia" w:cs="Arial"/>
          <w:color w:val="000000"/>
          <w:sz w:val="24"/>
          <w:szCs w:val="24"/>
        </w:rPr>
        <w:t xml:space="preserve">excelled in one or more high school athletic programs. Hall of Fame nominees shall include individuals who have </w:t>
      </w:r>
      <w:r>
        <w:rPr>
          <w:rFonts w:ascii="Georgia" w:hAnsi="Georgia" w:cs="Arial"/>
          <w:color w:val="000000"/>
          <w:sz w:val="24"/>
          <w:szCs w:val="24"/>
        </w:rPr>
        <w:t>made great contributions to EUHS</w:t>
      </w:r>
      <w:r w:rsidRPr="00FF778F">
        <w:rPr>
          <w:rFonts w:ascii="Georgia" w:hAnsi="Georgia" w:cs="Arial"/>
          <w:color w:val="000000"/>
          <w:sz w:val="24"/>
          <w:szCs w:val="24"/>
        </w:rPr>
        <w:t xml:space="preserve"> through their distinguished achievement. Nominees must exemplify the highest standards of</w:t>
      </w:r>
      <w:r>
        <w:rPr>
          <w:rFonts w:ascii="Georgia" w:hAnsi="Georgia" w:cs="Arial"/>
          <w:color w:val="000000"/>
          <w:sz w:val="24"/>
          <w:szCs w:val="24"/>
        </w:rPr>
        <w:t xml:space="preserve"> ethical conduct, </w:t>
      </w:r>
      <w:r w:rsidRPr="00FF778F">
        <w:rPr>
          <w:rFonts w:ascii="Georgia" w:hAnsi="Georgia" w:cs="Arial"/>
          <w:color w:val="000000"/>
          <w:sz w:val="24"/>
          <w:szCs w:val="24"/>
        </w:rPr>
        <w:t>moral character</w:t>
      </w:r>
      <w:r>
        <w:rPr>
          <w:rFonts w:ascii="Georgia" w:hAnsi="Georgia" w:cs="Arial"/>
          <w:color w:val="000000"/>
          <w:sz w:val="24"/>
          <w:szCs w:val="24"/>
        </w:rPr>
        <w:t xml:space="preserve"> and/or sportsmanship</w:t>
      </w:r>
      <w:r w:rsidRPr="00FF778F">
        <w:rPr>
          <w:rFonts w:ascii="Georgia" w:hAnsi="Georgia" w:cs="Arial"/>
          <w:color w:val="000000"/>
          <w:sz w:val="24"/>
          <w:szCs w:val="24"/>
        </w:rPr>
        <w:t>.</w:t>
      </w:r>
    </w:p>
    <w:p w14:paraId="5385C640" w14:textId="77777777" w:rsidR="00052466" w:rsidRPr="00FF778F" w:rsidRDefault="00052466" w:rsidP="00052466">
      <w:pPr>
        <w:autoSpaceDE w:val="0"/>
        <w:autoSpaceDN w:val="0"/>
        <w:adjustRightInd w:val="0"/>
        <w:spacing w:after="0" w:line="240" w:lineRule="auto"/>
        <w:rPr>
          <w:rFonts w:ascii="Georgia" w:hAnsi="Georgia" w:cs="Calibri"/>
          <w:b/>
          <w:bCs/>
          <w:color w:val="000000"/>
          <w:sz w:val="24"/>
          <w:szCs w:val="24"/>
        </w:rPr>
      </w:pPr>
      <w:r w:rsidRPr="00FF778F">
        <w:rPr>
          <w:rFonts w:ascii="Georgia" w:hAnsi="Georgia" w:cs="Calibri"/>
          <w:b/>
          <w:bCs/>
          <w:color w:val="000000"/>
          <w:sz w:val="24"/>
          <w:szCs w:val="24"/>
        </w:rPr>
        <w:t>Criteria</w:t>
      </w:r>
      <w:r w:rsidR="006A6379">
        <w:rPr>
          <w:rFonts w:ascii="Georgia" w:hAnsi="Georgia" w:cs="Calibri"/>
          <w:b/>
          <w:bCs/>
          <w:color w:val="000000"/>
          <w:sz w:val="24"/>
          <w:szCs w:val="24"/>
        </w:rPr>
        <w:t xml:space="preserve"> and categories</w:t>
      </w:r>
      <w:r w:rsidRPr="00FF778F">
        <w:rPr>
          <w:rFonts w:ascii="Georgia" w:hAnsi="Georgia" w:cs="Calibri"/>
          <w:b/>
          <w:bCs/>
          <w:color w:val="000000"/>
          <w:sz w:val="24"/>
          <w:szCs w:val="24"/>
        </w:rPr>
        <w:t>:</w:t>
      </w:r>
    </w:p>
    <w:p w14:paraId="4E135EDD" w14:textId="77777777" w:rsidR="00052466" w:rsidRPr="00FF778F" w:rsidRDefault="00052466" w:rsidP="00052466">
      <w:pPr>
        <w:autoSpaceDE w:val="0"/>
        <w:autoSpaceDN w:val="0"/>
        <w:adjustRightInd w:val="0"/>
        <w:spacing w:after="0" w:line="240" w:lineRule="auto"/>
        <w:rPr>
          <w:rFonts w:ascii="Georgia" w:hAnsi="Georgia" w:cs="Calibri"/>
          <w:b/>
          <w:bCs/>
          <w:color w:val="000000"/>
          <w:sz w:val="24"/>
          <w:szCs w:val="24"/>
        </w:rPr>
      </w:pPr>
    </w:p>
    <w:p w14:paraId="582B276A" w14:textId="77777777" w:rsidR="00052466" w:rsidRDefault="0068599E" w:rsidP="00052466">
      <w:pPr>
        <w:autoSpaceDE w:val="0"/>
        <w:autoSpaceDN w:val="0"/>
        <w:adjustRightInd w:val="0"/>
        <w:spacing w:after="0" w:line="240" w:lineRule="auto"/>
        <w:rPr>
          <w:rFonts w:ascii="Georgia" w:hAnsi="Georgia" w:cs="Calibri"/>
          <w:b/>
          <w:bCs/>
          <w:color w:val="000000"/>
          <w:sz w:val="24"/>
          <w:szCs w:val="24"/>
        </w:rPr>
      </w:pPr>
      <w:r>
        <w:rPr>
          <w:rFonts w:ascii="Georgia" w:hAnsi="Georgia" w:cs="Calibri"/>
          <w:b/>
          <w:bCs/>
          <w:color w:val="000000"/>
          <w:sz w:val="24"/>
          <w:szCs w:val="24"/>
        </w:rPr>
        <w:t xml:space="preserve">Eligibility for </w:t>
      </w:r>
      <w:r w:rsidR="00052466" w:rsidRPr="00334F25">
        <w:rPr>
          <w:rFonts w:ascii="Georgia" w:hAnsi="Georgia" w:cs="Calibri"/>
          <w:b/>
          <w:bCs/>
          <w:color w:val="000000"/>
          <w:sz w:val="24"/>
          <w:szCs w:val="24"/>
        </w:rPr>
        <w:t xml:space="preserve">Alumni (Include supporting evidence where applicable) </w:t>
      </w:r>
    </w:p>
    <w:p w14:paraId="0A93F344"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p>
    <w:p w14:paraId="68E81E70"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 xml:space="preserve"> </w:t>
      </w:r>
      <w:r>
        <w:rPr>
          <w:rFonts w:ascii="Georgia" w:hAnsi="Georgia" w:cs="Wingdings"/>
          <w:color w:val="000000"/>
          <w:sz w:val="24"/>
          <w:szCs w:val="24"/>
        </w:rPr>
        <w:t xml:space="preserve"> </w:t>
      </w:r>
      <w:r w:rsidRPr="00334F25">
        <w:rPr>
          <w:rFonts w:ascii="Georgia" w:hAnsi="Georgia" w:cs="Calibri"/>
          <w:color w:val="000000"/>
          <w:sz w:val="24"/>
          <w:szCs w:val="24"/>
        </w:rPr>
        <w:t xml:space="preserve">Must have attended </w:t>
      </w:r>
      <w:r>
        <w:rPr>
          <w:rFonts w:ascii="Georgia" w:hAnsi="Georgia" w:cs="Calibri"/>
          <w:color w:val="000000"/>
          <w:sz w:val="24"/>
          <w:szCs w:val="24"/>
        </w:rPr>
        <w:t>East Union High School for a minimum of three</w:t>
      </w:r>
      <w:r w:rsidRPr="00334F25">
        <w:rPr>
          <w:rFonts w:ascii="Georgia" w:hAnsi="Georgia" w:cs="Calibri"/>
          <w:color w:val="000000"/>
          <w:sz w:val="24"/>
          <w:szCs w:val="24"/>
        </w:rPr>
        <w:t xml:space="preserve"> years. </w:t>
      </w:r>
    </w:p>
    <w:p w14:paraId="2BE4AB5F"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w:t>
      </w:r>
      <w:r>
        <w:rPr>
          <w:rFonts w:ascii="Georgia" w:hAnsi="Georgia" w:cs="Wingdings"/>
          <w:color w:val="000000"/>
          <w:sz w:val="24"/>
          <w:szCs w:val="24"/>
        </w:rPr>
        <w:t xml:space="preserve"> </w:t>
      </w:r>
      <w:r w:rsidRPr="00334F25">
        <w:rPr>
          <w:rFonts w:ascii="Georgia" w:hAnsi="Georgia" w:cs="Wingdings"/>
          <w:color w:val="000000"/>
          <w:sz w:val="24"/>
          <w:szCs w:val="24"/>
        </w:rPr>
        <w:t xml:space="preserve"> </w:t>
      </w:r>
      <w:r>
        <w:rPr>
          <w:rFonts w:ascii="Georgia" w:hAnsi="Georgia" w:cs="Calibri"/>
          <w:color w:val="000000"/>
          <w:sz w:val="24"/>
          <w:szCs w:val="24"/>
        </w:rPr>
        <w:t>Must have graduated at least five</w:t>
      </w:r>
      <w:r w:rsidRPr="00334F25">
        <w:rPr>
          <w:rFonts w:ascii="Georgia" w:hAnsi="Georgia" w:cs="Calibri"/>
          <w:color w:val="000000"/>
          <w:sz w:val="24"/>
          <w:szCs w:val="24"/>
        </w:rPr>
        <w:t xml:space="preserve"> years ago. </w:t>
      </w:r>
    </w:p>
    <w:p w14:paraId="7E8F1893"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 xml:space="preserve"> </w:t>
      </w:r>
      <w:r>
        <w:rPr>
          <w:rFonts w:ascii="Georgia" w:hAnsi="Georgia" w:cs="Wingdings"/>
          <w:color w:val="000000"/>
          <w:sz w:val="24"/>
          <w:szCs w:val="24"/>
        </w:rPr>
        <w:t xml:space="preserve"> </w:t>
      </w:r>
      <w:r w:rsidRPr="00334F25">
        <w:rPr>
          <w:rFonts w:ascii="Georgia" w:hAnsi="Georgia" w:cs="Calibri"/>
          <w:color w:val="000000"/>
          <w:sz w:val="24"/>
          <w:szCs w:val="24"/>
        </w:rPr>
        <w:t xml:space="preserve">Had a positive impact on students, faculty, and or community while attending </w:t>
      </w:r>
      <w:r>
        <w:rPr>
          <w:rFonts w:ascii="Georgia" w:hAnsi="Georgia" w:cs="Calibri"/>
          <w:color w:val="000000"/>
          <w:sz w:val="24"/>
          <w:szCs w:val="24"/>
        </w:rPr>
        <w:t>East    Union</w:t>
      </w:r>
      <w:r w:rsidRPr="00334F25">
        <w:rPr>
          <w:rFonts w:ascii="Georgia" w:hAnsi="Georgia" w:cs="Calibri"/>
          <w:color w:val="000000"/>
          <w:sz w:val="24"/>
          <w:szCs w:val="24"/>
        </w:rPr>
        <w:t xml:space="preserve"> High</w:t>
      </w:r>
      <w:r>
        <w:rPr>
          <w:rFonts w:ascii="Georgia" w:hAnsi="Georgia" w:cs="Calibri"/>
          <w:color w:val="000000"/>
          <w:sz w:val="24"/>
          <w:szCs w:val="24"/>
        </w:rPr>
        <w:t xml:space="preserve"> School</w:t>
      </w:r>
      <w:r w:rsidRPr="00334F25">
        <w:rPr>
          <w:rFonts w:ascii="Georgia" w:hAnsi="Georgia" w:cs="Calibri"/>
          <w:color w:val="000000"/>
          <w:sz w:val="24"/>
          <w:szCs w:val="24"/>
        </w:rPr>
        <w:t xml:space="preserve">. </w:t>
      </w:r>
    </w:p>
    <w:p w14:paraId="52AEC107"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 xml:space="preserve"> </w:t>
      </w:r>
      <w:r>
        <w:rPr>
          <w:rFonts w:ascii="Georgia" w:hAnsi="Georgia" w:cs="Calibri"/>
          <w:color w:val="000000"/>
          <w:sz w:val="24"/>
          <w:szCs w:val="24"/>
        </w:rPr>
        <w:t>Must have</w:t>
      </w:r>
      <w:r w:rsidRPr="00334F25">
        <w:rPr>
          <w:rFonts w:ascii="Georgia" w:hAnsi="Georgia" w:cs="Calibri"/>
          <w:color w:val="000000"/>
          <w:sz w:val="24"/>
          <w:szCs w:val="24"/>
        </w:rPr>
        <w:t xml:space="preserve"> been a respected contributor to school and/or community after graduation from </w:t>
      </w:r>
      <w:r>
        <w:rPr>
          <w:rFonts w:ascii="Georgia" w:hAnsi="Georgia" w:cs="Calibri"/>
          <w:color w:val="000000"/>
          <w:sz w:val="24"/>
          <w:szCs w:val="24"/>
        </w:rPr>
        <w:t>East Union</w:t>
      </w:r>
      <w:r w:rsidRPr="00334F25">
        <w:rPr>
          <w:rFonts w:ascii="Georgia" w:hAnsi="Georgia" w:cs="Calibri"/>
          <w:color w:val="000000"/>
          <w:sz w:val="24"/>
          <w:szCs w:val="24"/>
        </w:rPr>
        <w:t xml:space="preserve"> High</w:t>
      </w:r>
      <w:r>
        <w:rPr>
          <w:rFonts w:ascii="Georgia" w:hAnsi="Georgia" w:cs="Calibri"/>
          <w:color w:val="000000"/>
          <w:sz w:val="24"/>
          <w:szCs w:val="24"/>
        </w:rPr>
        <w:t xml:space="preserve"> School</w:t>
      </w:r>
      <w:r w:rsidRPr="00334F25">
        <w:rPr>
          <w:rFonts w:ascii="Georgia" w:hAnsi="Georgia" w:cs="Calibri"/>
          <w:color w:val="000000"/>
          <w:sz w:val="24"/>
          <w:szCs w:val="24"/>
        </w:rPr>
        <w:t xml:space="preserve">. </w:t>
      </w:r>
    </w:p>
    <w:p w14:paraId="15300CAD"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p>
    <w:p w14:paraId="6F63083C" w14:textId="77777777" w:rsidR="00052466" w:rsidRDefault="0068599E" w:rsidP="00052466">
      <w:pPr>
        <w:autoSpaceDE w:val="0"/>
        <w:autoSpaceDN w:val="0"/>
        <w:adjustRightInd w:val="0"/>
        <w:spacing w:after="0" w:line="240" w:lineRule="auto"/>
        <w:rPr>
          <w:rFonts w:ascii="Georgia" w:hAnsi="Georgia" w:cs="Calibri"/>
          <w:b/>
          <w:bCs/>
          <w:color w:val="000000"/>
          <w:sz w:val="24"/>
          <w:szCs w:val="24"/>
        </w:rPr>
      </w:pPr>
      <w:r>
        <w:rPr>
          <w:rFonts w:ascii="Georgia" w:hAnsi="Georgia" w:cs="Calibri"/>
          <w:b/>
          <w:bCs/>
          <w:color w:val="000000"/>
          <w:sz w:val="24"/>
          <w:szCs w:val="24"/>
        </w:rPr>
        <w:t xml:space="preserve">Eligibility for </w:t>
      </w:r>
      <w:r w:rsidR="00052466" w:rsidRPr="00334F25">
        <w:rPr>
          <w:rFonts w:ascii="Georgia" w:hAnsi="Georgia" w:cs="Calibri"/>
          <w:b/>
          <w:bCs/>
          <w:color w:val="000000"/>
          <w:sz w:val="24"/>
          <w:szCs w:val="24"/>
        </w:rPr>
        <w:t xml:space="preserve">Classified Employee/Certificated Employee/Administrator (Include supporting evidence where applicable) </w:t>
      </w:r>
    </w:p>
    <w:p w14:paraId="453FD943"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p>
    <w:p w14:paraId="3D7EB5BC"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 xml:space="preserve"> </w:t>
      </w:r>
      <w:r w:rsidRPr="00334F25">
        <w:rPr>
          <w:rFonts w:ascii="Georgia" w:hAnsi="Georgia" w:cs="Calibri"/>
          <w:color w:val="000000"/>
          <w:sz w:val="24"/>
          <w:szCs w:val="24"/>
        </w:rPr>
        <w:t>Has at least 10 years of service in the district. (Majority of ser</w:t>
      </w:r>
      <w:r>
        <w:rPr>
          <w:rFonts w:ascii="Georgia" w:hAnsi="Georgia" w:cs="Calibri"/>
          <w:color w:val="000000"/>
          <w:sz w:val="24"/>
          <w:szCs w:val="24"/>
        </w:rPr>
        <w:t>vice at EUHS</w:t>
      </w:r>
      <w:r w:rsidRPr="00334F25">
        <w:rPr>
          <w:rFonts w:ascii="Georgia" w:hAnsi="Georgia" w:cs="Calibri"/>
          <w:color w:val="000000"/>
          <w:sz w:val="24"/>
          <w:szCs w:val="24"/>
        </w:rPr>
        <w:t xml:space="preserve">.) </w:t>
      </w:r>
    </w:p>
    <w:p w14:paraId="410EB155"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 xml:space="preserve"> </w:t>
      </w:r>
      <w:r w:rsidRPr="00334F25">
        <w:rPr>
          <w:rFonts w:ascii="Georgia" w:hAnsi="Georgia" w:cs="Calibri"/>
          <w:color w:val="000000"/>
          <w:sz w:val="24"/>
          <w:szCs w:val="24"/>
        </w:rPr>
        <w:t>Is retired or no longer full-time employee in</w:t>
      </w:r>
      <w:r>
        <w:rPr>
          <w:rFonts w:ascii="Georgia" w:hAnsi="Georgia" w:cs="Calibri"/>
          <w:color w:val="000000"/>
          <w:sz w:val="24"/>
          <w:szCs w:val="24"/>
        </w:rPr>
        <w:t xml:space="preserve"> the district for at least five </w:t>
      </w:r>
      <w:r w:rsidRPr="00334F25">
        <w:rPr>
          <w:rFonts w:ascii="Georgia" w:hAnsi="Georgia" w:cs="Calibri"/>
          <w:color w:val="000000"/>
          <w:sz w:val="24"/>
          <w:szCs w:val="24"/>
        </w:rPr>
        <w:t xml:space="preserve">years. </w:t>
      </w:r>
    </w:p>
    <w:p w14:paraId="6BB5E105"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 xml:space="preserve"> </w:t>
      </w:r>
      <w:r w:rsidRPr="00334F25">
        <w:rPr>
          <w:rFonts w:ascii="Georgia" w:hAnsi="Georgia" w:cs="Calibri"/>
          <w:color w:val="000000"/>
          <w:sz w:val="24"/>
          <w:szCs w:val="24"/>
        </w:rPr>
        <w:t xml:space="preserve">Was outstanding as a classroom teacher/classified employee/administrator. </w:t>
      </w:r>
    </w:p>
    <w:p w14:paraId="3B86602C"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 xml:space="preserve"> </w:t>
      </w:r>
      <w:r w:rsidRPr="00334F25">
        <w:rPr>
          <w:rFonts w:ascii="Georgia" w:hAnsi="Georgia" w:cs="Calibri"/>
          <w:color w:val="000000"/>
          <w:sz w:val="24"/>
          <w:szCs w:val="24"/>
        </w:rPr>
        <w:t xml:space="preserve">Always dedicated to the job, loyal to the school site and district (goes above and beyond). </w:t>
      </w:r>
    </w:p>
    <w:p w14:paraId="2D244C6E"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 xml:space="preserve"> </w:t>
      </w:r>
      <w:r w:rsidRPr="00334F25">
        <w:rPr>
          <w:rFonts w:ascii="Georgia" w:hAnsi="Georgia" w:cs="Calibri"/>
          <w:color w:val="000000"/>
          <w:sz w:val="24"/>
          <w:szCs w:val="24"/>
        </w:rPr>
        <w:t xml:space="preserve">Acted as a leader and a mentor. </w:t>
      </w:r>
    </w:p>
    <w:p w14:paraId="6494E6A2"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 xml:space="preserve"> </w:t>
      </w:r>
      <w:r w:rsidRPr="00334F25">
        <w:rPr>
          <w:rFonts w:ascii="Georgia" w:hAnsi="Georgia" w:cs="Calibri"/>
          <w:color w:val="000000"/>
          <w:sz w:val="24"/>
          <w:szCs w:val="24"/>
        </w:rPr>
        <w:t xml:space="preserve">Made significant contributions to school and/or community. </w:t>
      </w:r>
    </w:p>
    <w:p w14:paraId="3F60CA6A"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 xml:space="preserve"> </w:t>
      </w:r>
      <w:r w:rsidRPr="00334F25">
        <w:rPr>
          <w:rFonts w:ascii="Georgia" w:hAnsi="Georgia" w:cs="Calibri"/>
          <w:color w:val="000000"/>
          <w:sz w:val="24"/>
          <w:szCs w:val="24"/>
        </w:rPr>
        <w:t xml:space="preserve">Maintained high standards of personal integrity and ethical behavior. </w:t>
      </w:r>
    </w:p>
    <w:p w14:paraId="7F421E1E" w14:textId="77777777" w:rsidR="00052466" w:rsidRPr="00334F25" w:rsidRDefault="00052466" w:rsidP="00052466">
      <w:pPr>
        <w:autoSpaceDE w:val="0"/>
        <w:autoSpaceDN w:val="0"/>
        <w:adjustRightInd w:val="0"/>
        <w:spacing w:after="0" w:line="240" w:lineRule="auto"/>
        <w:rPr>
          <w:rFonts w:ascii="Georgia" w:hAnsi="Georgia" w:cs="Calibri"/>
          <w:color w:val="000000"/>
          <w:sz w:val="24"/>
          <w:szCs w:val="24"/>
        </w:rPr>
      </w:pPr>
      <w:r w:rsidRPr="00334F25">
        <w:rPr>
          <w:rFonts w:ascii="Georgia" w:hAnsi="Georgia" w:cs="Wingdings"/>
          <w:color w:val="000000"/>
          <w:sz w:val="24"/>
          <w:szCs w:val="24"/>
        </w:rPr>
        <w:t xml:space="preserve"> </w:t>
      </w:r>
      <w:r w:rsidRPr="00334F25">
        <w:rPr>
          <w:rFonts w:ascii="Georgia" w:hAnsi="Georgia" w:cs="Calibri"/>
          <w:color w:val="000000"/>
          <w:sz w:val="24"/>
          <w:szCs w:val="24"/>
        </w:rPr>
        <w:t xml:space="preserve">Has respect of community, colleagues, and students. </w:t>
      </w:r>
    </w:p>
    <w:p w14:paraId="268A6E65" w14:textId="77777777" w:rsidR="00052466" w:rsidRDefault="00052466" w:rsidP="00052466">
      <w:pPr>
        <w:rPr>
          <w:rFonts w:ascii="Arial" w:hAnsi="Arial" w:cs="Arial"/>
          <w:color w:val="000000"/>
          <w:sz w:val="23"/>
          <w:szCs w:val="23"/>
        </w:rPr>
      </w:pPr>
    </w:p>
    <w:p w14:paraId="27B9D828" w14:textId="77777777" w:rsidR="00052466" w:rsidRDefault="00052466" w:rsidP="00052466">
      <w:pPr>
        <w:autoSpaceDE w:val="0"/>
        <w:autoSpaceDN w:val="0"/>
        <w:adjustRightInd w:val="0"/>
        <w:spacing w:after="0" w:line="240" w:lineRule="auto"/>
        <w:rPr>
          <w:rFonts w:ascii="Georgia" w:hAnsi="Georgia" w:cs="Arial"/>
          <w:b/>
          <w:bCs/>
          <w:color w:val="000000"/>
          <w:sz w:val="24"/>
          <w:szCs w:val="24"/>
        </w:rPr>
      </w:pPr>
      <w:r>
        <w:rPr>
          <w:rFonts w:ascii="Georgia" w:hAnsi="Georgia" w:cs="Arial"/>
          <w:b/>
          <w:bCs/>
          <w:color w:val="000000"/>
          <w:sz w:val="24"/>
          <w:szCs w:val="24"/>
        </w:rPr>
        <w:lastRenderedPageBreak/>
        <w:t>Eligibility for Individual Athletes</w:t>
      </w:r>
      <w:r w:rsidRPr="00334F25">
        <w:rPr>
          <w:rFonts w:ascii="Georgia" w:hAnsi="Georgia" w:cs="Arial"/>
          <w:b/>
          <w:bCs/>
          <w:color w:val="000000"/>
          <w:sz w:val="24"/>
          <w:szCs w:val="24"/>
        </w:rPr>
        <w:t xml:space="preserve">: </w:t>
      </w:r>
    </w:p>
    <w:p w14:paraId="1FA64A9A"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4988C824" w14:textId="77777777" w:rsidR="00052466" w:rsidRPr="00006889" w:rsidRDefault="00052466" w:rsidP="00052466">
      <w:pPr>
        <w:autoSpaceDE w:val="0"/>
        <w:autoSpaceDN w:val="0"/>
        <w:adjustRightInd w:val="0"/>
        <w:spacing w:after="0" w:line="240" w:lineRule="auto"/>
        <w:rPr>
          <w:rFonts w:ascii="Georgia" w:hAnsi="Georgia" w:cs="Arial"/>
          <w:color w:val="000000"/>
          <w:sz w:val="24"/>
          <w:szCs w:val="24"/>
        </w:rPr>
      </w:pPr>
      <w:r w:rsidRPr="00006889">
        <w:rPr>
          <w:rFonts w:ascii="Georgia" w:hAnsi="Georgia" w:cs="Arial"/>
          <w:color w:val="000000"/>
          <w:sz w:val="24"/>
          <w:szCs w:val="24"/>
        </w:rPr>
        <w:t>Any athlete w</w:t>
      </w:r>
      <w:r>
        <w:rPr>
          <w:rFonts w:ascii="Georgia" w:hAnsi="Georgia" w:cs="Arial"/>
          <w:color w:val="000000"/>
          <w:sz w:val="24"/>
          <w:szCs w:val="24"/>
        </w:rPr>
        <w:t>ho has graduated from East Union</w:t>
      </w:r>
      <w:r w:rsidRPr="00006889">
        <w:rPr>
          <w:rFonts w:ascii="Georgia" w:hAnsi="Georgia" w:cs="Arial"/>
          <w:color w:val="000000"/>
          <w:sz w:val="24"/>
          <w:szCs w:val="24"/>
        </w:rPr>
        <w:t xml:space="preserve"> High School and distinguished themselves in athletics is eligible for considera</w:t>
      </w:r>
      <w:r>
        <w:rPr>
          <w:rFonts w:ascii="Georgia" w:hAnsi="Georgia" w:cs="Arial"/>
          <w:color w:val="000000"/>
          <w:sz w:val="24"/>
          <w:szCs w:val="24"/>
        </w:rPr>
        <w:t xml:space="preserve">tion to be elected </w:t>
      </w:r>
      <w:proofErr w:type="gramStart"/>
      <w:r>
        <w:rPr>
          <w:rFonts w:ascii="Georgia" w:hAnsi="Georgia" w:cs="Arial"/>
          <w:color w:val="000000"/>
          <w:sz w:val="24"/>
          <w:szCs w:val="24"/>
        </w:rPr>
        <w:t>into</w:t>
      </w:r>
      <w:proofErr w:type="gramEnd"/>
      <w:r>
        <w:rPr>
          <w:rFonts w:ascii="Georgia" w:hAnsi="Georgia" w:cs="Arial"/>
          <w:color w:val="000000"/>
          <w:sz w:val="24"/>
          <w:szCs w:val="24"/>
        </w:rPr>
        <w:t xml:space="preserve"> the East Union</w:t>
      </w:r>
      <w:r w:rsidRPr="00006889">
        <w:rPr>
          <w:rFonts w:ascii="Georgia" w:hAnsi="Georgia" w:cs="Arial"/>
          <w:color w:val="000000"/>
          <w:sz w:val="24"/>
          <w:szCs w:val="24"/>
        </w:rPr>
        <w:t xml:space="preserve"> High School Hall of Fame. To be eligible the athle</w:t>
      </w:r>
      <w:r>
        <w:rPr>
          <w:rFonts w:ascii="Georgia" w:hAnsi="Georgia" w:cs="Arial"/>
          <w:color w:val="000000"/>
          <w:sz w:val="24"/>
          <w:szCs w:val="24"/>
        </w:rPr>
        <w:t>te must have attended East Union</w:t>
      </w:r>
      <w:r w:rsidRPr="00006889">
        <w:rPr>
          <w:rFonts w:ascii="Georgia" w:hAnsi="Georgia" w:cs="Arial"/>
          <w:color w:val="000000"/>
          <w:sz w:val="24"/>
          <w:szCs w:val="24"/>
        </w:rPr>
        <w:t xml:space="preserve"> High School for at least three years and graduated five or more years ago. Athletes will be considered primarily on their high school athletic </w:t>
      </w:r>
      <w:proofErr w:type="gramStart"/>
      <w:r w:rsidRPr="00006889">
        <w:rPr>
          <w:rFonts w:ascii="Georgia" w:hAnsi="Georgia" w:cs="Arial"/>
          <w:color w:val="000000"/>
          <w:sz w:val="24"/>
          <w:szCs w:val="24"/>
        </w:rPr>
        <w:t>achievements,</w:t>
      </w:r>
      <w:proofErr w:type="gramEnd"/>
      <w:r w:rsidRPr="00006889">
        <w:rPr>
          <w:rFonts w:ascii="Georgia" w:hAnsi="Georgia" w:cs="Arial"/>
          <w:color w:val="000000"/>
          <w:sz w:val="24"/>
          <w:szCs w:val="24"/>
        </w:rPr>
        <w:t xml:space="preserve"> limited consideration will be given to their achievements on the college or professional levels. </w:t>
      </w:r>
    </w:p>
    <w:p w14:paraId="1F72F0E3" w14:textId="77777777" w:rsidR="00052466" w:rsidRPr="00006889" w:rsidRDefault="00052466" w:rsidP="00052466">
      <w:pPr>
        <w:pStyle w:val="ListParagraph"/>
        <w:autoSpaceDE w:val="0"/>
        <w:autoSpaceDN w:val="0"/>
        <w:adjustRightInd w:val="0"/>
        <w:spacing w:after="0" w:line="240" w:lineRule="auto"/>
        <w:rPr>
          <w:rFonts w:ascii="Georgia" w:hAnsi="Georgia" w:cs="Arial"/>
          <w:color w:val="000000"/>
          <w:sz w:val="24"/>
          <w:szCs w:val="24"/>
        </w:rPr>
      </w:pPr>
    </w:p>
    <w:p w14:paraId="178FE5D8" w14:textId="77777777" w:rsidR="00052466" w:rsidRPr="0088536F" w:rsidRDefault="00052466" w:rsidP="00052466">
      <w:pPr>
        <w:rPr>
          <w:rFonts w:ascii="Georgia" w:hAnsi="Georgia" w:cs="Arial"/>
          <w:color w:val="000000"/>
          <w:sz w:val="24"/>
          <w:szCs w:val="24"/>
        </w:rPr>
      </w:pPr>
      <w:r w:rsidRPr="0088536F">
        <w:rPr>
          <w:rFonts w:ascii="Georgia" w:hAnsi="Georgia" w:cs="Arial"/>
          <w:color w:val="000000"/>
          <w:sz w:val="24"/>
          <w:szCs w:val="24"/>
        </w:rPr>
        <w:t xml:space="preserve">The Hall of Fame Committee will </w:t>
      </w:r>
      <w:proofErr w:type="gramStart"/>
      <w:r w:rsidRPr="0088536F">
        <w:rPr>
          <w:rFonts w:ascii="Georgia" w:hAnsi="Georgia" w:cs="Arial"/>
          <w:color w:val="000000"/>
          <w:sz w:val="24"/>
          <w:szCs w:val="24"/>
        </w:rPr>
        <w:t>give strong consideration to</w:t>
      </w:r>
      <w:proofErr w:type="gramEnd"/>
      <w:r w:rsidRPr="0088536F">
        <w:rPr>
          <w:rFonts w:ascii="Georgia" w:hAnsi="Georgia" w:cs="Arial"/>
          <w:color w:val="000000"/>
          <w:sz w:val="24"/>
          <w:szCs w:val="24"/>
        </w:rPr>
        <w:t xml:space="preserve"> athletes recognized as:</w:t>
      </w:r>
    </w:p>
    <w:p w14:paraId="06715DD9" w14:textId="77777777" w:rsidR="00052466" w:rsidRPr="00006889" w:rsidRDefault="00052466" w:rsidP="00052466">
      <w:pPr>
        <w:pStyle w:val="ListParagraph"/>
        <w:numPr>
          <w:ilvl w:val="0"/>
          <w:numId w:val="1"/>
        </w:numPr>
        <w:autoSpaceDE w:val="0"/>
        <w:autoSpaceDN w:val="0"/>
        <w:adjustRightInd w:val="0"/>
        <w:spacing w:after="20" w:line="240" w:lineRule="auto"/>
        <w:rPr>
          <w:rFonts w:ascii="Georgia" w:hAnsi="Georgia" w:cs="Arial"/>
          <w:color w:val="000000"/>
          <w:sz w:val="24"/>
          <w:szCs w:val="24"/>
        </w:rPr>
      </w:pPr>
      <w:r w:rsidRPr="00006889">
        <w:rPr>
          <w:rFonts w:ascii="Georgia" w:hAnsi="Georgia" w:cs="Arial"/>
          <w:color w:val="000000"/>
          <w:sz w:val="24"/>
          <w:szCs w:val="24"/>
        </w:rPr>
        <w:t xml:space="preserve">All League </w:t>
      </w:r>
    </w:p>
    <w:p w14:paraId="462A0128" w14:textId="77777777" w:rsidR="00052466" w:rsidRPr="00006889" w:rsidRDefault="00052466" w:rsidP="00052466">
      <w:pPr>
        <w:pStyle w:val="ListParagraph"/>
        <w:numPr>
          <w:ilvl w:val="0"/>
          <w:numId w:val="1"/>
        </w:numPr>
        <w:autoSpaceDE w:val="0"/>
        <w:autoSpaceDN w:val="0"/>
        <w:adjustRightInd w:val="0"/>
        <w:spacing w:after="20" w:line="240" w:lineRule="auto"/>
        <w:rPr>
          <w:rFonts w:ascii="Georgia" w:hAnsi="Georgia" w:cs="Arial"/>
          <w:color w:val="000000"/>
          <w:sz w:val="24"/>
          <w:szCs w:val="24"/>
        </w:rPr>
      </w:pPr>
      <w:r w:rsidRPr="00006889">
        <w:rPr>
          <w:rFonts w:ascii="Georgia" w:hAnsi="Georgia" w:cs="Arial"/>
          <w:color w:val="000000"/>
          <w:sz w:val="24"/>
          <w:szCs w:val="24"/>
        </w:rPr>
        <w:t xml:space="preserve">MVP of his or her league sport </w:t>
      </w:r>
    </w:p>
    <w:p w14:paraId="547B45A1" w14:textId="77777777" w:rsidR="00052466" w:rsidRPr="00006889" w:rsidRDefault="00052466" w:rsidP="00052466">
      <w:pPr>
        <w:pStyle w:val="ListParagraph"/>
        <w:numPr>
          <w:ilvl w:val="0"/>
          <w:numId w:val="1"/>
        </w:numPr>
        <w:autoSpaceDE w:val="0"/>
        <w:autoSpaceDN w:val="0"/>
        <w:adjustRightInd w:val="0"/>
        <w:spacing w:after="20" w:line="240" w:lineRule="auto"/>
        <w:rPr>
          <w:rFonts w:ascii="Georgia" w:hAnsi="Georgia" w:cs="Arial"/>
          <w:color w:val="000000"/>
          <w:sz w:val="24"/>
          <w:szCs w:val="24"/>
        </w:rPr>
      </w:pPr>
      <w:proofErr w:type="spellStart"/>
      <w:r w:rsidRPr="00006889">
        <w:rPr>
          <w:rFonts w:ascii="Georgia" w:hAnsi="Georgia" w:cs="Arial"/>
          <w:color w:val="000000"/>
          <w:sz w:val="24"/>
          <w:szCs w:val="24"/>
        </w:rPr>
        <w:t>All State</w:t>
      </w:r>
      <w:proofErr w:type="spellEnd"/>
      <w:r w:rsidRPr="00006889">
        <w:rPr>
          <w:rFonts w:ascii="Georgia" w:hAnsi="Georgia" w:cs="Arial"/>
          <w:color w:val="000000"/>
          <w:sz w:val="24"/>
          <w:szCs w:val="24"/>
        </w:rPr>
        <w:t xml:space="preserve"> Selection </w:t>
      </w:r>
    </w:p>
    <w:p w14:paraId="182B131F" w14:textId="77777777" w:rsidR="00052466" w:rsidRPr="00006889" w:rsidRDefault="00052466" w:rsidP="00052466">
      <w:pPr>
        <w:pStyle w:val="ListParagraph"/>
        <w:numPr>
          <w:ilvl w:val="0"/>
          <w:numId w:val="1"/>
        </w:numPr>
        <w:autoSpaceDE w:val="0"/>
        <w:autoSpaceDN w:val="0"/>
        <w:adjustRightInd w:val="0"/>
        <w:spacing w:after="20" w:line="240" w:lineRule="auto"/>
        <w:rPr>
          <w:rFonts w:ascii="Georgia" w:hAnsi="Georgia" w:cs="Arial"/>
          <w:color w:val="000000"/>
          <w:sz w:val="24"/>
          <w:szCs w:val="24"/>
        </w:rPr>
      </w:pPr>
      <w:r w:rsidRPr="00006889">
        <w:rPr>
          <w:rFonts w:ascii="Georgia" w:hAnsi="Georgia" w:cs="Arial"/>
          <w:color w:val="000000"/>
          <w:sz w:val="24"/>
          <w:szCs w:val="24"/>
        </w:rPr>
        <w:t xml:space="preserve">All American Selection </w:t>
      </w:r>
    </w:p>
    <w:p w14:paraId="478959BD" w14:textId="77777777" w:rsidR="00052466" w:rsidRPr="00006889" w:rsidRDefault="00052466" w:rsidP="00052466">
      <w:pPr>
        <w:pStyle w:val="ListParagraph"/>
        <w:numPr>
          <w:ilvl w:val="0"/>
          <w:numId w:val="1"/>
        </w:numPr>
        <w:autoSpaceDE w:val="0"/>
        <w:autoSpaceDN w:val="0"/>
        <w:adjustRightInd w:val="0"/>
        <w:spacing w:after="20" w:line="240" w:lineRule="auto"/>
        <w:rPr>
          <w:rFonts w:ascii="Georgia" w:hAnsi="Georgia" w:cs="Arial"/>
          <w:color w:val="000000"/>
          <w:sz w:val="24"/>
          <w:szCs w:val="24"/>
        </w:rPr>
      </w:pPr>
      <w:r w:rsidRPr="00006889">
        <w:rPr>
          <w:rFonts w:ascii="Georgia" w:hAnsi="Georgia" w:cs="Arial"/>
          <w:color w:val="000000"/>
          <w:sz w:val="24"/>
          <w:szCs w:val="24"/>
        </w:rPr>
        <w:t xml:space="preserve">League, Section or State Champion </w:t>
      </w:r>
    </w:p>
    <w:p w14:paraId="7B447A74" w14:textId="77777777" w:rsidR="00052466" w:rsidRPr="00006889" w:rsidRDefault="00052466" w:rsidP="00052466">
      <w:pPr>
        <w:pStyle w:val="ListParagraph"/>
        <w:numPr>
          <w:ilvl w:val="0"/>
          <w:numId w:val="1"/>
        </w:numPr>
        <w:autoSpaceDE w:val="0"/>
        <w:autoSpaceDN w:val="0"/>
        <w:adjustRightInd w:val="0"/>
        <w:spacing w:after="20" w:line="240" w:lineRule="auto"/>
        <w:rPr>
          <w:rFonts w:ascii="Georgia" w:hAnsi="Georgia" w:cs="Arial"/>
          <w:color w:val="000000"/>
          <w:sz w:val="24"/>
          <w:szCs w:val="24"/>
        </w:rPr>
      </w:pPr>
      <w:r w:rsidRPr="00006889">
        <w:rPr>
          <w:rFonts w:ascii="Georgia" w:hAnsi="Georgia" w:cs="Arial"/>
          <w:color w:val="000000"/>
          <w:sz w:val="24"/>
          <w:szCs w:val="24"/>
        </w:rPr>
        <w:t xml:space="preserve">Record Setter or Holder </w:t>
      </w:r>
    </w:p>
    <w:p w14:paraId="0D1AA955" w14:textId="77777777" w:rsidR="00052466" w:rsidRPr="00006889" w:rsidRDefault="00052466" w:rsidP="00052466">
      <w:pPr>
        <w:pStyle w:val="ListParagraph"/>
        <w:numPr>
          <w:ilvl w:val="0"/>
          <w:numId w:val="1"/>
        </w:numPr>
        <w:autoSpaceDE w:val="0"/>
        <w:autoSpaceDN w:val="0"/>
        <w:adjustRightInd w:val="0"/>
        <w:spacing w:after="20" w:line="240" w:lineRule="auto"/>
        <w:rPr>
          <w:rFonts w:ascii="Georgia" w:hAnsi="Georgia" w:cs="Arial"/>
          <w:color w:val="000000"/>
          <w:sz w:val="24"/>
          <w:szCs w:val="24"/>
        </w:rPr>
      </w:pPr>
      <w:r w:rsidRPr="00006889">
        <w:rPr>
          <w:rFonts w:ascii="Georgia" w:hAnsi="Georgia" w:cs="Arial"/>
          <w:color w:val="000000"/>
          <w:sz w:val="24"/>
          <w:szCs w:val="24"/>
        </w:rPr>
        <w:t xml:space="preserve">Participating or being recognized at the National or International Level for athletics </w:t>
      </w:r>
    </w:p>
    <w:p w14:paraId="52DED8A7" w14:textId="77777777" w:rsidR="00052466" w:rsidRPr="00006889" w:rsidRDefault="00052466" w:rsidP="00052466">
      <w:pPr>
        <w:pStyle w:val="ListParagraph"/>
        <w:numPr>
          <w:ilvl w:val="0"/>
          <w:numId w:val="1"/>
        </w:numPr>
        <w:autoSpaceDE w:val="0"/>
        <w:autoSpaceDN w:val="0"/>
        <w:adjustRightInd w:val="0"/>
        <w:spacing w:after="20" w:line="240" w:lineRule="auto"/>
        <w:rPr>
          <w:rFonts w:ascii="Georgia" w:hAnsi="Georgia" w:cs="Arial"/>
          <w:color w:val="000000"/>
          <w:sz w:val="24"/>
          <w:szCs w:val="24"/>
        </w:rPr>
      </w:pPr>
      <w:r w:rsidRPr="00006889">
        <w:rPr>
          <w:rFonts w:ascii="Georgia" w:hAnsi="Georgia" w:cs="Arial"/>
          <w:color w:val="000000"/>
          <w:sz w:val="24"/>
          <w:szCs w:val="24"/>
        </w:rPr>
        <w:t xml:space="preserve">Having a Distinguished Post High School Career </w:t>
      </w:r>
    </w:p>
    <w:p w14:paraId="4A2A500A" w14:textId="77777777" w:rsidR="00052466" w:rsidRPr="00006889" w:rsidRDefault="00052466" w:rsidP="00052466">
      <w:pPr>
        <w:pStyle w:val="ListParagraph"/>
        <w:numPr>
          <w:ilvl w:val="0"/>
          <w:numId w:val="1"/>
        </w:numPr>
        <w:autoSpaceDE w:val="0"/>
        <w:autoSpaceDN w:val="0"/>
        <w:adjustRightInd w:val="0"/>
        <w:spacing w:after="20" w:line="240" w:lineRule="auto"/>
        <w:rPr>
          <w:rFonts w:ascii="Georgia" w:hAnsi="Georgia" w:cs="Arial"/>
          <w:color w:val="000000"/>
          <w:sz w:val="24"/>
          <w:szCs w:val="24"/>
        </w:rPr>
      </w:pPr>
      <w:r w:rsidRPr="00006889">
        <w:rPr>
          <w:rFonts w:ascii="Georgia" w:hAnsi="Georgia" w:cs="Arial"/>
          <w:color w:val="000000"/>
          <w:sz w:val="24"/>
          <w:szCs w:val="24"/>
        </w:rPr>
        <w:t xml:space="preserve">Being the winner of a Special Award given by teammates or coaches. </w:t>
      </w:r>
    </w:p>
    <w:p w14:paraId="544D7383" w14:textId="77777777" w:rsidR="00052466" w:rsidRDefault="00052466" w:rsidP="00052466">
      <w:pPr>
        <w:pStyle w:val="ListParagraph"/>
        <w:numPr>
          <w:ilvl w:val="0"/>
          <w:numId w:val="1"/>
        </w:numPr>
        <w:autoSpaceDE w:val="0"/>
        <w:autoSpaceDN w:val="0"/>
        <w:adjustRightInd w:val="0"/>
        <w:spacing w:after="0" w:line="240" w:lineRule="auto"/>
        <w:rPr>
          <w:rFonts w:ascii="Georgia" w:hAnsi="Georgia" w:cs="Arial"/>
          <w:color w:val="000000"/>
          <w:sz w:val="24"/>
          <w:szCs w:val="24"/>
        </w:rPr>
      </w:pPr>
      <w:r w:rsidRPr="00006889">
        <w:rPr>
          <w:rFonts w:ascii="Georgia" w:hAnsi="Georgia" w:cs="Arial"/>
          <w:color w:val="000000"/>
          <w:sz w:val="24"/>
          <w:szCs w:val="24"/>
        </w:rPr>
        <w:t xml:space="preserve">Being a member of a Region or State All Star Team </w:t>
      </w:r>
    </w:p>
    <w:p w14:paraId="3A55474D" w14:textId="77777777" w:rsidR="00052466" w:rsidRPr="00006889" w:rsidRDefault="00052466" w:rsidP="00052466">
      <w:pPr>
        <w:pStyle w:val="ListParagraph"/>
        <w:autoSpaceDE w:val="0"/>
        <w:autoSpaceDN w:val="0"/>
        <w:adjustRightInd w:val="0"/>
        <w:spacing w:after="0" w:line="240" w:lineRule="auto"/>
        <w:rPr>
          <w:rFonts w:ascii="Georgia" w:hAnsi="Georgia" w:cs="Arial"/>
          <w:color w:val="000000"/>
          <w:sz w:val="24"/>
          <w:szCs w:val="24"/>
        </w:rPr>
      </w:pPr>
    </w:p>
    <w:p w14:paraId="749D1F39" w14:textId="77777777" w:rsidR="00052466" w:rsidRPr="0088536F" w:rsidRDefault="00052466" w:rsidP="00052466">
      <w:pPr>
        <w:rPr>
          <w:rFonts w:ascii="Georgia" w:hAnsi="Georgia" w:cs="Arial"/>
          <w:color w:val="000000"/>
          <w:sz w:val="24"/>
          <w:szCs w:val="24"/>
        </w:rPr>
      </w:pPr>
      <w:r w:rsidRPr="0088536F">
        <w:rPr>
          <w:rFonts w:ascii="Georgia" w:hAnsi="Georgia" w:cs="Arial"/>
          <w:color w:val="000000"/>
          <w:sz w:val="24"/>
          <w:szCs w:val="24"/>
        </w:rPr>
        <w:t>The athlete must have conducted himself/herself in such a way as to reflect honor on the school and must have exhibited those qualities of conduct consistent with their status as a role model to the community. Inductees can be removed from the Hall of Fame in the future by the Hall of Fame Committee with a 2/3 majority vote of the entire board if there is a violation of moral and/or ethical standards.</w:t>
      </w:r>
    </w:p>
    <w:p w14:paraId="4AC3CE22" w14:textId="77777777" w:rsidR="00052466"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 xml:space="preserve">The athlete may be living or deceased. </w:t>
      </w:r>
    </w:p>
    <w:p w14:paraId="54C7D514"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11463B3B" w14:textId="77777777" w:rsidR="00052466" w:rsidRDefault="00052466" w:rsidP="00052466">
      <w:pPr>
        <w:autoSpaceDE w:val="0"/>
        <w:autoSpaceDN w:val="0"/>
        <w:adjustRightInd w:val="0"/>
        <w:spacing w:after="0" w:line="240" w:lineRule="auto"/>
        <w:rPr>
          <w:rFonts w:ascii="Georgia" w:hAnsi="Georgia" w:cs="Arial"/>
          <w:b/>
          <w:bCs/>
          <w:color w:val="000000"/>
          <w:sz w:val="24"/>
          <w:szCs w:val="24"/>
        </w:rPr>
      </w:pPr>
      <w:r>
        <w:rPr>
          <w:rFonts w:ascii="Georgia" w:hAnsi="Georgia" w:cs="Arial"/>
          <w:b/>
          <w:bCs/>
          <w:color w:val="000000"/>
          <w:sz w:val="24"/>
          <w:szCs w:val="24"/>
        </w:rPr>
        <w:t xml:space="preserve">Eligibility of a </w:t>
      </w:r>
      <w:r w:rsidR="0068599E">
        <w:rPr>
          <w:rFonts w:ascii="Georgia" w:hAnsi="Georgia" w:cs="Arial"/>
          <w:b/>
          <w:bCs/>
          <w:color w:val="000000"/>
          <w:sz w:val="24"/>
          <w:szCs w:val="24"/>
        </w:rPr>
        <w:t xml:space="preserve">specific sports </w:t>
      </w:r>
      <w:r>
        <w:rPr>
          <w:rFonts w:ascii="Georgia" w:hAnsi="Georgia" w:cs="Arial"/>
          <w:b/>
          <w:bCs/>
          <w:color w:val="000000"/>
          <w:sz w:val="24"/>
          <w:szCs w:val="24"/>
        </w:rPr>
        <w:t>team</w:t>
      </w:r>
      <w:r w:rsidRPr="00334F25">
        <w:rPr>
          <w:rFonts w:ascii="Georgia" w:hAnsi="Georgia" w:cs="Arial"/>
          <w:b/>
          <w:bCs/>
          <w:color w:val="000000"/>
          <w:sz w:val="24"/>
          <w:szCs w:val="24"/>
        </w:rPr>
        <w:t xml:space="preserve">: </w:t>
      </w:r>
    </w:p>
    <w:p w14:paraId="4E5B0D8A"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16234F70" w14:textId="77777777" w:rsidR="00052466" w:rsidRPr="00006889" w:rsidRDefault="00052466" w:rsidP="00052466">
      <w:pPr>
        <w:autoSpaceDE w:val="0"/>
        <w:autoSpaceDN w:val="0"/>
        <w:adjustRightInd w:val="0"/>
        <w:spacing w:after="0" w:line="240" w:lineRule="auto"/>
        <w:rPr>
          <w:rFonts w:ascii="Georgia" w:hAnsi="Georgia" w:cs="Arial"/>
          <w:color w:val="000000"/>
          <w:sz w:val="24"/>
          <w:szCs w:val="24"/>
        </w:rPr>
      </w:pPr>
      <w:r w:rsidRPr="00006889">
        <w:rPr>
          <w:rFonts w:ascii="Georgia" w:hAnsi="Georgia" w:cs="Arial"/>
          <w:color w:val="000000"/>
          <w:sz w:val="24"/>
          <w:szCs w:val="24"/>
        </w:rPr>
        <w:t xml:space="preserve">Distinguished teams who have performed special accomplishments and exhibited excellent sportsmanship. </w:t>
      </w:r>
    </w:p>
    <w:p w14:paraId="63AB292B" w14:textId="77777777" w:rsidR="00052466" w:rsidRPr="00006889" w:rsidRDefault="00052466" w:rsidP="00052466">
      <w:pPr>
        <w:autoSpaceDE w:val="0"/>
        <w:autoSpaceDN w:val="0"/>
        <w:adjustRightInd w:val="0"/>
        <w:spacing w:after="0" w:line="240" w:lineRule="auto"/>
        <w:rPr>
          <w:rFonts w:ascii="Georgia" w:hAnsi="Georgia" w:cs="Arial"/>
          <w:color w:val="000000"/>
          <w:sz w:val="24"/>
          <w:szCs w:val="24"/>
        </w:rPr>
      </w:pPr>
    </w:p>
    <w:p w14:paraId="38573A47" w14:textId="77777777" w:rsidR="00052466"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 xml:space="preserve">The Hall of Fame Committee will </w:t>
      </w:r>
      <w:proofErr w:type="gramStart"/>
      <w:r w:rsidRPr="00334F25">
        <w:rPr>
          <w:rFonts w:ascii="Georgia" w:hAnsi="Georgia" w:cs="Arial"/>
          <w:color w:val="000000"/>
          <w:sz w:val="24"/>
          <w:szCs w:val="24"/>
        </w:rPr>
        <w:t>give strong consideration to</w:t>
      </w:r>
      <w:proofErr w:type="gramEnd"/>
      <w:r w:rsidRPr="00334F25">
        <w:rPr>
          <w:rFonts w:ascii="Georgia" w:hAnsi="Georgia" w:cs="Arial"/>
          <w:color w:val="000000"/>
          <w:sz w:val="24"/>
          <w:szCs w:val="24"/>
        </w:rPr>
        <w:t xml:space="preserve"> teams recognized as: </w:t>
      </w:r>
    </w:p>
    <w:p w14:paraId="05637F9A"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5522E733" w14:textId="77777777" w:rsidR="00052466" w:rsidRPr="00334F25" w:rsidRDefault="00052466" w:rsidP="00052466">
      <w:pPr>
        <w:autoSpaceDE w:val="0"/>
        <w:autoSpaceDN w:val="0"/>
        <w:adjustRightInd w:val="0"/>
        <w:spacing w:after="36" w:line="240" w:lineRule="auto"/>
        <w:rPr>
          <w:rFonts w:ascii="Georgia" w:hAnsi="Georgia" w:cs="Arial"/>
          <w:color w:val="000000"/>
          <w:sz w:val="24"/>
          <w:szCs w:val="24"/>
        </w:rPr>
      </w:pPr>
      <w:r w:rsidRPr="00334F25">
        <w:rPr>
          <w:rFonts w:ascii="Georgia" w:hAnsi="Georgia" w:cs="Arial"/>
          <w:color w:val="000000"/>
          <w:sz w:val="24"/>
          <w:szCs w:val="24"/>
        </w:rPr>
        <w:t xml:space="preserve"> League, Section or State Champion </w:t>
      </w:r>
    </w:p>
    <w:p w14:paraId="370C6878"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 xml:space="preserve"> Achieving State, National or International Recognition </w:t>
      </w:r>
    </w:p>
    <w:p w14:paraId="72108E5F"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0032B6FF" w14:textId="77777777" w:rsidR="00052466"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The team must have comp</w:t>
      </w:r>
      <w:r>
        <w:rPr>
          <w:rFonts w:ascii="Georgia" w:hAnsi="Georgia" w:cs="Arial"/>
          <w:color w:val="000000"/>
          <w:sz w:val="24"/>
          <w:szCs w:val="24"/>
        </w:rPr>
        <w:t>leted their season at East Union</w:t>
      </w:r>
      <w:r w:rsidRPr="00334F25">
        <w:rPr>
          <w:rFonts w:ascii="Georgia" w:hAnsi="Georgia" w:cs="Arial"/>
          <w:color w:val="000000"/>
          <w:sz w:val="24"/>
          <w:szCs w:val="24"/>
        </w:rPr>
        <w:t xml:space="preserve"> High School five or more years ago. </w:t>
      </w:r>
    </w:p>
    <w:p w14:paraId="34A2F814"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6B13EDE2" w14:textId="77777777" w:rsidR="00052466"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 xml:space="preserve">The team members must have conducted themselves in such a way as to meet moral and ethical </w:t>
      </w:r>
      <w:r w:rsidRPr="00334F25">
        <w:rPr>
          <w:rFonts w:ascii="Georgia" w:hAnsi="Georgia" w:cs="Arial"/>
          <w:i/>
          <w:iCs/>
          <w:color w:val="000000"/>
          <w:sz w:val="24"/>
          <w:szCs w:val="24"/>
        </w:rPr>
        <w:t xml:space="preserve">standards. </w:t>
      </w:r>
      <w:r w:rsidRPr="00334F25">
        <w:rPr>
          <w:rFonts w:ascii="Georgia" w:hAnsi="Georgia" w:cs="Arial"/>
          <w:color w:val="000000"/>
          <w:sz w:val="24"/>
          <w:szCs w:val="24"/>
        </w:rPr>
        <w:t xml:space="preserve">Team members can be removed or excluded from the Hall of Fame in </w:t>
      </w:r>
      <w:r w:rsidRPr="00334F25">
        <w:rPr>
          <w:rFonts w:ascii="Georgia" w:hAnsi="Georgia" w:cs="Arial"/>
          <w:color w:val="000000"/>
          <w:sz w:val="24"/>
          <w:szCs w:val="24"/>
        </w:rPr>
        <w:lastRenderedPageBreak/>
        <w:t xml:space="preserve">the future by the Hall of Fame Committee by a 2/3 majority vote of the entire board if there is a violation of the </w:t>
      </w:r>
      <w:r w:rsidRPr="00334F25">
        <w:rPr>
          <w:rFonts w:ascii="Georgia" w:hAnsi="Georgia" w:cs="Arial"/>
          <w:i/>
          <w:iCs/>
          <w:color w:val="000000"/>
          <w:sz w:val="24"/>
          <w:szCs w:val="24"/>
        </w:rPr>
        <w:t>moral or ethical standards</w:t>
      </w:r>
      <w:r w:rsidRPr="00334F25">
        <w:rPr>
          <w:rFonts w:ascii="Georgia" w:hAnsi="Georgia" w:cs="Arial"/>
          <w:color w:val="000000"/>
          <w:sz w:val="24"/>
          <w:szCs w:val="24"/>
        </w:rPr>
        <w:t xml:space="preserve">. </w:t>
      </w:r>
    </w:p>
    <w:p w14:paraId="7699DE6D"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07F6E806" w14:textId="77777777" w:rsidR="00052466"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 xml:space="preserve">The athletes may be living or deceased. </w:t>
      </w:r>
    </w:p>
    <w:p w14:paraId="262FDB5D"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14FF4692" w14:textId="77777777" w:rsidR="00052466" w:rsidRDefault="00052466" w:rsidP="00052466">
      <w:pPr>
        <w:autoSpaceDE w:val="0"/>
        <w:autoSpaceDN w:val="0"/>
        <w:adjustRightInd w:val="0"/>
        <w:spacing w:after="0" w:line="240" w:lineRule="auto"/>
        <w:rPr>
          <w:rFonts w:ascii="Georgia" w:hAnsi="Georgia" w:cs="Arial"/>
          <w:b/>
          <w:bCs/>
          <w:color w:val="000000"/>
          <w:sz w:val="24"/>
          <w:szCs w:val="24"/>
        </w:rPr>
      </w:pPr>
      <w:r>
        <w:rPr>
          <w:rFonts w:ascii="Georgia" w:hAnsi="Georgia" w:cs="Arial"/>
          <w:b/>
          <w:bCs/>
          <w:color w:val="000000"/>
          <w:sz w:val="24"/>
          <w:szCs w:val="24"/>
        </w:rPr>
        <w:t>Elig</w:t>
      </w:r>
      <w:r w:rsidR="0068599E">
        <w:rPr>
          <w:rFonts w:ascii="Georgia" w:hAnsi="Georgia" w:cs="Arial"/>
          <w:b/>
          <w:bCs/>
          <w:color w:val="000000"/>
          <w:sz w:val="24"/>
          <w:szCs w:val="24"/>
        </w:rPr>
        <w:t>ibili</w:t>
      </w:r>
      <w:r>
        <w:rPr>
          <w:rFonts w:ascii="Georgia" w:hAnsi="Georgia" w:cs="Arial"/>
          <w:b/>
          <w:bCs/>
          <w:color w:val="000000"/>
          <w:sz w:val="24"/>
          <w:szCs w:val="24"/>
        </w:rPr>
        <w:t>ty of Coaches</w:t>
      </w:r>
      <w:r w:rsidRPr="00334F25">
        <w:rPr>
          <w:rFonts w:ascii="Georgia" w:hAnsi="Georgia" w:cs="Arial"/>
          <w:b/>
          <w:bCs/>
          <w:color w:val="000000"/>
          <w:sz w:val="24"/>
          <w:szCs w:val="24"/>
        </w:rPr>
        <w:t xml:space="preserve">: </w:t>
      </w:r>
    </w:p>
    <w:p w14:paraId="204302F7"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45D592D9" w14:textId="77777777" w:rsidR="00052466"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Distinguish</w:t>
      </w:r>
      <w:r>
        <w:rPr>
          <w:rFonts w:ascii="Georgia" w:hAnsi="Georgia" w:cs="Arial"/>
          <w:color w:val="000000"/>
          <w:sz w:val="24"/>
          <w:szCs w:val="24"/>
        </w:rPr>
        <w:t>ed self as a coach at East Union</w:t>
      </w:r>
      <w:r w:rsidRPr="00334F25">
        <w:rPr>
          <w:rFonts w:ascii="Georgia" w:hAnsi="Georgia" w:cs="Arial"/>
          <w:color w:val="000000"/>
          <w:sz w:val="24"/>
          <w:szCs w:val="24"/>
        </w:rPr>
        <w:t xml:space="preserve"> High School. </w:t>
      </w:r>
    </w:p>
    <w:p w14:paraId="2D6F75DC"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28094966" w14:textId="77777777" w:rsidR="00052466"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Coaches</w:t>
      </w:r>
      <w:r>
        <w:rPr>
          <w:rFonts w:ascii="Georgia" w:hAnsi="Georgia" w:cs="Arial"/>
          <w:color w:val="000000"/>
          <w:sz w:val="24"/>
          <w:szCs w:val="24"/>
        </w:rPr>
        <w:t xml:space="preserve"> must have coached at East Union</w:t>
      </w:r>
      <w:r w:rsidRPr="00334F25">
        <w:rPr>
          <w:rFonts w:ascii="Georgia" w:hAnsi="Georgia" w:cs="Arial"/>
          <w:color w:val="000000"/>
          <w:sz w:val="24"/>
          <w:szCs w:val="24"/>
        </w:rPr>
        <w:t xml:space="preserve"> High School for a minimum of 5 cumulative years and have not coached at E</w:t>
      </w:r>
      <w:r>
        <w:rPr>
          <w:rFonts w:ascii="Georgia" w:hAnsi="Georgia" w:cs="Arial"/>
          <w:color w:val="000000"/>
          <w:sz w:val="24"/>
          <w:szCs w:val="24"/>
        </w:rPr>
        <w:t>U</w:t>
      </w:r>
      <w:r w:rsidRPr="00334F25">
        <w:rPr>
          <w:rFonts w:ascii="Georgia" w:hAnsi="Georgia" w:cs="Arial"/>
          <w:color w:val="000000"/>
          <w:sz w:val="24"/>
          <w:szCs w:val="24"/>
        </w:rPr>
        <w:t xml:space="preserve">HS in the past five or more years. They must have contributed to winning seasons. </w:t>
      </w:r>
    </w:p>
    <w:p w14:paraId="075184AE"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5D5BCAA5" w14:textId="77777777" w:rsidR="00052466"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Coaches must have distinguish</w:t>
      </w:r>
      <w:r>
        <w:rPr>
          <w:rFonts w:ascii="Georgia" w:hAnsi="Georgia" w:cs="Arial"/>
          <w:color w:val="000000"/>
          <w:sz w:val="24"/>
          <w:szCs w:val="24"/>
        </w:rPr>
        <w:t>ed himself/herself at East Union</w:t>
      </w:r>
      <w:r w:rsidRPr="00334F25">
        <w:rPr>
          <w:rFonts w:ascii="Georgia" w:hAnsi="Georgia" w:cs="Arial"/>
          <w:color w:val="000000"/>
          <w:sz w:val="24"/>
          <w:szCs w:val="24"/>
        </w:rPr>
        <w:t xml:space="preserve"> High School as demonstrating exceptional leadership, character and/or athletic achievement. </w:t>
      </w:r>
    </w:p>
    <w:p w14:paraId="257A0811"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55942BC6" w14:textId="77777777" w:rsidR="00052466"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 xml:space="preserve">Strong consideration will be given to coaches exhibiting outstanding achievement. Some of these are: </w:t>
      </w:r>
    </w:p>
    <w:p w14:paraId="30601C3A"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7227B9FB" w14:textId="77777777" w:rsidR="00052466" w:rsidRPr="00334F25" w:rsidRDefault="00052466" w:rsidP="00052466">
      <w:pPr>
        <w:autoSpaceDE w:val="0"/>
        <w:autoSpaceDN w:val="0"/>
        <w:adjustRightInd w:val="0"/>
        <w:spacing w:after="36" w:line="240" w:lineRule="auto"/>
        <w:rPr>
          <w:rFonts w:ascii="Georgia" w:hAnsi="Georgia" w:cs="Arial"/>
          <w:color w:val="000000"/>
          <w:sz w:val="24"/>
          <w:szCs w:val="24"/>
        </w:rPr>
      </w:pPr>
      <w:r w:rsidRPr="00334F25">
        <w:rPr>
          <w:rFonts w:ascii="Georgia" w:hAnsi="Georgia" w:cs="Arial"/>
          <w:color w:val="000000"/>
          <w:sz w:val="24"/>
          <w:szCs w:val="24"/>
        </w:rPr>
        <w:t xml:space="preserve"> League Championship </w:t>
      </w:r>
    </w:p>
    <w:p w14:paraId="7916B503" w14:textId="77777777" w:rsidR="00052466" w:rsidRPr="00334F25" w:rsidRDefault="00052466" w:rsidP="00052466">
      <w:pPr>
        <w:autoSpaceDE w:val="0"/>
        <w:autoSpaceDN w:val="0"/>
        <w:adjustRightInd w:val="0"/>
        <w:spacing w:after="36" w:line="240" w:lineRule="auto"/>
        <w:rPr>
          <w:rFonts w:ascii="Georgia" w:hAnsi="Georgia" w:cs="Arial"/>
          <w:color w:val="000000"/>
          <w:sz w:val="24"/>
          <w:szCs w:val="24"/>
        </w:rPr>
      </w:pPr>
      <w:r w:rsidRPr="00334F25">
        <w:rPr>
          <w:rFonts w:ascii="Georgia" w:hAnsi="Georgia" w:cs="Arial"/>
          <w:color w:val="000000"/>
          <w:sz w:val="24"/>
          <w:szCs w:val="24"/>
        </w:rPr>
        <w:t xml:space="preserve"> Sectional/Regional /State Championships </w:t>
      </w:r>
    </w:p>
    <w:p w14:paraId="772B2468" w14:textId="77777777" w:rsidR="00052466" w:rsidRPr="00334F25" w:rsidRDefault="00052466" w:rsidP="00052466">
      <w:pPr>
        <w:autoSpaceDE w:val="0"/>
        <w:autoSpaceDN w:val="0"/>
        <w:adjustRightInd w:val="0"/>
        <w:spacing w:after="36" w:line="240" w:lineRule="auto"/>
        <w:rPr>
          <w:rFonts w:ascii="Georgia" w:hAnsi="Georgia" w:cs="Arial"/>
          <w:color w:val="000000"/>
          <w:sz w:val="24"/>
          <w:szCs w:val="24"/>
        </w:rPr>
      </w:pPr>
      <w:r w:rsidRPr="00334F25">
        <w:rPr>
          <w:rFonts w:ascii="Georgia" w:hAnsi="Georgia" w:cs="Arial"/>
          <w:color w:val="000000"/>
          <w:sz w:val="24"/>
          <w:szCs w:val="24"/>
        </w:rPr>
        <w:t xml:space="preserve"> National or International Coaching </w:t>
      </w:r>
    </w:p>
    <w:p w14:paraId="4D208E69" w14:textId="77777777" w:rsidR="00052466" w:rsidRPr="00334F25" w:rsidRDefault="00052466" w:rsidP="00052466">
      <w:pPr>
        <w:autoSpaceDE w:val="0"/>
        <w:autoSpaceDN w:val="0"/>
        <w:adjustRightInd w:val="0"/>
        <w:spacing w:after="36" w:line="240" w:lineRule="auto"/>
        <w:rPr>
          <w:rFonts w:ascii="Georgia" w:hAnsi="Georgia" w:cs="Arial"/>
          <w:color w:val="000000"/>
          <w:sz w:val="24"/>
          <w:szCs w:val="24"/>
        </w:rPr>
      </w:pPr>
      <w:r w:rsidRPr="00334F25">
        <w:rPr>
          <w:rFonts w:ascii="Georgia" w:hAnsi="Georgia" w:cs="Arial"/>
          <w:color w:val="000000"/>
          <w:sz w:val="24"/>
          <w:szCs w:val="24"/>
        </w:rPr>
        <w:t xml:space="preserve"> Coach of the year honors </w:t>
      </w:r>
    </w:p>
    <w:p w14:paraId="750429E2" w14:textId="77777777" w:rsidR="00052466" w:rsidRPr="00334F25" w:rsidRDefault="00052466" w:rsidP="00052466">
      <w:pPr>
        <w:autoSpaceDE w:val="0"/>
        <w:autoSpaceDN w:val="0"/>
        <w:adjustRightInd w:val="0"/>
        <w:spacing w:after="36" w:line="240" w:lineRule="auto"/>
        <w:rPr>
          <w:rFonts w:ascii="Georgia" w:hAnsi="Georgia" w:cs="Arial"/>
          <w:color w:val="000000"/>
          <w:sz w:val="24"/>
          <w:szCs w:val="24"/>
        </w:rPr>
      </w:pPr>
      <w:r w:rsidRPr="00334F25">
        <w:rPr>
          <w:rFonts w:ascii="Georgia" w:hAnsi="Georgia" w:cs="Arial"/>
          <w:color w:val="000000"/>
          <w:sz w:val="24"/>
          <w:szCs w:val="24"/>
        </w:rPr>
        <w:t xml:space="preserve"> Career winning percentage </w:t>
      </w:r>
    </w:p>
    <w:p w14:paraId="3BC7B7D7" w14:textId="77777777" w:rsidR="00052466" w:rsidRPr="00334F25" w:rsidRDefault="00052466" w:rsidP="00052466">
      <w:pPr>
        <w:autoSpaceDE w:val="0"/>
        <w:autoSpaceDN w:val="0"/>
        <w:adjustRightInd w:val="0"/>
        <w:spacing w:after="36" w:line="240" w:lineRule="auto"/>
        <w:rPr>
          <w:rFonts w:ascii="Georgia" w:hAnsi="Georgia" w:cs="Arial"/>
          <w:color w:val="000000"/>
          <w:sz w:val="24"/>
          <w:szCs w:val="24"/>
        </w:rPr>
      </w:pPr>
      <w:r w:rsidRPr="00334F25">
        <w:rPr>
          <w:rFonts w:ascii="Georgia" w:hAnsi="Georgia" w:cs="Arial"/>
          <w:color w:val="000000"/>
          <w:sz w:val="24"/>
          <w:szCs w:val="24"/>
        </w:rPr>
        <w:t xml:space="preserve"> Athletic success of individual coach </w:t>
      </w:r>
    </w:p>
    <w:p w14:paraId="77E48CF1"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 Years o</w:t>
      </w:r>
      <w:r>
        <w:rPr>
          <w:rFonts w:ascii="Georgia" w:hAnsi="Georgia" w:cs="Arial"/>
          <w:color w:val="000000"/>
          <w:sz w:val="24"/>
          <w:szCs w:val="24"/>
        </w:rPr>
        <w:t>f coaching service to East Union</w:t>
      </w:r>
      <w:r w:rsidRPr="00334F25">
        <w:rPr>
          <w:rFonts w:ascii="Georgia" w:hAnsi="Georgia" w:cs="Arial"/>
          <w:color w:val="000000"/>
          <w:sz w:val="24"/>
          <w:szCs w:val="24"/>
        </w:rPr>
        <w:t xml:space="preserve"> High School or being a member of a coaching staff of a State recognized All Star Team. </w:t>
      </w:r>
    </w:p>
    <w:p w14:paraId="15FFF197"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p>
    <w:p w14:paraId="16E3E109" w14:textId="77777777" w:rsidR="00A30214" w:rsidRDefault="00052466" w:rsidP="00BF542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 xml:space="preserve">Coaches must have conducted himself/herself in such a way as to meet the </w:t>
      </w:r>
      <w:r w:rsidRPr="00334F25">
        <w:rPr>
          <w:rFonts w:ascii="Georgia" w:hAnsi="Georgia" w:cs="Arial"/>
          <w:i/>
          <w:iCs/>
          <w:color w:val="000000"/>
          <w:sz w:val="24"/>
          <w:szCs w:val="24"/>
        </w:rPr>
        <w:t xml:space="preserve">moral and ethical standards. </w:t>
      </w:r>
      <w:r w:rsidRPr="00334F25">
        <w:rPr>
          <w:rFonts w:ascii="Georgia" w:hAnsi="Georgia" w:cs="Arial"/>
          <w:color w:val="000000"/>
          <w:sz w:val="24"/>
          <w:szCs w:val="24"/>
        </w:rPr>
        <w:t xml:space="preserve">Coaches can be removed or excluded from the Hall of Fame in the future by the Hall of Fame Committee by a 2/3 majority vote of the entire board if there is a violation of the </w:t>
      </w:r>
      <w:r w:rsidRPr="00334F25">
        <w:rPr>
          <w:rFonts w:ascii="Georgia" w:hAnsi="Georgia" w:cs="Arial"/>
          <w:i/>
          <w:iCs/>
          <w:color w:val="000000"/>
          <w:sz w:val="24"/>
          <w:szCs w:val="24"/>
        </w:rPr>
        <w:t>moral or ethical standards</w:t>
      </w:r>
      <w:r w:rsidR="00BF5426">
        <w:rPr>
          <w:rFonts w:ascii="Georgia" w:hAnsi="Georgia" w:cs="Arial"/>
          <w:color w:val="000000"/>
          <w:sz w:val="24"/>
          <w:szCs w:val="24"/>
        </w:rPr>
        <w:t xml:space="preserve">.  </w:t>
      </w:r>
      <w:r w:rsidRPr="00334F25">
        <w:rPr>
          <w:rFonts w:ascii="Georgia" w:hAnsi="Georgia" w:cs="Arial"/>
          <w:color w:val="000000"/>
          <w:sz w:val="24"/>
          <w:szCs w:val="24"/>
        </w:rPr>
        <w:t xml:space="preserve">Coaches may be living or deceased. </w:t>
      </w:r>
    </w:p>
    <w:p w14:paraId="3F3CCC12" w14:textId="77777777" w:rsidR="00BF5426" w:rsidRPr="00BF5426" w:rsidRDefault="00BF5426" w:rsidP="00BF5426">
      <w:pPr>
        <w:autoSpaceDE w:val="0"/>
        <w:autoSpaceDN w:val="0"/>
        <w:adjustRightInd w:val="0"/>
        <w:spacing w:after="0" w:line="240" w:lineRule="auto"/>
        <w:rPr>
          <w:rFonts w:ascii="Georgia" w:hAnsi="Georgia" w:cs="Arial"/>
          <w:color w:val="000000"/>
          <w:sz w:val="24"/>
          <w:szCs w:val="24"/>
        </w:rPr>
      </w:pPr>
    </w:p>
    <w:p w14:paraId="02FAF126" w14:textId="69CBCA2B" w:rsidR="004A0BCE" w:rsidRPr="0032182D" w:rsidRDefault="004A0BCE" w:rsidP="0032182D">
      <w:pPr>
        <w:rPr>
          <w:rFonts w:ascii="Georgia" w:hAnsi="Georgia"/>
          <w:sz w:val="24"/>
          <w:szCs w:val="24"/>
        </w:rPr>
      </w:pPr>
      <w:r w:rsidRPr="004A0BCE">
        <w:rPr>
          <w:rFonts w:ascii="Georgia" w:hAnsi="Georgia"/>
          <w:sz w:val="24"/>
          <w:szCs w:val="24"/>
        </w:rPr>
        <w:t xml:space="preserve">An annual event honoring those selected will be held </w:t>
      </w:r>
      <w:r w:rsidR="00BF5426">
        <w:rPr>
          <w:rFonts w:ascii="Georgia" w:hAnsi="Georgia"/>
          <w:sz w:val="24"/>
          <w:szCs w:val="24"/>
        </w:rPr>
        <w:t xml:space="preserve">in the East Union gym every </w:t>
      </w:r>
      <w:r w:rsidRPr="004A0BCE">
        <w:rPr>
          <w:rFonts w:ascii="Georgia" w:hAnsi="Georgia"/>
          <w:sz w:val="24"/>
          <w:szCs w:val="24"/>
        </w:rPr>
        <w:t>spring.  The 20</w:t>
      </w:r>
      <w:r w:rsidR="007F389B">
        <w:rPr>
          <w:rFonts w:ascii="Georgia" w:hAnsi="Georgia"/>
          <w:sz w:val="24"/>
          <w:szCs w:val="24"/>
        </w:rPr>
        <w:t>21</w:t>
      </w:r>
      <w:r w:rsidRPr="004A0BCE">
        <w:rPr>
          <w:rFonts w:ascii="Georgia" w:hAnsi="Georgia"/>
          <w:sz w:val="24"/>
          <w:szCs w:val="24"/>
        </w:rPr>
        <w:t>-</w:t>
      </w:r>
      <w:r w:rsidR="007F389B">
        <w:rPr>
          <w:rFonts w:ascii="Georgia" w:hAnsi="Georgia"/>
          <w:sz w:val="24"/>
          <w:szCs w:val="24"/>
        </w:rPr>
        <w:t>22</w:t>
      </w:r>
      <w:r w:rsidRPr="004A0BCE">
        <w:rPr>
          <w:rFonts w:ascii="Georgia" w:hAnsi="Georgia"/>
          <w:sz w:val="24"/>
          <w:szCs w:val="24"/>
        </w:rPr>
        <w:t xml:space="preserve"> event </w:t>
      </w:r>
      <w:r w:rsidR="007F389B">
        <w:rPr>
          <w:rFonts w:ascii="Georgia" w:hAnsi="Georgia"/>
          <w:sz w:val="24"/>
          <w:szCs w:val="24"/>
        </w:rPr>
        <w:t>is TBA</w:t>
      </w:r>
      <w:r w:rsidR="00BF5426">
        <w:rPr>
          <w:rFonts w:ascii="Georgia" w:hAnsi="Georgia"/>
          <w:sz w:val="24"/>
          <w:szCs w:val="24"/>
        </w:rPr>
        <w:t>.</w:t>
      </w:r>
    </w:p>
    <w:p w14:paraId="7001F8CC" w14:textId="77777777" w:rsidR="004A0BCE" w:rsidRDefault="004A0BCE" w:rsidP="00052466">
      <w:pPr>
        <w:autoSpaceDE w:val="0"/>
        <w:autoSpaceDN w:val="0"/>
        <w:adjustRightInd w:val="0"/>
        <w:spacing w:after="0" w:line="240" w:lineRule="auto"/>
        <w:rPr>
          <w:rFonts w:ascii="Georgia" w:hAnsi="Georgia" w:cs="Arial"/>
          <w:b/>
          <w:bCs/>
          <w:color w:val="000000"/>
          <w:sz w:val="24"/>
          <w:szCs w:val="24"/>
        </w:rPr>
      </w:pPr>
    </w:p>
    <w:p w14:paraId="16B29A95" w14:textId="77777777" w:rsidR="00052466" w:rsidRPr="006A6379" w:rsidRDefault="00052466" w:rsidP="00052466">
      <w:pPr>
        <w:autoSpaceDE w:val="0"/>
        <w:autoSpaceDN w:val="0"/>
        <w:adjustRightInd w:val="0"/>
        <w:spacing w:after="0" w:line="240" w:lineRule="auto"/>
        <w:rPr>
          <w:rFonts w:ascii="Georgia" w:hAnsi="Georgia" w:cs="Arial"/>
          <w:b/>
          <w:bCs/>
          <w:color w:val="000000"/>
          <w:sz w:val="24"/>
          <w:szCs w:val="24"/>
        </w:rPr>
      </w:pPr>
      <w:r>
        <w:rPr>
          <w:rFonts w:ascii="Georgia" w:hAnsi="Georgia" w:cs="Arial"/>
          <w:b/>
          <w:bCs/>
          <w:color w:val="000000"/>
          <w:sz w:val="24"/>
          <w:szCs w:val="24"/>
        </w:rPr>
        <w:t>Eligibility of Outstanding</w:t>
      </w:r>
      <w:r w:rsidRPr="00334F25">
        <w:rPr>
          <w:rFonts w:ascii="Georgia" w:hAnsi="Georgia" w:cs="Arial"/>
          <w:b/>
          <w:bCs/>
          <w:color w:val="000000"/>
          <w:sz w:val="24"/>
          <w:szCs w:val="24"/>
        </w:rPr>
        <w:t xml:space="preserve"> </w:t>
      </w:r>
      <w:r>
        <w:rPr>
          <w:rFonts w:ascii="Georgia" w:hAnsi="Georgia" w:cs="Arial"/>
          <w:b/>
          <w:bCs/>
          <w:color w:val="000000"/>
          <w:sz w:val="24"/>
          <w:szCs w:val="24"/>
        </w:rPr>
        <w:t xml:space="preserve">Contributors to </w:t>
      </w:r>
      <w:r w:rsidR="006A6379">
        <w:rPr>
          <w:rFonts w:ascii="Georgia" w:hAnsi="Georgia" w:cs="Arial"/>
          <w:b/>
          <w:bCs/>
          <w:color w:val="000000"/>
          <w:sz w:val="24"/>
          <w:szCs w:val="24"/>
        </w:rPr>
        <w:t>East Union High School</w:t>
      </w:r>
    </w:p>
    <w:p w14:paraId="41B68297" w14:textId="77777777" w:rsidR="0032182D" w:rsidRDefault="0032182D" w:rsidP="0032182D">
      <w:pPr>
        <w:rPr>
          <w:rFonts w:ascii="Georgia" w:hAnsi="Georgia"/>
          <w:sz w:val="24"/>
          <w:szCs w:val="24"/>
        </w:rPr>
      </w:pPr>
    </w:p>
    <w:p w14:paraId="5CE102E5" w14:textId="77777777" w:rsidR="00052466" w:rsidRPr="0032182D" w:rsidRDefault="00052466" w:rsidP="0032182D">
      <w:pPr>
        <w:rPr>
          <w:rFonts w:ascii="Georgia" w:hAnsi="Georgia"/>
          <w:sz w:val="24"/>
          <w:szCs w:val="24"/>
        </w:rPr>
      </w:pPr>
      <w:r w:rsidRPr="0032182D">
        <w:rPr>
          <w:rFonts w:ascii="Georgia" w:hAnsi="Georgia"/>
          <w:sz w:val="24"/>
          <w:szCs w:val="24"/>
        </w:rPr>
        <w:t>The Outstanding Contributors are exceptional supporters of East Union</w:t>
      </w:r>
      <w:r w:rsidR="00BF5426" w:rsidRPr="0032182D">
        <w:rPr>
          <w:rFonts w:ascii="Georgia" w:hAnsi="Georgia"/>
          <w:sz w:val="24"/>
          <w:szCs w:val="24"/>
        </w:rPr>
        <w:t xml:space="preserve"> High School.  </w:t>
      </w:r>
      <w:r w:rsidRPr="0032182D">
        <w:rPr>
          <w:rFonts w:ascii="Georgia" w:hAnsi="Georgia"/>
          <w:sz w:val="24"/>
          <w:szCs w:val="24"/>
        </w:rPr>
        <w:t xml:space="preserve">As with candidates who are athletes or coaches, their service and dedication shall have </w:t>
      </w:r>
      <w:r w:rsidR="00730ACF" w:rsidRPr="0032182D">
        <w:rPr>
          <w:rFonts w:ascii="Georgia" w:hAnsi="Georgia"/>
          <w:sz w:val="24"/>
          <w:szCs w:val="24"/>
        </w:rPr>
        <w:t>contributed to EUHS greatly as a whole</w:t>
      </w:r>
      <w:r w:rsidRPr="0032182D">
        <w:rPr>
          <w:rFonts w:ascii="Georgia" w:hAnsi="Georgia"/>
          <w:sz w:val="24"/>
          <w:szCs w:val="24"/>
        </w:rPr>
        <w:t xml:space="preserve">. A nominee’s character will also receive consideration. </w:t>
      </w:r>
    </w:p>
    <w:p w14:paraId="3F38F0F2" w14:textId="77777777" w:rsidR="00052466" w:rsidRPr="0032182D" w:rsidRDefault="00052466" w:rsidP="00052466">
      <w:pPr>
        <w:rPr>
          <w:rFonts w:ascii="Georgia" w:hAnsi="Georgia"/>
          <w:sz w:val="24"/>
          <w:szCs w:val="24"/>
        </w:rPr>
      </w:pPr>
    </w:p>
    <w:p w14:paraId="06804105" w14:textId="77777777" w:rsidR="00052466" w:rsidRPr="0088536F" w:rsidRDefault="00052466" w:rsidP="00052466">
      <w:pPr>
        <w:rPr>
          <w:rFonts w:ascii="Georgia" w:hAnsi="Georgia" w:cs="Arial"/>
          <w:color w:val="000000"/>
          <w:sz w:val="24"/>
          <w:szCs w:val="24"/>
        </w:rPr>
      </w:pPr>
      <w:r w:rsidRPr="0088536F">
        <w:rPr>
          <w:rFonts w:ascii="Georgia" w:hAnsi="Georgia" w:cs="Arial"/>
          <w:color w:val="000000"/>
          <w:sz w:val="24"/>
          <w:szCs w:val="24"/>
        </w:rPr>
        <w:lastRenderedPageBreak/>
        <w:t xml:space="preserve">Outstanding Contributors to </w:t>
      </w:r>
      <w:r>
        <w:rPr>
          <w:rFonts w:ascii="Georgia" w:hAnsi="Georgia" w:cs="Arial"/>
          <w:color w:val="000000"/>
          <w:sz w:val="24"/>
          <w:szCs w:val="24"/>
        </w:rPr>
        <w:t>EUHS</w:t>
      </w:r>
      <w:r w:rsidRPr="0088536F">
        <w:rPr>
          <w:rFonts w:ascii="Georgia" w:hAnsi="Georgia" w:cs="Arial"/>
          <w:color w:val="000000"/>
          <w:sz w:val="24"/>
          <w:szCs w:val="24"/>
        </w:rPr>
        <w:t xml:space="preserve"> Athletics need</w:t>
      </w:r>
      <w:r>
        <w:rPr>
          <w:rFonts w:ascii="Georgia" w:hAnsi="Georgia" w:cs="Arial"/>
          <w:color w:val="000000"/>
          <w:sz w:val="24"/>
          <w:szCs w:val="24"/>
        </w:rPr>
        <w:t xml:space="preserve"> not be a graduate of East Union</w:t>
      </w:r>
      <w:r w:rsidRPr="0088536F">
        <w:rPr>
          <w:rFonts w:ascii="Georgia" w:hAnsi="Georgia" w:cs="Arial"/>
          <w:color w:val="000000"/>
          <w:sz w:val="24"/>
          <w:szCs w:val="24"/>
        </w:rPr>
        <w:t xml:space="preserve"> High School.</w:t>
      </w:r>
    </w:p>
    <w:p w14:paraId="014B0CC6"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r w:rsidRPr="00334F25">
        <w:rPr>
          <w:rFonts w:ascii="Georgia" w:hAnsi="Georgia" w:cs="Arial"/>
          <w:color w:val="000000"/>
          <w:sz w:val="24"/>
          <w:szCs w:val="24"/>
        </w:rPr>
        <w:t xml:space="preserve">Outstanding Contributors must conduct himself/herself in such a way to meet the </w:t>
      </w:r>
      <w:r w:rsidRPr="00334F25">
        <w:rPr>
          <w:rFonts w:ascii="Georgia" w:hAnsi="Georgia" w:cs="Arial"/>
          <w:i/>
          <w:iCs/>
          <w:color w:val="000000"/>
          <w:sz w:val="24"/>
          <w:szCs w:val="24"/>
        </w:rPr>
        <w:t xml:space="preserve">moral and ethical standards. </w:t>
      </w:r>
      <w:r w:rsidRPr="00334F25">
        <w:rPr>
          <w:rFonts w:ascii="Georgia" w:hAnsi="Georgia" w:cs="Arial"/>
          <w:color w:val="000000"/>
          <w:sz w:val="24"/>
          <w:szCs w:val="24"/>
        </w:rPr>
        <w:t xml:space="preserve">Outstanding Contributors can be removed from Hall of Fame in the future by the Hall of Fame Committee by a 2/3 majority vote of the entire board if there is a violation of the </w:t>
      </w:r>
      <w:r w:rsidRPr="00334F25">
        <w:rPr>
          <w:rFonts w:ascii="Georgia" w:hAnsi="Georgia" w:cs="Arial"/>
          <w:i/>
          <w:iCs/>
          <w:color w:val="000000"/>
          <w:sz w:val="24"/>
          <w:szCs w:val="24"/>
        </w:rPr>
        <w:t xml:space="preserve">moral or ethical standards. </w:t>
      </w:r>
    </w:p>
    <w:p w14:paraId="3735C4FF" w14:textId="77777777" w:rsidR="00052466" w:rsidRDefault="00052466" w:rsidP="00052466">
      <w:pPr>
        <w:autoSpaceDE w:val="0"/>
        <w:autoSpaceDN w:val="0"/>
        <w:adjustRightInd w:val="0"/>
        <w:spacing w:after="0" w:line="240" w:lineRule="auto"/>
        <w:rPr>
          <w:rFonts w:ascii="Georgia" w:hAnsi="Georgia" w:cs="Arial"/>
          <w:color w:val="000000"/>
          <w:sz w:val="24"/>
          <w:szCs w:val="24"/>
        </w:rPr>
      </w:pPr>
    </w:p>
    <w:p w14:paraId="24D345E7" w14:textId="77777777" w:rsidR="00052466" w:rsidRPr="00334F25" w:rsidRDefault="00052466" w:rsidP="00052466">
      <w:pPr>
        <w:autoSpaceDE w:val="0"/>
        <w:autoSpaceDN w:val="0"/>
        <w:adjustRightInd w:val="0"/>
        <w:spacing w:after="0" w:line="240" w:lineRule="auto"/>
        <w:rPr>
          <w:rFonts w:ascii="Georgia" w:hAnsi="Georgia" w:cs="Arial"/>
          <w:color w:val="000000"/>
          <w:sz w:val="24"/>
          <w:szCs w:val="24"/>
        </w:rPr>
      </w:pPr>
      <w:r w:rsidRPr="0088536F">
        <w:rPr>
          <w:rFonts w:ascii="Georgia" w:hAnsi="Georgia" w:cs="Arial"/>
          <w:color w:val="000000"/>
          <w:sz w:val="24"/>
          <w:szCs w:val="24"/>
        </w:rPr>
        <w:t>These individuals may be living or deceased.</w:t>
      </w:r>
    </w:p>
    <w:p w14:paraId="582D76FF" w14:textId="77777777" w:rsidR="00052466" w:rsidRPr="0088536F" w:rsidRDefault="00052466" w:rsidP="00052466">
      <w:pPr>
        <w:rPr>
          <w:rFonts w:ascii="Georgia" w:hAnsi="Georgia"/>
          <w:sz w:val="24"/>
          <w:szCs w:val="24"/>
        </w:rPr>
      </w:pPr>
    </w:p>
    <w:p w14:paraId="633B0ACC" w14:textId="77777777" w:rsidR="00052466" w:rsidRDefault="00052466" w:rsidP="00052466">
      <w:pPr>
        <w:autoSpaceDE w:val="0"/>
        <w:autoSpaceDN w:val="0"/>
        <w:adjustRightInd w:val="0"/>
        <w:spacing w:after="0" w:line="240" w:lineRule="auto"/>
        <w:rPr>
          <w:rFonts w:ascii="Georgia" w:hAnsi="Georgia" w:cs="Arial"/>
          <w:b/>
          <w:bCs/>
          <w:color w:val="000000"/>
          <w:sz w:val="24"/>
          <w:szCs w:val="24"/>
        </w:rPr>
      </w:pPr>
      <w:r>
        <w:rPr>
          <w:rFonts w:ascii="Georgia" w:hAnsi="Georgia" w:cs="Arial"/>
          <w:b/>
          <w:bCs/>
          <w:color w:val="000000"/>
          <w:sz w:val="24"/>
          <w:szCs w:val="24"/>
        </w:rPr>
        <w:t>Nomination Process</w:t>
      </w:r>
    </w:p>
    <w:p w14:paraId="6B1A1F1B" w14:textId="77777777" w:rsidR="00052466" w:rsidRPr="00BF5426" w:rsidRDefault="00052466" w:rsidP="00052466">
      <w:pPr>
        <w:autoSpaceDE w:val="0"/>
        <w:autoSpaceDN w:val="0"/>
        <w:adjustRightInd w:val="0"/>
        <w:spacing w:after="0" w:line="240" w:lineRule="auto"/>
        <w:rPr>
          <w:rFonts w:ascii="Georgia" w:hAnsi="Georgia" w:cs="Arial"/>
          <w:color w:val="000000"/>
        </w:rPr>
      </w:pPr>
    </w:p>
    <w:p w14:paraId="64283755" w14:textId="23ABC6D0" w:rsidR="006A6379" w:rsidRPr="00BF5426" w:rsidRDefault="00BF5426" w:rsidP="00052466">
      <w:pPr>
        <w:autoSpaceDE w:val="0"/>
        <w:autoSpaceDN w:val="0"/>
        <w:adjustRightInd w:val="0"/>
        <w:spacing w:after="0" w:line="240" w:lineRule="auto"/>
        <w:rPr>
          <w:rFonts w:ascii="Georgia" w:hAnsi="Georgia" w:cs="Arial"/>
          <w:color w:val="000000"/>
          <w:u w:val="single"/>
        </w:rPr>
      </w:pPr>
      <w:r w:rsidRPr="00BF5426">
        <w:rPr>
          <w:rFonts w:ascii="Georgia" w:hAnsi="Georgia" w:cs="Arial"/>
          <w:color w:val="000000"/>
        </w:rPr>
        <w:t xml:space="preserve">Nomination forms can </w:t>
      </w:r>
      <w:r w:rsidR="006A6379" w:rsidRPr="00BF5426">
        <w:rPr>
          <w:rFonts w:ascii="Georgia" w:hAnsi="Georgia" w:cs="Arial"/>
          <w:color w:val="000000"/>
        </w:rPr>
        <w:t>be picked up in the main administr</w:t>
      </w:r>
      <w:r w:rsidRPr="00BF5426">
        <w:rPr>
          <w:rFonts w:ascii="Georgia" w:hAnsi="Georgia" w:cs="Arial"/>
          <w:color w:val="000000"/>
        </w:rPr>
        <w:t>ation office at East Union or downloaded from</w:t>
      </w:r>
      <w:r w:rsidR="006A6379" w:rsidRPr="00BF5426">
        <w:rPr>
          <w:rFonts w:ascii="Georgia" w:hAnsi="Georgia" w:cs="Arial"/>
          <w:color w:val="000000"/>
        </w:rPr>
        <w:t xml:space="preserve"> the East Union Website.  Nomination forms will be available beginning </w:t>
      </w:r>
      <w:r w:rsidR="007F389B">
        <w:rPr>
          <w:rFonts w:ascii="Georgia" w:hAnsi="Georgia" w:cs="Arial"/>
          <w:color w:val="000000"/>
          <w:u w:val="single"/>
        </w:rPr>
        <w:t>Tuesday</w:t>
      </w:r>
      <w:r w:rsidR="006A6379" w:rsidRPr="00BF5426">
        <w:rPr>
          <w:rFonts w:ascii="Georgia" w:hAnsi="Georgia" w:cs="Arial"/>
          <w:color w:val="000000"/>
          <w:u w:val="single"/>
        </w:rPr>
        <w:t xml:space="preserve">, </w:t>
      </w:r>
      <w:r w:rsidR="007F389B">
        <w:rPr>
          <w:rFonts w:ascii="Georgia" w:hAnsi="Georgia" w:cs="Arial"/>
          <w:color w:val="000000"/>
          <w:u w:val="single"/>
        </w:rPr>
        <w:t>August 17</w:t>
      </w:r>
      <w:r w:rsidR="007F389B" w:rsidRPr="007F389B">
        <w:rPr>
          <w:rFonts w:ascii="Georgia" w:hAnsi="Georgia" w:cs="Arial"/>
          <w:color w:val="000000"/>
          <w:u w:val="single"/>
          <w:vertAlign w:val="superscript"/>
        </w:rPr>
        <w:t>th</w:t>
      </w:r>
      <w:r w:rsidR="007F389B">
        <w:rPr>
          <w:rFonts w:ascii="Georgia" w:hAnsi="Georgia" w:cs="Arial"/>
          <w:color w:val="000000"/>
          <w:u w:val="single"/>
        </w:rPr>
        <w:t>, 2021</w:t>
      </w:r>
      <w:r w:rsidR="006A6379" w:rsidRPr="00BF5426">
        <w:rPr>
          <w:rFonts w:ascii="Georgia" w:hAnsi="Georgia" w:cs="Arial"/>
          <w:color w:val="000000"/>
          <w:u w:val="single"/>
        </w:rPr>
        <w:t xml:space="preserve">, and must be returned to the admin office or emailed to Assistant Principal Megan Peterson at </w:t>
      </w:r>
      <w:hyperlink r:id="rId6" w:history="1">
        <w:r w:rsidR="006A6379" w:rsidRPr="00BF5426">
          <w:rPr>
            <w:rStyle w:val="Hyperlink"/>
            <w:rFonts w:ascii="Georgia" w:hAnsi="Georgia" w:cs="Arial"/>
          </w:rPr>
          <w:t>mpeterson@musd.net</w:t>
        </w:r>
      </w:hyperlink>
      <w:r w:rsidR="006A6379" w:rsidRPr="00BF5426">
        <w:rPr>
          <w:rFonts w:ascii="Georgia" w:hAnsi="Georgia" w:cs="Arial"/>
          <w:color w:val="000000"/>
          <w:u w:val="single"/>
        </w:rPr>
        <w:t xml:space="preserve"> by 3:30 pm on Friday, </w:t>
      </w:r>
      <w:r w:rsidR="00AE0624">
        <w:rPr>
          <w:rFonts w:ascii="Georgia" w:hAnsi="Georgia" w:cs="Arial"/>
          <w:color w:val="000000"/>
          <w:u w:val="single"/>
        </w:rPr>
        <w:t>December</w:t>
      </w:r>
      <w:r w:rsidR="007F389B">
        <w:rPr>
          <w:rFonts w:ascii="Georgia" w:hAnsi="Georgia" w:cs="Arial"/>
          <w:color w:val="000000"/>
          <w:u w:val="single"/>
        </w:rPr>
        <w:t xml:space="preserve"> 17</w:t>
      </w:r>
      <w:r w:rsidR="007F389B" w:rsidRPr="007F389B">
        <w:rPr>
          <w:rFonts w:ascii="Georgia" w:hAnsi="Georgia" w:cs="Arial"/>
          <w:color w:val="000000"/>
          <w:u w:val="single"/>
          <w:vertAlign w:val="superscript"/>
        </w:rPr>
        <w:t>th</w:t>
      </w:r>
      <w:r w:rsidR="007F389B">
        <w:rPr>
          <w:rFonts w:ascii="Georgia" w:hAnsi="Georgia" w:cs="Arial"/>
          <w:color w:val="000000"/>
          <w:u w:val="single"/>
        </w:rPr>
        <w:t xml:space="preserve"> </w:t>
      </w:r>
      <w:r w:rsidR="00AE0624">
        <w:rPr>
          <w:rFonts w:ascii="Georgia" w:hAnsi="Georgia" w:cs="Arial"/>
          <w:color w:val="000000"/>
          <w:u w:val="single"/>
          <w:vertAlign w:val="superscript"/>
        </w:rPr>
        <w:t xml:space="preserve">, </w:t>
      </w:r>
      <w:r w:rsidR="006A6379" w:rsidRPr="00BF5426">
        <w:rPr>
          <w:rFonts w:ascii="Georgia" w:hAnsi="Georgia" w:cs="Arial"/>
          <w:color w:val="000000"/>
          <w:u w:val="single"/>
        </w:rPr>
        <w:t>20</w:t>
      </w:r>
      <w:r w:rsidR="007F389B">
        <w:rPr>
          <w:rFonts w:ascii="Georgia" w:hAnsi="Georgia" w:cs="Arial"/>
          <w:color w:val="000000"/>
          <w:u w:val="single"/>
        </w:rPr>
        <w:t>21</w:t>
      </w:r>
      <w:r w:rsidR="006A6379" w:rsidRPr="00BF5426">
        <w:rPr>
          <w:rFonts w:ascii="Georgia" w:hAnsi="Georgia" w:cs="Arial"/>
          <w:color w:val="000000"/>
          <w:u w:val="single"/>
        </w:rPr>
        <w:t xml:space="preserve"> – no exceptions.</w:t>
      </w:r>
    </w:p>
    <w:p w14:paraId="75DFA0B3" w14:textId="77777777" w:rsidR="006A6379" w:rsidRPr="00BF5426" w:rsidRDefault="006A6379" w:rsidP="00052466">
      <w:pPr>
        <w:autoSpaceDE w:val="0"/>
        <w:autoSpaceDN w:val="0"/>
        <w:adjustRightInd w:val="0"/>
        <w:spacing w:after="0" w:line="240" w:lineRule="auto"/>
        <w:rPr>
          <w:rFonts w:ascii="Georgia" w:hAnsi="Georgia" w:cs="Arial"/>
          <w:color w:val="000000"/>
        </w:rPr>
      </w:pPr>
    </w:p>
    <w:p w14:paraId="1F24F7A7" w14:textId="77777777" w:rsidR="00052466" w:rsidRPr="00BF5426" w:rsidRDefault="00052466" w:rsidP="00052466">
      <w:pPr>
        <w:autoSpaceDE w:val="0"/>
        <w:autoSpaceDN w:val="0"/>
        <w:adjustRightInd w:val="0"/>
        <w:spacing w:after="0" w:line="240" w:lineRule="auto"/>
        <w:rPr>
          <w:rFonts w:ascii="Georgia" w:hAnsi="Georgia" w:cs="Arial"/>
          <w:color w:val="000000"/>
        </w:rPr>
      </w:pPr>
      <w:r w:rsidRPr="00BF5426">
        <w:rPr>
          <w:rFonts w:ascii="Georgia" w:hAnsi="Georgia" w:cs="Arial"/>
          <w:color w:val="000000"/>
        </w:rPr>
        <w:t xml:space="preserve">ALL nominations will be presented to the Hall of Fame Committee. An individual may not nominate himself or herself for induction into the East Union High School Hall of Fame. Once an individual has been nominated their nomination will remain active for a period of five years or until such time they are inducted into the Hall of Fame. </w:t>
      </w:r>
      <w:r w:rsidR="004A0BCE" w:rsidRPr="00BF5426">
        <w:rPr>
          <w:rFonts w:ascii="Georgia" w:hAnsi="Georgia" w:cs="Arial"/>
          <w:color w:val="000000"/>
        </w:rPr>
        <w:t xml:space="preserve"> No more than ten selections to the EU Hall of Fame will be made in any single year.</w:t>
      </w:r>
    </w:p>
    <w:p w14:paraId="683D889F" w14:textId="77777777" w:rsidR="00052466" w:rsidRPr="00BF5426" w:rsidRDefault="00052466" w:rsidP="00052466">
      <w:pPr>
        <w:rPr>
          <w:rFonts w:ascii="Georgia" w:hAnsi="Georgia" w:cs="Arial"/>
          <w:color w:val="000000"/>
        </w:rPr>
      </w:pPr>
    </w:p>
    <w:p w14:paraId="1BAF3C7E" w14:textId="77777777" w:rsidR="00052466" w:rsidRPr="00BF5426" w:rsidRDefault="00052466" w:rsidP="00052466">
      <w:pPr>
        <w:rPr>
          <w:rFonts w:ascii="Georgia" w:hAnsi="Georgia" w:cs="Arial"/>
          <w:color w:val="000000"/>
        </w:rPr>
      </w:pPr>
      <w:r w:rsidRPr="00BF5426">
        <w:rPr>
          <w:rFonts w:ascii="Georgia" w:hAnsi="Georgia" w:cs="Arial"/>
          <w:color w:val="000000"/>
        </w:rPr>
        <w:t xml:space="preserve">Nominations must include the form itself, completed in its entirety. </w:t>
      </w:r>
      <w:r w:rsidR="006A6379" w:rsidRPr="00BF5426">
        <w:rPr>
          <w:rFonts w:ascii="Georgia" w:hAnsi="Georgia" w:cs="Arial"/>
          <w:color w:val="000000"/>
        </w:rPr>
        <w:t xml:space="preserve"> </w:t>
      </w:r>
      <w:r w:rsidRPr="00BF5426">
        <w:rPr>
          <w:rFonts w:ascii="Georgia" w:hAnsi="Georgia" w:cs="Arial"/>
          <w:color w:val="000000"/>
        </w:rPr>
        <w:t xml:space="preserve">It is preferable that the nomination form be typewritten. Nominations should include letters of recommendation, photocopies of newspaper clippings, magazine articles, event programs, scorebook pages, statistical printouts or other such materials that substantiate the nominee’s accomplishments and contributions. These materials should focus on high school accomplishments and contributions and should be arranged in chronological order. </w:t>
      </w:r>
    </w:p>
    <w:p w14:paraId="2CB06380" w14:textId="77777777" w:rsidR="00052466" w:rsidRPr="00BF5426" w:rsidRDefault="00052466" w:rsidP="00052466">
      <w:pPr>
        <w:rPr>
          <w:rFonts w:ascii="Georgia" w:hAnsi="Georgia" w:cs="Arial"/>
          <w:color w:val="000000"/>
        </w:rPr>
      </w:pPr>
      <w:r w:rsidRPr="00BF5426">
        <w:rPr>
          <w:rFonts w:ascii="Georgia" w:hAnsi="Georgia" w:cs="Arial"/>
          <w:color w:val="000000"/>
        </w:rPr>
        <w:t xml:space="preserve">DO NOT SEND ORIGINALS. </w:t>
      </w:r>
    </w:p>
    <w:p w14:paraId="05E5E20C" w14:textId="77777777" w:rsidR="00BF5426" w:rsidRDefault="00052466" w:rsidP="00052466">
      <w:pPr>
        <w:rPr>
          <w:rFonts w:ascii="Georgia" w:hAnsi="Georgia" w:cs="Arial"/>
          <w:color w:val="000000"/>
        </w:rPr>
      </w:pPr>
      <w:r w:rsidRPr="00BF5426">
        <w:rPr>
          <w:rFonts w:ascii="Georgia" w:hAnsi="Georgia" w:cs="Arial"/>
          <w:color w:val="000000"/>
        </w:rPr>
        <w:t xml:space="preserve">All information submitted will be retained by East Union High School. If the nominee is not selected for induction by the Hall of Fame Committee, their nomination is retained for five years in consideration for induction </w:t>
      </w:r>
      <w:proofErr w:type="gramStart"/>
      <w:r w:rsidRPr="00BF5426">
        <w:rPr>
          <w:rFonts w:ascii="Georgia" w:hAnsi="Georgia" w:cs="Arial"/>
          <w:color w:val="000000"/>
        </w:rPr>
        <w:t>at a later time</w:t>
      </w:r>
      <w:proofErr w:type="gramEnd"/>
      <w:r w:rsidRPr="00BF5426">
        <w:rPr>
          <w:rFonts w:ascii="Georgia" w:hAnsi="Georgia" w:cs="Arial"/>
          <w:color w:val="000000"/>
        </w:rPr>
        <w:t xml:space="preserve">. Once nominees are </w:t>
      </w:r>
      <w:proofErr w:type="gramStart"/>
      <w:r w:rsidRPr="00BF5426">
        <w:rPr>
          <w:rFonts w:ascii="Georgia" w:hAnsi="Georgia" w:cs="Arial"/>
          <w:color w:val="000000"/>
        </w:rPr>
        <w:t>selected</w:t>
      </w:r>
      <w:proofErr w:type="gramEnd"/>
      <w:r w:rsidRPr="00BF5426">
        <w:rPr>
          <w:rFonts w:ascii="Georgia" w:hAnsi="Georgia" w:cs="Arial"/>
          <w:color w:val="000000"/>
        </w:rPr>
        <w:t xml:space="preserve"> they may be asked to provide additional biographical information. </w:t>
      </w:r>
    </w:p>
    <w:p w14:paraId="5F1D90D8" w14:textId="209C8B7C" w:rsidR="0032182D" w:rsidRDefault="00F32AAA" w:rsidP="00052466">
      <w:pPr>
        <w:rPr>
          <w:rFonts w:ascii="Georgia" w:hAnsi="Georgia" w:cs="Arial"/>
          <w:color w:val="000000"/>
          <w:sz w:val="24"/>
          <w:szCs w:val="24"/>
        </w:rPr>
      </w:pPr>
      <w:r w:rsidRPr="00F32AAA">
        <w:rPr>
          <w:rFonts w:ascii="Georgia" w:hAnsi="Georgia" w:cs="Arial"/>
          <w:b/>
          <w:color w:val="000000"/>
          <w:sz w:val="24"/>
          <w:szCs w:val="24"/>
        </w:rPr>
        <w:t xml:space="preserve">Existing Hall </w:t>
      </w:r>
      <w:proofErr w:type="gramStart"/>
      <w:r w:rsidRPr="00F32AAA">
        <w:rPr>
          <w:rFonts w:ascii="Georgia" w:hAnsi="Georgia" w:cs="Arial"/>
          <w:b/>
          <w:color w:val="000000"/>
          <w:sz w:val="24"/>
          <w:szCs w:val="24"/>
        </w:rPr>
        <w:t>Of</w:t>
      </w:r>
      <w:proofErr w:type="gramEnd"/>
      <w:r w:rsidRPr="00F32AAA">
        <w:rPr>
          <w:rFonts w:ascii="Georgia" w:hAnsi="Georgia" w:cs="Arial"/>
          <w:b/>
          <w:color w:val="000000"/>
          <w:sz w:val="24"/>
          <w:szCs w:val="24"/>
        </w:rPr>
        <w:t xml:space="preserve"> Fame Members:</w:t>
      </w:r>
      <w:r>
        <w:rPr>
          <w:rFonts w:ascii="Georgia" w:hAnsi="Georgia" w:cs="Arial"/>
          <w:color w:val="000000"/>
          <w:sz w:val="24"/>
          <w:szCs w:val="24"/>
        </w:rPr>
        <w:t xml:space="preserve"> Ron Agostini, </w:t>
      </w:r>
      <w:r w:rsidR="00AE0624">
        <w:rPr>
          <w:rFonts w:ascii="Georgia" w:hAnsi="Georgia" w:cs="Arial"/>
          <w:color w:val="000000"/>
          <w:sz w:val="24"/>
          <w:szCs w:val="24"/>
        </w:rPr>
        <w:t xml:space="preserve">Tony Agbayani, Jose Barron, Jim Brown, </w:t>
      </w:r>
      <w:r>
        <w:rPr>
          <w:rFonts w:ascii="Georgia" w:hAnsi="Georgia" w:cs="Arial"/>
          <w:color w:val="000000"/>
          <w:sz w:val="24"/>
          <w:szCs w:val="24"/>
        </w:rPr>
        <w:t xml:space="preserve">Rafael Cardenas, </w:t>
      </w:r>
      <w:r w:rsidR="00AE0624">
        <w:rPr>
          <w:rFonts w:ascii="Georgia" w:hAnsi="Georgia" w:cs="Arial"/>
          <w:color w:val="000000"/>
          <w:sz w:val="24"/>
          <w:szCs w:val="24"/>
        </w:rPr>
        <w:t xml:space="preserve">Dino </w:t>
      </w:r>
      <w:proofErr w:type="spellStart"/>
      <w:r w:rsidR="00AE0624">
        <w:rPr>
          <w:rFonts w:ascii="Georgia" w:hAnsi="Georgia" w:cs="Arial"/>
          <w:color w:val="000000"/>
          <w:sz w:val="24"/>
          <w:szCs w:val="24"/>
        </w:rPr>
        <w:t>Cunial</w:t>
      </w:r>
      <w:proofErr w:type="spellEnd"/>
      <w:r w:rsidR="00AE0624">
        <w:rPr>
          <w:rFonts w:ascii="Georgia" w:hAnsi="Georgia" w:cs="Arial"/>
          <w:color w:val="000000"/>
          <w:sz w:val="24"/>
          <w:szCs w:val="24"/>
        </w:rPr>
        <w:t xml:space="preserve">, </w:t>
      </w:r>
      <w:r>
        <w:rPr>
          <w:rFonts w:ascii="Georgia" w:hAnsi="Georgia" w:cs="Arial"/>
          <w:color w:val="000000"/>
          <w:sz w:val="24"/>
          <w:szCs w:val="24"/>
        </w:rPr>
        <w:t xml:space="preserve">Jeanette </w:t>
      </w:r>
      <w:proofErr w:type="spellStart"/>
      <w:r>
        <w:rPr>
          <w:rFonts w:ascii="Georgia" w:hAnsi="Georgia" w:cs="Arial"/>
          <w:color w:val="000000"/>
          <w:sz w:val="24"/>
          <w:szCs w:val="24"/>
        </w:rPr>
        <w:t>Degroot</w:t>
      </w:r>
      <w:proofErr w:type="spellEnd"/>
      <w:r>
        <w:rPr>
          <w:rFonts w:ascii="Georgia" w:hAnsi="Georgia" w:cs="Arial"/>
          <w:color w:val="000000"/>
          <w:sz w:val="24"/>
          <w:szCs w:val="24"/>
        </w:rPr>
        <w:t xml:space="preserve"> </w:t>
      </w:r>
      <w:proofErr w:type="spellStart"/>
      <w:r>
        <w:rPr>
          <w:rFonts w:ascii="Georgia" w:hAnsi="Georgia" w:cs="Arial"/>
          <w:color w:val="000000"/>
          <w:sz w:val="24"/>
          <w:szCs w:val="24"/>
        </w:rPr>
        <w:t>Gerlomes</w:t>
      </w:r>
      <w:proofErr w:type="spellEnd"/>
      <w:r>
        <w:rPr>
          <w:rFonts w:ascii="Georgia" w:hAnsi="Georgia" w:cs="Arial"/>
          <w:color w:val="000000"/>
          <w:sz w:val="24"/>
          <w:szCs w:val="24"/>
        </w:rPr>
        <w:t xml:space="preserve">, </w:t>
      </w:r>
      <w:r w:rsidR="00AE0624">
        <w:rPr>
          <w:rFonts w:ascii="Georgia" w:hAnsi="Georgia" w:cs="Arial"/>
          <w:color w:val="000000"/>
          <w:sz w:val="24"/>
          <w:szCs w:val="24"/>
        </w:rPr>
        <w:t xml:space="preserve">Richard Durham, </w:t>
      </w:r>
      <w:r>
        <w:rPr>
          <w:rFonts w:ascii="Georgia" w:hAnsi="Georgia" w:cs="Arial"/>
          <w:color w:val="000000"/>
          <w:sz w:val="24"/>
          <w:szCs w:val="24"/>
        </w:rPr>
        <w:t xml:space="preserve">Don </w:t>
      </w:r>
      <w:proofErr w:type="spellStart"/>
      <w:r>
        <w:rPr>
          <w:rFonts w:ascii="Georgia" w:hAnsi="Georgia" w:cs="Arial"/>
          <w:color w:val="000000"/>
          <w:sz w:val="24"/>
          <w:szCs w:val="24"/>
        </w:rPr>
        <w:t>Halseth</w:t>
      </w:r>
      <w:proofErr w:type="spellEnd"/>
      <w:r>
        <w:rPr>
          <w:rFonts w:ascii="Georgia" w:hAnsi="Georgia" w:cs="Arial"/>
          <w:color w:val="000000"/>
          <w:sz w:val="24"/>
          <w:szCs w:val="24"/>
        </w:rPr>
        <w:t>, and Walden Hughes.</w:t>
      </w:r>
    </w:p>
    <w:p w14:paraId="0D78B8D8" w14:textId="4BD28E57" w:rsidR="00774DDC" w:rsidRDefault="0032182D" w:rsidP="00052466">
      <w:pPr>
        <w:rPr>
          <w:rFonts w:ascii="Georgia" w:hAnsi="Georgia" w:cs="Arial"/>
          <w:color w:val="000000"/>
          <w:sz w:val="24"/>
          <w:szCs w:val="24"/>
        </w:rPr>
      </w:pPr>
      <w:r>
        <w:rPr>
          <w:rFonts w:ascii="Georgia" w:hAnsi="Georgia" w:cs="Arial"/>
          <w:color w:val="000000"/>
          <w:sz w:val="24"/>
          <w:szCs w:val="24"/>
        </w:rPr>
        <w:br w:type="page"/>
      </w:r>
    </w:p>
    <w:p w14:paraId="0C4A87F0" w14:textId="77777777" w:rsidR="00774DDC" w:rsidRDefault="00774DDC" w:rsidP="00774DDC">
      <w:pPr>
        <w:pStyle w:val="Default"/>
        <w:jc w:val="center"/>
        <w:rPr>
          <w:rFonts w:ascii="Georgia" w:hAnsi="Georgia"/>
          <w:sz w:val="32"/>
          <w:szCs w:val="32"/>
        </w:rPr>
      </w:pPr>
      <w:r>
        <w:rPr>
          <w:rFonts w:ascii="Georgia" w:hAnsi="Georgia"/>
          <w:noProof/>
          <w:sz w:val="32"/>
          <w:szCs w:val="32"/>
        </w:rPr>
        <w:lastRenderedPageBreak/>
        <w:drawing>
          <wp:inline distT="0" distB="0" distL="0" distR="0" wp14:anchorId="4D22D8C6" wp14:editId="6F39A56F">
            <wp:extent cx="1499202" cy="1019175"/>
            <wp:effectExtent l="0" t="0" r="6350" b="0"/>
            <wp:docPr id="2" name="Picture 2" descr="C:\Users\mpeterson\Desktop\EU_LOGO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eterson\Desktop\EU_LOGO_HIGH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909" cy="1027813"/>
                    </a:xfrm>
                    <a:prstGeom prst="rect">
                      <a:avLst/>
                    </a:prstGeom>
                    <a:noFill/>
                    <a:ln>
                      <a:noFill/>
                    </a:ln>
                  </pic:spPr>
                </pic:pic>
              </a:graphicData>
            </a:graphic>
          </wp:inline>
        </w:drawing>
      </w:r>
    </w:p>
    <w:p w14:paraId="224DB105" w14:textId="77777777" w:rsidR="00774DDC" w:rsidRDefault="00774DDC" w:rsidP="00774DDC">
      <w:pPr>
        <w:pStyle w:val="Default"/>
        <w:jc w:val="center"/>
        <w:rPr>
          <w:rFonts w:ascii="Georgia" w:hAnsi="Georgia"/>
          <w:sz w:val="32"/>
          <w:szCs w:val="32"/>
        </w:rPr>
      </w:pPr>
    </w:p>
    <w:p w14:paraId="198CD473" w14:textId="77777777" w:rsidR="00774DDC" w:rsidRPr="00D35F15" w:rsidRDefault="00774DDC" w:rsidP="00774DDC">
      <w:pPr>
        <w:pStyle w:val="Default"/>
        <w:jc w:val="center"/>
        <w:rPr>
          <w:rFonts w:ascii="Georgia" w:hAnsi="Georgia"/>
          <w:sz w:val="32"/>
          <w:szCs w:val="32"/>
        </w:rPr>
      </w:pPr>
      <w:r>
        <w:rPr>
          <w:rFonts w:ascii="Georgia" w:hAnsi="Georgia"/>
          <w:sz w:val="32"/>
          <w:szCs w:val="32"/>
        </w:rPr>
        <w:t xml:space="preserve">East Union </w:t>
      </w:r>
      <w:r w:rsidRPr="00D35F15">
        <w:rPr>
          <w:rFonts w:ascii="Georgia" w:hAnsi="Georgia"/>
          <w:sz w:val="32"/>
          <w:szCs w:val="32"/>
        </w:rPr>
        <w:t>High School</w:t>
      </w:r>
    </w:p>
    <w:p w14:paraId="4ABF0C21" w14:textId="77777777" w:rsidR="00774DDC" w:rsidRPr="00D35F15" w:rsidRDefault="00774DDC" w:rsidP="00774DDC">
      <w:pPr>
        <w:pStyle w:val="Default"/>
        <w:jc w:val="center"/>
        <w:rPr>
          <w:rFonts w:ascii="Georgia" w:hAnsi="Georgia"/>
          <w:b/>
          <w:sz w:val="52"/>
          <w:szCs w:val="52"/>
        </w:rPr>
      </w:pPr>
      <w:r w:rsidRPr="00D35F15">
        <w:rPr>
          <w:rFonts w:ascii="Georgia" w:hAnsi="Georgia"/>
          <w:b/>
          <w:sz w:val="52"/>
          <w:szCs w:val="52"/>
        </w:rPr>
        <w:t>Hall Of Fame</w:t>
      </w:r>
    </w:p>
    <w:p w14:paraId="1E412B5A" w14:textId="67AB8701" w:rsidR="00774DDC" w:rsidRDefault="00774DDC" w:rsidP="00774DDC">
      <w:pPr>
        <w:pStyle w:val="Default"/>
        <w:jc w:val="center"/>
        <w:rPr>
          <w:rFonts w:ascii="Georgia" w:hAnsi="Georgia"/>
          <w:sz w:val="32"/>
          <w:szCs w:val="32"/>
        </w:rPr>
      </w:pPr>
      <w:r>
        <w:rPr>
          <w:rFonts w:ascii="Georgia" w:hAnsi="Georgia"/>
          <w:sz w:val="32"/>
          <w:szCs w:val="32"/>
        </w:rPr>
        <w:t>Nomination</w:t>
      </w:r>
      <w:r w:rsidRPr="00D35F15">
        <w:rPr>
          <w:rFonts w:ascii="Georgia" w:hAnsi="Georgia"/>
          <w:sz w:val="32"/>
          <w:szCs w:val="32"/>
        </w:rPr>
        <w:t xml:space="preserve"> Form</w:t>
      </w:r>
    </w:p>
    <w:p w14:paraId="3A6724AE" w14:textId="2206117B" w:rsidR="00184A03" w:rsidRPr="00184A03" w:rsidRDefault="00184A03" w:rsidP="00774DDC">
      <w:pPr>
        <w:pStyle w:val="Default"/>
        <w:jc w:val="center"/>
        <w:rPr>
          <w:rFonts w:ascii="Georgia" w:hAnsi="Georgia"/>
        </w:rPr>
      </w:pPr>
      <w:r w:rsidRPr="00184A03">
        <w:rPr>
          <w:rFonts w:ascii="Georgia" w:hAnsi="Georgia"/>
        </w:rPr>
        <w:t>Due: 12/</w:t>
      </w:r>
      <w:r w:rsidR="007F389B">
        <w:rPr>
          <w:rFonts w:ascii="Georgia" w:hAnsi="Georgia"/>
        </w:rPr>
        <w:t>17</w:t>
      </w:r>
      <w:r w:rsidR="00AE0624">
        <w:rPr>
          <w:rFonts w:ascii="Georgia" w:hAnsi="Georgia"/>
        </w:rPr>
        <w:t>/</w:t>
      </w:r>
      <w:r w:rsidR="007F389B">
        <w:rPr>
          <w:rFonts w:ascii="Georgia" w:hAnsi="Georgia"/>
        </w:rPr>
        <w:t>21</w:t>
      </w:r>
      <w:r w:rsidRPr="00184A03">
        <w:rPr>
          <w:rFonts w:ascii="Georgia" w:hAnsi="Georgia"/>
        </w:rPr>
        <w:t xml:space="preserve"> - emailed to mpeterson@musd.net or return</w:t>
      </w:r>
      <w:r>
        <w:rPr>
          <w:rFonts w:ascii="Georgia" w:hAnsi="Georgia"/>
        </w:rPr>
        <w:t>ed</w:t>
      </w:r>
      <w:r w:rsidRPr="00184A03">
        <w:rPr>
          <w:rFonts w:ascii="Georgia" w:hAnsi="Georgia"/>
        </w:rPr>
        <w:t xml:space="preserve"> to EU Admin office</w:t>
      </w:r>
    </w:p>
    <w:p w14:paraId="4528DB9C" w14:textId="77777777" w:rsidR="00774DDC" w:rsidRPr="00D35F15" w:rsidRDefault="00774DDC" w:rsidP="00774DDC">
      <w:pPr>
        <w:pStyle w:val="Default"/>
        <w:jc w:val="center"/>
        <w:rPr>
          <w:rFonts w:ascii="Georgia" w:hAnsi="Georgia"/>
          <w:sz w:val="32"/>
          <w:szCs w:val="32"/>
        </w:rPr>
      </w:pPr>
    </w:p>
    <w:p w14:paraId="4B7DC730" w14:textId="77777777" w:rsidR="00774DDC" w:rsidRPr="00D35F15" w:rsidRDefault="00E46CF2" w:rsidP="00774DDC">
      <w:pPr>
        <w:pStyle w:val="Default"/>
        <w:rPr>
          <w:rFonts w:ascii="Georgia" w:hAnsi="Georgia"/>
        </w:rPr>
      </w:pPr>
      <w:r>
        <w:rPr>
          <w:rFonts w:ascii="Georgia" w:hAnsi="Georgia"/>
          <w:b/>
        </w:rPr>
        <w:t>Your Name &amp; Contact Information</w:t>
      </w:r>
      <w:r w:rsidR="00774DDC" w:rsidRPr="00D35F15">
        <w:rPr>
          <w:rFonts w:ascii="Georgia" w:hAnsi="Georgia"/>
          <w:b/>
        </w:rPr>
        <w:t>:</w:t>
      </w:r>
      <w:r w:rsidR="00774DDC" w:rsidRPr="00D35F15">
        <w:rPr>
          <w:rFonts w:ascii="Georgia" w:hAnsi="Georgia"/>
        </w:rPr>
        <w:t>_________________</w:t>
      </w:r>
      <w:r>
        <w:rPr>
          <w:rFonts w:ascii="Georgia" w:hAnsi="Georgia"/>
        </w:rPr>
        <w:t>_____</w:t>
      </w:r>
      <w:r w:rsidR="00774DDC">
        <w:rPr>
          <w:rFonts w:ascii="Georgia" w:hAnsi="Georgia"/>
        </w:rPr>
        <w:t>__</w:t>
      </w:r>
      <w:r w:rsidR="00774DDC" w:rsidRPr="00D35F15">
        <w:rPr>
          <w:rFonts w:ascii="Georgia" w:hAnsi="Georgia"/>
        </w:rPr>
        <w:t xml:space="preserve">________ </w:t>
      </w:r>
    </w:p>
    <w:p w14:paraId="334F5C46" w14:textId="77777777" w:rsidR="00774DDC" w:rsidRPr="00D35F15" w:rsidRDefault="00774DDC" w:rsidP="00774DDC">
      <w:pPr>
        <w:pStyle w:val="Default"/>
        <w:rPr>
          <w:rFonts w:ascii="Georgia" w:hAnsi="Georgia"/>
        </w:rPr>
      </w:pPr>
    </w:p>
    <w:p w14:paraId="0693A91F" w14:textId="77777777" w:rsidR="00774DDC" w:rsidRDefault="00774DDC" w:rsidP="00774DDC">
      <w:pPr>
        <w:pStyle w:val="Default"/>
        <w:rPr>
          <w:rFonts w:ascii="Georgia" w:hAnsi="Georgia"/>
          <w:b/>
        </w:rPr>
      </w:pPr>
      <w:r w:rsidRPr="00D35F15">
        <w:rPr>
          <w:rFonts w:ascii="Georgia" w:hAnsi="Georgia"/>
          <w:b/>
        </w:rPr>
        <w:t xml:space="preserve">Name of </w:t>
      </w:r>
      <w:r w:rsidR="00E46CF2">
        <w:rPr>
          <w:rFonts w:ascii="Georgia" w:hAnsi="Georgia"/>
          <w:b/>
        </w:rPr>
        <w:t>Nominee</w:t>
      </w:r>
      <w:r w:rsidRPr="00D35F15">
        <w:rPr>
          <w:rFonts w:ascii="Georgia" w:hAnsi="Georgia"/>
          <w:b/>
        </w:rPr>
        <w:t>:</w:t>
      </w:r>
      <w:r>
        <w:rPr>
          <w:rFonts w:ascii="Georgia" w:hAnsi="Georgia"/>
          <w:b/>
        </w:rPr>
        <w:t xml:space="preserve"> </w:t>
      </w:r>
    </w:p>
    <w:p w14:paraId="69CBCCDF" w14:textId="77777777" w:rsidR="00774DDC" w:rsidRDefault="00774DDC" w:rsidP="00774DDC">
      <w:pPr>
        <w:pStyle w:val="Default"/>
        <w:rPr>
          <w:rFonts w:ascii="Georgia" w:hAnsi="Georgia"/>
        </w:rPr>
      </w:pPr>
      <w:r>
        <w:rPr>
          <w:rFonts w:ascii="Georgia" w:hAnsi="Georgia"/>
        </w:rPr>
        <w:t>________</w:t>
      </w:r>
      <w:r w:rsidRPr="00D35F15">
        <w:rPr>
          <w:rFonts w:ascii="Georgia" w:hAnsi="Georgia"/>
        </w:rPr>
        <w:t>____</w:t>
      </w:r>
      <w:r>
        <w:rPr>
          <w:rFonts w:ascii="Georgia" w:hAnsi="Georgia"/>
        </w:rPr>
        <w:t>_____________________</w:t>
      </w:r>
      <w:r w:rsidR="00E46CF2">
        <w:rPr>
          <w:rFonts w:ascii="Georgia" w:hAnsi="Georgia"/>
        </w:rPr>
        <w:t>_</w:t>
      </w:r>
      <w:r>
        <w:rPr>
          <w:rFonts w:ascii="Georgia" w:hAnsi="Georgia"/>
        </w:rPr>
        <w:t>__________________________</w:t>
      </w:r>
    </w:p>
    <w:p w14:paraId="4A7F7335" w14:textId="77777777" w:rsidR="00774DDC" w:rsidRPr="00D35F15" w:rsidRDefault="00774DDC" w:rsidP="00774DDC">
      <w:pPr>
        <w:pStyle w:val="Default"/>
        <w:rPr>
          <w:rFonts w:ascii="Georgia" w:hAnsi="Georgia"/>
        </w:rPr>
      </w:pPr>
    </w:p>
    <w:p w14:paraId="16739D2F" w14:textId="77777777" w:rsidR="00774DDC" w:rsidRPr="00D35F15" w:rsidRDefault="00774DDC" w:rsidP="00774DDC">
      <w:pPr>
        <w:pStyle w:val="Default"/>
        <w:rPr>
          <w:rFonts w:ascii="Georgia" w:hAnsi="Georgia"/>
          <w:b/>
        </w:rPr>
      </w:pPr>
      <w:r w:rsidRPr="00D35F15">
        <w:rPr>
          <w:rFonts w:ascii="Georgia" w:hAnsi="Georgia"/>
          <w:b/>
        </w:rPr>
        <w:t xml:space="preserve">Category (circle one):  </w:t>
      </w:r>
    </w:p>
    <w:p w14:paraId="6C61E13F" w14:textId="77777777" w:rsidR="00774DDC" w:rsidRDefault="00774DDC" w:rsidP="00774DDC">
      <w:pPr>
        <w:pStyle w:val="Default"/>
        <w:rPr>
          <w:rFonts w:ascii="Georgia" w:hAnsi="Georgia"/>
        </w:rPr>
      </w:pPr>
    </w:p>
    <w:p w14:paraId="020B318A" w14:textId="77777777" w:rsidR="00774DDC" w:rsidRPr="00D35F15" w:rsidRDefault="00774DDC" w:rsidP="00774DDC">
      <w:pPr>
        <w:pStyle w:val="Default"/>
        <w:rPr>
          <w:rFonts w:ascii="Georgia" w:hAnsi="Georgia"/>
        </w:rPr>
      </w:pPr>
      <w:r w:rsidRPr="00D35F15">
        <w:rPr>
          <w:rFonts w:ascii="Georgia" w:hAnsi="Georgia"/>
        </w:rPr>
        <w:t>Alumni - Certificated  -  Classified -</w:t>
      </w:r>
      <w:r>
        <w:rPr>
          <w:rFonts w:ascii="Georgia" w:hAnsi="Georgia"/>
        </w:rPr>
        <w:t xml:space="preserve"> Administrator - </w:t>
      </w:r>
      <w:r w:rsidRPr="00D35F15">
        <w:rPr>
          <w:rFonts w:ascii="Georgia" w:hAnsi="Georgia"/>
        </w:rPr>
        <w:t>Coach - Athlete - Team - Other</w:t>
      </w:r>
    </w:p>
    <w:p w14:paraId="02783428" w14:textId="77777777" w:rsidR="00774DDC" w:rsidRPr="00D35F15" w:rsidRDefault="00774DDC" w:rsidP="00774DDC">
      <w:pPr>
        <w:pStyle w:val="Default"/>
        <w:rPr>
          <w:rFonts w:ascii="Georgia" w:hAnsi="Georgia"/>
        </w:rPr>
      </w:pPr>
    </w:p>
    <w:p w14:paraId="58759EC6" w14:textId="77777777" w:rsidR="00774DDC" w:rsidRPr="00D35F15" w:rsidRDefault="00774DDC" w:rsidP="00774DDC">
      <w:pPr>
        <w:pStyle w:val="Default"/>
        <w:rPr>
          <w:rFonts w:ascii="Georgia" w:hAnsi="Georgia"/>
        </w:rPr>
      </w:pPr>
      <w:r w:rsidRPr="00D35F15">
        <w:rPr>
          <w:rFonts w:ascii="Georgia" w:hAnsi="Georgia"/>
          <w:b/>
        </w:rPr>
        <w:t>Years Attended/Coached/Associated with EUHS:</w:t>
      </w:r>
      <w:r w:rsidRPr="00D35F15">
        <w:rPr>
          <w:rFonts w:ascii="Georgia" w:hAnsi="Georgia"/>
        </w:rPr>
        <w:t xml:space="preserve"> ____</w:t>
      </w:r>
      <w:r>
        <w:rPr>
          <w:rFonts w:ascii="Georgia" w:hAnsi="Georgia"/>
        </w:rPr>
        <w:t>___________</w:t>
      </w:r>
      <w:r w:rsidRPr="00D35F15">
        <w:rPr>
          <w:rFonts w:ascii="Georgia" w:hAnsi="Georgia"/>
        </w:rPr>
        <w:t xml:space="preserve">_____ </w:t>
      </w:r>
    </w:p>
    <w:p w14:paraId="33590444" w14:textId="77777777" w:rsidR="00774DDC" w:rsidRPr="00D35F15" w:rsidRDefault="00774DDC" w:rsidP="00774DDC">
      <w:pPr>
        <w:pStyle w:val="Default"/>
        <w:rPr>
          <w:rFonts w:ascii="Georgia" w:hAnsi="Georgia"/>
        </w:rPr>
      </w:pPr>
    </w:p>
    <w:p w14:paraId="79057DF1" w14:textId="77777777" w:rsidR="00774DDC" w:rsidRPr="00D35F15" w:rsidRDefault="00774DDC" w:rsidP="00774DDC">
      <w:pPr>
        <w:pStyle w:val="Default"/>
        <w:rPr>
          <w:rFonts w:ascii="Georgia" w:hAnsi="Georgia"/>
        </w:rPr>
      </w:pPr>
      <w:r w:rsidRPr="00D35F15">
        <w:rPr>
          <w:rFonts w:ascii="Georgia" w:hAnsi="Georgia"/>
          <w:b/>
        </w:rPr>
        <w:t>Activities Participated in:</w:t>
      </w:r>
      <w:r w:rsidRPr="00D35F15">
        <w:rPr>
          <w:rFonts w:ascii="Georgia" w:hAnsi="Georgia"/>
        </w:rPr>
        <w:t xml:space="preserve"> ____________________________________________________________________________________________________________________________________________________________________________________</w:t>
      </w:r>
    </w:p>
    <w:p w14:paraId="62BD6D33" w14:textId="77777777" w:rsidR="00774DDC" w:rsidRPr="00D35F15" w:rsidRDefault="00774DDC" w:rsidP="00774DDC">
      <w:pPr>
        <w:pStyle w:val="Default"/>
        <w:rPr>
          <w:rFonts w:ascii="Georgia" w:hAnsi="Georgia"/>
        </w:rPr>
      </w:pPr>
    </w:p>
    <w:p w14:paraId="1813380A" w14:textId="77777777" w:rsidR="00774DDC" w:rsidRPr="00D35F15" w:rsidRDefault="00774DDC" w:rsidP="00774DDC">
      <w:pPr>
        <w:pStyle w:val="Default"/>
        <w:rPr>
          <w:rFonts w:ascii="Georgia" w:hAnsi="Georgia"/>
        </w:rPr>
      </w:pPr>
      <w:r w:rsidRPr="00D35F15">
        <w:rPr>
          <w:rFonts w:ascii="Georgia" w:hAnsi="Georgia"/>
          <w:b/>
        </w:rPr>
        <w:t>Honors or Awards:</w:t>
      </w:r>
      <w:r w:rsidRPr="00D35F15">
        <w:rPr>
          <w:rFonts w:ascii="Georgia" w:hAnsi="Georgia"/>
        </w:rPr>
        <w:t xml:space="preserve"> ____________________________________________________________________________________________________________________________________________________________________________________ </w:t>
      </w:r>
    </w:p>
    <w:p w14:paraId="34598A6F" w14:textId="77777777" w:rsidR="00774DDC" w:rsidRPr="00D35F15" w:rsidRDefault="00774DDC" w:rsidP="00774DDC">
      <w:pPr>
        <w:pStyle w:val="Default"/>
        <w:rPr>
          <w:rFonts w:ascii="Georgia" w:hAnsi="Georgia"/>
        </w:rPr>
      </w:pPr>
    </w:p>
    <w:p w14:paraId="6A20A401" w14:textId="77777777" w:rsidR="00774DDC" w:rsidRPr="00D84AD4" w:rsidRDefault="00774DDC" w:rsidP="00774DDC">
      <w:pPr>
        <w:rPr>
          <w:rFonts w:ascii="Georgia" w:hAnsi="Georgia"/>
          <w:b/>
          <w:sz w:val="24"/>
          <w:szCs w:val="24"/>
        </w:rPr>
      </w:pPr>
      <w:r w:rsidRPr="00D84AD4">
        <w:rPr>
          <w:rFonts w:ascii="Georgia" w:hAnsi="Georgia"/>
          <w:b/>
          <w:sz w:val="24"/>
          <w:szCs w:val="24"/>
        </w:rPr>
        <w:t>Any Additional Information the Committee Should Consider:</w:t>
      </w:r>
    </w:p>
    <w:p w14:paraId="0140B8D9" w14:textId="77777777" w:rsidR="00052466" w:rsidRDefault="00774DDC">
      <w:pPr>
        <w:rPr>
          <w:rFonts w:ascii="Georgia" w:hAnsi="Georgia"/>
          <w:sz w:val="24"/>
          <w:szCs w:val="24"/>
        </w:rPr>
      </w:pPr>
      <w:r>
        <w:rPr>
          <w:rFonts w:ascii="Georgia" w:hAnsi="Georg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000153" w14:textId="77777777" w:rsidR="00963A89" w:rsidRPr="00963A89" w:rsidRDefault="00963A89" w:rsidP="00963A89">
      <w:pPr>
        <w:jc w:val="center"/>
        <w:rPr>
          <w:rFonts w:ascii="Georgia" w:hAnsi="Georgia"/>
          <w:b/>
          <w:sz w:val="24"/>
          <w:szCs w:val="24"/>
        </w:rPr>
      </w:pPr>
      <w:r w:rsidRPr="00963A89">
        <w:rPr>
          <w:rFonts w:ascii="Georgia" w:hAnsi="Georgia"/>
          <w:b/>
          <w:sz w:val="24"/>
          <w:szCs w:val="24"/>
        </w:rPr>
        <w:t>(</w:t>
      </w:r>
      <w:proofErr w:type="gramStart"/>
      <w:r>
        <w:rPr>
          <w:rFonts w:ascii="Georgia" w:hAnsi="Georgia"/>
          <w:b/>
          <w:sz w:val="24"/>
          <w:szCs w:val="24"/>
        </w:rPr>
        <w:t>a</w:t>
      </w:r>
      <w:r w:rsidRPr="00963A89">
        <w:rPr>
          <w:rFonts w:ascii="Georgia" w:hAnsi="Georgia"/>
          <w:b/>
          <w:sz w:val="24"/>
          <w:szCs w:val="24"/>
        </w:rPr>
        <w:t>ttach</w:t>
      </w:r>
      <w:proofErr w:type="gramEnd"/>
      <w:r w:rsidRPr="00963A89">
        <w:rPr>
          <w:rFonts w:ascii="Georgia" w:hAnsi="Georgia"/>
          <w:b/>
          <w:sz w:val="24"/>
          <w:szCs w:val="24"/>
        </w:rPr>
        <w:t xml:space="preserve"> additional pages if necessary)</w:t>
      </w:r>
    </w:p>
    <w:sectPr w:rsidR="00963A89" w:rsidRPr="00963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0321C"/>
    <w:multiLevelType w:val="hybridMultilevel"/>
    <w:tmpl w:val="7D6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66"/>
    <w:rsid w:val="00052268"/>
    <w:rsid w:val="00052466"/>
    <w:rsid w:val="00184A03"/>
    <w:rsid w:val="00303A13"/>
    <w:rsid w:val="0032182D"/>
    <w:rsid w:val="004A0BCE"/>
    <w:rsid w:val="0068599E"/>
    <w:rsid w:val="006A6379"/>
    <w:rsid w:val="00730ACF"/>
    <w:rsid w:val="00774DDC"/>
    <w:rsid w:val="007F389B"/>
    <w:rsid w:val="00963A89"/>
    <w:rsid w:val="00A30214"/>
    <w:rsid w:val="00A434B7"/>
    <w:rsid w:val="00AE0624"/>
    <w:rsid w:val="00BF5426"/>
    <w:rsid w:val="00E46CF2"/>
    <w:rsid w:val="00F32AAA"/>
    <w:rsid w:val="00F4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FC4F"/>
  <w15:chartTrackingRefBased/>
  <w15:docId w15:val="{47B0B98E-73A8-4F8A-9E6A-B47AC1DE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52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466"/>
    <w:pPr>
      <w:ind w:left="720"/>
      <w:contextualSpacing/>
    </w:pPr>
  </w:style>
  <w:style w:type="paragraph" w:customStyle="1" w:styleId="Default">
    <w:name w:val="Default"/>
    <w:rsid w:val="0005246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46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CF2"/>
    <w:rPr>
      <w:rFonts w:ascii="Segoe UI" w:hAnsi="Segoe UI" w:cs="Segoe UI"/>
      <w:sz w:val="18"/>
      <w:szCs w:val="18"/>
    </w:rPr>
  </w:style>
  <w:style w:type="character" w:styleId="Hyperlink">
    <w:name w:val="Hyperlink"/>
    <w:basedOn w:val="DefaultParagraphFont"/>
    <w:uiPriority w:val="99"/>
    <w:unhideWhenUsed/>
    <w:rsid w:val="006A6379"/>
    <w:rPr>
      <w:color w:val="0563C1" w:themeColor="hyperlink"/>
      <w:u w:val="single"/>
    </w:rPr>
  </w:style>
  <w:style w:type="character" w:customStyle="1" w:styleId="UnresolvedMention1">
    <w:name w:val="Unresolved Mention1"/>
    <w:basedOn w:val="DefaultParagraphFont"/>
    <w:uiPriority w:val="99"/>
    <w:semiHidden/>
    <w:unhideWhenUsed/>
    <w:rsid w:val="006A63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terson@musd.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1403</Words>
  <Characters>8003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Manteca Unified School District</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Peterson</dc:creator>
  <cp:keywords/>
  <dc:description/>
  <cp:lastModifiedBy>Jennifer Meyer</cp:lastModifiedBy>
  <cp:revision>2</cp:revision>
  <cp:lastPrinted>2017-01-09T19:07:00Z</cp:lastPrinted>
  <dcterms:created xsi:type="dcterms:W3CDTF">2021-08-17T19:00:00Z</dcterms:created>
  <dcterms:modified xsi:type="dcterms:W3CDTF">2021-08-17T19:00:00Z</dcterms:modified>
</cp:coreProperties>
</file>