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608E" w14:textId="77777777" w:rsidR="00191B15" w:rsidRPr="002E23F3" w:rsidRDefault="002E23F3" w:rsidP="002E23F3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B624207" wp14:editId="338C01A7">
            <wp:simplePos x="0" y="0"/>
            <wp:positionH relativeFrom="margin">
              <wp:posOffset>4190365</wp:posOffset>
            </wp:positionH>
            <wp:positionV relativeFrom="margin">
              <wp:posOffset>57150</wp:posOffset>
            </wp:positionV>
            <wp:extent cx="2409825" cy="56642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APPLICATION FOR </w:t>
      </w:r>
      <w:r w:rsidR="00A63CE5" w:rsidRPr="002E23F3">
        <w:rPr>
          <w:b/>
          <w:sz w:val="32"/>
        </w:rPr>
        <w:t>EDUCATOR LICENSURE INFO</w:t>
      </w:r>
    </w:p>
    <w:p w14:paraId="739F210B" w14:textId="77777777" w:rsidR="00A63CE5" w:rsidRPr="002E23F3" w:rsidRDefault="00A63CE5">
      <w:pPr>
        <w:rPr>
          <w:sz w:val="20"/>
        </w:rPr>
      </w:pPr>
    </w:p>
    <w:p w14:paraId="3AC3A4B3" w14:textId="77777777" w:rsidR="00A63CE5" w:rsidRPr="002E23F3" w:rsidRDefault="00A63CE5" w:rsidP="002E23F3">
      <w:pPr>
        <w:rPr>
          <w:sz w:val="24"/>
        </w:rPr>
      </w:pPr>
      <w:r w:rsidRPr="002E23F3">
        <w:rPr>
          <w:sz w:val="24"/>
        </w:rPr>
        <w:t>All applications must be submitted online through the Ohio Department of Education by creating a SAFE account.  You will find instructions at this link</w:t>
      </w:r>
      <w:proofErr w:type="gramStart"/>
      <w:r w:rsidRPr="002E23F3">
        <w:rPr>
          <w:sz w:val="24"/>
        </w:rPr>
        <w:t>:</w:t>
      </w:r>
      <w:r w:rsidR="002E23F3">
        <w:rPr>
          <w:sz w:val="24"/>
        </w:rPr>
        <w:t xml:space="preserve">  </w:t>
      </w:r>
      <w:proofErr w:type="gramEnd"/>
      <w:r w:rsidR="0096693E">
        <w:fldChar w:fldCharType="begin"/>
      </w:r>
      <w:r w:rsidR="0096693E">
        <w:instrText xml:space="preserve"> HYPERLINK "http://education.ohio.gov/Topics/Teaching/Educator-Licensure" </w:instrText>
      </w:r>
      <w:r w:rsidR="0096693E">
        <w:fldChar w:fldCharType="separate"/>
      </w:r>
      <w:r w:rsidRPr="002E23F3">
        <w:rPr>
          <w:rStyle w:val="Hyperlink"/>
          <w:b/>
          <w:color w:val="365F91" w:themeColor="accent1" w:themeShade="BF"/>
        </w:rPr>
        <w:t>http://education.ohio.gov/Topics/Teaching/Educator-Licensure</w:t>
      </w:r>
      <w:r w:rsidR="0096693E">
        <w:rPr>
          <w:rStyle w:val="Hyperlink"/>
          <w:b/>
          <w:color w:val="365F91" w:themeColor="accent1" w:themeShade="BF"/>
        </w:rPr>
        <w:fldChar w:fldCharType="end"/>
      </w:r>
    </w:p>
    <w:p w14:paraId="7E922AAF" w14:textId="77777777" w:rsidR="00A63CE5" w:rsidRPr="002E23F3" w:rsidRDefault="00A63CE5" w:rsidP="00A63CE5">
      <w:pPr>
        <w:rPr>
          <w:sz w:val="14"/>
        </w:rPr>
      </w:pPr>
    </w:p>
    <w:p w14:paraId="487C7C9A" w14:textId="77777777" w:rsidR="00A63CE5" w:rsidRPr="002E23F3" w:rsidRDefault="00A63CE5" w:rsidP="00A63CE5">
      <w:pPr>
        <w:rPr>
          <w:sz w:val="24"/>
        </w:rPr>
      </w:pPr>
      <w:r w:rsidRPr="002E23F3">
        <w:rPr>
          <w:sz w:val="24"/>
        </w:rPr>
        <w:t>Click “apply for a new license” to get to the SAFE account set up instructions.  If you have difficulties with the online application please contact ODE toll free at 1-877-644-6338.</w:t>
      </w:r>
      <w:r w:rsidR="002E23F3">
        <w:rPr>
          <w:sz w:val="24"/>
        </w:rPr>
        <w:t xml:space="preserve">  </w:t>
      </w:r>
      <w:r w:rsidRPr="002E23F3">
        <w:rPr>
          <w:sz w:val="24"/>
        </w:rPr>
        <w:t>The page should look like this:</w:t>
      </w:r>
    </w:p>
    <w:p w14:paraId="6AC4F1B1" w14:textId="77777777" w:rsidR="002E23F3" w:rsidRDefault="002E23F3" w:rsidP="002E23F3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1D2827EE" wp14:editId="28909B25">
            <wp:extent cx="3970390" cy="48482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39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8F3A9" w14:textId="77777777" w:rsidR="003A4577" w:rsidRPr="00190111" w:rsidRDefault="007A2F15" w:rsidP="003A4577">
      <w:pPr>
        <w:jc w:val="center"/>
        <w:rPr>
          <w:sz w:val="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CB16F" wp14:editId="6C4FC4BD">
                <wp:simplePos x="0" y="0"/>
                <wp:positionH relativeFrom="margin">
                  <wp:posOffset>3487420</wp:posOffset>
                </wp:positionH>
                <wp:positionV relativeFrom="margin">
                  <wp:posOffset>6572250</wp:posOffset>
                </wp:positionV>
                <wp:extent cx="3170555" cy="1438275"/>
                <wp:effectExtent l="0" t="6350" r="952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F5D54" w14:textId="77777777" w:rsidR="001757DC" w:rsidRPr="00155E94" w:rsidRDefault="001757DC" w:rsidP="00926614">
                            <w:pPr>
                              <w:shd w:val="clear" w:color="auto" w:fill="FBD4B4" w:themeFill="accent6" w:themeFillTint="66"/>
                              <w:rPr>
                                <w:b/>
                                <w:sz w:val="8"/>
                                <w:szCs w:val="20"/>
                              </w:rPr>
                            </w:pPr>
                          </w:p>
                          <w:p w14:paraId="38DC371C" w14:textId="77777777" w:rsidR="00190111" w:rsidRDefault="00190111" w:rsidP="00926614">
                            <w:pPr>
                              <w:shd w:val="clear" w:color="auto" w:fill="FBD4B4" w:themeFill="accent6" w:themeFillTint="66"/>
                            </w:pPr>
                            <w:r w:rsidRPr="00190111">
                              <w:rPr>
                                <w:b/>
                                <w:sz w:val="24"/>
                                <w:szCs w:val="20"/>
                              </w:rPr>
                              <w:t xml:space="preserve">LPDC </w:t>
                            </w:r>
                            <w:r w:rsidR="003806E6">
                              <w:rPr>
                                <w:b/>
                                <w:sz w:val="24"/>
                                <w:szCs w:val="20"/>
                              </w:rPr>
                              <w:t xml:space="preserve">Contacts and Other Information </w:t>
                            </w:r>
                            <w:r w:rsidRPr="00190111">
                              <w:rPr>
                                <w:b/>
                                <w:sz w:val="24"/>
                                <w:szCs w:val="20"/>
                              </w:rPr>
                              <w:t>can be found at the ESC website under Personnel Services</w:t>
                            </w:r>
                            <w:proofErr w:type="gramStart"/>
                            <w:r w:rsidRPr="00190111">
                              <w:rPr>
                                <w:b/>
                                <w:sz w:val="24"/>
                                <w:szCs w:val="20"/>
                              </w:rPr>
                              <w:t xml:space="preserve">:  </w:t>
                            </w:r>
                            <w:proofErr w:type="gramEnd"/>
                            <w:hyperlink r:id="rId7" w:history="1">
                              <w:r w:rsidRPr="00FC034E">
                                <w:rPr>
                                  <w:rStyle w:val="Hyperlink"/>
                                  <w:b/>
                                  <w:color w:val="365F91" w:themeColor="accent1" w:themeShade="BF"/>
                                  <w:sz w:val="24"/>
                                  <w:szCs w:val="20"/>
                                </w:rPr>
                                <w:t>http://www.warrencountyesc.com</w:t>
                              </w:r>
                            </w:hyperlink>
                          </w:p>
                          <w:p w14:paraId="733AED9B" w14:textId="77777777" w:rsidR="00F27C4D" w:rsidRDefault="00F27C4D" w:rsidP="00926614">
                            <w:pPr>
                              <w:shd w:val="clear" w:color="auto" w:fill="FBD4B4" w:themeFill="accent6" w:themeFillTint="66"/>
                            </w:pPr>
                          </w:p>
                          <w:p w14:paraId="36BA5B9B" w14:textId="77777777" w:rsidR="00F27C4D" w:rsidRPr="00F27C4D" w:rsidRDefault="0096693E" w:rsidP="00926614">
                            <w:pPr>
                              <w:shd w:val="clear" w:color="auto" w:fill="FBD4B4" w:themeFill="accent6" w:themeFillTint="6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>For GOVS</w:t>
                            </w:r>
                            <w:r w:rsidR="00F27C4D" w:rsidRPr="00F27C4D">
                              <w:rPr>
                                <w:b/>
                              </w:rPr>
                              <w:t xml:space="preserve"> LPDC </w:t>
                            </w:r>
                            <w:proofErr w:type="spellStart"/>
                            <w:r w:rsidR="00F27C4D">
                              <w:rPr>
                                <w:b/>
                              </w:rPr>
                              <w:t>eSigner</w:t>
                            </w:r>
                            <w:proofErr w:type="spellEnd"/>
                            <w:r w:rsidR="00F27C4D">
                              <w:rPr>
                                <w:b/>
                              </w:rPr>
                              <w:t xml:space="preserve"> and </w:t>
                            </w:r>
                            <w:r w:rsidR="00F27C4D" w:rsidRPr="00F27C4D">
                              <w:rPr>
                                <w:b/>
                              </w:rPr>
                              <w:t>approval use this IRN#:  01</w:t>
                            </w:r>
                            <w:r>
                              <w:rPr>
                                <w:b/>
                              </w:rPr>
                              <w:t>6453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6pt;margin-top:517.5pt;width:249.6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">
                <v:textbox>
                  <w:txbxContent>
                    <w:p w14:paraId="4BEF5D54" w14:textId="77777777" w:rsidR="001757DC" w:rsidRPr="00155E94" w:rsidRDefault="001757DC" w:rsidP="00926614">
                      <w:pPr>
                        <w:shd w:val="clear" w:color="auto" w:fill="FBD4B4" w:themeFill="accent6" w:themeFillTint="66"/>
                        <w:rPr>
                          <w:b/>
                          <w:sz w:val="8"/>
                          <w:szCs w:val="20"/>
                        </w:rPr>
                      </w:pPr>
                    </w:p>
                    <w:p w14:paraId="38DC371C" w14:textId="77777777" w:rsidR="00190111" w:rsidRDefault="00190111" w:rsidP="00926614">
                      <w:pPr>
                        <w:shd w:val="clear" w:color="auto" w:fill="FBD4B4" w:themeFill="accent6" w:themeFillTint="66"/>
                      </w:pPr>
                      <w:r w:rsidRPr="00190111">
                        <w:rPr>
                          <w:b/>
                          <w:sz w:val="24"/>
                          <w:szCs w:val="20"/>
                        </w:rPr>
                        <w:t xml:space="preserve">LPDC </w:t>
                      </w:r>
                      <w:r w:rsidR="003806E6">
                        <w:rPr>
                          <w:b/>
                          <w:sz w:val="24"/>
                          <w:szCs w:val="20"/>
                        </w:rPr>
                        <w:t xml:space="preserve">Contacts and Other Information </w:t>
                      </w:r>
                      <w:r w:rsidRPr="00190111">
                        <w:rPr>
                          <w:b/>
                          <w:sz w:val="24"/>
                          <w:szCs w:val="20"/>
                        </w:rPr>
                        <w:t>can be found at the ESC website under Personnel Services</w:t>
                      </w:r>
                      <w:proofErr w:type="gramStart"/>
                      <w:r w:rsidRPr="00190111">
                        <w:rPr>
                          <w:b/>
                          <w:sz w:val="24"/>
                          <w:szCs w:val="20"/>
                        </w:rPr>
                        <w:t xml:space="preserve">:  </w:t>
                      </w:r>
                      <w:proofErr w:type="gramEnd"/>
                      <w:hyperlink r:id="rId8" w:history="1">
                        <w:r w:rsidRPr="00FC034E">
                          <w:rPr>
                            <w:rStyle w:val="Hyperlink"/>
                            <w:b/>
                            <w:color w:val="365F91" w:themeColor="accent1" w:themeShade="BF"/>
                            <w:sz w:val="24"/>
                            <w:szCs w:val="20"/>
                          </w:rPr>
                          <w:t>http://www.warrencountyesc.com</w:t>
                        </w:r>
                      </w:hyperlink>
                    </w:p>
                    <w:p w14:paraId="733AED9B" w14:textId="77777777" w:rsidR="00F27C4D" w:rsidRDefault="00F27C4D" w:rsidP="00926614">
                      <w:pPr>
                        <w:shd w:val="clear" w:color="auto" w:fill="FBD4B4" w:themeFill="accent6" w:themeFillTint="66"/>
                      </w:pPr>
                    </w:p>
                    <w:p w14:paraId="36BA5B9B" w14:textId="77777777" w:rsidR="00F27C4D" w:rsidRPr="00F27C4D" w:rsidRDefault="0096693E" w:rsidP="00926614">
                      <w:pPr>
                        <w:shd w:val="clear" w:color="auto" w:fill="FBD4B4" w:themeFill="accent6" w:themeFillTint="6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>For GOVS</w:t>
                      </w:r>
                      <w:r w:rsidR="00F27C4D" w:rsidRPr="00F27C4D">
                        <w:rPr>
                          <w:b/>
                        </w:rPr>
                        <w:t xml:space="preserve"> LPDC </w:t>
                      </w:r>
                      <w:proofErr w:type="spellStart"/>
                      <w:r w:rsidR="00F27C4D">
                        <w:rPr>
                          <w:b/>
                        </w:rPr>
                        <w:t>eSigner</w:t>
                      </w:r>
                      <w:proofErr w:type="spellEnd"/>
                      <w:r w:rsidR="00F27C4D">
                        <w:rPr>
                          <w:b/>
                        </w:rPr>
                        <w:t xml:space="preserve"> and </w:t>
                      </w:r>
                      <w:r w:rsidR="00F27C4D" w:rsidRPr="00F27C4D">
                        <w:rPr>
                          <w:b/>
                        </w:rPr>
                        <w:t>approval use this IRN#:  01</w:t>
                      </w:r>
                      <w:r>
                        <w:rPr>
                          <w:b/>
                        </w:rPr>
                        <w:t>6453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2864A6" w14:textId="77777777" w:rsidR="00672988" w:rsidRPr="002E23F3" w:rsidRDefault="00672988" w:rsidP="002E23F3">
      <w:pPr>
        <w:spacing w:line="240" w:lineRule="auto"/>
        <w:jc w:val="center"/>
        <w:rPr>
          <w:sz w:val="16"/>
        </w:rPr>
      </w:pPr>
    </w:p>
    <w:p w14:paraId="37AA0E5F" w14:textId="77777777" w:rsidR="00A63CE5" w:rsidRDefault="007A2F15" w:rsidP="00A63CE5">
      <w:pPr>
        <w:jc w:val="center"/>
        <w:rPr>
          <w:b/>
          <w:bCs/>
          <w:color w:val="1F497D"/>
          <w:sz w:val="21"/>
          <w:szCs w:val="21"/>
        </w:rPr>
      </w:pPr>
      <w:r w:rsidRPr="007A2F15">
        <w:rPr>
          <w:rFonts w:ascii="Trebuchet MS" w:hAnsi="Trebuchet MS"/>
          <w:b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B3B898F" wp14:editId="46191960">
            <wp:extent cx="1638300" cy="520700"/>
            <wp:effectExtent l="0" t="0" r="0" b="0"/>
            <wp:docPr id="4" name="Picture 1" descr="GOVS_2-colo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S_2-color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01" b="22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612BA" w14:textId="77777777" w:rsidR="00A63CE5" w:rsidRPr="00E23E6F" w:rsidRDefault="007A2F15" w:rsidP="003A4577">
      <w:pPr>
        <w:jc w:val="center"/>
        <w:rPr>
          <w:b/>
          <w:bCs/>
          <w:color w:val="404040"/>
          <w:szCs w:val="21"/>
        </w:rPr>
      </w:pPr>
      <w:r>
        <w:rPr>
          <w:b/>
          <w:bCs/>
          <w:color w:val="404040"/>
          <w:szCs w:val="21"/>
        </w:rPr>
        <w:t xml:space="preserve">Brian </w:t>
      </w:r>
      <w:proofErr w:type="spellStart"/>
      <w:r>
        <w:rPr>
          <w:b/>
          <w:bCs/>
          <w:color w:val="404040"/>
          <w:szCs w:val="21"/>
        </w:rPr>
        <w:t>Barot</w:t>
      </w:r>
      <w:proofErr w:type="spellEnd"/>
      <w:r w:rsidR="003A4577" w:rsidRPr="00E23E6F">
        <w:rPr>
          <w:b/>
          <w:bCs/>
          <w:color w:val="404040"/>
          <w:szCs w:val="21"/>
        </w:rPr>
        <w:t xml:space="preserve">, </w:t>
      </w:r>
      <w:r>
        <w:rPr>
          <w:b/>
          <w:bCs/>
          <w:color w:val="404040"/>
          <w:szCs w:val="21"/>
        </w:rPr>
        <w:t>GOVS</w:t>
      </w:r>
      <w:r w:rsidR="005F76A2" w:rsidRPr="00E23E6F">
        <w:rPr>
          <w:b/>
          <w:bCs/>
          <w:color w:val="404040"/>
          <w:szCs w:val="21"/>
        </w:rPr>
        <w:t xml:space="preserve"> </w:t>
      </w:r>
      <w:r w:rsidR="003A4577" w:rsidRPr="00E23E6F">
        <w:rPr>
          <w:b/>
          <w:bCs/>
          <w:color w:val="404040"/>
          <w:szCs w:val="21"/>
        </w:rPr>
        <w:t>Licensure Contact</w:t>
      </w:r>
    </w:p>
    <w:p w14:paraId="28393699" w14:textId="77777777" w:rsidR="00A63CE5" w:rsidRPr="002E23F3" w:rsidRDefault="00A63CE5" w:rsidP="002E23F3">
      <w:pPr>
        <w:jc w:val="center"/>
        <w:rPr>
          <w:b/>
          <w:bCs/>
          <w:color w:val="404040"/>
          <w:sz w:val="20"/>
          <w:szCs w:val="21"/>
        </w:rPr>
      </w:pPr>
      <w:r w:rsidRPr="00E23E6F">
        <w:rPr>
          <w:b/>
          <w:bCs/>
          <w:color w:val="404040"/>
          <w:szCs w:val="21"/>
        </w:rPr>
        <w:t xml:space="preserve">Email:  </w:t>
      </w:r>
      <w:hyperlink r:id="rId10" w:history="1">
        <w:r w:rsidR="007A2F15">
          <w:rPr>
            <w:rStyle w:val="Hyperlink"/>
            <w:b/>
            <w:bCs/>
            <w:color w:val="365F91" w:themeColor="accent1" w:themeShade="BF"/>
            <w:szCs w:val="21"/>
          </w:rPr>
          <w:t>brian.barot@warrencountyesc.c</w:t>
        </w:r>
        <w:r w:rsidR="007A2F15">
          <w:rPr>
            <w:rStyle w:val="Hyperlink"/>
            <w:b/>
            <w:bCs/>
            <w:color w:val="365F91" w:themeColor="accent1" w:themeShade="BF"/>
            <w:szCs w:val="21"/>
          </w:rPr>
          <w:t>o</w:t>
        </w:r>
        <w:r w:rsidR="007A2F15">
          <w:rPr>
            <w:rStyle w:val="Hyperlink"/>
            <w:b/>
            <w:bCs/>
            <w:color w:val="365F91" w:themeColor="accent1" w:themeShade="BF"/>
            <w:szCs w:val="21"/>
          </w:rPr>
          <w:t>m</w:t>
        </w:r>
      </w:hyperlink>
      <w:r w:rsidRPr="005F76A2">
        <w:rPr>
          <w:b/>
          <w:bCs/>
          <w:color w:val="404040"/>
          <w:sz w:val="20"/>
          <w:szCs w:val="21"/>
        </w:rPr>
        <w:t xml:space="preserve"> </w:t>
      </w:r>
    </w:p>
    <w:p w14:paraId="35F05AEF" w14:textId="77777777" w:rsidR="00A63CE5" w:rsidRDefault="00A63CE5" w:rsidP="002E23F3">
      <w:pPr>
        <w:jc w:val="center"/>
        <w:rPr>
          <w:sz w:val="20"/>
          <w:szCs w:val="20"/>
        </w:rPr>
      </w:pPr>
      <w:r>
        <w:rPr>
          <w:sz w:val="20"/>
          <w:szCs w:val="20"/>
        </w:rPr>
        <w:t>Phone:  513-695-2900, x1312</w:t>
      </w:r>
    </w:p>
    <w:p w14:paraId="60DD4403" w14:textId="77777777" w:rsidR="003B7180" w:rsidRDefault="003B7180" w:rsidP="002E23F3">
      <w:pPr>
        <w:jc w:val="center"/>
        <w:rPr>
          <w:sz w:val="20"/>
          <w:szCs w:val="20"/>
        </w:rPr>
      </w:pPr>
    </w:p>
    <w:p w14:paraId="238701FB" w14:textId="77777777" w:rsidR="003B7180" w:rsidRPr="003B7180" w:rsidRDefault="003B7180" w:rsidP="003B7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b/>
        </w:rPr>
      </w:pPr>
      <w:r w:rsidRPr="003B7180">
        <w:rPr>
          <w:b/>
        </w:rPr>
        <w:t>SPECIAL NOTE FOR THOSE APPLYING FOR AN EDUCATIONAL AIDE PERMIT (Paraprofessional):</w:t>
      </w:r>
    </w:p>
    <w:p w14:paraId="0D63BA53" w14:textId="77777777" w:rsidR="000B7674" w:rsidRDefault="003B7180" w:rsidP="000B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sz w:val="20"/>
        </w:rPr>
      </w:pPr>
      <w:r w:rsidRPr="003B7180">
        <w:rPr>
          <w:sz w:val="20"/>
        </w:rPr>
        <w:t xml:space="preserve">Educational aides (paraprofessionals) working for the </w:t>
      </w:r>
      <w:r w:rsidR="0096693E">
        <w:rPr>
          <w:sz w:val="20"/>
        </w:rPr>
        <w:t>GOVS</w:t>
      </w:r>
      <w:r w:rsidRPr="003B7180">
        <w:rPr>
          <w:sz w:val="20"/>
        </w:rPr>
        <w:t xml:space="preserve"> are </w:t>
      </w:r>
      <w:r w:rsidRPr="000B7674">
        <w:rPr>
          <w:sz w:val="20"/>
          <w:u w:val="single"/>
        </w:rPr>
        <w:t>not</w:t>
      </w:r>
      <w:r w:rsidRPr="003B7180">
        <w:rPr>
          <w:sz w:val="20"/>
        </w:rPr>
        <w:t xml:space="preserve"> required to a</w:t>
      </w:r>
      <w:r w:rsidR="00167E8B">
        <w:rPr>
          <w:sz w:val="20"/>
        </w:rPr>
        <w:t>pply for</w:t>
      </w:r>
      <w:r w:rsidR="000B7674">
        <w:rPr>
          <w:sz w:val="20"/>
        </w:rPr>
        <w:t xml:space="preserve"> the ESEA</w:t>
      </w:r>
    </w:p>
    <w:p w14:paraId="45EFC836" w14:textId="77777777" w:rsidR="000B7674" w:rsidRDefault="00167E8B" w:rsidP="000B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sz w:val="20"/>
        </w:rPr>
      </w:pPr>
      <w:proofErr w:type="gramStart"/>
      <w:r>
        <w:rPr>
          <w:sz w:val="20"/>
        </w:rPr>
        <w:t xml:space="preserve">(Elementary and Secondary Education Act) </w:t>
      </w:r>
      <w:r w:rsidR="003B7180">
        <w:rPr>
          <w:sz w:val="20"/>
        </w:rPr>
        <w:t>endorsement.</w:t>
      </w:r>
      <w:proofErr w:type="gramEnd"/>
      <w:r w:rsidR="000B7674">
        <w:rPr>
          <w:sz w:val="20"/>
        </w:rPr>
        <w:t xml:space="preserve">  </w:t>
      </w:r>
      <w:r w:rsidR="003B7180" w:rsidRPr="003B7180">
        <w:rPr>
          <w:sz w:val="20"/>
        </w:rPr>
        <w:t xml:space="preserve">The endorsement requires </w:t>
      </w:r>
      <w:r w:rsidR="000B7674">
        <w:rPr>
          <w:sz w:val="20"/>
        </w:rPr>
        <w:t xml:space="preserve">an additional $20 </w:t>
      </w:r>
      <w:proofErr w:type="gramStart"/>
      <w:r w:rsidR="000B7674">
        <w:rPr>
          <w:sz w:val="20"/>
        </w:rPr>
        <w:t>one time</w:t>
      </w:r>
      <w:proofErr w:type="gramEnd"/>
      <w:r w:rsidR="000B7674">
        <w:rPr>
          <w:sz w:val="20"/>
        </w:rPr>
        <w:t xml:space="preserve"> fee</w:t>
      </w:r>
    </w:p>
    <w:p w14:paraId="1AE09317" w14:textId="77777777" w:rsidR="003B7180" w:rsidRDefault="003B7180" w:rsidP="000B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sz w:val="20"/>
        </w:rPr>
      </w:pPr>
      <w:proofErr w:type="gramStart"/>
      <w:r w:rsidRPr="003B7180">
        <w:rPr>
          <w:sz w:val="20"/>
        </w:rPr>
        <w:t>and</w:t>
      </w:r>
      <w:proofErr w:type="gramEnd"/>
      <w:r w:rsidRPr="003B7180">
        <w:rPr>
          <w:sz w:val="20"/>
        </w:rPr>
        <w:t xml:space="preserve"> an official college transcript verifying the required 48 semester.</w:t>
      </w:r>
    </w:p>
    <w:p w14:paraId="34779A2B" w14:textId="77777777" w:rsidR="003B7180" w:rsidRPr="00C6071A" w:rsidRDefault="003B7180" w:rsidP="00C607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jc w:val="center"/>
        <w:rPr>
          <w:sz w:val="20"/>
        </w:rPr>
      </w:pPr>
      <w:r w:rsidRPr="003B7180">
        <w:rPr>
          <w:sz w:val="20"/>
        </w:rPr>
        <w:t xml:space="preserve">Please use </w:t>
      </w:r>
      <w:r w:rsidR="0096693E">
        <w:rPr>
          <w:sz w:val="20"/>
        </w:rPr>
        <w:t>GOVS</w:t>
      </w:r>
      <w:r w:rsidRPr="003B7180">
        <w:rPr>
          <w:sz w:val="20"/>
        </w:rPr>
        <w:t xml:space="preserve"> IRN# when selecting an </w:t>
      </w:r>
      <w:proofErr w:type="spellStart"/>
      <w:r w:rsidRPr="003B7180">
        <w:rPr>
          <w:sz w:val="20"/>
        </w:rPr>
        <w:t>eSigner</w:t>
      </w:r>
      <w:proofErr w:type="spellEnd"/>
      <w:r w:rsidRPr="003B7180">
        <w:rPr>
          <w:sz w:val="20"/>
        </w:rPr>
        <w:t>:  #0</w:t>
      </w:r>
      <w:r w:rsidR="0096693E">
        <w:rPr>
          <w:sz w:val="20"/>
        </w:rPr>
        <w:t>00282</w:t>
      </w:r>
    </w:p>
    <w:sectPr w:rsidR="003B7180" w:rsidRPr="00C6071A" w:rsidSect="005B6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E5"/>
    <w:rsid w:val="00030611"/>
    <w:rsid w:val="00075550"/>
    <w:rsid w:val="00094420"/>
    <w:rsid w:val="000B7674"/>
    <w:rsid w:val="00115383"/>
    <w:rsid w:val="00155E94"/>
    <w:rsid w:val="00167E8B"/>
    <w:rsid w:val="001757DC"/>
    <w:rsid w:val="00190111"/>
    <w:rsid w:val="00191B15"/>
    <w:rsid w:val="002960A6"/>
    <w:rsid w:val="002E23F3"/>
    <w:rsid w:val="003806E6"/>
    <w:rsid w:val="003A4577"/>
    <w:rsid w:val="003B7180"/>
    <w:rsid w:val="00401DFE"/>
    <w:rsid w:val="00477930"/>
    <w:rsid w:val="004B2DF0"/>
    <w:rsid w:val="00580474"/>
    <w:rsid w:val="005B6924"/>
    <w:rsid w:val="005F76A2"/>
    <w:rsid w:val="0064706D"/>
    <w:rsid w:val="00662571"/>
    <w:rsid w:val="00672988"/>
    <w:rsid w:val="006F2967"/>
    <w:rsid w:val="007A2F15"/>
    <w:rsid w:val="007F6081"/>
    <w:rsid w:val="0080322A"/>
    <w:rsid w:val="008E41FA"/>
    <w:rsid w:val="00926614"/>
    <w:rsid w:val="0096693E"/>
    <w:rsid w:val="009A5D0A"/>
    <w:rsid w:val="00A02F68"/>
    <w:rsid w:val="00A62585"/>
    <w:rsid w:val="00A63CE5"/>
    <w:rsid w:val="00B0101B"/>
    <w:rsid w:val="00C6071A"/>
    <w:rsid w:val="00D2252F"/>
    <w:rsid w:val="00D64437"/>
    <w:rsid w:val="00DB6503"/>
    <w:rsid w:val="00E23E6F"/>
    <w:rsid w:val="00EB3439"/>
    <w:rsid w:val="00F27C4D"/>
    <w:rsid w:val="00F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135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C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C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2F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C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C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E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2F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warrencountyesc.com/" TargetMode="External"/><Relationship Id="rId8" Type="http://schemas.openxmlformats.org/officeDocument/2006/relationships/hyperlink" Target="http://www.warrencountyesc.com/" TargetMode="External"/><Relationship Id="rId9" Type="http://schemas.openxmlformats.org/officeDocument/2006/relationships/image" Target="media/image3.png"/><Relationship Id="rId10" Type="http://schemas.openxmlformats.org/officeDocument/2006/relationships/hyperlink" Target="mailto:pamela.tone@warrencountye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Tone</dc:creator>
  <cp:lastModifiedBy>Joanna Manchak</cp:lastModifiedBy>
  <cp:revision>3</cp:revision>
  <cp:lastPrinted>2015-09-21T18:37:00Z</cp:lastPrinted>
  <dcterms:created xsi:type="dcterms:W3CDTF">2016-09-22T14:30:00Z</dcterms:created>
  <dcterms:modified xsi:type="dcterms:W3CDTF">2016-11-29T21:25:00Z</dcterms:modified>
</cp:coreProperties>
</file>