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8041" w14:textId="77777777" w:rsidR="000B6667" w:rsidRDefault="00804C99" w:rsidP="00804C99">
      <w:pPr>
        <w:tabs>
          <w:tab w:val="left" w:pos="8055"/>
        </w:tabs>
        <w:jc w:val="center"/>
        <w:rPr>
          <w:rFonts w:ascii="Monotype Corsiva" w:hAnsi="Monotype Corsiva"/>
          <w:b/>
          <w:sz w:val="36"/>
          <w:szCs w:val="36"/>
        </w:rPr>
      </w:pPr>
      <w:r>
        <w:rPr>
          <w:rFonts w:ascii="Monotype Corsiva" w:hAnsi="Monotype Corsiva"/>
          <w:b/>
          <w:sz w:val="36"/>
          <w:szCs w:val="36"/>
        </w:rPr>
        <w:t>Argonne Hispanic/</w:t>
      </w:r>
      <w:r w:rsidR="000B6667">
        <w:rPr>
          <w:rFonts w:ascii="Monotype Corsiva" w:hAnsi="Monotype Corsiva"/>
          <w:b/>
          <w:sz w:val="36"/>
          <w:szCs w:val="36"/>
        </w:rPr>
        <w:t>Latino Club</w:t>
      </w:r>
      <w:r w:rsidR="00441882">
        <w:rPr>
          <w:rFonts w:ascii="Monotype Corsiva" w:hAnsi="Monotype Corsiva"/>
          <w:b/>
          <w:sz w:val="36"/>
          <w:szCs w:val="36"/>
        </w:rPr>
        <w:t xml:space="preserve"> </w:t>
      </w:r>
      <w:r w:rsidR="006D16D5">
        <w:rPr>
          <w:rFonts w:ascii="Monotype Corsiva" w:hAnsi="Monotype Corsiva"/>
          <w:b/>
          <w:sz w:val="36"/>
          <w:szCs w:val="36"/>
        </w:rPr>
        <w:t xml:space="preserve">Joliet </w:t>
      </w:r>
      <w:r w:rsidR="00441882">
        <w:rPr>
          <w:rFonts w:ascii="Monotype Corsiva" w:hAnsi="Monotype Corsiva"/>
          <w:b/>
          <w:sz w:val="36"/>
          <w:szCs w:val="36"/>
        </w:rPr>
        <w:t>STEM Scholar</w:t>
      </w:r>
    </w:p>
    <w:p w14:paraId="711EFDC0" w14:textId="77777777" w:rsidR="0084444E" w:rsidRPr="00731DBE" w:rsidRDefault="0084444E" w:rsidP="0084444E">
      <w:pPr>
        <w:jc w:val="center"/>
        <w:rPr>
          <w:rFonts w:ascii="Monotype Corsiva" w:hAnsi="Monotype Corsiva"/>
          <w:b/>
          <w:sz w:val="36"/>
          <w:szCs w:val="36"/>
        </w:rPr>
      </w:pPr>
      <w:r w:rsidRPr="00731DBE">
        <w:rPr>
          <w:rFonts w:ascii="Monotype Corsiva" w:hAnsi="Monotype Corsiva"/>
          <w:b/>
          <w:sz w:val="36"/>
          <w:szCs w:val="36"/>
        </w:rPr>
        <w:t>Scholarship Application</w:t>
      </w:r>
    </w:p>
    <w:p w14:paraId="4CF9B22C" w14:textId="77777777" w:rsidR="00804C99" w:rsidRDefault="00804C99" w:rsidP="00804C99">
      <w:pPr>
        <w:rPr>
          <w:sz w:val="28"/>
          <w:szCs w:val="28"/>
        </w:rPr>
      </w:pPr>
    </w:p>
    <w:p w14:paraId="223532E7" w14:textId="77777777" w:rsidR="008245F7" w:rsidRPr="008245F7" w:rsidRDefault="008245F7" w:rsidP="008245F7">
      <w:pPr>
        <w:rPr>
          <w:sz w:val="28"/>
          <w:szCs w:val="28"/>
        </w:rPr>
      </w:pPr>
    </w:p>
    <w:p w14:paraId="6DEE977D" w14:textId="77777777" w:rsidR="008245F7" w:rsidRPr="008245F7" w:rsidRDefault="008245F7" w:rsidP="006D16D5">
      <w:pPr>
        <w:jc w:val="both"/>
        <w:rPr>
          <w:szCs w:val="28"/>
        </w:rPr>
      </w:pPr>
      <w:r w:rsidRPr="008245F7">
        <w:rPr>
          <w:szCs w:val="28"/>
        </w:rPr>
        <w:t xml:space="preserve">Argonne National Laboratory, located 15 miles from Joliet, is one of the world’s premier research and development organizations.  Argonne tackles some of the most challenging problems related to energy and homeland security and employs the best and brightest scientists from around the world.  Unfortunately, certain ethnic populations are under-represented at Argonne and at all leading research institutions in the U.S., essentially eliminating scientific innovations </w:t>
      </w:r>
      <w:r w:rsidR="005C1D53">
        <w:rPr>
          <w:szCs w:val="28"/>
        </w:rPr>
        <w:t>from our diverse nation</w:t>
      </w:r>
      <w:r w:rsidRPr="008245F7">
        <w:rPr>
          <w:szCs w:val="28"/>
        </w:rPr>
        <w:t>.  The Hi</w:t>
      </w:r>
      <w:r w:rsidR="005C1D53">
        <w:rPr>
          <w:szCs w:val="28"/>
        </w:rPr>
        <w:t>spanic population is one of the under-represented populations</w:t>
      </w:r>
      <w:r w:rsidRPr="008245F7">
        <w:rPr>
          <w:szCs w:val="28"/>
        </w:rPr>
        <w:t xml:space="preserve">.  </w:t>
      </w:r>
    </w:p>
    <w:p w14:paraId="753692DD" w14:textId="77777777" w:rsidR="008245F7" w:rsidRPr="008245F7" w:rsidRDefault="008245F7" w:rsidP="006D16D5">
      <w:pPr>
        <w:jc w:val="both"/>
        <w:rPr>
          <w:szCs w:val="28"/>
        </w:rPr>
      </w:pPr>
    </w:p>
    <w:p w14:paraId="49AD1D3F" w14:textId="764F7E96" w:rsidR="00804C99" w:rsidRPr="008245F7" w:rsidRDefault="008245F7" w:rsidP="006D16D5">
      <w:pPr>
        <w:jc w:val="both"/>
        <w:rPr>
          <w:szCs w:val="28"/>
        </w:rPr>
      </w:pPr>
      <w:r w:rsidRPr="008245F7">
        <w:rPr>
          <w:szCs w:val="28"/>
        </w:rPr>
        <w:t>The Argonne Hispanic/Latino Club (https://blogs.anl.gov/hispaniclatinoclub) is a social organization within the Laboratory that has adopted as its mission to promote careers in science, technology, engineering, and mathematics to our Hispanic neighbors.  We seek the brightest, young students in and around Chicago and wish to support these students as they develop their careers.  For this reason we establish</w:t>
      </w:r>
      <w:r w:rsidR="006D16D5">
        <w:rPr>
          <w:szCs w:val="28"/>
        </w:rPr>
        <w:t>ed</w:t>
      </w:r>
      <w:r w:rsidRPr="008245F7">
        <w:rPr>
          <w:szCs w:val="28"/>
        </w:rPr>
        <w:t xml:space="preserve"> the “</w:t>
      </w:r>
      <w:r w:rsidRPr="006D16D5">
        <w:rPr>
          <w:i/>
          <w:szCs w:val="28"/>
        </w:rPr>
        <w:t>Argonne Hispanic/Latino Club Joliet STEM Scholar</w:t>
      </w:r>
      <w:r w:rsidRPr="006D16D5">
        <w:rPr>
          <w:szCs w:val="28"/>
        </w:rPr>
        <w:t xml:space="preserve">.”  </w:t>
      </w:r>
      <w:r w:rsidR="00804C99" w:rsidRPr="006D16D5">
        <w:rPr>
          <w:szCs w:val="28"/>
        </w:rPr>
        <w:t xml:space="preserve">The </w:t>
      </w:r>
      <w:r w:rsidR="00804C99" w:rsidRPr="006D16D5">
        <w:rPr>
          <w:i/>
          <w:szCs w:val="28"/>
        </w:rPr>
        <w:t xml:space="preserve">Argonne Hispanic/Latino Club </w:t>
      </w:r>
      <w:r w:rsidRPr="006D16D5">
        <w:rPr>
          <w:i/>
          <w:szCs w:val="28"/>
        </w:rPr>
        <w:t xml:space="preserve">Joliet </w:t>
      </w:r>
      <w:r w:rsidR="00F96C8C" w:rsidRPr="006D16D5">
        <w:rPr>
          <w:i/>
          <w:szCs w:val="28"/>
        </w:rPr>
        <w:t>STEM Scholar</w:t>
      </w:r>
      <w:r w:rsidR="00804C99" w:rsidRPr="006D16D5">
        <w:rPr>
          <w:szCs w:val="28"/>
        </w:rPr>
        <w:t xml:space="preserve"> is</w:t>
      </w:r>
      <w:r w:rsidR="00804C99" w:rsidRPr="008245F7">
        <w:rPr>
          <w:szCs w:val="28"/>
        </w:rPr>
        <w:t xml:space="preserve"> supported by Argonne National Laboratory Club members in </w:t>
      </w:r>
      <w:r w:rsidR="006D16D5">
        <w:rPr>
          <w:szCs w:val="28"/>
        </w:rPr>
        <w:t xml:space="preserve">strong </w:t>
      </w:r>
      <w:r w:rsidR="00804C99" w:rsidRPr="008245F7">
        <w:rPr>
          <w:szCs w:val="28"/>
        </w:rPr>
        <w:t>partnership with</w:t>
      </w:r>
      <w:r w:rsidR="00441882" w:rsidRPr="008245F7">
        <w:rPr>
          <w:szCs w:val="28"/>
        </w:rPr>
        <w:t xml:space="preserve"> </w:t>
      </w:r>
      <w:r w:rsidR="00FE66F0" w:rsidRPr="008245F7">
        <w:rPr>
          <w:szCs w:val="28"/>
        </w:rPr>
        <w:t>El Ranchito</w:t>
      </w:r>
      <w:r>
        <w:rPr>
          <w:szCs w:val="28"/>
        </w:rPr>
        <w:t xml:space="preserve"> and Ta</w:t>
      </w:r>
      <w:r w:rsidR="0037166D">
        <w:rPr>
          <w:szCs w:val="28"/>
        </w:rPr>
        <w:t xml:space="preserve">querias </w:t>
      </w:r>
      <w:proofErr w:type="spellStart"/>
      <w:r w:rsidR="0037166D">
        <w:rPr>
          <w:szCs w:val="28"/>
        </w:rPr>
        <w:t>Atoto</w:t>
      </w:r>
      <w:r w:rsidR="002635BC" w:rsidRPr="008245F7">
        <w:rPr>
          <w:szCs w:val="28"/>
        </w:rPr>
        <w:t>ni</w:t>
      </w:r>
      <w:r w:rsidR="0037166D">
        <w:rPr>
          <w:szCs w:val="28"/>
        </w:rPr>
        <w:t>l</w:t>
      </w:r>
      <w:r w:rsidR="002635BC" w:rsidRPr="008245F7">
        <w:rPr>
          <w:szCs w:val="28"/>
        </w:rPr>
        <w:t>co</w:t>
      </w:r>
      <w:proofErr w:type="spellEnd"/>
      <w:r>
        <w:rPr>
          <w:szCs w:val="28"/>
        </w:rPr>
        <w:t xml:space="preserve"> of Joliet</w:t>
      </w:r>
      <w:r w:rsidR="00804C99" w:rsidRPr="008245F7">
        <w:rPr>
          <w:szCs w:val="28"/>
        </w:rPr>
        <w:t xml:space="preserve">.  We are looking for outstanding Hispanic students who wish to pursue a career in the STEM fields. </w:t>
      </w:r>
      <w:r w:rsidR="00441882" w:rsidRPr="008245F7">
        <w:rPr>
          <w:szCs w:val="28"/>
        </w:rPr>
        <w:t xml:space="preserve"> Applicants must attend a four year university or college and declare or intend to declare a major in the STEM (science, technology, engineering, mathematics) fields of study.   Preference will be given to those students who are in fields that are aligned to the Argonne National Laboratory mission as a multi-program Laboratory</w:t>
      </w:r>
      <w:r w:rsidR="00CF56E4" w:rsidRPr="008245F7">
        <w:rPr>
          <w:szCs w:val="28"/>
        </w:rPr>
        <w:t xml:space="preserve"> (</w:t>
      </w:r>
      <w:hyperlink r:id="rId11" w:history="1">
        <w:r w:rsidR="00CF56E4" w:rsidRPr="008245F7">
          <w:rPr>
            <w:rStyle w:val="Hyperlink"/>
            <w:szCs w:val="28"/>
          </w:rPr>
          <w:t>http://www.anl.gov/</w:t>
        </w:r>
      </w:hyperlink>
      <w:r w:rsidR="00CF56E4" w:rsidRPr="008245F7">
        <w:rPr>
          <w:szCs w:val="28"/>
        </w:rPr>
        <w:t>)</w:t>
      </w:r>
      <w:r w:rsidR="00441882" w:rsidRPr="008245F7">
        <w:rPr>
          <w:szCs w:val="28"/>
        </w:rPr>
        <w:t xml:space="preserve">.  </w:t>
      </w:r>
      <w:r w:rsidR="00F96C8C" w:rsidRPr="008245F7">
        <w:rPr>
          <w:szCs w:val="28"/>
        </w:rPr>
        <w:t xml:space="preserve">Scholars who continue to excel may be granted summer internship opportunities at Argonne National Laboratory and additional mentorship by Argonne staff.  </w:t>
      </w:r>
      <w:r w:rsidR="00441882" w:rsidRPr="008245F7">
        <w:rPr>
          <w:szCs w:val="28"/>
        </w:rPr>
        <w:t>Additional criteria are as follows:</w:t>
      </w:r>
    </w:p>
    <w:p w14:paraId="1147E88F" w14:textId="77777777" w:rsidR="000B2FDE" w:rsidRPr="008245F7" w:rsidRDefault="000B2FDE" w:rsidP="00731DBE">
      <w:pPr>
        <w:numPr>
          <w:ilvl w:val="0"/>
          <w:numId w:val="1"/>
        </w:numPr>
        <w:rPr>
          <w:szCs w:val="28"/>
        </w:rPr>
      </w:pPr>
      <w:r w:rsidRPr="008245F7">
        <w:rPr>
          <w:szCs w:val="28"/>
        </w:rPr>
        <w:t>Hispanic heritage</w:t>
      </w:r>
    </w:p>
    <w:p w14:paraId="0EB1744B" w14:textId="77777777" w:rsidR="00731DBE" w:rsidRPr="008245F7" w:rsidRDefault="000B2FDE" w:rsidP="00731DBE">
      <w:pPr>
        <w:numPr>
          <w:ilvl w:val="0"/>
          <w:numId w:val="1"/>
        </w:numPr>
        <w:rPr>
          <w:szCs w:val="28"/>
        </w:rPr>
      </w:pPr>
      <w:r w:rsidRPr="008245F7">
        <w:rPr>
          <w:szCs w:val="28"/>
        </w:rPr>
        <w:t>Minimum 3.3</w:t>
      </w:r>
      <w:r w:rsidR="00731DBE" w:rsidRPr="008245F7">
        <w:rPr>
          <w:szCs w:val="28"/>
        </w:rPr>
        <w:t xml:space="preserve"> GPA</w:t>
      </w:r>
    </w:p>
    <w:p w14:paraId="48C71984" w14:textId="77777777" w:rsidR="00E16E40" w:rsidRPr="008245F7" w:rsidRDefault="002635BC" w:rsidP="000B2FDE">
      <w:pPr>
        <w:numPr>
          <w:ilvl w:val="0"/>
          <w:numId w:val="1"/>
        </w:numPr>
        <w:rPr>
          <w:szCs w:val="28"/>
        </w:rPr>
      </w:pPr>
      <w:r w:rsidRPr="008245F7">
        <w:rPr>
          <w:szCs w:val="28"/>
        </w:rPr>
        <w:t xml:space="preserve">Joliet High School </w:t>
      </w:r>
      <w:r w:rsidR="000B2FDE" w:rsidRPr="008245F7">
        <w:rPr>
          <w:szCs w:val="28"/>
        </w:rPr>
        <w:t xml:space="preserve">student attending college/university in fall </w:t>
      </w:r>
    </w:p>
    <w:p w14:paraId="192AC69B" w14:textId="77777777" w:rsidR="00731DBE" w:rsidRPr="008245F7" w:rsidRDefault="000B2FDE" w:rsidP="00731DBE">
      <w:pPr>
        <w:numPr>
          <w:ilvl w:val="0"/>
          <w:numId w:val="1"/>
        </w:numPr>
        <w:rPr>
          <w:szCs w:val="28"/>
        </w:rPr>
      </w:pPr>
      <w:r w:rsidRPr="008245F7">
        <w:rPr>
          <w:szCs w:val="28"/>
        </w:rPr>
        <w:t>Must demonstrate financial need</w:t>
      </w:r>
    </w:p>
    <w:p w14:paraId="1911E022" w14:textId="77777777" w:rsidR="0084444E" w:rsidRDefault="0084444E" w:rsidP="0084444E">
      <w:pPr>
        <w:jc w:val="center"/>
        <w:rPr>
          <w:b/>
          <w:sz w:val="32"/>
          <w:szCs w:val="32"/>
        </w:rPr>
      </w:pPr>
    </w:p>
    <w:p w14:paraId="5DD03830" w14:textId="77777777" w:rsidR="00CD2029" w:rsidRDefault="0084444E" w:rsidP="0084444E">
      <w:pPr>
        <w:rPr>
          <w:b/>
          <w:noProof/>
          <w:sz w:val="28"/>
          <w:szCs w:val="28"/>
          <w:u w:val="single"/>
        </w:rPr>
      </w:pPr>
      <w:r w:rsidRPr="0084444E">
        <w:rPr>
          <w:b/>
          <w:sz w:val="28"/>
          <w:szCs w:val="28"/>
        </w:rPr>
        <w:t xml:space="preserve">Student Name:  </w:t>
      </w:r>
      <w:bookmarkStart w:id="0" w:name="Text1"/>
      <w:r w:rsidR="00850F84">
        <w:rPr>
          <w:b/>
          <w:sz w:val="28"/>
          <w:szCs w:val="28"/>
          <w:u w:val="single"/>
        </w:rPr>
        <w:fldChar w:fldCharType="begin">
          <w:ffData>
            <w:name w:val="Text1"/>
            <w:enabled/>
            <w:calcOnExit w:val="0"/>
            <w:textInput/>
          </w:ffData>
        </w:fldChar>
      </w:r>
      <w:r w:rsidR="00850F84">
        <w:rPr>
          <w:b/>
          <w:sz w:val="28"/>
          <w:szCs w:val="28"/>
          <w:u w:val="single"/>
        </w:rPr>
        <w:instrText xml:space="preserve"> FORMTEXT </w:instrText>
      </w:r>
      <w:r w:rsidR="00850F84">
        <w:rPr>
          <w:b/>
          <w:sz w:val="28"/>
          <w:szCs w:val="28"/>
          <w:u w:val="single"/>
        </w:rPr>
      </w:r>
      <w:r w:rsidR="00850F84">
        <w:rPr>
          <w:b/>
          <w:sz w:val="28"/>
          <w:szCs w:val="28"/>
          <w:u w:val="single"/>
        </w:rPr>
        <w:fldChar w:fldCharType="separate"/>
      </w:r>
    </w:p>
    <w:p w14:paraId="1808805A" w14:textId="77777777" w:rsidR="0084444E" w:rsidRDefault="00850F84" w:rsidP="0084444E">
      <w:pPr>
        <w:rPr>
          <w:b/>
          <w:sz w:val="28"/>
          <w:szCs w:val="28"/>
        </w:rPr>
      </w:pPr>
      <w:r>
        <w:rPr>
          <w:b/>
          <w:sz w:val="28"/>
          <w:szCs w:val="28"/>
          <w:u w:val="single"/>
        </w:rPr>
        <w:fldChar w:fldCharType="end"/>
      </w:r>
      <w:bookmarkEnd w:id="0"/>
      <w:r w:rsidR="0084444E" w:rsidRPr="0084444E">
        <w:rPr>
          <w:b/>
          <w:sz w:val="28"/>
          <w:szCs w:val="28"/>
        </w:rPr>
        <w:t xml:space="preserve">   I.D.</w:t>
      </w:r>
      <w:r w:rsidR="00731DBE">
        <w:rPr>
          <w:b/>
          <w:sz w:val="28"/>
          <w:szCs w:val="28"/>
        </w:rPr>
        <w:t>:</w:t>
      </w:r>
      <w:r w:rsidR="0084444E" w:rsidRPr="0084444E">
        <w:rPr>
          <w:b/>
          <w:sz w:val="28"/>
          <w:szCs w:val="28"/>
        </w:rPr>
        <w:t xml:space="preserve">  </w:t>
      </w:r>
      <w:bookmarkStart w:id="1" w:name="Text2"/>
      <w:r>
        <w:rPr>
          <w:b/>
          <w:sz w:val="28"/>
          <w:szCs w:val="28"/>
          <w:u w:val="single"/>
        </w:rPr>
        <w:fldChar w:fldCharType="begin">
          <w:ffData>
            <w:name w:val="Text2"/>
            <w:enabled/>
            <w:calcOnExit w:val="0"/>
            <w:textInput/>
          </w:ffData>
        </w:fldChar>
      </w:r>
      <w:r>
        <w:rPr>
          <w:b/>
          <w:sz w:val="28"/>
          <w:szCs w:val="28"/>
          <w:u w:val="single"/>
        </w:rPr>
        <w:instrText xml:space="preserve"> FORMTEXT </w:instrText>
      </w:r>
      <w:r>
        <w:rPr>
          <w:b/>
          <w:sz w:val="28"/>
          <w:szCs w:val="28"/>
          <w:u w:val="single"/>
        </w:rPr>
      </w:r>
      <w:r>
        <w:rPr>
          <w:b/>
          <w:sz w:val="28"/>
          <w:szCs w:val="28"/>
          <w:u w:val="single"/>
        </w:rPr>
        <w:fldChar w:fldCharType="separate"/>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sz w:val="28"/>
          <w:szCs w:val="28"/>
          <w:u w:val="single"/>
        </w:rPr>
        <w:fldChar w:fldCharType="end"/>
      </w:r>
      <w:bookmarkEnd w:id="1"/>
    </w:p>
    <w:p w14:paraId="1930BA4A" w14:textId="77777777" w:rsidR="0084444E" w:rsidRDefault="0084444E" w:rsidP="0084444E">
      <w:pPr>
        <w:rPr>
          <w:b/>
          <w:sz w:val="28"/>
          <w:szCs w:val="28"/>
        </w:rPr>
      </w:pPr>
    </w:p>
    <w:p w14:paraId="7D676832" w14:textId="77777777" w:rsidR="0084444E" w:rsidRDefault="0084444E" w:rsidP="0084444E">
      <w:pPr>
        <w:rPr>
          <w:b/>
          <w:sz w:val="28"/>
          <w:szCs w:val="28"/>
        </w:rPr>
      </w:pPr>
      <w:r>
        <w:rPr>
          <w:b/>
          <w:sz w:val="28"/>
          <w:szCs w:val="28"/>
        </w:rPr>
        <w:t xml:space="preserve">Address:  </w:t>
      </w:r>
      <w:bookmarkStart w:id="2" w:name="Text3"/>
      <w:r w:rsidR="00850F84">
        <w:rPr>
          <w:b/>
          <w:sz w:val="28"/>
          <w:szCs w:val="28"/>
          <w:u w:val="single"/>
        </w:rPr>
        <w:fldChar w:fldCharType="begin">
          <w:ffData>
            <w:name w:val="Text3"/>
            <w:enabled/>
            <w:calcOnExit w:val="0"/>
            <w:textInput/>
          </w:ffData>
        </w:fldChar>
      </w:r>
      <w:r w:rsidR="00850F84">
        <w:rPr>
          <w:b/>
          <w:sz w:val="28"/>
          <w:szCs w:val="28"/>
          <w:u w:val="single"/>
        </w:rPr>
        <w:instrText xml:space="preserve"> FORMTEXT </w:instrText>
      </w:r>
      <w:r w:rsidR="00850F84">
        <w:rPr>
          <w:b/>
          <w:sz w:val="28"/>
          <w:szCs w:val="28"/>
          <w:u w:val="single"/>
        </w:rPr>
      </w:r>
      <w:r w:rsidR="00850F84">
        <w:rPr>
          <w:b/>
          <w:sz w:val="28"/>
          <w:szCs w:val="28"/>
          <w:u w:val="single"/>
        </w:rPr>
        <w:fldChar w:fldCharType="separate"/>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sz w:val="28"/>
          <w:szCs w:val="28"/>
          <w:u w:val="single"/>
        </w:rPr>
        <w:fldChar w:fldCharType="end"/>
      </w:r>
      <w:bookmarkEnd w:id="2"/>
    </w:p>
    <w:p w14:paraId="031532AA" w14:textId="77777777" w:rsidR="0084444E" w:rsidRDefault="0084444E" w:rsidP="0084444E">
      <w:pPr>
        <w:rPr>
          <w:b/>
          <w:sz w:val="28"/>
          <w:szCs w:val="28"/>
        </w:rPr>
      </w:pPr>
    </w:p>
    <w:p w14:paraId="5F4557D5" w14:textId="77777777" w:rsidR="00731DBE" w:rsidRDefault="00731DBE" w:rsidP="0084444E">
      <w:pPr>
        <w:rPr>
          <w:b/>
          <w:sz w:val="28"/>
          <w:szCs w:val="28"/>
        </w:rPr>
      </w:pPr>
      <w:r>
        <w:rPr>
          <w:b/>
          <w:sz w:val="28"/>
          <w:szCs w:val="28"/>
        </w:rPr>
        <w:t xml:space="preserve">GPA:  </w:t>
      </w:r>
      <w:bookmarkStart w:id="3" w:name="Text4"/>
      <w:r w:rsidR="00850F84">
        <w:rPr>
          <w:b/>
          <w:sz w:val="28"/>
          <w:szCs w:val="28"/>
          <w:u w:val="single"/>
        </w:rPr>
        <w:fldChar w:fldCharType="begin">
          <w:ffData>
            <w:name w:val="Text4"/>
            <w:enabled/>
            <w:calcOnExit w:val="0"/>
            <w:textInput/>
          </w:ffData>
        </w:fldChar>
      </w:r>
      <w:r w:rsidR="00850F84">
        <w:rPr>
          <w:b/>
          <w:sz w:val="28"/>
          <w:szCs w:val="28"/>
          <w:u w:val="single"/>
        </w:rPr>
        <w:instrText xml:space="preserve"> FORMTEXT </w:instrText>
      </w:r>
      <w:r w:rsidR="00850F84">
        <w:rPr>
          <w:b/>
          <w:sz w:val="28"/>
          <w:szCs w:val="28"/>
          <w:u w:val="single"/>
        </w:rPr>
      </w:r>
      <w:r w:rsidR="00850F84">
        <w:rPr>
          <w:b/>
          <w:sz w:val="28"/>
          <w:szCs w:val="28"/>
          <w:u w:val="single"/>
        </w:rPr>
        <w:fldChar w:fldCharType="separate"/>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sz w:val="28"/>
          <w:szCs w:val="28"/>
          <w:u w:val="single"/>
        </w:rPr>
        <w:fldChar w:fldCharType="end"/>
      </w:r>
      <w:bookmarkEnd w:id="3"/>
      <w:r>
        <w:rPr>
          <w:b/>
          <w:sz w:val="28"/>
          <w:szCs w:val="28"/>
          <w:u w:val="single"/>
        </w:rPr>
        <w:t xml:space="preserve"> </w:t>
      </w:r>
      <w:r w:rsidR="00B03D7E">
        <w:rPr>
          <w:b/>
          <w:sz w:val="28"/>
          <w:szCs w:val="28"/>
          <w:u w:val="single"/>
        </w:rPr>
        <w:t xml:space="preserve"> </w:t>
      </w:r>
      <w:r w:rsidR="00B03D7E">
        <w:rPr>
          <w:b/>
          <w:sz w:val="28"/>
          <w:szCs w:val="28"/>
        </w:rPr>
        <w:t xml:space="preserve">  </w:t>
      </w:r>
    </w:p>
    <w:p w14:paraId="02476971" w14:textId="77777777" w:rsidR="00B03D7E" w:rsidRDefault="00B03D7E" w:rsidP="00731DBE">
      <w:pPr>
        <w:rPr>
          <w:b/>
          <w:sz w:val="28"/>
          <w:szCs w:val="28"/>
          <w:u w:val="single"/>
        </w:rPr>
      </w:pPr>
    </w:p>
    <w:p w14:paraId="08A4BD1D" w14:textId="77777777" w:rsidR="00B03D7E" w:rsidRPr="00B03D7E" w:rsidRDefault="00B03D7E" w:rsidP="00B03D7E">
      <w:pPr>
        <w:rPr>
          <w:b/>
          <w:sz w:val="28"/>
          <w:szCs w:val="28"/>
          <w:u w:val="single"/>
        </w:rPr>
      </w:pPr>
      <w:r>
        <w:rPr>
          <w:b/>
          <w:sz w:val="28"/>
          <w:szCs w:val="28"/>
        </w:rPr>
        <w:t>Co</w:t>
      </w:r>
      <w:r w:rsidR="000B6667">
        <w:rPr>
          <w:b/>
          <w:sz w:val="28"/>
          <w:szCs w:val="28"/>
        </w:rPr>
        <w:t>unselor Verification of GPA/</w:t>
      </w:r>
      <w:r>
        <w:rPr>
          <w:b/>
          <w:sz w:val="28"/>
          <w:szCs w:val="28"/>
        </w:rPr>
        <w:t xml:space="preserve">:  </w:t>
      </w:r>
      <w:bookmarkStart w:id="4" w:name="Text7"/>
      <w:r w:rsidR="00850F84">
        <w:rPr>
          <w:b/>
          <w:sz w:val="28"/>
          <w:szCs w:val="28"/>
          <w:u w:val="single"/>
        </w:rPr>
        <w:fldChar w:fldCharType="begin">
          <w:ffData>
            <w:name w:val="Text7"/>
            <w:enabled/>
            <w:calcOnExit w:val="0"/>
            <w:textInput/>
          </w:ffData>
        </w:fldChar>
      </w:r>
      <w:r w:rsidR="00850F84">
        <w:rPr>
          <w:b/>
          <w:sz w:val="28"/>
          <w:szCs w:val="28"/>
          <w:u w:val="single"/>
        </w:rPr>
        <w:instrText xml:space="preserve"> FORMTEXT </w:instrText>
      </w:r>
      <w:r w:rsidR="00850F84">
        <w:rPr>
          <w:b/>
          <w:sz w:val="28"/>
          <w:szCs w:val="28"/>
          <w:u w:val="single"/>
        </w:rPr>
      </w:r>
      <w:r w:rsidR="00850F84">
        <w:rPr>
          <w:b/>
          <w:sz w:val="28"/>
          <w:szCs w:val="28"/>
          <w:u w:val="single"/>
        </w:rPr>
        <w:fldChar w:fldCharType="separate"/>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sz w:val="28"/>
          <w:szCs w:val="28"/>
          <w:u w:val="single"/>
        </w:rPr>
        <w:fldChar w:fldCharType="end"/>
      </w:r>
      <w:bookmarkEnd w:id="4"/>
    </w:p>
    <w:p w14:paraId="32F7C9B2" w14:textId="77777777" w:rsidR="00B03D7E" w:rsidRDefault="00B03D7E" w:rsidP="00731DBE">
      <w:pPr>
        <w:rPr>
          <w:b/>
          <w:sz w:val="28"/>
          <w:szCs w:val="28"/>
          <w:u w:val="single"/>
        </w:rPr>
      </w:pPr>
    </w:p>
    <w:p w14:paraId="6701790F" w14:textId="77777777" w:rsidR="00E16E40" w:rsidRPr="00B03D7E" w:rsidRDefault="00E16E40" w:rsidP="00E16E40">
      <w:pPr>
        <w:rPr>
          <w:b/>
          <w:sz w:val="28"/>
          <w:szCs w:val="28"/>
          <w:u w:val="single"/>
        </w:rPr>
      </w:pPr>
      <w:r>
        <w:rPr>
          <w:b/>
          <w:sz w:val="28"/>
          <w:szCs w:val="28"/>
        </w:rPr>
        <w:lastRenderedPageBreak/>
        <w:t xml:space="preserve">Counselor Verification of Community Service:  </w:t>
      </w:r>
      <w:bookmarkStart w:id="5" w:name="Text9"/>
      <w:r w:rsidR="00850F84">
        <w:rPr>
          <w:b/>
          <w:sz w:val="28"/>
          <w:szCs w:val="28"/>
          <w:u w:val="single"/>
        </w:rPr>
        <w:fldChar w:fldCharType="begin">
          <w:ffData>
            <w:name w:val="Text9"/>
            <w:enabled/>
            <w:calcOnExit w:val="0"/>
            <w:textInput/>
          </w:ffData>
        </w:fldChar>
      </w:r>
      <w:r w:rsidR="00850F84">
        <w:rPr>
          <w:b/>
          <w:sz w:val="28"/>
          <w:szCs w:val="28"/>
          <w:u w:val="single"/>
        </w:rPr>
        <w:instrText xml:space="preserve"> FORMTEXT </w:instrText>
      </w:r>
      <w:r w:rsidR="00850F84">
        <w:rPr>
          <w:b/>
          <w:sz w:val="28"/>
          <w:szCs w:val="28"/>
          <w:u w:val="single"/>
        </w:rPr>
      </w:r>
      <w:r w:rsidR="00850F84">
        <w:rPr>
          <w:b/>
          <w:sz w:val="28"/>
          <w:szCs w:val="28"/>
          <w:u w:val="single"/>
        </w:rPr>
        <w:fldChar w:fldCharType="separate"/>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noProof/>
          <w:sz w:val="28"/>
          <w:szCs w:val="28"/>
          <w:u w:val="single"/>
        </w:rPr>
        <w:t> </w:t>
      </w:r>
      <w:r w:rsidR="00850F84">
        <w:rPr>
          <w:b/>
          <w:sz w:val="28"/>
          <w:szCs w:val="28"/>
          <w:u w:val="single"/>
        </w:rPr>
        <w:fldChar w:fldCharType="end"/>
      </w:r>
      <w:bookmarkEnd w:id="5"/>
    </w:p>
    <w:p w14:paraId="3E8E2960" w14:textId="77777777" w:rsidR="00804C99" w:rsidRDefault="00804C99" w:rsidP="00804C99">
      <w:pPr>
        <w:rPr>
          <w:b/>
          <w:sz w:val="28"/>
          <w:szCs w:val="28"/>
        </w:rPr>
      </w:pPr>
    </w:p>
    <w:p w14:paraId="6ED61FD7" w14:textId="77777777" w:rsidR="0037166D" w:rsidRDefault="0037166D" w:rsidP="00804C99">
      <w:pPr>
        <w:rPr>
          <w:b/>
          <w:sz w:val="28"/>
          <w:szCs w:val="28"/>
        </w:rPr>
      </w:pPr>
      <w:r>
        <w:rPr>
          <w:b/>
          <w:sz w:val="28"/>
          <w:szCs w:val="28"/>
        </w:rPr>
        <w:t xml:space="preserve">Four year universities or colleges the student has applied: </w:t>
      </w:r>
      <w:r>
        <w:rPr>
          <w:b/>
          <w:sz w:val="28"/>
          <w:szCs w:val="28"/>
          <w:u w:val="single"/>
        </w:rPr>
        <w:fldChar w:fldCharType="begin">
          <w:ffData>
            <w:name w:val="Text9"/>
            <w:enabled/>
            <w:calcOnExit w:val="0"/>
            <w:textInput/>
          </w:ffData>
        </w:fldChar>
      </w:r>
      <w:r>
        <w:rPr>
          <w:b/>
          <w:sz w:val="28"/>
          <w:szCs w:val="28"/>
          <w:u w:val="single"/>
        </w:rPr>
        <w:instrText xml:space="preserve"> FORMTEXT </w:instrText>
      </w:r>
      <w:r>
        <w:rPr>
          <w:b/>
          <w:sz w:val="28"/>
          <w:szCs w:val="28"/>
          <w:u w:val="single"/>
        </w:rPr>
      </w:r>
      <w:r>
        <w:rPr>
          <w:b/>
          <w:sz w:val="28"/>
          <w:szCs w:val="28"/>
          <w:u w:val="single"/>
        </w:rPr>
        <w:fldChar w:fldCharType="separate"/>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sz w:val="28"/>
          <w:szCs w:val="28"/>
          <w:u w:val="single"/>
        </w:rPr>
        <w:fldChar w:fldCharType="end"/>
      </w:r>
    </w:p>
    <w:p w14:paraId="27905E63" w14:textId="77777777" w:rsidR="0037166D" w:rsidRDefault="0037166D" w:rsidP="00804C99">
      <w:pPr>
        <w:rPr>
          <w:b/>
          <w:sz w:val="28"/>
          <w:szCs w:val="28"/>
        </w:rPr>
      </w:pPr>
    </w:p>
    <w:p w14:paraId="6881C95D" w14:textId="77777777" w:rsidR="0037166D" w:rsidRDefault="0037166D" w:rsidP="00804C99">
      <w:pPr>
        <w:rPr>
          <w:b/>
          <w:sz w:val="28"/>
          <w:szCs w:val="28"/>
        </w:rPr>
      </w:pPr>
      <w:r>
        <w:rPr>
          <w:b/>
          <w:sz w:val="28"/>
          <w:szCs w:val="28"/>
        </w:rPr>
        <w:t xml:space="preserve">Four year universities or colleges that have accepted the student: </w:t>
      </w:r>
      <w:r>
        <w:rPr>
          <w:b/>
          <w:sz w:val="28"/>
          <w:szCs w:val="28"/>
          <w:u w:val="single"/>
        </w:rPr>
        <w:fldChar w:fldCharType="begin">
          <w:ffData>
            <w:name w:val="Text9"/>
            <w:enabled/>
            <w:calcOnExit w:val="0"/>
            <w:textInput/>
          </w:ffData>
        </w:fldChar>
      </w:r>
      <w:r>
        <w:rPr>
          <w:b/>
          <w:sz w:val="28"/>
          <w:szCs w:val="28"/>
          <w:u w:val="single"/>
        </w:rPr>
        <w:instrText xml:space="preserve"> FORMTEXT </w:instrText>
      </w:r>
      <w:r>
        <w:rPr>
          <w:b/>
          <w:sz w:val="28"/>
          <w:szCs w:val="28"/>
          <w:u w:val="single"/>
        </w:rPr>
      </w:r>
      <w:r>
        <w:rPr>
          <w:b/>
          <w:sz w:val="28"/>
          <w:szCs w:val="28"/>
          <w:u w:val="single"/>
        </w:rPr>
        <w:fldChar w:fldCharType="separate"/>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sz w:val="28"/>
          <w:szCs w:val="28"/>
          <w:u w:val="single"/>
        </w:rPr>
        <w:fldChar w:fldCharType="end"/>
      </w:r>
    </w:p>
    <w:p w14:paraId="5616E6FA" w14:textId="77777777" w:rsidR="0037166D" w:rsidRDefault="0037166D" w:rsidP="00804C99">
      <w:pPr>
        <w:rPr>
          <w:b/>
          <w:sz w:val="28"/>
          <w:szCs w:val="28"/>
        </w:rPr>
      </w:pPr>
    </w:p>
    <w:p w14:paraId="47A7D7C4" w14:textId="77777777" w:rsidR="00804C99" w:rsidRDefault="00804C99" w:rsidP="00804C99">
      <w:pPr>
        <w:rPr>
          <w:b/>
          <w:sz w:val="28"/>
          <w:szCs w:val="28"/>
        </w:rPr>
      </w:pPr>
      <w:r>
        <w:rPr>
          <w:b/>
          <w:sz w:val="28"/>
          <w:szCs w:val="28"/>
        </w:rPr>
        <w:t xml:space="preserve">Declared Major:  </w:t>
      </w:r>
      <w:r>
        <w:rPr>
          <w:b/>
          <w:sz w:val="28"/>
          <w:szCs w:val="28"/>
          <w:u w:val="single"/>
        </w:rPr>
        <w:fldChar w:fldCharType="begin">
          <w:ffData>
            <w:name w:val="Text4"/>
            <w:enabled/>
            <w:calcOnExit w:val="0"/>
            <w:textInput/>
          </w:ffData>
        </w:fldChar>
      </w:r>
      <w:r>
        <w:rPr>
          <w:b/>
          <w:sz w:val="28"/>
          <w:szCs w:val="28"/>
          <w:u w:val="single"/>
        </w:rPr>
        <w:instrText xml:space="preserve"> FORMTEXT </w:instrText>
      </w:r>
      <w:r>
        <w:rPr>
          <w:b/>
          <w:sz w:val="28"/>
          <w:szCs w:val="28"/>
          <w:u w:val="single"/>
        </w:rPr>
      </w:r>
      <w:r>
        <w:rPr>
          <w:b/>
          <w:sz w:val="28"/>
          <w:szCs w:val="28"/>
          <w:u w:val="single"/>
        </w:rPr>
        <w:fldChar w:fldCharType="separate"/>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noProof/>
          <w:sz w:val="28"/>
          <w:szCs w:val="28"/>
          <w:u w:val="single"/>
        </w:rPr>
        <w:t> </w:t>
      </w:r>
      <w:r>
        <w:rPr>
          <w:b/>
          <w:sz w:val="28"/>
          <w:szCs w:val="28"/>
          <w:u w:val="single"/>
        </w:rPr>
        <w:fldChar w:fldCharType="end"/>
      </w:r>
      <w:r>
        <w:rPr>
          <w:b/>
          <w:sz w:val="28"/>
          <w:szCs w:val="28"/>
          <w:u w:val="single"/>
        </w:rPr>
        <w:t xml:space="preserve">  </w:t>
      </w:r>
      <w:r>
        <w:rPr>
          <w:b/>
          <w:sz w:val="28"/>
          <w:szCs w:val="28"/>
        </w:rPr>
        <w:t xml:space="preserve">  </w:t>
      </w:r>
    </w:p>
    <w:p w14:paraId="0D0D56F8" w14:textId="77777777" w:rsidR="00441882" w:rsidRDefault="00441882" w:rsidP="00731DBE">
      <w:pPr>
        <w:rPr>
          <w:b/>
          <w:sz w:val="28"/>
          <w:szCs w:val="28"/>
        </w:rPr>
      </w:pPr>
    </w:p>
    <w:p w14:paraId="53CE16A0" w14:textId="77777777" w:rsidR="00E16E40" w:rsidRPr="00441882" w:rsidRDefault="00804C99" w:rsidP="00731DBE">
      <w:pPr>
        <w:rPr>
          <w:b/>
          <w:sz w:val="28"/>
          <w:szCs w:val="28"/>
        </w:rPr>
      </w:pPr>
      <w:r w:rsidRPr="00441882">
        <w:rPr>
          <w:b/>
          <w:sz w:val="28"/>
          <w:szCs w:val="28"/>
        </w:rPr>
        <w:t xml:space="preserve">If Major has not been declared, what is the intended major or field of interest: </w:t>
      </w:r>
      <w:r w:rsidRPr="00441882">
        <w:rPr>
          <w:b/>
          <w:sz w:val="28"/>
          <w:szCs w:val="28"/>
        </w:rPr>
        <w:fldChar w:fldCharType="begin">
          <w:ffData>
            <w:name w:val="Text4"/>
            <w:enabled/>
            <w:calcOnExit w:val="0"/>
            <w:textInput/>
          </w:ffData>
        </w:fldChar>
      </w:r>
      <w:r w:rsidRPr="00441882">
        <w:rPr>
          <w:b/>
          <w:sz w:val="28"/>
          <w:szCs w:val="28"/>
        </w:rPr>
        <w:instrText xml:space="preserve"> FORMTEXT </w:instrText>
      </w:r>
      <w:r w:rsidRPr="00441882">
        <w:rPr>
          <w:b/>
          <w:sz w:val="28"/>
          <w:szCs w:val="28"/>
        </w:rPr>
      </w:r>
      <w:r w:rsidRPr="00441882">
        <w:rPr>
          <w:b/>
          <w:sz w:val="28"/>
          <w:szCs w:val="28"/>
        </w:rPr>
        <w:fldChar w:fldCharType="separate"/>
      </w:r>
      <w:r w:rsidRPr="00441882">
        <w:rPr>
          <w:b/>
          <w:noProof/>
          <w:sz w:val="28"/>
          <w:szCs w:val="28"/>
        </w:rPr>
        <w:t> </w:t>
      </w:r>
      <w:r w:rsidRPr="00441882">
        <w:rPr>
          <w:b/>
          <w:noProof/>
          <w:sz w:val="28"/>
          <w:szCs w:val="28"/>
        </w:rPr>
        <w:t> </w:t>
      </w:r>
      <w:r w:rsidRPr="00441882">
        <w:rPr>
          <w:b/>
          <w:noProof/>
          <w:sz w:val="28"/>
          <w:szCs w:val="28"/>
        </w:rPr>
        <w:t> </w:t>
      </w:r>
      <w:r w:rsidRPr="00441882">
        <w:rPr>
          <w:b/>
          <w:noProof/>
          <w:sz w:val="28"/>
          <w:szCs w:val="28"/>
        </w:rPr>
        <w:t> </w:t>
      </w:r>
      <w:r w:rsidRPr="00441882">
        <w:rPr>
          <w:b/>
          <w:noProof/>
          <w:sz w:val="28"/>
          <w:szCs w:val="28"/>
        </w:rPr>
        <w:t> </w:t>
      </w:r>
      <w:r w:rsidRPr="00441882">
        <w:rPr>
          <w:b/>
          <w:sz w:val="28"/>
          <w:szCs w:val="28"/>
        </w:rPr>
        <w:fldChar w:fldCharType="end"/>
      </w:r>
    </w:p>
    <w:p w14:paraId="2446CA40" w14:textId="77777777" w:rsidR="00804C99" w:rsidRPr="00804C99" w:rsidRDefault="00804C99" w:rsidP="00731DBE">
      <w:pPr>
        <w:rPr>
          <w:sz w:val="28"/>
          <w:szCs w:val="28"/>
        </w:rPr>
      </w:pPr>
    </w:p>
    <w:p w14:paraId="4AC9AFB9" w14:textId="77777777" w:rsidR="00731DBE" w:rsidRDefault="008245F7" w:rsidP="00731DBE">
      <w:pPr>
        <w:rPr>
          <w:b/>
          <w:sz w:val="28"/>
          <w:szCs w:val="28"/>
        </w:rPr>
      </w:pPr>
      <w:r>
        <w:rPr>
          <w:b/>
          <w:sz w:val="28"/>
          <w:szCs w:val="28"/>
        </w:rPr>
        <w:t>Provide a one page essay on your future career ambitions and reasons why you believe you deserve this scholarship</w:t>
      </w:r>
      <w:r w:rsidR="003416AB">
        <w:rPr>
          <w:b/>
          <w:sz w:val="28"/>
          <w:szCs w:val="28"/>
        </w:rPr>
        <w:t>.  The committee is interested in learning what motivates the student to excel</w:t>
      </w:r>
      <w:r w:rsidR="00731DBE" w:rsidRPr="00731DBE">
        <w:rPr>
          <w:b/>
          <w:sz w:val="28"/>
          <w:szCs w:val="28"/>
        </w:rPr>
        <w:t>:</w:t>
      </w:r>
      <w:r w:rsidR="00850F84">
        <w:rPr>
          <w:b/>
          <w:sz w:val="28"/>
          <w:szCs w:val="28"/>
        </w:rPr>
        <w:t xml:space="preserve">  </w:t>
      </w:r>
      <w:r w:rsidR="00850F84">
        <w:rPr>
          <w:b/>
          <w:sz w:val="28"/>
          <w:szCs w:val="28"/>
        </w:rPr>
        <w:fldChar w:fldCharType="begin">
          <w:ffData>
            <w:name w:val="Text10"/>
            <w:enabled/>
            <w:calcOnExit w:val="0"/>
            <w:textInput/>
          </w:ffData>
        </w:fldChar>
      </w:r>
      <w:bookmarkStart w:id="6" w:name="Text10"/>
      <w:r w:rsidR="00850F84">
        <w:rPr>
          <w:b/>
          <w:sz w:val="28"/>
          <w:szCs w:val="28"/>
        </w:rPr>
        <w:instrText xml:space="preserve"> FORMTEXT </w:instrText>
      </w:r>
      <w:r w:rsidR="00850F84">
        <w:rPr>
          <w:b/>
          <w:sz w:val="28"/>
          <w:szCs w:val="28"/>
        </w:rPr>
      </w:r>
      <w:r w:rsidR="00850F84">
        <w:rPr>
          <w:b/>
          <w:sz w:val="28"/>
          <w:szCs w:val="28"/>
        </w:rPr>
        <w:fldChar w:fldCharType="separate"/>
      </w:r>
      <w:r w:rsidR="00850F84">
        <w:rPr>
          <w:b/>
          <w:noProof/>
          <w:sz w:val="28"/>
          <w:szCs w:val="28"/>
        </w:rPr>
        <w:t> </w:t>
      </w:r>
      <w:r w:rsidR="00850F84">
        <w:rPr>
          <w:b/>
          <w:noProof/>
          <w:sz w:val="28"/>
          <w:szCs w:val="28"/>
        </w:rPr>
        <w:t> </w:t>
      </w:r>
      <w:r w:rsidR="00850F84">
        <w:rPr>
          <w:b/>
          <w:noProof/>
          <w:sz w:val="28"/>
          <w:szCs w:val="28"/>
        </w:rPr>
        <w:t> </w:t>
      </w:r>
      <w:r w:rsidR="00850F84">
        <w:rPr>
          <w:b/>
          <w:noProof/>
          <w:sz w:val="28"/>
          <w:szCs w:val="28"/>
        </w:rPr>
        <w:t> </w:t>
      </w:r>
      <w:r w:rsidR="00850F84">
        <w:rPr>
          <w:b/>
          <w:noProof/>
          <w:sz w:val="28"/>
          <w:szCs w:val="28"/>
        </w:rPr>
        <w:t> </w:t>
      </w:r>
      <w:r w:rsidR="00850F84">
        <w:rPr>
          <w:b/>
          <w:sz w:val="28"/>
          <w:szCs w:val="28"/>
        </w:rPr>
        <w:fldChar w:fldCharType="end"/>
      </w:r>
      <w:bookmarkEnd w:id="6"/>
    </w:p>
    <w:p w14:paraId="36672812" w14:textId="77777777" w:rsidR="00731DBE" w:rsidRDefault="00731DBE" w:rsidP="00731DBE">
      <w:pPr>
        <w:rPr>
          <w:b/>
          <w:sz w:val="28"/>
          <w:szCs w:val="28"/>
        </w:rPr>
      </w:pPr>
    </w:p>
    <w:p w14:paraId="2E79088A" w14:textId="77777777" w:rsidR="00731DBE" w:rsidRDefault="00731DBE" w:rsidP="00731DBE">
      <w:pPr>
        <w:rPr>
          <w:b/>
          <w:sz w:val="28"/>
          <w:szCs w:val="28"/>
        </w:rPr>
      </w:pPr>
    </w:p>
    <w:p w14:paraId="74497357" w14:textId="77777777" w:rsidR="00731DBE" w:rsidRDefault="00731DBE" w:rsidP="0084444E">
      <w:pPr>
        <w:rPr>
          <w:b/>
          <w:sz w:val="28"/>
          <w:szCs w:val="28"/>
        </w:rPr>
      </w:pPr>
    </w:p>
    <w:p w14:paraId="40DACF4F" w14:textId="77777777" w:rsidR="00256E5D" w:rsidRDefault="00256E5D" w:rsidP="0084444E">
      <w:pPr>
        <w:rPr>
          <w:b/>
          <w:sz w:val="28"/>
          <w:szCs w:val="28"/>
        </w:rPr>
      </w:pPr>
    </w:p>
    <w:p w14:paraId="254FE989" w14:textId="77777777" w:rsidR="00256E5D" w:rsidRDefault="00256E5D" w:rsidP="0084444E">
      <w:pPr>
        <w:rPr>
          <w:b/>
          <w:sz w:val="28"/>
          <w:szCs w:val="28"/>
        </w:rPr>
      </w:pPr>
    </w:p>
    <w:p w14:paraId="05BEEC76" w14:textId="77777777" w:rsidR="00256E5D" w:rsidRDefault="00256E5D" w:rsidP="0084444E">
      <w:pPr>
        <w:rPr>
          <w:b/>
          <w:sz w:val="28"/>
          <w:szCs w:val="28"/>
        </w:rPr>
      </w:pPr>
    </w:p>
    <w:p w14:paraId="08822D7B" w14:textId="77777777" w:rsidR="00256E5D" w:rsidRDefault="00256E5D" w:rsidP="0084444E">
      <w:pPr>
        <w:rPr>
          <w:b/>
          <w:sz w:val="28"/>
          <w:szCs w:val="28"/>
        </w:rPr>
      </w:pPr>
    </w:p>
    <w:p w14:paraId="05178D85" w14:textId="77777777" w:rsidR="00256E5D" w:rsidRDefault="00256E5D" w:rsidP="0084444E">
      <w:pPr>
        <w:rPr>
          <w:b/>
          <w:sz w:val="28"/>
          <w:szCs w:val="28"/>
        </w:rPr>
      </w:pPr>
    </w:p>
    <w:p w14:paraId="739CE5E1" w14:textId="77777777" w:rsidR="00256E5D" w:rsidRDefault="00256E5D" w:rsidP="0084444E">
      <w:pPr>
        <w:rPr>
          <w:b/>
          <w:sz w:val="28"/>
          <w:szCs w:val="28"/>
        </w:rPr>
      </w:pPr>
    </w:p>
    <w:p w14:paraId="652BDC47" w14:textId="77777777" w:rsidR="00256E5D" w:rsidRDefault="00256E5D" w:rsidP="0084444E">
      <w:pPr>
        <w:rPr>
          <w:b/>
          <w:sz w:val="28"/>
          <w:szCs w:val="28"/>
        </w:rPr>
      </w:pPr>
    </w:p>
    <w:p w14:paraId="5EAE6D3A" w14:textId="56ACF682" w:rsidR="00256E5D" w:rsidRPr="00731DBE" w:rsidRDefault="00256E5D" w:rsidP="0084444E">
      <w:pPr>
        <w:rPr>
          <w:b/>
          <w:sz w:val="28"/>
          <w:szCs w:val="28"/>
        </w:rPr>
      </w:pPr>
    </w:p>
    <w:sectPr w:rsidR="00256E5D" w:rsidRPr="00731DBE" w:rsidSect="0084444E">
      <w:headerReference w:type="default" r:id="rId12"/>
      <w:footerReference w:type="default" r:id="rId13"/>
      <w:pgSz w:w="12240" w:h="15840"/>
      <w:pgMar w:top="1000" w:right="1000" w:bottom="100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02FA" w14:textId="77777777" w:rsidR="00733DFB" w:rsidRDefault="00733DFB" w:rsidP="00804C99">
      <w:r>
        <w:separator/>
      </w:r>
    </w:p>
  </w:endnote>
  <w:endnote w:type="continuationSeparator" w:id="0">
    <w:p w14:paraId="54102D9B" w14:textId="77777777" w:rsidR="00733DFB" w:rsidRDefault="00733DFB" w:rsidP="0080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Rockwell">
    <w:altName w:val="Sitka Sma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C433" w14:textId="77777777" w:rsidR="00804C99" w:rsidRDefault="006D16D5">
    <w:pPr>
      <w:pStyle w:val="Footer"/>
    </w:pPr>
    <w:r>
      <w:rPr>
        <w:color w:val="3B5998"/>
        <w:lang w:val="en"/>
      </w:rPr>
      <w:t xml:space="preserve">                     </w:t>
    </w:r>
    <w:r w:rsidR="005C1D53">
      <w:rPr>
        <w:noProof/>
        <w:color w:val="3B5998"/>
      </w:rPr>
      <w:drawing>
        <wp:inline distT="0" distB="0" distL="0" distR="0" wp14:anchorId="5872CE51" wp14:editId="4761E5D9">
          <wp:extent cx="822960" cy="822960"/>
          <wp:effectExtent l="0" t="0" r="0" b="0"/>
          <wp:docPr id="2" name="Picture 2" descr="El Ranchito Supermercad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Ranchito Supermercad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441882">
      <w:rPr>
        <w:color w:val="3B5998"/>
        <w:lang w:val="en"/>
      </w:rPr>
      <w:tab/>
    </w:r>
    <w:r>
      <w:rPr>
        <w:color w:val="3B5998"/>
        <w:lang w:val="en"/>
      </w:rPr>
      <w:tab/>
    </w:r>
    <w:r w:rsidR="005C1D53">
      <w:rPr>
        <w:rFonts w:ascii="Rockwell" w:hAnsi="Rockwell"/>
        <w:noProof/>
        <w:sz w:val="18"/>
        <w:szCs w:val="18"/>
      </w:rPr>
      <w:drawing>
        <wp:inline distT="0" distB="0" distL="0" distR="0" wp14:anchorId="11BB894E" wp14:editId="628F3626">
          <wp:extent cx="2087880" cy="83058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7880" cy="830580"/>
                  </a:xfrm>
                  <a:prstGeom prst="rect">
                    <a:avLst/>
                  </a:prstGeom>
                  <a:noFill/>
                  <a:ln>
                    <a:noFill/>
                  </a:ln>
                </pic:spPr>
              </pic:pic>
            </a:graphicData>
          </a:graphic>
        </wp:inline>
      </w:drawing>
    </w:r>
  </w:p>
  <w:p w14:paraId="71DFAFE4" w14:textId="77777777" w:rsidR="00804C99" w:rsidRDefault="00804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BD2C" w14:textId="77777777" w:rsidR="00733DFB" w:rsidRDefault="00733DFB" w:rsidP="00804C99">
      <w:r>
        <w:separator/>
      </w:r>
    </w:p>
  </w:footnote>
  <w:footnote w:type="continuationSeparator" w:id="0">
    <w:p w14:paraId="4612C53E" w14:textId="77777777" w:rsidR="00733DFB" w:rsidRDefault="00733DFB" w:rsidP="0080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6F9A" w14:textId="77777777" w:rsidR="00804C99" w:rsidRDefault="005C1D53" w:rsidP="00804C99">
    <w:pPr>
      <w:pStyle w:val="Header"/>
      <w:jc w:val="center"/>
    </w:pPr>
    <w:r>
      <w:rPr>
        <w:rFonts w:ascii="Monotype Corsiva" w:hAnsi="Monotype Corsiva"/>
        <w:b/>
        <w:noProof/>
        <w:sz w:val="36"/>
        <w:szCs w:val="36"/>
      </w:rPr>
      <w:drawing>
        <wp:inline distT="0" distB="0" distL="0" distR="0" wp14:anchorId="518BB09D" wp14:editId="77036627">
          <wp:extent cx="1737360" cy="571500"/>
          <wp:effectExtent l="0" t="0" r="0" b="0"/>
          <wp:docPr id="1" name="Picture 1" descr="H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71500"/>
                  </a:xfrm>
                  <a:prstGeom prst="rect">
                    <a:avLst/>
                  </a:prstGeom>
                  <a:noFill/>
                  <a:ln>
                    <a:noFill/>
                  </a:ln>
                </pic:spPr>
              </pic:pic>
            </a:graphicData>
          </a:graphic>
        </wp:inline>
      </w:drawing>
    </w:r>
  </w:p>
  <w:p w14:paraId="20421494" w14:textId="77777777" w:rsidR="00804C99" w:rsidRDefault="00804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2E0"/>
    <w:multiLevelType w:val="hybridMultilevel"/>
    <w:tmpl w:val="FA4CD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185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50"/>
    <w:rsid w:val="00030432"/>
    <w:rsid w:val="00073D44"/>
    <w:rsid w:val="000B2FDE"/>
    <w:rsid w:val="000B6667"/>
    <w:rsid w:val="00101F4D"/>
    <w:rsid w:val="001801BE"/>
    <w:rsid w:val="00256E5D"/>
    <w:rsid w:val="0026272E"/>
    <w:rsid w:val="002635BC"/>
    <w:rsid w:val="002C056A"/>
    <w:rsid w:val="003416AB"/>
    <w:rsid w:val="0037166D"/>
    <w:rsid w:val="003D4E21"/>
    <w:rsid w:val="0043157D"/>
    <w:rsid w:val="00441882"/>
    <w:rsid w:val="004F67CE"/>
    <w:rsid w:val="005947A5"/>
    <w:rsid w:val="005A6C6E"/>
    <w:rsid w:val="005C1D53"/>
    <w:rsid w:val="005C4801"/>
    <w:rsid w:val="00676597"/>
    <w:rsid w:val="006D16D5"/>
    <w:rsid w:val="00703606"/>
    <w:rsid w:val="00731DBE"/>
    <w:rsid w:val="00733DFB"/>
    <w:rsid w:val="0074715D"/>
    <w:rsid w:val="00804C99"/>
    <w:rsid w:val="00820FF8"/>
    <w:rsid w:val="008245F7"/>
    <w:rsid w:val="0084444E"/>
    <w:rsid w:val="00850F84"/>
    <w:rsid w:val="00A605A4"/>
    <w:rsid w:val="00A74A22"/>
    <w:rsid w:val="00B03D7E"/>
    <w:rsid w:val="00B440DC"/>
    <w:rsid w:val="00C62654"/>
    <w:rsid w:val="00CD2029"/>
    <w:rsid w:val="00CF56E4"/>
    <w:rsid w:val="00DC70DC"/>
    <w:rsid w:val="00E16E40"/>
    <w:rsid w:val="00EB1D50"/>
    <w:rsid w:val="00ED1D51"/>
    <w:rsid w:val="00F96C8C"/>
    <w:rsid w:val="00FE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2C8BA"/>
  <w15:chartTrackingRefBased/>
  <w15:docId w15:val="{85E72F18-F9CC-41F7-9ABD-54F806F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4C99"/>
    <w:rPr>
      <w:sz w:val="16"/>
      <w:szCs w:val="16"/>
    </w:rPr>
  </w:style>
  <w:style w:type="paragraph" w:styleId="CommentText">
    <w:name w:val="annotation text"/>
    <w:basedOn w:val="Normal"/>
    <w:link w:val="CommentTextChar"/>
    <w:rsid w:val="00804C99"/>
    <w:rPr>
      <w:sz w:val="20"/>
      <w:szCs w:val="20"/>
    </w:rPr>
  </w:style>
  <w:style w:type="character" w:customStyle="1" w:styleId="CommentTextChar">
    <w:name w:val="Comment Text Char"/>
    <w:basedOn w:val="DefaultParagraphFont"/>
    <w:link w:val="CommentText"/>
    <w:rsid w:val="00804C99"/>
  </w:style>
  <w:style w:type="paragraph" w:styleId="CommentSubject">
    <w:name w:val="annotation subject"/>
    <w:basedOn w:val="CommentText"/>
    <w:next w:val="CommentText"/>
    <w:link w:val="CommentSubjectChar"/>
    <w:rsid w:val="00804C99"/>
    <w:rPr>
      <w:b/>
      <w:bCs/>
    </w:rPr>
  </w:style>
  <w:style w:type="character" w:customStyle="1" w:styleId="CommentSubjectChar">
    <w:name w:val="Comment Subject Char"/>
    <w:link w:val="CommentSubject"/>
    <w:rsid w:val="00804C99"/>
    <w:rPr>
      <w:b/>
      <w:bCs/>
    </w:rPr>
  </w:style>
  <w:style w:type="paragraph" w:styleId="BalloonText">
    <w:name w:val="Balloon Text"/>
    <w:basedOn w:val="Normal"/>
    <w:link w:val="BalloonTextChar"/>
    <w:rsid w:val="00804C99"/>
    <w:rPr>
      <w:rFonts w:ascii="Tahoma" w:hAnsi="Tahoma" w:cs="Tahoma"/>
      <w:sz w:val="16"/>
      <w:szCs w:val="16"/>
    </w:rPr>
  </w:style>
  <w:style w:type="character" w:customStyle="1" w:styleId="BalloonTextChar">
    <w:name w:val="Balloon Text Char"/>
    <w:link w:val="BalloonText"/>
    <w:rsid w:val="00804C99"/>
    <w:rPr>
      <w:rFonts w:ascii="Tahoma" w:hAnsi="Tahoma" w:cs="Tahoma"/>
      <w:sz w:val="16"/>
      <w:szCs w:val="16"/>
    </w:rPr>
  </w:style>
  <w:style w:type="paragraph" w:styleId="Header">
    <w:name w:val="header"/>
    <w:basedOn w:val="Normal"/>
    <w:link w:val="HeaderChar"/>
    <w:uiPriority w:val="99"/>
    <w:rsid w:val="00804C99"/>
    <w:pPr>
      <w:tabs>
        <w:tab w:val="center" w:pos="4680"/>
        <w:tab w:val="right" w:pos="9360"/>
      </w:tabs>
    </w:pPr>
  </w:style>
  <w:style w:type="character" w:customStyle="1" w:styleId="HeaderChar">
    <w:name w:val="Header Char"/>
    <w:link w:val="Header"/>
    <w:uiPriority w:val="99"/>
    <w:rsid w:val="00804C99"/>
    <w:rPr>
      <w:sz w:val="24"/>
      <w:szCs w:val="24"/>
    </w:rPr>
  </w:style>
  <w:style w:type="paragraph" w:styleId="Footer">
    <w:name w:val="footer"/>
    <w:basedOn w:val="Normal"/>
    <w:link w:val="FooterChar"/>
    <w:uiPriority w:val="99"/>
    <w:rsid w:val="00804C99"/>
    <w:pPr>
      <w:tabs>
        <w:tab w:val="center" w:pos="4680"/>
        <w:tab w:val="right" w:pos="9360"/>
      </w:tabs>
    </w:pPr>
  </w:style>
  <w:style w:type="character" w:customStyle="1" w:styleId="FooterChar">
    <w:name w:val="Footer Char"/>
    <w:link w:val="Footer"/>
    <w:uiPriority w:val="99"/>
    <w:rsid w:val="00804C99"/>
    <w:rPr>
      <w:sz w:val="24"/>
      <w:szCs w:val="24"/>
    </w:rPr>
  </w:style>
  <w:style w:type="character" w:styleId="Hyperlink">
    <w:name w:val="Hyperlink"/>
    <w:rsid w:val="00CF5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facebook.com/Ranchitojoliet/photos/a.247076742028906.54606.115508531852395/247096558693591/?type=1&amp;source=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D47A9A59E3E4CA1A506B4997CFBC3" ma:contentTypeVersion="3" ma:contentTypeDescription="Create a new document." ma:contentTypeScope="" ma:versionID="f85a7371963ef506e7f213f13208fbed">
  <xsd:schema xmlns:xsd="http://www.w3.org/2001/XMLSchema" xmlns:p="http://schemas.microsoft.com/office/2006/metadata/properties" xmlns:ns1="eaedbeb1-e3d8-4e76-89ea-2d1a2c8c48f3" targetNamespace="http://schemas.microsoft.com/office/2006/metadata/properties" ma:root="true" ma:fieldsID="4a6c990247eb800e2d6fffae1982b0ab" ns1:_="">
    <xsd:import namespace="eaedbeb1-e3d8-4e76-89ea-2d1a2c8c48f3"/>
    <xsd:element name="properties">
      <xsd:complexType>
        <xsd:sequence>
          <xsd:element name="documentManagement">
            <xsd:complexType>
              <xsd:all>
                <xsd:element ref="ns1:Year"/>
              </xsd:all>
            </xsd:complexType>
          </xsd:element>
        </xsd:sequence>
      </xsd:complexType>
    </xsd:element>
  </xsd:schema>
  <xsd:schema xmlns:xsd="http://www.w3.org/2001/XMLSchema" xmlns:dms="http://schemas.microsoft.com/office/2006/documentManagement/types" targetNamespace="eaedbeb1-e3d8-4e76-89ea-2d1a2c8c48f3" elementFormDefault="qualified">
    <xsd:import namespace="http://schemas.microsoft.com/office/2006/documentManagement/types"/>
    <xsd:element name="Year" ma:index="0" ma:displayName="Year" ma:default="2011" ma:format="Dropdown" ma:internalName="Year">
      <xsd:simpleType>
        <xsd:restriction base="dms:Choice">
          <xsd:enumeration value="2011"/>
          <xsd:enumeration value="2012"/>
          <xsd:enumeration value="2013"/>
          <xsd:enumeration value="201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eaedbeb1-e3d8-4e76-89ea-2d1a2c8c48f3">2011</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F11934E-9197-4665-B023-C92E4690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dbeb1-e3d8-4e76-89ea-2d1a2c8c48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8DC641-771E-4483-8B7F-EAFF73706A46}">
  <ds:schemaRefs>
    <ds:schemaRef ds:uri="http://schemas.microsoft.com/sharepoint/v3/contenttype/forms"/>
  </ds:schemaRefs>
</ds:datastoreItem>
</file>

<file path=customXml/itemProps3.xml><?xml version="1.0" encoding="utf-8"?>
<ds:datastoreItem xmlns:ds="http://schemas.openxmlformats.org/officeDocument/2006/customXml" ds:itemID="{CDF7E206-562F-497A-8BF4-33CCF78C3987}">
  <ds:schemaRefs>
    <ds:schemaRef ds:uri="http://schemas.microsoft.com/office/2006/metadata/properties"/>
    <ds:schemaRef ds:uri="http://schemas.microsoft.com/office/infopath/2007/PartnerControls"/>
    <ds:schemaRef ds:uri="eaedbeb1-e3d8-4e76-89ea-2d1a2c8c48f3"/>
  </ds:schemaRefs>
</ds:datastoreItem>
</file>

<file path=customXml/itemProps4.xml><?xml version="1.0" encoding="utf-8"?>
<ds:datastoreItem xmlns:ds="http://schemas.openxmlformats.org/officeDocument/2006/customXml" ds:itemID="{1CB22761-066D-4BCB-AD63-3F32F7BB11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Joliet Township High School Foundation</vt:lpstr>
    </vt:vector>
  </TitlesOfParts>
  <Company>JTHS</Company>
  <LinksUpToDate>false</LinksUpToDate>
  <CharactersWithSpaces>2884</CharactersWithSpaces>
  <SharedDoc>false</SharedDoc>
  <HLinks>
    <vt:vector size="12" baseType="variant">
      <vt:variant>
        <vt:i4>3604607</vt:i4>
      </vt:variant>
      <vt:variant>
        <vt:i4>0</vt:i4>
      </vt:variant>
      <vt:variant>
        <vt:i4>0</vt:i4>
      </vt:variant>
      <vt:variant>
        <vt:i4>5</vt:i4>
      </vt:variant>
      <vt:variant>
        <vt:lpwstr>http://www.anl.gov/</vt:lpwstr>
      </vt:variant>
      <vt:variant>
        <vt:lpwstr/>
      </vt:variant>
      <vt:variant>
        <vt:i4>5177418</vt:i4>
      </vt:variant>
      <vt:variant>
        <vt:i4>11206</vt:i4>
      </vt:variant>
      <vt:variant>
        <vt:i4>1026</vt:i4>
      </vt:variant>
      <vt:variant>
        <vt:i4>4</vt:i4>
      </vt:variant>
      <vt:variant>
        <vt:lpwstr>https://www.facebook.com/Ranchitojoliet/photos/a.247076742028906.54606.115508531852395/247096558693591/?type=1&amp;source=11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Joliet Township High School Foundation</dc:title>
  <dc:subject/>
  <dc:creator>jths</dc:creator>
  <cp:keywords/>
  <cp:lastModifiedBy>Laura Heck</cp:lastModifiedBy>
  <cp:revision>2</cp:revision>
  <cp:lastPrinted>2008-03-10T17:54:00Z</cp:lastPrinted>
  <dcterms:created xsi:type="dcterms:W3CDTF">2022-12-16T17:36:00Z</dcterms:created>
  <dcterms:modified xsi:type="dcterms:W3CDTF">2022-12-16T17:36:00Z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700.000000000000</vt:lpwstr>
  </property>
</Properties>
</file>