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20" w:line="304.19999999999993" w:lineRule="auto"/>
        <w:rPr>
          <w:color w:val="444444"/>
          <w:sz w:val="20"/>
          <w:szCs w:val="20"/>
        </w:rPr>
      </w:pPr>
      <w:r w:rsidDel="00000000" w:rsidR="00000000" w:rsidRPr="00000000">
        <w:rPr>
          <w:color w:val="444444"/>
          <w:sz w:val="20"/>
          <w:szCs w:val="20"/>
          <w:rtl w:val="0"/>
        </w:rPr>
        <w:t xml:space="preserve">​</w:t>
      </w:r>
    </w:p>
    <w:p w:rsidR="00000000" w:rsidDel="00000000" w:rsidP="00000000" w:rsidRDefault="00000000" w:rsidRPr="00000000" w14:paraId="00000002">
      <w:pPr>
        <w:pStyle w:val="Heading1"/>
        <w:pageBreakBefore w:val="0"/>
        <w:pBdr>
          <w:top w:space="0" w:sz="0" w:val="nil"/>
          <w:left w:space="0" w:sz="0" w:val="nil"/>
          <w:bottom w:space="0" w:sz="0" w:val="nil"/>
          <w:right w:space="0" w:sz="0" w:val="nil"/>
          <w:between w:space="0" w:sz="0" w:val="nil"/>
        </w:pBdr>
        <w:shd w:fill="auto" w:val="clear"/>
        <w:spacing w:after="220" w:line="304.19999999999993" w:lineRule="auto"/>
        <w:rPr/>
      </w:pPr>
      <w:bookmarkStart w:colFirst="0" w:colLast="0" w:name="_5oh5ux910v5k" w:id="0"/>
      <w:bookmarkEnd w:id="0"/>
      <w:r w:rsidDel="00000000" w:rsidR="00000000" w:rsidRPr="00000000">
        <w:rPr>
          <w:rtl w:val="0"/>
        </w:rPr>
        <w:br w:type="textWrapping"/>
        <w:t xml:space="preserve">Parent Permission – Forrest Center Application Visit </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220" w:line="304.19999999999993" w:lineRule="auto"/>
        <w:rPr/>
      </w:pPr>
      <w:r w:rsidDel="00000000" w:rsidR="00000000" w:rsidRPr="00000000">
        <w:rPr>
          <w:color w:val="222222"/>
          <w:rtl w:val="0"/>
        </w:rPr>
        <w:t xml:space="preserve">If you attend(ed) the Tech Expo on Thursday, January 16, 2020, you will have fulfilled your required </w:t>
      </w:r>
      <w:r w:rsidDel="00000000" w:rsidR="00000000" w:rsidRPr="00000000">
        <w:rPr>
          <w:rtl w:val="0"/>
        </w:rPr>
        <w:t xml:space="preserve">application visit and will NOT need to attend one of the Application Visits below.  If you did not attend the Expo, you will need to visit on the designated date below:</w:t>
      </w:r>
    </w:p>
    <w:p w:rsidR="00000000" w:rsidDel="00000000" w:rsidP="00000000" w:rsidRDefault="00000000" w:rsidRPr="00000000" w14:paraId="00000004">
      <w:pPr>
        <w:pageBreakBefore w:val="0"/>
        <w:numPr>
          <w:ilvl w:val="0"/>
          <w:numId w:val="1"/>
        </w:numPr>
        <w:ind w:left="720" w:hanging="360"/>
      </w:pPr>
      <w:r w:rsidDel="00000000" w:rsidR="00000000" w:rsidRPr="00000000">
        <w:rPr>
          <w:rtl w:val="0"/>
        </w:rPr>
        <w:t xml:space="preserve">Chopticon High School,  Tuesday, February. 4th</w:t>
      </w:r>
    </w:p>
    <w:p w:rsidR="00000000" w:rsidDel="00000000" w:rsidP="00000000" w:rsidRDefault="00000000" w:rsidRPr="00000000" w14:paraId="00000005">
      <w:pPr>
        <w:pageBreakBefore w:val="0"/>
        <w:numPr>
          <w:ilvl w:val="0"/>
          <w:numId w:val="1"/>
        </w:numPr>
        <w:ind w:left="720" w:hanging="360"/>
      </w:pPr>
      <w:r w:rsidDel="00000000" w:rsidR="00000000" w:rsidRPr="00000000">
        <w:rPr>
          <w:rtl w:val="0"/>
        </w:rPr>
        <w:t xml:space="preserve">Great Mills High School  Wednesday, February 5th</w:t>
      </w:r>
    </w:p>
    <w:p w:rsidR="00000000" w:rsidDel="00000000" w:rsidP="00000000" w:rsidRDefault="00000000" w:rsidRPr="00000000" w14:paraId="00000006">
      <w:pPr>
        <w:pageBreakBefore w:val="0"/>
        <w:numPr>
          <w:ilvl w:val="0"/>
          <w:numId w:val="1"/>
        </w:numPr>
        <w:ind w:left="720" w:hanging="360"/>
      </w:pPr>
      <w:r w:rsidDel="00000000" w:rsidR="00000000" w:rsidRPr="00000000">
        <w:rPr>
          <w:rtl w:val="0"/>
        </w:rPr>
        <w:t xml:space="preserve">Leonardtown High School Thursday, February 6th</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Make up day for all three schools:  Wednesday, February 12th.</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Please provide a parent signature if you plan to visit. </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color w:val="444444"/>
          <w:sz w:val="20"/>
          <w:szCs w:val="20"/>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color w:val="444444"/>
          <w:sz w:val="20"/>
          <w:szCs w:val="20"/>
        </w:rPr>
      </w:pPr>
      <w:r w:rsidDel="00000000" w:rsidR="00000000" w:rsidRPr="00000000">
        <w:rPr>
          <w:rtl w:val="0"/>
        </w:rPr>
        <w:t xml:space="preserve">Student’s Name (First &amp; Last):</w:t>
      </w: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color w:val="444444"/>
          <w:sz w:val="20"/>
          <w:szCs w:val="20"/>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color w:val="444444"/>
          <w:sz w:val="20"/>
          <w:szCs w:val="20"/>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color w:val="444444"/>
          <w:sz w:val="20"/>
          <w:szCs w:val="20"/>
          <w:rtl w:val="0"/>
        </w:rPr>
        <w:t xml:space="preserve"> ____________________________________________________________________</w:t>
        <w:br w:type="textWrapping"/>
        <w:br w:type="textWrapping"/>
      </w:r>
      <w:r w:rsidDel="00000000" w:rsidR="00000000" w:rsidRPr="00000000">
        <w:rPr>
          <w:color w:val="222222"/>
          <w:highlight w:val="white"/>
          <w:rtl w:val="0"/>
        </w:rPr>
        <w:t xml:space="preserve">has my permission to participate in an Applicati</w:t>
      </w:r>
      <w:r w:rsidDel="00000000" w:rsidR="00000000" w:rsidRPr="00000000">
        <w:rPr>
          <w:rtl w:val="0"/>
        </w:rPr>
        <w:t xml:space="preserve">on Visit to the F</w:t>
      </w:r>
      <w:r w:rsidDel="00000000" w:rsidR="00000000" w:rsidRPr="00000000">
        <w:rPr>
          <w:color w:val="222222"/>
          <w:highlight w:val="white"/>
          <w:rtl w:val="0"/>
        </w:rPr>
        <w:t xml:space="preserve">orrest Center which is required for admission to a career program. Students will travel by bus from their home high school to the Forrest Center at approximately 10:00-12:15. </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b w:val="1"/>
          <w:color w:val="222222"/>
          <w:highlight w:val="white"/>
          <w:rtl w:val="0"/>
        </w:rPr>
        <w:t xml:space="preserve">Note:</w:t>
      </w:r>
      <w:r w:rsidDel="00000000" w:rsidR="00000000" w:rsidRPr="00000000">
        <w:rPr>
          <w:color w:val="222222"/>
          <w:highlight w:val="white"/>
          <w:rtl w:val="0"/>
        </w:rPr>
        <w:t xml:space="preserve"> Students will not be permitted to attend the Application Visit without parent permission.</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color w:val="444444"/>
          <w:sz w:val="20"/>
          <w:szCs w:val="20"/>
        </w:rPr>
      </w:pPr>
      <w:r w:rsidDel="00000000" w:rsidR="00000000" w:rsidRPr="00000000">
        <w:rPr>
          <w:color w:val="444444"/>
          <w:sz w:val="20"/>
          <w:szCs w:val="20"/>
          <w:rtl w:val="0"/>
        </w:rPr>
        <w:t xml:space="preserve">_______________________________________                                   ________________________</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color w:val="444444"/>
          <w:sz w:val="20"/>
          <w:szCs w:val="20"/>
        </w:rPr>
      </w:pPr>
      <w:r w:rsidDel="00000000" w:rsidR="00000000" w:rsidRPr="00000000">
        <w:rPr>
          <w:color w:val="444444"/>
          <w:sz w:val="20"/>
          <w:szCs w:val="20"/>
          <w:rtl w:val="0"/>
        </w:rPr>
        <w:t xml:space="preserve">     Parent/Guardian Signature</w:t>
        <w:tab/>
        <w:tab/>
        <w:tab/>
        <w:tab/>
        <w:tab/>
        <w:tab/>
        <w:tab/>
        <w:t xml:space="preserve">Date</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color w:val="444444"/>
          <w:sz w:val="20"/>
          <w:szCs w:val="20"/>
        </w:rPr>
      </w:pPr>
      <w:r w:rsidDel="00000000" w:rsidR="00000000" w:rsidRPr="00000000">
        <w:rPr>
          <w:color w:val="444444"/>
          <w:sz w:val="20"/>
          <w:szCs w:val="20"/>
          <w:rtl w:val="0"/>
        </w:rPr>
        <w:br w:type="textWrapping"/>
        <w:br w:type="textWrapping"/>
        <w:t xml:space="preserve">_______________________________________                                  </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color w:val="444444"/>
          <w:sz w:val="20"/>
          <w:szCs w:val="20"/>
        </w:rPr>
      </w:pPr>
      <w:r w:rsidDel="00000000" w:rsidR="00000000" w:rsidRPr="00000000">
        <w:rPr>
          <w:color w:val="444444"/>
          <w:sz w:val="20"/>
          <w:szCs w:val="20"/>
          <w:rtl w:val="0"/>
        </w:rPr>
        <w:t xml:space="preserve">     Parent/Guardian Name (First &amp; Last, Printed)</w:t>
        <w:tab/>
        <w:tab/>
        <w:tab/>
        <w:tab/>
        <w:tab/>
        <w:tab/>
        <w:tab/>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Dr. James A. Forrest Career and Technology Center</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Leonardtown, Maryland 20650</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Phone:  301-474-0242   Fax:  301-475-0245</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Style w:val="Title"/>
      <w:pageBreakBefore w:val="0"/>
      <w:pBdr>
        <w:top w:space="0" w:sz="0" w:val="nil"/>
        <w:left w:space="0" w:sz="0" w:val="nil"/>
        <w:bottom w:space="0" w:sz="0" w:val="nil"/>
        <w:right w:space="0" w:sz="0" w:val="nil"/>
        <w:between w:space="0" w:sz="0" w:val="nil"/>
      </w:pBdr>
      <w:shd w:fill="auto" w:val="clear"/>
      <w:spacing w:line="240" w:lineRule="auto"/>
      <w:ind w:left="-990" w:firstLine="270"/>
      <w:rPr/>
    </w:pPr>
    <w:bookmarkStart w:colFirst="0" w:colLast="0" w:name="_2c5dl5buzyyn" w:id="1"/>
    <w:bookmarkEnd w:id="1"/>
    <w:r w:rsidDel="00000000" w:rsidR="00000000" w:rsidRPr="00000000">
      <w:rPr>
        <w:rtl w:val="0"/>
      </w:rPr>
      <w:t xml:space="preserve">Dr. James A. Forrest Career      </w:t>
    </w:r>
    <w:r w:rsidDel="00000000" w:rsidR="00000000" w:rsidRPr="00000000">
      <w:drawing>
        <wp:anchor allowOverlap="1" behindDoc="0" distB="114300" distT="114300" distL="114300" distR="114300" hidden="0" layoutInCell="1" locked="0" relativeHeight="0" simplePos="0">
          <wp:simplePos x="0" y="0"/>
          <wp:positionH relativeFrom="column">
            <wp:posOffset>-590549</wp:posOffset>
          </wp:positionH>
          <wp:positionV relativeFrom="paragraph">
            <wp:posOffset>47626</wp:posOffset>
          </wp:positionV>
          <wp:extent cx="1972355" cy="1062038"/>
          <wp:effectExtent b="0" l="0" r="0" t="0"/>
          <wp:wrapSquare wrapText="bothSides" distB="114300" distT="114300" distL="114300" distR="114300"/>
          <wp:docPr descr="Logo_SMCPS2015_LightBlue_1600.png" id="1" name="image1.png"/>
          <a:graphic>
            <a:graphicData uri="http://schemas.openxmlformats.org/drawingml/2006/picture">
              <pic:pic>
                <pic:nvPicPr>
                  <pic:cNvPr descr="Logo_SMCPS2015_LightBlue_1600.png" id="0" name="image1.png"/>
                  <pic:cNvPicPr preferRelativeResize="0"/>
                </pic:nvPicPr>
                <pic:blipFill>
                  <a:blip r:embed="rId1"/>
                  <a:srcRect b="0" l="0" r="0" t="0"/>
                  <a:stretch>
                    <a:fillRect/>
                  </a:stretch>
                </pic:blipFill>
                <pic:spPr>
                  <a:xfrm>
                    <a:off x="0" y="0"/>
                    <a:ext cx="1972355" cy="1062038"/>
                  </a:xfrm>
                  <a:prstGeom prst="rect"/>
                  <a:ln/>
                </pic:spPr>
              </pic:pic>
            </a:graphicData>
          </a:graphic>
        </wp:anchor>
      </w:drawing>
    </w:r>
  </w:p>
  <w:p w:rsidR="00000000" w:rsidDel="00000000" w:rsidP="00000000" w:rsidRDefault="00000000" w:rsidRPr="00000000" w14:paraId="0000001F">
    <w:pPr>
      <w:pStyle w:val="Title"/>
      <w:pageBreakBefore w:val="0"/>
      <w:pBdr>
        <w:top w:space="0" w:sz="0" w:val="nil"/>
        <w:left w:space="0" w:sz="0" w:val="nil"/>
        <w:bottom w:space="0" w:sz="0" w:val="nil"/>
        <w:right w:space="0" w:sz="0" w:val="nil"/>
        <w:between w:space="0" w:sz="0" w:val="nil"/>
      </w:pBdr>
      <w:shd w:fill="auto" w:val="clear"/>
      <w:ind w:left="-990" w:firstLine="270"/>
      <w:rPr/>
    </w:pPr>
    <w:bookmarkStart w:colFirst="0" w:colLast="0" w:name="_vijikenyly4m" w:id="2"/>
    <w:bookmarkEnd w:id="2"/>
    <w:r w:rsidDel="00000000" w:rsidR="00000000" w:rsidRPr="00000000">
      <w:rPr>
        <w:rtl w:val="0"/>
      </w:rPr>
      <w:t xml:space="preserve">    and Technology Center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