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23F0F" w14:textId="77777777" w:rsidR="00443ADC" w:rsidRDefault="00443ADC" w:rsidP="004E1FDC">
      <w:pPr>
        <w:tabs>
          <w:tab w:val="left" w:pos="540"/>
          <w:tab w:val="left" w:pos="1260"/>
        </w:tabs>
        <w:spacing w:after="0" w:line="240" w:lineRule="auto"/>
        <w:jc w:val="both"/>
        <w:rPr>
          <w:rFonts w:ascii="Arial" w:hAnsi="Arial" w:cs="Arial"/>
          <w:b/>
          <w:bCs/>
          <w:smallCaps/>
          <w:u w:val="single"/>
        </w:rPr>
      </w:pPr>
      <w:bookmarkStart w:id="0" w:name="_GoBack"/>
      <w:bookmarkEnd w:id="0"/>
    </w:p>
    <w:p w14:paraId="6C9A1E87" w14:textId="77777777" w:rsidR="00786413" w:rsidRPr="004E1FDC" w:rsidRDefault="00786413" w:rsidP="004E1FDC">
      <w:pPr>
        <w:tabs>
          <w:tab w:val="left" w:pos="540"/>
          <w:tab w:val="left" w:pos="1260"/>
        </w:tabs>
        <w:spacing w:after="0" w:line="240" w:lineRule="auto"/>
        <w:jc w:val="both"/>
        <w:rPr>
          <w:rFonts w:ascii="Arial" w:hAnsi="Arial" w:cs="Arial"/>
          <w:b/>
          <w:bCs/>
          <w:smallCaps/>
          <w:u w:val="single"/>
        </w:rPr>
      </w:pPr>
      <w:r w:rsidRPr="004E1FDC">
        <w:rPr>
          <w:rFonts w:ascii="Arial" w:hAnsi="Arial" w:cs="Arial"/>
          <w:b/>
          <w:bCs/>
          <w:smallCaps/>
          <w:u w:val="single"/>
        </w:rPr>
        <w:t>Purpose</w:t>
      </w:r>
    </w:p>
    <w:p w14:paraId="6F921973" w14:textId="3894E7D4" w:rsidR="005B344A" w:rsidRPr="005B344A" w:rsidRDefault="005B344A" w:rsidP="005B344A">
      <w:pPr>
        <w:tabs>
          <w:tab w:val="left" w:pos="540"/>
          <w:tab w:val="left" w:pos="1260"/>
        </w:tabs>
        <w:spacing w:after="0" w:line="240" w:lineRule="auto"/>
        <w:jc w:val="both"/>
        <w:rPr>
          <w:rFonts w:ascii="Arial" w:hAnsi="Arial" w:cs="Arial"/>
          <w:strike/>
          <w:color w:val="FF0000"/>
        </w:rPr>
      </w:pPr>
      <w:r w:rsidRPr="00023843">
        <w:rPr>
          <w:rFonts w:ascii="Arial" w:hAnsi="Arial" w:cs="Arial"/>
        </w:rPr>
        <w:t xml:space="preserve">The purpose of the Kentucky School for the Deaf (KSD) Advisory Board is to provide recommendations </w:t>
      </w:r>
      <w:r>
        <w:rPr>
          <w:rFonts w:ascii="Arial" w:hAnsi="Arial" w:cs="Arial"/>
        </w:rPr>
        <w:t>t</w:t>
      </w:r>
      <w:r w:rsidRPr="003F4049">
        <w:rPr>
          <w:rFonts w:ascii="Arial" w:hAnsi="Arial" w:cs="Arial"/>
        </w:rPr>
        <w:t>o the chief state school officer concerning all areas relating to the effective operation of the school, including but not limited to: (a) Goals and objectives</w:t>
      </w:r>
      <w:r>
        <w:rPr>
          <w:rFonts w:ascii="Arial" w:hAnsi="Arial" w:cs="Arial"/>
        </w:rPr>
        <w:t>;</w:t>
      </w:r>
      <w:r w:rsidRPr="003F4049">
        <w:rPr>
          <w:rFonts w:ascii="Arial" w:hAnsi="Arial" w:cs="Arial"/>
        </w:rPr>
        <w:t xml:space="preserve"> (b) Budget requests</w:t>
      </w:r>
      <w:r>
        <w:rPr>
          <w:rFonts w:ascii="Arial" w:hAnsi="Arial" w:cs="Arial"/>
        </w:rPr>
        <w:t>;</w:t>
      </w:r>
      <w:r w:rsidRPr="003F4049">
        <w:rPr>
          <w:rFonts w:ascii="Arial" w:hAnsi="Arial" w:cs="Arial"/>
        </w:rPr>
        <w:t xml:space="preserve"> (c) Student services</w:t>
      </w:r>
      <w:r>
        <w:rPr>
          <w:rFonts w:ascii="Arial" w:hAnsi="Arial" w:cs="Arial"/>
        </w:rPr>
        <w:t>;</w:t>
      </w:r>
      <w:r w:rsidRPr="003F4049">
        <w:rPr>
          <w:rFonts w:ascii="Arial" w:hAnsi="Arial" w:cs="Arial"/>
        </w:rPr>
        <w:t xml:space="preserve"> (d) Public relations</w:t>
      </w:r>
      <w:r>
        <w:rPr>
          <w:rFonts w:ascii="Arial" w:hAnsi="Arial" w:cs="Arial"/>
        </w:rPr>
        <w:t>;</w:t>
      </w:r>
      <w:r w:rsidRPr="003F4049">
        <w:rPr>
          <w:rFonts w:ascii="Arial" w:hAnsi="Arial" w:cs="Arial"/>
        </w:rPr>
        <w:t xml:space="preserve"> (e) Construction and maintenance</w:t>
      </w:r>
      <w:r>
        <w:rPr>
          <w:rFonts w:ascii="Arial" w:hAnsi="Arial" w:cs="Arial"/>
        </w:rPr>
        <w:t>; and (f) Program evaluation.</w:t>
      </w:r>
      <w:r w:rsidRPr="005B344A">
        <w:rPr>
          <w:rFonts w:ascii="Arial" w:hAnsi="Arial" w:cs="Arial"/>
          <w:color w:val="FF0000"/>
        </w:rPr>
        <w:t xml:space="preserve"> </w:t>
      </w:r>
    </w:p>
    <w:p w14:paraId="0E8505A9" w14:textId="77777777" w:rsidR="00DD3E43" w:rsidRPr="00023843" w:rsidRDefault="00DD3E43" w:rsidP="004E1FDC">
      <w:pPr>
        <w:tabs>
          <w:tab w:val="left" w:pos="540"/>
          <w:tab w:val="left" w:pos="1260"/>
        </w:tabs>
        <w:spacing w:after="0" w:line="240" w:lineRule="auto"/>
        <w:jc w:val="both"/>
        <w:rPr>
          <w:rFonts w:ascii="Arial" w:hAnsi="Arial" w:cs="Arial"/>
        </w:rPr>
      </w:pPr>
    </w:p>
    <w:p w14:paraId="2036CE82" w14:textId="77777777" w:rsidR="00AC6072" w:rsidRPr="00023843" w:rsidRDefault="006547F1" w:rsidP="004E1FDC">
      <w:pPr>
        <w:tabs>
          <w:tab w:val="left" w:pos="540"/>
          <w:tab w:val="left" w:pos="1260"/>
        </w:tabs>
        <w:spacing w:after="0" w:line="240" w:lineRule="auto"/>
        <w:jc w:val="both"/>
        <w:rPr>
          <w:rFonts w:ascii="Arial" w:hAnsi="Arial" w:cs="Arial"/>
        </w:rPr>
      </w:pPr>
      <w:r w:rsidRPr="00023843">
        <w:rPr>
          <w:rFonts w:ascii="Arial" w:hAnsi="Arial" w:cs="Arial"/>
        </w:rPr>
        <w:t>T</w:t>
      </w:r>
      <w:r w:rsidR="00AC6072" w:rsidRPr="00023843">
        <w:rPr>
          <w:rFonts w:ascii="Arial" w:hAnsi="Arial" w:cs="Arial"/>
        </w:rPr>
        <w:t>he mission of the</w:t>
      </w:r>
      <w:r w:rsidR="00DD3E43" w:rsidRPr="00023843">
        <w:rPr>
          <w:rFonts w:ascii="Arial" w:hAnsi="Arial" w:cs="Arial"/>
        </w:rPr>
        <w:t xml:space="preserve"> </w:t>
      </w:r>
      <w:r w:rsidRPr="00023843">
        <w:rPr>
          <w:rFonts w:ascii="Arial" w:hAnsi="Arial" w:cs="Arial"/>
        </w:rPr>
        <w:t xml:space="preserve">KSD </w:t>
      </w:r>
      <w:r w:rsidR="00AC6072" w:rsidRPr="00023843">
        <w:rPr>
          <w:rFonts w:ascii="Arial" w:hAnsi="Arial" w:cs="Arial"/>
        </w:rPr>
        <w:t xml:space="preserve">is to provide comprehensive educational services to all Kentucky students who are </w:t>
      </w:r>
      <w:r w:rsidRPr="00023843">
        <w:rPr>
          <w:rFonts w:ascii="Arial" w:hAnsi="Arial" w:cs="Arial"/>
        </w:rPr>
        <w:t>Deaf</w:t>
      </w:r>
      <w:r w:rsidR="00AC6072" w:rsidRPr="00023843">
        <w:rPr>
          <w:rFonts w:ascii="Arial" w:hAnsi="Arial" w:cs="Arial"/>
        </w:rPr>
        <w:t xml:space="preserve"> </w:t>
      </w:r>
      <w:r w:rsidR="00A353AB" w:rsidRPr="00023843">
        <w:rPr>
          <w:rFonts w:ascii="Arial" w:hAnsi="Arial" w:cs="Arial"/>
        </w:rPr>
        <w:t>from</w:t>
      </w:r>
      <w:r w:rsidR="00AC6072" w:rsidRPr="00023843">
        <w:rPr>
          <w:rFonts w:ascii="Arial" w:hAnsi="Arial" w:cs="Arial"/>
        </w:rPr>
        <w:t xml:space="preserve"> </w:t>
      </w:r>
      <w:r w:rsidR="00417FFE" w:rsidRPr="002F152A">
        <w:rPr>
          <w:rFonts w:ascii="Arial" w:hAnsi="Arial" w:cs="Arial"/>
        </w:rPr>
        <w:t>age 3</w:t>
      </w:r>
      <w:r w:rsidR="00AC6072" w:rsidRPr="002F152A">
        <w:rPr>
          <w:rFonts w:ascii="Arial" w:hAnsi="Arial" w:cs="Arial"/>
        </w:rPr>
        <w:t xml:space="preserve"> </w:t>
      </w:r>
      <w:r w:rsidR="00AC6072" w:rsidRPr="00023843">
        <w:rPr>
          <w:rFonts w:ascii="Arial" w:hAnsi="Arial" w:cs="Arial"/>
        </w:rPr>
        <w:t>to</w:t>
      </w:r>
      <w:r w:rsidR="00A353AB" w:rsidRPr="00023843">
        <w:rPr>
          <w:rFonts w:ascii="Arial" w:hAnsi="Arial" w:cs="Arial"/>
        </w:rPr>
        <w:t xml:space="preserve"> age</w:t>
      </w:r>
      <w:r w:rsidR="00AC6072" w:rsidRPr="00023843">
        <w:rPr>
          <w:rFonts w:ascii="Arial" w:hAnsi="Arial" w:cs="Arial"/>
        </w:rPr>
        <w:t xml:space="preserve"> 21.</w:t>
      </w:r>
    </w:p>
    <w:p w14:paraId="719D07D9" w14:textId="77777777" w:rsidR="00023843" w:rsidRPr="00023843" w:rsidRDefault="00023843" w:rsidP="004E1FDC">
      <w:pPr>
        <w:tabs>
          <w:tab w:val="left" w:pos="540"/>
          <w:tab w:val="left" w:pos="1260"/>
        </w:tabs>
        <w:spacing w:after="0" w:line="240" w:lineRule="auto"/>
        <w:jc w:val="both"/>
        <w:rPr>
          <w:rFonts w:ascii="Arial" w:hAnsi="Arial" w:cs="Arial"/>
        </w:rPr>
      </w:pPr>
    </w:p>
    <w:p w14:paraId="3042F9A2" w14:textId="77777777" w:rsidR="00023843" w:rsidRPr="00545606" w:rsidRDefault="00023843" w:rsidP="00023843">
      <w:pPr>
        <w:tabs>
          <w:tab w:val="left" w:pos="540"/>
          <w:tab w:val="left" w:pos="1260"/>
        </w:tabs>
        <w:spacing w:after="0" w:line="240" w:lineRule="auto"/>
        <w:jc w:val="both"/>
        <w:rPr>
          <w:rFonts w:ascii="Arial" w:hAnsi="Arial" w:cs="Arial"/>
        </w:rPr>
      </w:pPr>
      <w:r w:rsidRPr="00545606">
        <w:rPr>
          <w:rFonts w:ascii="Arial" w:hAnsi="Arial" w:cs="Arial"/>
        </w:rPr>
        <w:t>The KSD is committed to ensuring that students who are Deaf and hard-of-hearing are provided rigorous instruction in a safe and caring environment. KSD staff are dedicated to ensuring that Deaf and hard-of-hearing students are successful and graduate armed with the tools and knowledge for college, career, or wherever their futures lead them.</w:t>
      </w:r>
    </w:p>
    <w:p w14:paraId="146F819D" w14:textId="77777777" w:rsidR="00023843" w:rsidRPr="00023843" w:rsidRDefault="00023843" w:rsidP="004E1FDC">
      <w:pPr>
        <w:tabs>
          <w:tab w:val="left" w:pos="540"/>
          <w:tab w:val="left" w:pos="1260"/>
        </w:tabs>
        <w:spacing w:after="0" w:line="240" w:lineRule="auto"/>
        <w:jc w:val="both"/>
        <w:rPr>
          <w:rFonts w:ascii="Arial" w:hAnsi="Arial" w:cs="Arial"/>
        </w:rPr>
      </w:pPr>
    </w:p>
    <w:p w14:paraId="14CC1BA3" w14:textId="4C7C9D0D" w:rsidR="00A23B31" w:rsidRPr="004E1FDC" w:rsidRDefault="00023843" w:rsidP="00A23B31">
      <w:pPr>
        <w:tabs>
          <w:tab w:val="left" w:pos="540"/>
          <w:tab w:val="left" w:pos="1260"/>
        </w:tabs>
        <w:spacing w:after="0" w:line="240" w:lineRule="auto"/>
        <w:jc w:val="both"/>
        <w:rPr>
          <w:rFonts w:ascii="Arial" w:hAnsi="Arial" w:cs="Arial"/>
        </w:rPr>
      </w:pPr>
      <w:r w:rsidRPr="00023843">
        <w:rPr>
          <w:rFonts w:ascii="Arial" w:hAnsi="Arial" w:cs="Arial"/>
        </w:rPr>
        <w:t xml:space="preserve">The KSD </w:t>
      </w:r>
      <w:r w:rsidR="00545606" w:rsidRPr="00A23B31">
        <w:rPr>
          <w:rFonts w:ascii="Arial" w:hAnsi="Arial" w:cs="Arial"/>
        </w:rPr>
        <w:t>was e</w:t>
      </w:r>
      <w:r w:rsidR="00417FFE">
        <w:rPr>
          <w:rFonts w:ascii="Arial" w:hAnsi="Arial" w:cs="Arial"/>
        </w:rPr>
        <w:t>stablished on April 10, 1823,</w:t>
      </w:r>
      <w:r w:rsidR="00443ADC">
        <w:rPr>
          <w:rFonts w:ascii="Arial" w:hAnsi="Arial" w:cs="Arial"/>
        </w:rPr>
        <w:t xml:space="preserve"> </w:t>
      </w:r>
      <w:r w:rsidR="00417FFE">
        <w:rPr>
          <w:rFonts w:ascii="Arial" w:hAnsi="Arial" w:cs="Arial"/>
        </w:rPr>
        <w:t>and</w:t>
      </w:r>
      <w:r w:rsidR="00545606" w:rsidRPr="00A23B31">
        <w:rPr>
          <w:rFonts w:ascii="Arial" w:hAnsi="Arial" w:cs="Arial"/>
        </w:rPr>
        <w:t xml:space="preserve"> i</w:t>
      </w:r>
      <w:r w:rsidRPr="00A23B31">
        <w:rPr>
          <w:rFonts w:ascii="Arial" w:hAnsi="Arial" w:cs="Arial"/>
        </w:rPr>
        <w:t>s the fourth oldest school for the Deaf in the United States</w:t>
      </w:r>
      <w:r w:rsidR="00417FFE">
        <w:rPr>
          <w:rFonts w:ascii="Arial" w:hAnsi="Arial" w:cs="Arial"/>
        </w:rPr>
        <w:t xml:space="preserve">, </w:t>
      </w:r>
      <w:r w:rsidR="00417FFE" w:rsidRPr="002F152A">
        <w:rPr>
          <w:rFonts w:ascii="Arial" w:hAnsi="Arial" w:cs="Arial"/>
        </w:rPr>
        <w:t>and the 1</w:t>
      </w:r>
      <w:r w:rsidR="00417FFE" w:rsidRPr="002F152A">
        <w:rPr>
          <w:rFonts w:ascii="Arial" w:hAnsi="Arial" w:cs="Arial"/>
          <w:vertAlign w:val="superscript"/>
        </w:rPr>
        <w:t>st</w:t>
      </w:r>
      <w:r w:rsidR="00417FFE" w:rsidRPr="002F152A">
        <w:rPr>
          <w:rFonts w:ascii="Arial" w:hAnsi="Arial" w:cs="Arial"/>
        </w:rPr>
        <w:t xml:space="preserve"> public-supported Deaf School in the United States</w:t>
      </w:r>
      <w:r w:rsidR="0040445F">
        <w:rPr>
          <w:rFonts w:ascii="Arial" w:hAnsi="Arial" w:cs="Arial"/>
        </w:rPr>
        <w:t xml:space="preserve">. </w:t>
      </w:r>
      <w:r w:rsidR="00545606" w:rsidRPr="00A23B31">
        <w:rPr>
          <w:rFonts w:ascii="Arial" w:hAnsi="Arial" w:cs="Arial"/>
        </w:rPr>
        <w:t>The KSD</w:t>
      </w:r>
      <w:r w:rsidRPr="00A23B31">
        <w:rPr>
          <w:rFonts w:ascii="Arial" w:hAnsi="Arial" w:cs="Arial"/>
        </w:rPr>
        <w:t xml:space="preserve"> will celebrate its Bicentennial in 2022-23.</w:t>
      </w:r>
      <w:r w:rsidR="00545606" w:rsidRPr="00A23B31">
        <w:rPr>
          <w:rFonts w:ascii="Arial" w:hAnsi="Arial" w:cs="Arial"/>
        </w:rPr>
        <w:t xml:space="preserve">  T</w:t>
      </w:r>
      <w:r w:rsidRPr="00A23B31">
        <w:rPr>
          <w:rFonts w:ascii="Arial" w:hAnsi="Arial" w:cs="Arial"/>
        </w:rPr>
        <w:t>he Centre College Board of Trustees governed the school until 1870. Then the Kentucky General Assembly established a Board of Commissioners for oversight which was in place until 1959-60 when the Kentucky Department of Education</w:t>
      </w:r>
      <w:r w:rsidR="00545606" w:rsidRPr="00A23B31">
        <w:rPr>
          <w:rFonts w:ascii="Arial" w:hAnsi="Arial" w:cs="Arial"/>
        </w:rPr>
        <w:t xml:space="preserve"> (KDE) </w:t>
      </w:r>
      <w:r w:rsidR="002111B1">
        <w:rPr>
          <w:rFonts w:ascii="Arial" w:hAnsi="Arial" w:cs="Arial"/>
        </w:rPr>
        <w:t>was given the management of</w:t>
      </w:r>
      <w:r w:rsidRPr="00A23B31">
        <w:rPr>
          <w:rFonts w:ascii="Arial" w:hAnsi="Arial" w:cs="Arial"/>
        </w:rPr>
        <w:t xml:space="preserve"> the school.</w:t>
      </w:r>
      <w:r w:rsidR="00A23B31" w:rsidRPr="00A23B31">
        <w:rPr>
          <w:rFonts w:ascii="Arial" w:hAnsi="Arial" w:cs="Arial"/>
        </w:rPr>
        <w:t xml:space="preserve">  Today, the KSD continues to help all Kentucky students who are Deaf and hard-of-hearing to develop their knowledge, talents, and skills to become confident, competent, and independent adults.</w:t>
      </w:r>
    </w:p>
    <w:p w14:paraId="754CE725" w14:textId="77777777" w:rsidR="00A23B31" w:rsidRDefault="00A23B31" w:rsidP="00A23B31">
      <w:pPr>
        <w:tabs>
          <w:tab w:val="left" w:pos="540"/>
          <w:tab w:val="left" w:pos="1260"/>
        </w:tabs>
        <w:spacing w:after="0" w:line="240" w:lineRule="auto"/>
        <w:rPr>
          <w:rFonts w:ascii="Arial" w:hAnsi="Arial" w:cs="Arial"/>
        </w:rPr>
      </w:pPr>
    </w:p>
    <w:p w14:paraId="224C79B8" w14:textId="77777777" w:rsidR="00B71B7A" w:rsidRPr="004E1FDC" w:rsidRDefault="00B71B7A" w:rsidP="00DD3E43">
      <w:pPr>
        <w:tabs>
          <w:tab w:val="left" w:pos="540"/>
          <w:tab w:val="left" w:pos="1260"/>
        </w:tabs>
        <w:spacing w:after="0" w:line="240" w:lineRule="auto"/>
        <w:jc w:val="both"/>
        <w:rPr>
          <w:rFonts w:ascii="Arial" w:hAnsi="Arial" w:cs="Arial"/>
        </w:rPr>
      </w:pPr>
    </w:p>
    <w:p w14:paraId="6AE6444F" w14:textId="77777777" w:rsidR="00D51506" w:rsidRPr="004E1FDC" w:rsidRDefault="00D51506" w:rsidP="004E1FDC">
      <w:pPr>
        <w:tabs>
          <w:tab w:val="left" w:pos="540"/>
          <w:tab w:val="left" w:pos="1260"/>
        </w:tabs>
        <w:spacing w:after="0" w:line="240" w:lineRule="auto"/>
        <w:rPr>
          <w:rFonts w:ascii="Arial" w:hAnsi="Arial" w:cs="Arial"/>
          <w:b/>
          <w:bCs/>
          <w:smallCaps/>
          <w:u w:val="single"/>
        </w:rPr>
      </w:pPr>
      <w:r w:rsidRPr="004E1FDC">
        <w:rPr>
          <w:rFonts w:ascii="Arial" w:hAnsi="Arial" w:cs="Arial"/>
          <w:b/>
          <w:bCs/>
          <w:smallCaps/>
          <w:u w:val="single"/>
        </w:rPr>
        <w:t>Preamble</w:t>
      </w:r>
    </w:p>
    <w:p w14:paraId="1ED77AF2" w14:textId="77777777" w:rsidR="00A23B31" w:rsidRDefault="00056A44" w:rsidP="00A23B31">
      <w:pPr>
        <w:tabs>
          <w:tab w:val="left" w:pos="540"/>
          <w:tab w:val="left" w:pos="1260"/>
        </w:tabs>
        <w:spacing w:after="0" w:line="240" w:lineRule="auto"/>
        <w:jc w:val="both"/>
        <w:rPr>
          <w:rFonts w:ascii="Arial" w:hAnsi="Arial" w:cs="Arial"/>
        </w:rPr>
      </w:pPr>
      <w:r w:rsidRPr="004E1FDC">
        <w:rPr>
          <w:rFonts w:ascii="Arial" w:hAnsi="Arial" w:cs="Arial"/>
        </w:rPr>
        <w:t xml:space="preserve">The Kentucky General Assembly </w:t>
      </w:r>
      <w:r w:rsidR="00A23B31">
        <w:rPr>
          <w:rFonts w:ascii="Arial" w:hAnsi="Arial" w:cs="Arial"/>
        </w:rPr>
        <w:t>requires that</w:t>
      </w:r>
      <w:r w:rsidRPr="004E1FDC">
        <w:rPr>
          <w:rFonts w:ascii="Arial" w:hAnsi="Arial" w:cs="Arial"/>
        </w:rPr>
        <w:t xml:space="preserve"> the </w:t>
      </w:r>
      <w:r w:rsidR="006547F1">
        <w:rPr>
          <w:rFonts w:ascii="Arial" w:hAnsi="Arial" w:cs="Arial"/>
        </w:rPr>
        <w:t>KSD</w:t>
      </w:r>
      <w:r w:rsidR="00A353AB">
        <w:rPr>
          <w:rFonts w:ascii="Arial" w:hAnsi="Arial" w:cs="Arial"/>
        </w:rPr>
        <w:t xml:space="preserve"> </w:t>
      </w:r>
      <w:r w:rsidR="00786413" w:rsidRPr="004E1FDC">
        <w:rPr>
          <w:rFonts w:ascii="Arial" w:hAnsi="Arial" w:cs="Arial"/>
        </w:rPr>
        <w:t xml:space="preserve">have </w:t>
      </w:r>
      <w:r w:rsidR="00471652" w:rsidRPr="004E1FDC">
        <w:rPr>
          <w:rFonts w:ascii="Arial" w:hAnsi="Arial" w:cs="Arial"/>
        </w:rPr>
        <w:t xml:space="preserve">an </w:t>
      </w:r>
      <w:r w:rsidR="00A353AB">
        <w:rPr>
          <w:rFonts w:ascii="Arial" w:hAnsi="Arial" w:cs="Arial"/>
        </w:rPr>
        <w:t>a</w:t>
      </w:r>
      <w:r w:rsidR="009C10BA" w:rsidRPr="004E1FDC">
        <w:rPr>
          <w:rFonts w:ascii="Arial" w:hAnsi="Arial" w:cs="Arial"/>
        </w:rPr>
        <w:t xml:space="preserve">dvisory </w:t>
      </w:r>
      <w:r w:rsidR="00A353AB">
        <w:rPr>
          <w:rFonts w:ascii="Arial" w:hAnsi="Arial" w:cs="Arial"/>
        </w:rPr>
        <w:t>b</w:t>
      </w:r>
      <w:r w:rsidR="009C10BA" w:rsidRPr="004E1FDC">
        <w:rPr>
          <w:rFonts w:ascii="Arial" w:hAnsi="Arial" w:cs="Arial"/>
        </w:rPr>
        <w:t>oard</w:t>
      </w:r>
      <w:r w:rsidR="00A23B31">
        <w:rPr>
          <w:rFonts w:ascii="Arial" w:hAnsi="Arial" w:cs="Arial"/>
        </w:rPr>
        <w:t xml:space="preserve"> per </w:t>
      </w:r>
      <w:hyperlink r:id="rId7" w:history="1">
        <w:r w:rsidR="006547F1" w:rsidRPr="00023843">
          <w:rPr>
            <w:rStyle w:val="Hyperlink"/>
            <w:rFonts w:ascii="Arial" w:hAnsi="Arial" w:cs="Arial"/>
          </w:rPr>
          <w:t>KRS 167.0</w:t>
        </w:r>
        <w:r w:rsidR="00023843" w:rsidRPr="00023843">
          <w:rPr>
            <w:rStyle w:val="Hyperlink"/>
            <w:rFonts w:ascii="Arial" w:hAnsi="Arial" w:cs="Arial"/>
          </w:rPr>
          <w:t>37</w:t>
        </w:r>
      </w:hyperlink>
      <w:hyperlink r:id="rId8" w:history="1"/>
      <w:r w:rsidR="00A23B31">
        <w:rPr>
          <w:rStyle w:val="Hyperlink"/>
          <w:rFonts w:ascii="Arial" w:hAnsi="Arial" w:cs="Arial"/>
        </w:rPr>
        <w:t>.</w:t>
      </w:r>
      <w:r w:rsidR="00A23B31">
        <w:rPr>
          <w:rFonts w:ascii="Arial" w:hAnsi="Arial" w:cs="Arial"/>
        </w:rPr>
        <w:t xml:space="preserve">  Th</w:t>
      </w:r>
      <w:r w:rsidR="00471652" w:rsidRPr="004E1FDC">
        <w:rPr>
          <w:rFonts w:ascii="Arial" w:hAnsi="Arial" w:cs="Arial"/>
        </w:rPr>
        <w:t xml:space="preserve">e advisory board </w:t>
      </w:r>
      <w:r w:rsidR="00A23B31">
        <w:rPr>
          <w:rFonts w:ascii="Arial" w:hAnsi="Arial" w:cs="Arial"/>
        </w:rPr>
        <w:t xml:space="preserve">acts in an advisory capacity to assist </w:t>
      </w:r>
      <w:r w:rsidR="00A353AB">
        <w:rPr>
          <w:rFonts w:ascii="Arial" w:hAnsi="Arial" w:cs="Arial"/>
        </w:rPr>
        <w:t xml:space="preserve">the commissioner of education and the </w:t>
      </w:r>
      <w:r w:rsidR="006547F1">
        <w:rPr>
          <w:rFonts w:ascii="Arial" w:hAnsi="Arial" w:cs="Arial"/>
        </w:rPr>
        <w:t>KSD</w:t>
      </w:r>
      <w:r w:rsidRPr="004E1FDC">
        <w:rPr>
          <w:rFonts w:ascii="Arial" w:hAnsi="Arial" w:cs="Arial"/>
        </w:rPr>
        <w:t xml:space="preserve"> Administration on how </w:t>
      </w:r>
      <w:r w:rsidR="00AA453C">
        <w:rPr>
          <w:rFonts w:ascii="Arial" w:hAnsi="Arial" w:cs="Arial"/>
        </w:rPr>
        <w:t>the school</w:t>
      </w:r>
      <w:r w:rsidR="00471652" w:rsidRPr="004E1FDC">
        <w:rPr>
          <w:rFonts w:ascii="Arial" w:hAnsi="Arial" w:cs="Arial"/>
        </w:rPr>
        <w:t xml:space="preserve"> can </w:t>
      </w:r>
      <w:r w:rsidRPr="004E1FDC">
        <w:rPr>
          <w:rFonts w:ascii="Arial" w:hAnsi="Arial" w:cs="Arial"/>
        </w:rPr>
        <w:t xml:space="preserve">best meet the specialized education and cultural needs of the community </w:t>
      </w:r>
      <w:r w:rsidR="00471652" w:rsidRPr="004E1FDC">
        <w:rPr>
          <w:rFonts w:ascii="Arial" w:hAnsi="Arial" w:cs="Arial"/>
        </w:rPr>
        <w:t xml:space="preserve">of students </w:t>
      </w:r>
      <w:r w:rsidRPr="004E1FDC">
        <w:rPr>
          <w:rFonts w:ascii="Arial" w:hAnsi="Arial" w:cs="Arial"/>
        </w:rPr>
        <w:t>it serv</w:t>
      </w:r>
      <w:r w:rsidR="00471652" w:rsidRPr="004E1FDC">
        <w:rPr>
          <w:rFonts w:ascii="Arial" w:hAnsi="Arial" w:cs="Arial"/>
        </w:rPr>
        <w:t>es.</w:t>
      </w:r>
    </w:p>
    <w:p w14:paraId="4B944D49" w14:textId="77777777" w:rsidR="00A23B31" w:rsidRDefault="00A23B31" w:rsidP="002111B1">
      <w:pPr>
        <w:tabs>
          <w:tab w:val="left" w:pos="540"/>
          <w:tab w:val="left" w:pos="1260"/>
        </w:tabs>
        <w:spacing w:after="0" w:line="240" w:lineRule="auto"/>
        <w:jc w:val="both"/>
        <w:rPr>
          <w:rFonts w:ascii="Arial" w:hAnsi="Arial" w:cs="Arial"/>
        </w:rPr>
      </w:pPr>
    </w:p>
    <w:p w14:paraId="1365CC47" w14:textId="77777777" w:rsidR="00A23B31" w:rsidRDefault="00A23B31" w:rsidP="002111B1">
      <w:pPr>
        <w:tabs>
          <w:tab w:val="left" w:pos="540"/>
          <w:tab w:val="left" w:pos="1260"/>
        </w:tabs>
        <w:spacing w:after="0" w:line="240" w:lineRule="auto"/>
        <w:jc w:val="both"/>
        <w:rPr>
          <w:rFonts w:ascii="Arial" w:hAnsi="Arial" w:cs="Arial"/>
        </w:rPr>
      </w:pPr>
    </w:p>
    <w:p w14:paraId="435A82B4" w14:textId="77777777" w:rsidR="0020545B" w:rsidRPr="004E1FDC" w:rsidRDefault="0020545B" w:rsidP="002111B1">
      <w:pPr>
        <w:tabs>
          <w:tab w:val="left" w:pos="540"/>
          <w:tab w:val="left" w:pos="1260"/>
        </w:tabs>
        <w:spacing w:after="0" w:line="240" w:lineRule="auto"/>
        <w:jc w:val="center"/>
        <w:rPr>
          <w:rFonts w:ascii="Arial" w:hAnsi="Arial" w:cs="Arial"/>
          <w:b/>
          <w:bCs/>
          <w:caps/>
          <w:u w:val="single"/>
        </w:rPr>
      </w:pPr>
      <w:r w:rsidRPr="004E1FDC">
        <w:rPr>
          <w:rFonts w:ascii="Arial" w:hAnsi="Arial" w:cs="Arial"/>
          <w:b/>
          <w:bCs/>
          <w:caps/>
          <w:u w:val="single"/>
        </w:rPr>
        <w:t>Article I</w:t>
      </w:r>
    </w:p>
    <w:p w14:paraId="0255151A" w14:textId="77777777" w:rsidR="0020545B" w:rsidRPr="00A353AB" w:rsidRDefault="0020545B" w:rsidP="002111B1">
      <w:pPr>
        <w:tabs>
          <w:tab w:val="left" w:pos="540"/>
          <w:tab w:val="left" w:pos="1260"/>
        </w:tabs>
        <w:spacing w:after="0" w:line="240" w:lineRule="auto"/>
        <w:jc w:val="both"/>
        <w:rPr>
          <w:rFonts w:ascii="Arial" w:hAnsi="Arial" w:cs="Arial"/>
          <w:smallCaps/>
          <w:u w:val="single"/>
        </w:rPr>
      </w:pPr>
    </w:p>
    <w:p w14:paraId="15173487" w14:textId="77777777" w:rsidR="00471652" w:rsidRPr="004E1FDC" w:rsidRDefault="00471652" w:rsidP="002111B1">
      <w:pPr>
        <w:tabs>
          <w:tab w:val="left" w:pos="540"/>
          <w:tab w:val="left" w:pos="1260"/>
        </w:tabs>
        <w:spacing w:after="0" w:line="240" w:lineRule="auto"/>
        <w:jc w:val="both"/>
        <w:rPr>
          <w:rFonts w:ascii="Arial" w:hAnsi="Arial" w:cs="Arial"/>
          <w:b/>
          <w:bCs/>
          <w:smallCaps/>
          <w:u w:val="single"/>
        </w:rPr>
      </w:pPr>
      <w:r w:rsidRPr="004E1FDC">
        <w:rPr>
          <w:rFonts w:ascii="Arial" w:hAnsi="Arial" w:cs="Arial"/>
          <w:b/>
          <w:bCs/>
          <w:smallCaps/>
          <w:u w:val="single"/>
        </w:rPr>
        <w:t>Membership</w:t>
      </w:r>
    </w:p>
    <w:p w14:paraId="3646EDB9" w14:textId="77777777" w:rsidR="00B176D8" w:rsidRDefault="00471652" w:rsidP="002111B1">
      <w:pPr>
        <w:tabs>
          <w:tab w:val="left" w:pos="540"/>
          <w:tab w:val="left" w:pos="1260"/>
        </w:tabs>
        <w:spacing w:after="0" w:line="240" w:lineRule="auto"/>
        <w:jc w:val="both"/>
        <w:rPr>
          <w:rFonts w:ascii="Arial" w:hAnsi="Arial" w:cs="Arial"/>
        </w:rPr>
      </w:pPr>
      <w:r w:rsidRPr="004E1FDC">
        <w:rPr>
          <w:rFonts w:ascii="Arial" w:hAnsi="Arial" w:cs="Arial"/>
        </w:rPr>
        <w:t xml:space="preserve">The statute </w:t>
      </w:r>
      <w:r w:rsidR="00B176D8">
        <w:rPr>
          <w:rFonts w:ascii="Arial" w:hAnsi="Arial" w:cs="Arial"/>
        </w:rPr>
        <w:t>requires an</w:t>
      </w:r>
      <w:r w:rsidRPr="004E1FDC">
        <w:rPr>
          <w:rFonts w:ascii="Arial" w:hAnsi="Arial" w:cs="Arial"/>
        </w:rPr>
        <w:t xml:space="preserve"> advisory board </w:t>
      </w:r>
      <w:r w:rsidR="00A23B31" w:rsidRPr="00A23B31">
        <w:rPr>
          <w:rFonts w:ascii="Arial" w:hAnsi="Arial" w:cs="Arial"/>
        </w:rPr>
        <w:t xml:space="preserve">composed of nine (9) members appointed by the Kentucky Board of Education </w:t>
      </w:r>
      <w:r w:rsidR="00B176D8">
        <w:rPr>
          <w:rFonts w:ascii="Arial" w:hAnsi="Arial" w:cs="Arial"/>
        </w:rPr>
        <w:t xml:space="preserve">(KBE) </w:t>
      </w:r>
      <w:r w:rsidR="00A23B31" w:rsidRPr="00A23B31">
        <w:rPr>
          <w:rFonts w:ascii="Arial" w:hAnsi="Arial" w:cs="Arial"/>
        </w:rPr>
        <w:t>upon recommendation of the chief state school officer</w:t>
      </w:r>
      <w:r w:rsidR="007551EF">
        <w:rPr>
          <w:rFonts w:ascii="Arial" w:hAnsi="Arial" w:cs="Arial"/>
        </w:rPr>
        <w:t xml:space="preserve"> (commissioner of education)</w:t>
      </w:r>
      <w:r w:rsidR="00A23B31" w:rsidRPr="00A23B31">
        <w:rPr>
          <w:rFonts w:ascii="Arial" w:hAnsi="Arial" w:cs="Arial"/>
        </w:rPr>
        <w:t>.</w:t>
      </w:r>
    </w:p>
    <w:p w14:paraId="5A1A920B" w14:textId="77777777" w:rsidR="00B176D8" w:rsidRDefault="00B176D8" w:rsidP="002111B1">
      <w:pPr>
        <w:tabs>
          <w:tab w:val="left" w:pos="540"/>
          <w:tab w:val="left" w:pos="1260"/>
        </w:tabs>
        <w:spacing w:after="0" w:line="240" w:lineRule="auto"/>
        <w:jc w:val="both"/>
        <w:rPr>
          <w:rFonts w:ascii="Arial" w:hAnsi="Arial" w:cs="Arial"/>
        </w:rPr>
      </w:pPr>
    </w:p>
    <w:p w14:paraId="4861A6E8" w14:textId="77777777" w:rsidR="000830C5" w:rsidRPr="004E1FDC" w:rsidRDefault="0020545B" w:rsidP="002111B1">
      <w:pPr>
        <w:pStyle w:val="Default"/>
        <w:tabs>
          <w:tab w:val="left" w:pos="540"/>
          <w:tab w:val="left" w:pos="1260"/>
        </w:tabs>
        <w:jc w:val="both"/>
        <w:rPr>
          <w:rFonts w:ascii="Arial" w:hAnsi="Arial" w:cs="Arial"/>
          <w:color w:val="auto"/>
          <w:sz w:val="22"/>
          <w:szCs w:val="22"/>
        </w:rPr>
      </w:pPr>
      <w:r w:rsidRPr="004E1FDC">
        <w:rPr>
          <w:rFonts w:ascii="Arial" w:hAnsi="Arial" w:cs="Arial"/>
          <w:b/>
          <w:bCs/>
          <w:color w:val="auto"/>
          <w:sz w:val="22"/>
          <w:szCs w:val="22"/>
        </w:rPr>
        <w:t>1.</w:t>
      </w:r>
      <w:r w:rsidRPr="004E1FDC">
        <w:rPr>
          <w:rFonts w:ascii="Arial" w:hAnsi="Arial" w:cs="Arial"/>
          <w:b/>
          <w:bCs/>
          <w:color w:val="auto"/>
          <w:sz w:val="22"/>
          <w:szCs w:val="22"/>
        </w:rPr>
        <w:tab/>
      </w:r>
      <w:r w:rsidR="000830C5" w:rsidRPr="004E1FDC">
        <w:rPr>
          <w:rFonts w:ascii="Arial" w:hAnsi="Arial" w:cs="Arial"/>
          <w:b/>
          <w:bCs/>
          <w:color w:val="auto"/>
          <w:sz w:val="22"/>
          <w:szCs w:val="22"/>
        </w:rPr>
        <w:t>Number</w:t>
      </w:r>
      <w:r w:rsidR="00A353AB">
        <w:rPr>
          <w:rFonts w:ascii="Arial" w:hAnsi="Arial" w:cs="Arial"/>
          <w:b/>
          <w:bCs/>
          <w:color w:val="auto"/>
          <w:sz w:val="22"/>
          <w:szCs w:val="22"/>
        </w:rPr>
        <w:t>.</w:t>
      </w:r>
      <w:r w:rsidR="000830C5" w:rsidRPr="004E1FDC">
        <w:rPr>
          <w:rFonts w:ascii="Arial" w:hAnsi="Arial" w:cs="Arial"/>
          <w:color w:val="auto"/>
          <w:sz w:val="22"/>
          <w:szCs w:val="22"/>
        </w:rPr>
        <w:t xml:space="preserve"> The membership shall consist of </w:t>
      </w:r>
      <w:r w:rsidR="00A23B31">
        <w:rPr>
          <w:rFonts w:ascii="Arial" w:hAnsi="Arial" w:cs="Arial"/>
          <w:color w:val="auto"/>
          <w:sz w:val="22"/>
          <w:szCs w:val="22"/>
        </w:rPr>
        <w:t xml:space="preserve">nine </w:t>
      </w:r>
      <w:r w:rsidR="000830C5" w:rsidRPr="004E1FDC">
        <w:rPr>
          <w:rFonts w:ascii="Arial" w:hAnsi="Arial" w:cs="Arial"/>
          <w:color w:val="auto"/>
          <w:sz w:val="22"/>
          <w:szCs w:val="22"/>
        </w:rPr>
        <w:t>(</w:t>
      </w:r>
      <w:r w:rsidR="00A23B31">
        <w:rPr>
          <w:rFonts w:ascii="Arial" w:hAnsi="Arial" w:cs="Arial"/>
          <w:color w:val="auto"/>
          <w:sz w:val="22"/>
          <w:szCs w:val="22"/>
        </w:rPr>
        <w:t>9</w:t>
      </w:r>
      <w:r w:rsidR="000830C5" w:rsidRPr="004E1FDC">
        <w:rPr>
          <w:rFonts w:ascii="Arial" w:hAnsi="Arial" w:cs="Arial"/>
          <w:color w:val="auto"/>
          <w:sz w:val="22"/>
          <w:szCs w:val="22"/>
        </w:rPr>
        <w:t>) members.</w:t>
      </w:r>
    </w:p>
    <w:p w14:paraId="654CF63C" w14:textId="77777777" w:rsidR="000830C5" w:rsidRPr="004E1FDC" w:rsidRDefault="000830C5" w:rsidP="002111B1">
      <w:pPr>
        <w:pStyle w:val="Default"/>
        <w:tabs>
          <w:tab w:val="left" w:pos="540"/>
          <w:tab w:val="left" w:pos="1260"/>
        </w:tabs>
        <w:jc w:val="both"/>
        <w:rPr>
          <w:rFonts w:ascii="Arial" w:hAnsi="Arial" w:cs="Arial"/>
          <w:color w:val="auto"/>
          <w:sz w:val="22"/>
          <w:szCs w:val="22"/>
        </w:rPr>
      </w:pPr>
    </w:p>
    <w:p w14:paraId="548F4179" w14:textId="77777777" w:rsidR="007551EF" w:rsidRDefault="0020545B" w:rsidP="002111B1">
      <w:pPr>
        <w:tabs>
          <w:tab w:val="left" w:pos="540"/>
          <w:tab w:val="left" w:pos="1080"/>
          <w:tab w:val="left" w:pos="1260"/>
        </w:tabs>
        <w:spacing w:after="0" w:line="240" w:lineRule="auto"/>
        <w:jc w:val="both"/>
        <w:rPr>
          <w:rFonts w:ascii="Arial" w:hAnsi="Arial" w:cs="Arial"/>
        </w:rPr>
      </w:pPr>
      <w:r w:rsidRPr="004E1FDC">
        <w:rPr>
          <w:rFonts w:ascii="Arial" w:hAnsi="Arial" w:cs="Arial"/>
          <w:b/>
          <w:bCs/>
        </w:rPr>
        <w:t>2.</w:t>
      </w:r>
      <w:r w:rsidRPr="004E1FDC">
        <w:rPr>
          <w:rFonts w:ascii="Arial" w:hAnsi="Arial" w:cs="Arial"/>
          <w:b/>
          <w:bCs/>
        </w:rPr>
        <w:tab/>
      </w:r>
      <w:r w:rsidR="000830C5" w:rsidRPr="004E1FDC">
        <w:rPr>
          <w:rFonts w:ascii="Arial" w:hAnsi="Arial" w:cs="Arial"/>
          <w:b/>
          <w:bCs/>
        </w:rPr>
        <w:t>Eligibility</w:t>
      </w:r>
      <w:r w:rsidR="00593D7F" w:rsidRPr="004E1FDC">
        <w:rPr>
          <w:rFonts w:ascii="Arial" w:hAnsi="Arial" w:cs="Arial"/>
          <w:b/>
          <w:bCs/>
        </w:rPr>
        <w:t xml:space="preserve">. </w:t>
      </w:r>
      <w:r w:rsidR="007551EF" w:rsidRPr="007551EF">
        <w:rPr>
          <w:rFonts w:ascii="Arial" w:hAnsi="Arial" w:cs="Arial"/>
        </w:rPr>
        <w:t>A</w:t>
      </w:r>
      <w:r w:rsidR="00A353AB" w:rsidRPr="004E1FDC">
        <w:rPr>
          <w:rFonts w:ascii="Arial" w:hAnsi="Arial" w:cs="Arial"/>
        </w:rPr>
        <w:t>dvisory board members</w:t>
      </w:r>
      <w:r w:rsidR="007551EF" w:rsidRPr="007551EF">
        <w:rPr>
          <w:rFonts w:ascii="Arial" w:hAnsi="Arial" w:cs="Arial"/>
        </w:rPr>
        <w:t xml:space="preserve"> </w:t>
      </w:r>
      <w:r w:rsidR="007551EF" w:rsidRPr="00A23B31">
        <w:rPr>
          <w:rFonts w:ascii="Arial" w:hAnsi="Arial" w:cs="Arial"/>
        </w:rPr>
        <w:t xml:space="preserve">for the </w:t>
      </w:r>
      <w:r w:rsidR="007551EF">
        <w:rPr>
          <w:rFonts w:ascii="Arial" w:hAnsi="Arial" w:cs="Arial"/>
        </w:rPr>
        <w:t>KSD</w:t>
      </w:r>
      <w:r w:rsidR="007551EF" w:rsidRPr="00A23B31">
        <w:rPr>
          <w:rFonts w:ascii="Arial" w:hAnsi="Arial" w:cs="Arial"/>
        </w:rPr>
        <w:t xml:space="preserve"> shall be selected from nominations submitted by the Kentucky Association of the Deaf Inc., the Parent-Teacher-Cottage Parent Association, the Kentucky School for the Deaf Alumni Association Inc., the Kentucky Association </w:t>
      </w:r>
      <w:r w:rsidR="007551EF" w:rsidRPr="00A23B31">
        <w:rPr>
          <w:rFonts w:ascii="Arial" w:hAnsi="Arial" w:cs="Arial"/>
        </w:rPr>
        <w:lastRenderedPageBreak/>
        <w:t>of School Administrators, and the chief state school officer. A majority of the board's membership shall be persons who are deaf or hard</w:t>
      </w:r>
      <w:r w:rsidR="007551EF">
        <w:rPr>
          <w:rFonts w:ascii="Arial" w:hAnsi="Arial" w:cs="Arial"/>
        </w:rPr>
        <w:t>-</w:t>
      </w:r>
      <w:r w:rsidR="007551EF" w:rsidRPr="00A23B31">
        <w:rPr>
          <w:rFonts w:ascii="Arial" w:hAnsi="Arial" w:cs="Arial"/>
        </w:rPr>
        <w:t>of</w:t>
      </w:r>
      <w:r w:rsidR="007551EF">
        <w:rPr>
          <w:rFonts w:ascii="Arial" w:hAnsi="Arial" w:cs="Arial"/>
        </w:rPr>
        <w:t>-</w:t>
      </w:r>
      <w:r w:rsidR="007551EF" w:rsidRPr="00A23B31">
        <w:rPr>
          <w:rFonts w:ascii="Arial" w:hAnsi="Arial" w:cs="Arial"/>
        </w:rPr>
        <w:t>hearing.</w:t>
      </w:r>
    </w:p>
    <w:p w14:paraId="16CFAB75" w14:textId="77777777" w:rsidR="007551EF" w:rsidRDefault="007551EF" w:rsidP="002111B1">
      <w:pPr>
        <w:pStyle w:val="Default"/>
        <w:tabs>
          <w:tab w:val="left" w:pos="540"/>
          <w:tab w:val="left" w:pos="1080"/>
          <w:tab w:val="left" w:pos="1260"/>
        </w:tabs>
        <w:jc w:val="both"/>
        <w:rPr>
          <w:rFonts w:ascii="Arial" w:hAnsi="Arial" w:cs="Arial"/>
          <w:color w:val="auto"/>
          <w:sz w:val="22"/>
          <w:szCs w:val="22"/>
        </w:rPr>
      </w:pPr>
    </w:p>
    <w:p w14:paraId="37F15B94" w14:textId="77777777" w:rsidR="007551EF" w:rsidRDefault="007551EF" w:rsidP="002111B1">
      <w:pPr>
        <w:tabs>
          <w:tab w:val="left" w:pos="540"/>
          <w:tab w:val="left" w:pos="1260"/>
        </w:tabs>
        <w:spacing w:after="0" w:line="240" w:lineRule="auto"/>
        <w:jc w:val="both"/>
        <w:rPr>
          <w:rFonts w:ascii="Arial" w:hAnsi="Arial" w:cs="Arial"/>
        </w:rPr>
      </w:pPr>
      <w:r w:rsidRPr="00A23B31">
        <w:rPr>
          <w:rFonts w:ascii="Arial" w:hAnsi="Arial" w:cs="Arial"/>
        </w:rPr>
        <w:t>Membership on the board shall be statewide and shall consist of</w:t>
      </w:r>
      <w:r>
        <w:rPr>
          <w:rFonts w:ascii="Arial" w:hAnsi="Arial" w:cs="Arial"/>
        </w:rPr>
        <w:t>:</w:t>
      </w:r>
    </w:p>
    <w:p w14:paraId="41531FD2" w14:textId="77777777" w:rsidR="007551EF" w:rsidRDefault="007551EF" w:rsidP="002111B1">
      <w:pPr>
        <w:tabs>
          <w:tab w:val="left" w:pos="540"/>
          <w:tab w:val="left" w:pos="1080"/>
          <w:tab w:val="left" w:pos="1260"/>
        </w:tabs>
        <w:spacing w:after="0" w:line="240" w:lineRule="auto"/>
        <w:jc w:val="both"/>
        <w:rPr>
          <w:rFonts w:ascii="Arial" w:hAnsi="Arial" w:cs="Arial"/>
        </w:rPr>
      </w:pPr>
      <w:r>
        <w:rPr>
          <w:rFonts w:ascii="Arial" w:hAnsi="Arial" w:cs="Arial"/>
        </w:rPr>
        <w:tab/>
        <w:t>1.</w:t>
      </w:r>
      <w:r>
        <w:rPr>
          <w:rFonts w:ascii="Arial" w:hAnsi="Arial" w:cs="Arial"/>
        </w:rPr>
        <w:tab/>
        <w:t>T</w:t>
      </w:r>
      <w:r w:rsidRPr="00A23B31">
        <w:rPr>
          <w:rFonts w:ascii="Arial" w:hAnsi="Arial" w:cs="Arial"/>
        </w:rPr>
        <w:t>wo (2) parents of deaf children</w:t>
      </w:r>
      <w:r>
        <w:rPr>
          <w:rFonts w:ascii="Arial" w:hAnsi="Arial" w:cs="Arial"/>
        </w:rPr>
        <w:t>;</w:t>
      </w:r>
    </w:p>
    <w:p w14:paraId="2CF89A13" w14:textId="77777777" w:rsidR="007551EF" w:rsidRDefault="007551EF" w:rsidP="002111B1">
      <w:pPr>
        <w:tabs>
          <w:tab w:val="left" w:pos="540"/>
          <w:tab w:val="left" w:pos="1080"/>
          <w:tab w:val="left" w:pos="1260"/>
        </w:tabs>
        <w:spacing w:after="0" w:line="240" w:lineRule="auto"/>
        <w:jc w:val="both"/>
        <w:rPr>
          <w:rFonts w:ascii="Arial" w:hAnsi="Arial" w:cs="Arial"/>
        </w:rPr>
      </w:pPr>
      <w:r>
        <w:rPr>
          <w:rFonts w:ascii="Arial" w:hAnsi="Arial" w:cs="Arial"/>
        </w:rPr>
        <w:tab/>
        <w:t>2.</w:t>
      </w:r>
      <w:r>
        <w:rPr>
          <w:rFonts w:ascii="Arial" w:hAnsi="Arial" w:cs="Arial"/>
        </w:rPr>
        <w:tab/>
        <w:t>O</w:t>
      </w:r>
      <w:r w:rsidRPr="00A23B31">
        <w:rPr>
          <w:rFonts w:ascii="Arial" w:hAnsi="Arial" w:cs="Arial"/>
        </w:rPr>
        <w:t>ne (1) professional in education of the deaf</w:t>
      </w:r>
      <w:r>
        <w:rPr>
          <w:rFonts w:ascii="Arial" w:hAnsi="Arial" w:cs="Arial"/>
        </w:rPr>
        <w:t>;</w:t>
      </w:r>
    </w:p>
    <w:p w14:paraId="583B9C20" w14:textId="77777777" w:rsidR="007551EF" w:rsidRDefault="007551EF" w:rsidP="002111B1">
      <w:pPr>
        <w:tabs>
          <w:tab w:val="left" w:pos="540"/>
          <w:tab w:val="left" w:pos="1080"/>
          <w:tab w:val="left" w:pos="1260"/>
        </w:tabs>
        <w:spacing w:after="0" w:line="240" w:lineRule="auto"/>
        <w:jc w:val="both"/>
        <w:rPr>
          <w:rFonts w:ascii="Arial" w:hAnsi="Arial" w:cs="Arial"/>
        </w:rPr>
      </w:pPr>
      <w:r>
        <w:rPr>
          <w:rFonts w:ascii="Arial" w:hAnsi="Arial" w:cs="Arial"/>
        </w:rPr>
        <w:tab/>
        <w:t>3.</w:t>
      </w:r>
      <w:r>
        <w:rPr>
          <w:rFonts w:ascii="Arial" w:hAnsi="Arial" w:cs="Arial"/>
        </w:rPr>
        <w:tab/>
        <w:t>O</w:t>
      </w:r>
      <w:r w:rsidRPr="00A23B31">
        <w:rPr>
          <w:rFonts w:ascii="Arial" w:hAnsi="Arial" w:cs="Arial"/>
        </w:rPr>
        <w:t>ne (1) former student of the Kentucky School for the Deaf</w:t>
      </w:r>
      <w:r>
        <w:rPr>
          <w:rFonts w:ascii="Arial" w:hAnsi="Arial" w:cs="Arial"/>
        </w:rPr>
        <w:t>;</w:t>
      </w:r>
    </w:p>
    <w:p w14:paraId="01E14D92" w14:textId="77777777" w:rsidR="007551EF" w:rsidRDefault="007551EF" w:rsidP="002111B1">
      <w:pPr>
        <w:tabs>
          <w:tab w:val="left" w:pos="540"/>
          <w:tab w:val="left" w:pos="1080"/>
          <w:tab w:val="left" w:pos="1260"/>
        </w:tabs>
        <w:spacing w:after="0" w:line="240" w:lineRule="auto"/>
        <w:jc w:val="both"/>
        <w:rPr>
          <w:rFonts w:ascii="Arial" w:hAnsi="Arial" w:cs="Arial"/>
        </w:rPr>
      </w:pPr>
      <w:r>
        <w:rPr>
          <w:rFonts w:ascii="Arial" w:hAnsi="Arial" w:cs="Arial"/>
        </w:rPr>
        <w:tab/>
        <w:t>4.</w:t>
      </w:r>
      <w:r>
        <w:rPr>
          <w:rFonts w:ascii="Arial" w:hAnsi="Arial" w:cs="Arial"/>
        </w:rPr>
        <w:tab/>
        <w:t>O</w:t>
      </w:r>
      <w:r w:rsidRPr="00A23B31">
        <w:rPr>
          <w:rFonts w:ascii="Arial" w:hAnsi="Arial" w:cs="Arial"/>
        </w:rPr>
        <w:t>ne (1) member of the Kentucky Association for the Deaf</w:t>
      </w:r>
      <w:r>
        <w:rPr>
          <w:rFonts w:ascii="Arial" w:hAnsi="Arial" w:cs="Arial"/>
        </w:rPr>
        <w:t>;</w:t>
      </w:r>
    </w:p>
    <w:p w14:paraId="3B699AA1" w14:textId="77777777" w:rsidR="007551EF" w:rsidRDefault="007551EF" w:rsidP="002111B1">
      <w:pPr>
        <w:tabs>
          <w:tab w:val="left" w:pos="540"/>
          <w:tab w:val="left" w:pos="1080"/>
          <w:tab w:val="left" w:pos="1260"/>
        </w:tabs>
        <w:spacing w:after="0" w:line="240" w:lineRule="auto"/>
        <w:jc w:val="both"/>
        <w:rPr>
          <w:rFonts w:ascii="Arial" w:hAnsi="Arial" w:cs="Arial"/>
        </w:rPr>
      </w:pPr>
      <w:r>
        <w:rPr>
          <w:rFonts w:ascii="Arial" w:hAnsi="Arial" w:cs="Arial"/>
        </w:rPr>
        <w:tab/>
        <w:t>5.</w:t>
      </w:r>
      <w:r>
        <w:rPr>
          <w:rFonts w:ascii="Arial" w:hAnsi="Arial" w:cs="Arial"/>
        </w:rPr>
        <w:tab/>
        <w:t>T</w:t>
      </w:r>
      <w:r w:rsidRPr="00A23B31">
        <w:rPr>
          <w:rFonts w:ascii="Arial" w:hAnsi="Arial" w:cs="Arial"/>
        </w:rPr>
        <w:t>wo (2) members who shall represent school districts</w:t>
      </w:r>
      <w:r>
        <w:rPr>
          <w:rFonts w:ascii="Arial" w:hAnsi="Arial" w:cs="Arial"/>
        </w:rPr>
        <w:t>;</w:t>
      </w:r>
      <w:r w:rsidR="001A298E">
        <w:rPr>
          <w:rFonts w:ascii="Arial" w:hAnsi="Arial" w:cs="Arial"/>
        </w:rPr>
        <w:t xml:space="preserve"> and</w:t>
      </w:r>
    </w:p>
    <w:p w14:paraId="5D5DDBFE" w14:textId="77777777" w:rsidR="007551EF" w:rsidRDefault="007551EF" w:rsidP="002111B1">
      <w:pPr>
        <w:tabs>
          <w:tab w:val="left" w:pos="540"/>
          <w:tab w:val="left" w:pos="1080"/>
          <w:tab w:val="left" w:pos="1260"/>
        </w:tabs>
        <w:spacing w:after="0" w:line="240" w:lineRule="auto"/>
        <w:jc w:val="both"/>
        <w:rPr>
          <w:rFonts w:ascii="Arial" w:hAnsi="Arial" w:cs="Arial"/>
        </w:rPr>
      </w:pPr>
      <w:r>
        <w:rPr>
          <w:rFonts w:ascii="Arial" w:hAnsi="Arial" w:cs="Arial"/>
        </w:rPr>
        <w:tab/>
        <w:t>6.</w:t>
      </w:r>
      <w:r>
        <w:rPr>
          <w:rFonts w:ascii="Arial" w:hAnsi="Arial" w:cs="Arial"/>
        </w:rPr>
        <w:tab/>
        <w:t>T</w:t>
      </w:r>
      <w:r w:rsidRPr="00A23B31">
        <w:rPr>
          <w:rFonts w:ascii="Arial" w:hAnsi="Arial" w:cs="Arial"/>
        </w:rPr>
        <w:t>wo (2) members at large.</w:t>
      </w:r>
    </w:p>
    <w:p w14:paraId="74CD9761" w14:textId="77777777" w:rsidR="007551EF" w:rsidRDefault="007551EF" w:rsidP="002111B1">
      <w:pPr>
        <w:tabs>
          <w:tab w:val="left" w:pos="540"/>
          <w:tab w:val="left" w:pos="1080"/>
          <w:tab w:val="left" w:pos="1260"/>
        </w:tabs>
        <w:spacing w:after="0" w:line="240" w:lineRule="auto"/>
        <w:jc w:val="both"/>
        <w:rPr>
          <w:rFonts w:ascii="Arial" w:hAnsi="Arial" w:cs="Arial"/>
        </w:rPr>
      </w:pPr>
    </w:p>
    <w:p w14:paraId="0E356AF6" w14:textId="77777777" w:rsidR="003F4049" w:rsidRDefault="0020545B" w:rsidP="002111B1">
      <w:pPr>
        <w:tabs>
          <w:tab w:val="left" w:pos="540"/>
          <w:tab w:val="left" w:pos="1260"/>
        </w:tabs>
        <w:spacing w:after="0" w:line="240" w:lineRule="auto"/>
        <w:jc w:val="both"/>
        <w:rPr>
          <w:rFonts w:ascii="Arial" w:hAnsi="Arial" w:cs="Arial"/>
        </w:rPr>
      </w:pPr>
      <w:r w:rsidRPr="004E1FDC">
        <w:rPr>
          <w:rFonts w:ascii="Arial" w:hAnsi="Arial" w:cs="Arial"/>
          <w:b/>
          <w:bCs/>
        </w:rPr>
        <w:t>3.</w:t>
      </w:r>
      <w:r w:rsidRPr="004E1FDC">
        <w:rPr>
          <w:rFonts w:ascii="Arial" w:hAnsi="Arial" w:cs="Arial"/>
          <w:b/>
          <w:bCs/>
        </w:rPr>
        <w:tab/>
      </w:r>
      <w:r w:rsidR="000830C5" w:rsidRPr="004E1FDC">
        <w:rPr>
          <w:rFonts w:ascii="Arial" w:hAnsi="Arial" w:cs="Arial"/>
          <w:b/>
          <w:bCs/>
        </w:rPr>
        <w:t>Term</w:t>
      </w:r>
      <w:r w:rsidR="00593D7F" w:rsidRPr="004E1FDC">
        <w:rPr>
          <w:rFonts w:ascii="Arial" w:hAnsi="Arial" w:cs="Arial"/>
          <w:b/>
          <w:bCs/>
        </w:rPr>
        <w:t>.</w:t>
      </w:r>
      <w:r w:rsidR="00A353AB">
        <w:rPr>
          <w:rFonts w:ascii="Arial" w:hAnsi="Arial" w:cs="Arial"/>
          <w:b/>
          <w:bCs/>
        </w:rPr>
        <w:t xml:space="preserve"> </w:t>
      </w:r>
      <w:r w:rsidR="003F4049" w:rsidRPr="00A23B31">
        <w:rPr>
          <w:rFonts w:ascii="Arial" w:hAnsi="Arial" w:cs="Arial"/>
        </w:rPr>
        <w:t>Members shall be appointed for regular terms of four (4) years</w:t>
      </w:r>
      <w:r w:rsidR="00C6206C">
        <w:rPr>
          <w:rFonts w:ascii="Arial" w:hAnsi="Arial" w:cs="Arial"/>
        </w:rPr>
        <w:t>.</w:t>
      </w:r>
      <w:r w:rsidR="003F4049" w:rsidRPr="004E1FDC">
        <w:rPr>
          <w:rFonts w:ascii="Arial" w:hAnsi="Arial" w:cs="Arial"/>
        </w:rPr>
        <w:t xml:space="preserve"> No member shall serve more than two</w:t>
      </w:r>
      <w:r w:rsidR="00C6206C">
        <w:rPr>
          <w:rFonts w:ascii="Arial" w:hAnsi="Arial" w:cs="Arial"/>
        </w:rPr>
        <w:t xml:space="preserve"> consecutive</w:t>
      </w:r>
      <w:r w:rsidR="003F4049" w:rsidRPr="004E1FDC">
        <w:rPr>
          <w:rFonts w:ascii="Arial" w:hAnsi="Arial" w:cs="Arial"/>
        </w:rPr>
        <w:t xml:space="preserve"> terms</w:t>
      </w:r>
      <w:r w:rsidR="003F4049">
        <w:rPr>
          <w:rFonts w:ascii="Arial" w:hAnsi="Arial" w:cs="Arial"/>
        </w:rPr>
        <w:t xml:space="preserve"> on the advisory board</w:t>
      </w:r>
      <w:r w:rsidR="003F4049" w:rsidRPr="00A23B31">
        <w:rPr>
          <w:rFonts w:ascii="Arial" w:hAnsi="Arial" w:cs="Arial"/>
        </w:rPr>
        <w:t xml:space="preserve">. </w:t>
      </w:r>
    </w:p>
    <w:p w14:paraId="3255299F" w14:textId="77777777" w:rsidR="003F4049" w:rsidRPr="003F4049" w:rsidRDefault="003F4049" w:rsidP="002111B1">
      <w:pPr>
        <w:pStyle w:val="Default"/>
        <w:tabs>
          <w:tab w:val="left" w:pos="540"/>
          <w:tab w:val="left" w:pos="1080"/>
          <w:tab w:val="left" w:pos="1260"/>
        </w:tabs>
        <w:jc w:val="both"/>
        <w:rPr>
          <w:rFonts w:ascii="Arial" w:hAnsi="Arial" w:cs="Arial"/>
          <w:color w:val="auto"/>
          <w:sz w:val="22"/>
          <w:szCs w:val="22"/>
        </w:rPr>
      </w:pPr>
    </w:p>
    <w:p w14:paraId="082A92D4" w14:textId="1A380FB1" w:rsidR="00FA60CF" w:rsidRPr="005B344A" w:rsidRDefault="0020545B" w:rsidP="002111B1">
      <w:pPr>
        <w:pStyle w:val="Default"/>
        <w:tabs>
          <w:tab w:val="left" w:pos="540"/>
          <w:tab w:val="left" w:pos="1260"/>
        </w:tabs>
        <w:jc w:val="both"/>
        <w:rPr>
          <w:rFonts w:ascii="Arial" w:hAnsi="Arial" w:cs="Arial"/>
          <w:color w:val="FF0000"/>
          <w:sz w:val="22"/>
          <w:szCs w:val="22"/>
        </w:rPr>
      </w:pPr>
      <w:r w:rsidRPr="004E1FDC">
        <w:rPr>
          <w:rFonts w:ascii="Arial" w:hAnsi="Arial" w:cs="Arial"/>
          <w:b/>
          <w:bCs/>
          <w:sz w:val="22"/>
          <w:szCs w:val="22"/>
        </w:rPr>
        <w:t>4.</w:t>
      </w:r>
      <w:r w:rsidRPr="004E1FDC">
        <w:rPr>
          <w:rFonts w:ascii="Arial" w:hAnsi="Arial" w:cs="Arial"/>
          <w:b/>
          <w:bCs/>
          <w:sz w:val="22"/>
          <w:szCs w:val="22"/>
        </w:rPr>
        <w:tab/>
      </w:r>
      <w:r w:rsidR="00FA60CF" w:rsidRPr="004E1FDC">
        <w:rPr>
          <w:rFonts w:ascii="Arial" w:hAnsi="Arial" w:cs="Arial"/>
          <w:b/>
          <w:bCs/>
          <w:sz w:val="22"/>
          <w:szCs w:val="22"/>
        </w:rPr>
        <w:t>Compensation</w:t>
      </w:r>
      <w:r w:rsidR="00593D7F" w:rsidRPr="004E1FDC">
        <w:rPr>
          <w:rFonts w:ascii="Arial" w:hAnsi="Arial" w:cs="Arial"/>
          <w:b/>
          <w:bCs/>
          <w:sz w:val="22"/>
          <w:szCs w:val="22"/>
        </w:rPr>
        <w:t>.</w:t>
      </w:r>
      <w:r w:rsidR="00A353AB">
        <w:rPr>
          <w:rFonts w:ascii="Arial" w:hAnsi="Arial" w:cs="Arial"/>
          <w:b/>
          <w:bCs/>
          <w:sz w:val="22"/>
          <w:szCs w:val="22"/>
        </w:rPr>
        <w:t xml:space="preserve"> </w:t>
      </w:r>
      <w:r w:rsidR="00FA60CF" w:rsidRPr="004E1FDC">
        <w:rPr>
          <w:rFonts w:ascii="Arial" w:hAnsi="Arial" w:cs="Arial"/>
          <w:color w:val="auto"/>
          <w:sz w:val="22"/>
          <w:szCs w:val="22"/>
        </w:rPr>
        <w:t xml:space="preserve">Members of the board shall serve without compensation but shall be reimbursed for necessary expenses incurred in </w:t>
      </w:r>
      <w:r w:rsidR="00552B8F">
        <w:rPr>
          <w:rFonts w:ascii="Arial" w:hAnsi="Arial" w:cs="Arial"/>
          <w:color w:val="auto"/>
          <w:sz w:val="22"/>
          <w:szCs w:val="22"/>
        </w:rPr>
        <w:t xml:space="preserve">the </w:t>
      </w:r>
      <w:r w:rsidR="00FA60CF" w:rsidRPr="004E1FDC">
        <w:rPr>
          <w:rFonts w:ascii="Arial" w:hAnsi="Arial" w:cs="Arial"/>
          <w:color w:val="auto"/>
          <w:sz w:val="22"/>
          <w:szCs w:val="22"/>
        </w:rPr>
        <w:t>performance of their duties</w:t>
      </w:r>
      <w:r w:rsidR="00AD18EA">
        <w:rPr>
          <w:rFonts w:ascii="Arial" w:hAnsi="Arial" w:cs="Arial"/>
          <w:color w:val="auto"/>
          <w:sz w:val="22"/>
          <w:szCs w:val="22"/>
        </w:rPr>
        <w:t>.</w:t>
      </w:r>
      <w:r w:rsidR="00417FFE">
        <w:rPr>
          <w:rFonts w:ascii="Arial" w:hAnsi="Arial" w:cs="Arial"/>
          <w:color w:val="FF0000"/>
          <w:sz w:val="22"/>
          <w:szCs w:val="22"/>
        </w:rPr>
        <w:t xml:space="preserve"> </w:t>
      </w:r>
    </w:p>
    <w:p w14:paraId="644F8F3A" w14:textId="77777777" w:rsidR="00FA60CF" w:rsidRPr="004E1FDC" w:rsidRDefault="00FA60CF" w:rsidP="002111B1">
      <w:pPr>
        <w:tabs>
          <w:tab w:val="left" w:pos="540"/>
          <w:tab w:val="left" w:pos="1260"/>
        </w:tabs>
        <w:spacing w:after="0" w:line="240" w:lineRule="auto"/>
        <w:jc w:val="both"/>
        <w:rPr>
          <w:rFonts w:ascii="Arial" w:hAnsi="Arial" w:cs="Arial"/>
        </w:rPr>
      </w:pPr>
    </w:p>
    <w:p w14:paraId="5B369775" w14:textId="77777777" w:rsidR="00FA60CF" w:rsidRPr="004E1FDC" w:rsidRDefault="0020545B" w:rsidP="002111B1">
      <w:pPr>
        <w:tabs>
          <w:tab w:val="left" w:pos="540"/>
          <w:tab w:val="left" w:pos="1260"/>
        </w:tabs>
        <w:spacing w:after="0" w:line="240" w:lineRule="auto"/>
        <w:jc w:val="both"/>
        <w:rPr>
          <w:rFonts w:ascii="Arial" w:hAnsi="Arial" w:cs="Arial"/>
        </w:rPr>
      </w:pPr>
      <w:r w:rsidRPr="004E1FDC">
        <w:rPr>
          <w:rFonts w:ascii="Arial" w:hAnsi="Arial" w:cs="Arial"/>
          <w:b/>
          <w:bCs/>
        </w:rPr>
        <w:t>5.</w:t>
      </w:r>
      <w:r w:rsidRPr="004E1FDC">
        <w:rPr>
          <w:rFonts w:ascii="Arial" w:hAnsi="Arial" w:cs="Arial"/>
          <w:b/>
          <w:bCs/>
        </w:rPr>
        <w:tab/>
      </w:r>
      <w:r w:rsidR="00FA60CF" w:rsidRPr="004E1FDC">
        <w:rPr>
          <w:rFonts w:ascii="Arial" w:hAnsi="Arial" w:cs="Arial"/>
          <w:b/>
          <w:bCs/>
        </w:rPr>
        <w:t>Appointment</w:t>
      </w:r>
      <w:r w:rsidR="00593D7F" w:rsidRPr="004E1FDC">
        <w:rPr>
          <w:rFonts w:ascii="Arial" w:hAnsi="Arial" w:cs="Arial"/>
          <w:b/>
          <w:bCs/>
        </w:rPr>
        <w:t>.</w:t>
      </w:r>
      <w:r w:rsidR="00A353AB">
        <w:rPr>
          <w:rFonts w:ascii="Arial" w:hAnsi="Arial" w:cs="Arial"/>
          <w:b/>
          <w:bCs/>
        </w:rPr>
        <w:t xml:space="preserve"> </w:t>
      </w:r>
      <w:r w:rsidR="006547F1">
        <w:rPr>
          <w:rFonts w:ascii="Arial" w:hAnsi="Arial" w:cs="Arial"/>
        </w:rPr>
        <w:t>KSD</w:t>
      </w:r>
      <w:r w:rsidR="00FA60CF" w:rsidRPr="004E1FDC">
        <w:rPr>
          <w:rFonts w:ascii="Arial" w:hAnsi="Arial" w:cs="Arial"/>
        </w:rPr>
        <w:t xml:space="preserve"> Advisory Board members are recommended by the </w:t>
      </w:r>
      <w:r w:rsidR="00552B8F">
        <w:rPr>
          <w:rFonts w:ascii="Arial" w:hAnsi="Arial" w:cs="Arial"/>
        </w:rPr>
        <w:t>c</w:t>
      </w:r>
      <w:r w:rsidR="00FA60CF" w:rsidRPr="004E1FDC">
        <w:rPr>
          <w:rFonts w:ascii="Arial" w:hAnsi="Arial" w:cs="Arial"/>
        </w:rPr>
        <w:t xml:space="preserve">ommissioner of </w:t>
      </w:r>
      <w:r w:rsidR="00552B8F">
        <w:rPr>
          <w:rFonts w:ascii="Arial" w:hAnsi="Arial" w:cs="Arial"/>
        </w:rPr>
        <w:t>e</w:t>
      </w:r>
      <w:r w:rsidR="00FA60CF" w:rsidRPr="004E1FDC">
        <w:rPr>
          <w:rFonts w:ascii="Arial" w:hAnsi="Arial" w:cs="Arial"/>
        </w:rPr>
        <w:t>ducation to the KBE for consideration of appointment.</w:t>
      </w:r>
      <w:r w:rsidR="00A353AB">
        <w:rPr>
          <w:rFonts w:ascii="Arial" w:hAnsi="Arial" w:cs="Arial"/>
        </w:rPr>
        <w:t xml:space="preserve"> </w:t>
      </w:r>
      <w:r w:rsidR="00FA60CF" w:rsidRPr="004E1FDC">
        <w:rPr>
          <w:rFonts w:ascii="Arial" w:hAnsi="Arial" w:cs="Arial"/>
        </w:rPr>
        <w:t xml:space="preserve">The KBE has the authority to appoint members to the </w:t>
      </w:r>
      <w:r w:rsidR="006547F1">
        <w:rPr>
          <w:rFonts w:ascii="Arial" w:hAnsi="Arial" w:cs="Arial"/>
        </w:rPr>
        <w:t>KSD</w:t>
      </w:r>
      <w:r w:rsidR="00FA60CF" w:rsidRPr="004E1FDC">
        <w:rPr>
          <w:rFonts w:ascii="Arial" w:hAnsi="Arial" w:cs="Arial"/>
        </w:rPr>
        <w:t xml:space="preserve"> Advisory Board.</w:t>
      </w:r>
    </w:p>
    <w:p w14:paraId="585D5937" w14:textId="77777777" w:rsidR="00FA60CF" w:rsidRPr="004E1FDC" w:rsidRDefault="00FA60CF" w:rsidP="002111B1">
      <w:pPr>
        <w:tabs>
          <w:tab w:val="left" w:pos="540"/>
          <w:tab w:val="left" w:pos="1260"/>
        </w:tabs>
        <w:spacing w:after="0" w:line="240" w:lineRule="auto"/>
        <w:jc w:val="both"/>
        <w:rPr>
          <w:rFonts w:ascii="Arial" w:hAnsi="Arial" w:cs="Arial"/>
        </w:rPr>
      </w:pPr>
    </w:p>
    <w:p w14:paraId="10347A89" w14:textId="77777777" w:rsidR="00FA60CF" w:rsidRPr="004E1FDC" w:rsidRDefault="0020545B" w:rsidP="002111B1">
      <w:pPr>
        <w:tabs>
          <w:tab w:val="left" w:pos="540"/>
          <w:tab w:val="left" w:pos="1260"/>
        </w:tabs>
        <w:spacing w:after="0" w:line="240" w:lineRule="auto"/>
        <w:jc w:val="both"/>
        <w:rPr>
          <w:rFonts w:ascii="Arial" w:hAnsi="Arial" w:cs="Arial"/>
        </w:rPr>
      </w:pPr>
      <w:r w:rsidRPr="004E1FDC">
        <w:rPr>
          <w:rFonts w:ascii="Arial" w:hAnsi="Arial" w:cs="Arial"/>
          <w:b/>
          <w:bCs/>
        </w:rPr>
        <w:t>6.</w:t>
      </w:r>
      <w:r w:rsidRPr="004E1FDC">
        <w:rPr>
          <w:rFonts w:ascii="Arial" w:hAnsi="Arial" w:cs="Arial"/>
          <w:b/>
          <w:bCs/>
        </w:rPr>
        <w:tab/>
      </w:r>
      <w:r w:rsidR="00FA60CF" w:rsidRPr="004E1FDC">
        <w:rPr>
          <w:rFonts w:ascii="Arial" w:hAnsi="Arial" w:cs="Arial"/>
          <w:b/>
          <w:bCs/>
        </w:rPr>
        <w:t>Resignation, Removal</w:t>
      </w:r>
      <w:r w:rsidR="00C72D12" w:rsidRPr="004E1FDC">
        <w:rPr>
          <w:rFonts w:ascii="Arial" w:hAnsi="Arial" w:cs="Arial"/>
          <w:b/>
          <w:bCs/>
        </w:rPr>
        <w:t>.</w:t>
      </w:r>
    </w:p>
    <w:p w14:paraId="484D8E4B" w14:textId="77777777" w:rsidR="00FA60CF" w:rsidRPr="004E1FDC" w:rsidRDefault="00FA60CF" w:rsidP="002111B1">
      <w:pPr>
        <w:tabs>
          <w:tab w:val="left" w:pos="540"/>
          <w:tab w:val="left" w:pos="1080"/>
          <w:tab w:val="left" w:pos="1260"/>
        </w:tabs>
        <w:spacing w:after="0" w:line="240" w:lineRule="auto"/>
        <w:jc w:val="both"/>
        <w:rPr>
          <w:rFonts w:ascii="Arial" w:hAnsi="Arial" w:cs="Arial"/>
        </w:rPr>
      </w:pPr>
      <w:r w:rsidRPr="004E1FDC">
        <w:rPr>
          <w:rFonts w:ascii="Arial" w:hAnsi="Arial" w:cs="Arial"/>
        </w:rPr>
        <w:tab/>
        <w:t>(a)</w:t>
      </w:r>
      <w:r w:rsidRPr="004E1FDC">
        <w:rPr>
          <w:rFonts w:ascii="Arial" w:hAnsi="Arial" w:cs="Arial"/>
        </w:rPr>
        <w:tab/>
        <w:t xml:space="preserve">Any member may resign at any time from the </w:t>
      </w:r>
      <w:r w:rsidR="006547F1">
        <w:rPr>
          <w:rFonts w:ascii="Arial" w:hAnsi="Arial" w:cs="Arial"/>
        </w:rPr>
        <w:t>KSD</w:t>
      </w:r>
      <w:r w:rsidRPr="004E1FDC">
        <w:rPr>
          <w:rFonts w:ascii="Arial" w:hAnsi="Arial" w:cs="Arial"/>
        </w:rPr>
        <w:t xml:space="preserve"> Advisory Board upon written notice to the </w:t>
      </w:r>
      <w:r w:rsidR="00552B8F">
        <w:rPr>
          <w:rFonts w:ascii="Arial" w:hAnsi="Arial" w:cs="Arial"/>
        </w:rPr>
        <w:t>c</w:t>
      </w:r>
      <w:r w:rsidRPr="004E1FDC">
        <w:rPr>
          <w:rFonts w:ascii="Arial" w:hAnsi="Arial" w:cs="Arial"/>
        </w:rPr>
        <w:t xml:space="preserve">ommissioner of </w:t>
      </w:r>
      <w:r w:rsidR="00552B8F">
        <w:rPr>
          <w:rFonts w:ascii="Arial" w:hAnsi="Arial" w:cs="Arial"/>
        </w:rPr>
        <w:t>e</w:t>
      </w:r>
      <w:r w:rsidRPr="004E1FDC">
        <w:rPr>
          <w:rFonts w:ascii="Arial" w:hAnsi="Arial" w:cs="Arial"/>
        </w:rPr>
        <w:t>ducation.</w:t>
      </w:r>
      <w:r w:rsidR="00A353AB">
        <w:rPr>
          <w:rFonts w:ascii="Arial" w:hAnsi="Arial" w:cs="Arial"/>
        </w:rPr>
        <w:t xml:space="preserve"> </w:t>
      </w:r>
      <w:r w:rsidRPr="004E1FDC">
        <w:rPr>
          <w:rFonts w:ascii="Arial" w:hAnsi="Arial" w:cs="Arial"/>
        </w:rPr>
        <w:t>The resignation shall be effective regardless of whether it is accepted by the commissioner.</w:t>
      </w:r>
    </w:p>
    <w:p w14:paraId="6258B9BF" w14:textId="77777777" w:rsidR="00FA60CF" w:rsidRPr="004E1FDC" w:rsidRDefault="00FA60CF" w:rsidP="002111B1">
      <w:pPr>
        <w:tabs>
          <w:tab w:val="left" w:pos="540"/>
          <w:tab w:val="left" w:pos="1080"/>
          <w:tab w:val="left" w:pos="1260"/>
        </w:tabs>
        <w:spacing w:after="0" w:line="240" w:lineRule="auto"/>
        <w:jc w:val="both"/>
        <w:rPr>
          <w:rFonts w:ascii="Arial" w:hAnsi="Arial" w:cs="Arial"/>
        </w:rPr>
      </w:pPr>
      <w:r w:rsidRPr="004E1FDC">
        <w:rPr>
          <w:rFonts w:ascii="Arial" w:hAnsi="Arial" w:cs="Arial"/>
        </w:rPr>
        <w:tab/>
        <w:t>(b)</w:t>
      </w:r>
      <w:r w:rsidRPr="004E1FDC">
        <w:rPr>
          <w:rFonts w:ascii="Arial" w:hAnsi="Arial" w:cs="Arial"/>
        </w:rPr>
        <w:tab/>
        <w:t xml:space="preserve">Only the </w:t>
      </w:r>
      <w:r w:rsidR="00552B8F">
        <w:rPr>
          <w:rFonts w:ascii="Arial" w:hAnsi="Arial" w:cs="Arial"/>
        </w:rPr>
        <w:t>c</w:t>
      </w:r>
      <w:r w:rsidRPr="004E1FDC">
        <w:rPr>
          <w:rFonts w:ascii="Arial" w:hAnsi="Arial" w:cs="Arial"/>
        </w:rPr>
        <w:t xml:space="preserve">ommissioner of </w:t>
      </w:r>
      <w:r w:rsidR="00552B8F">
        <w:rPr>
          <w:rFonts w:ascii="Arial" w:hAnsi="Arial" w:cs="Arial"/>
        </w:rPr>
        <w:t>e</w:t>
      </w:r>
      <w:r w:rsidRPr="004E1FDC">
        <w:rPr>
          <w:rFonts w:ascii="Arial" w:hAnsi="Arial" w:cs="Arial"/>
        </w:rPr>
        <w:t xml:space="preserve">ducation has the power to remove a </w:t>
      </w:r>
      <w:r w:rsidR="006547F1">
        <w:rPr>
          <w:rFonts w:ascii="Arial" w:hAnsi="Arial" w:cs="Arial"/>
        </w:rPr>
        <w:t>KSD</w:t>
      </w:r>
      <w:r w:rsidRPr="004E1FDC">
        <w:rPr>
          <w:rFonts w:ascii="Arial" w:hAnsi="Arial" w:cs="Arial"/>
        </w:rPr>
        <w:t xml:space="preserve"> Advisory Board member.</w:t>
      </w:r>
      <w:r w:rsidR="00A353AB">
        <w:rPr>
          <w:rFonts w:ascii="Arial" w:hAnsi="Arial" w:cs="Arial"/>
        </w:rPr>
        <w:t xml:space="preserve"> </w:t>
      </w:r>
      <w:r w:rsidRPr="004E1FDC">
        <w:rPr>
          <w:rFonts w:ascii="Arial" w:hAnsi="Arial" w:cs="Arial"/>
        </w:rPr>
        <w:t xml:space="preserve">The commissioner may, in absolute discretion, remove any member of the </w:t>
      </w:r>
      <w:r w:rsidR="006547F1">
        <w:rPr>
          <w:rFonts w:ascii="Arial" w:hAnsi="Arial" w:cs="Arial"/>
        </w:rPr>
        <w:t>KSD</w:t>
      </w:r>
      <w:r w:rsidRPr="004E1FDC">
        <w:rPr>
          <w:rFonts w:ascii="Arial" w:hAnsi="Arial" w:cs="Arial"/>
        </w:rPr>
        <w:t xml:space="preserve"> Advisory Board from office at any time during his or her term upon written notice to such member. The notice shall be effective when given in person</w:t>
      </w:r>
      <w:r w:rsidR="00552B8F">
        <w:rPr>
          <w:rFonts w:ascii="Arial" w:hAnsi="Arial" w:cs="Arial"/>
        </w:rPr>
        <w:t>,</w:t>
      </w:r>
      <w:r w:rsidRPr="004E1FDC">
        <w:rPr>
          <w:rFonts w:ascii="Arial" w:hAnsi="Arial" w:cs="Arial"/>
        </w:rPr>
        <w:t xml:space="preserve"> by telephone</w:t>
      </w:r>
      <w:r w:rsidR="00552B8F">
        <w:rPr>
          <w:rFonts w:ascii="Arial" w:hAnsi="Arial" w:cs="Arial"/>
        </w:rPr>
        <w:t>,</w:t>
      </w:r>
      <w:r w:rsidRPr="004E1FDC">
        <w:rPr>
          <w:rFonts w:ascii="Arial" w:hAnsi="Arial" w:cs="Arial"/>
        </w:rPr>
        <w:t xml:space="preserve"> </w:t>
      </w:r>
      <w:r w:rsidR="00552B8F">
        <w:rPr>
          <w:rFonts w:ascii="Arial" w:hAnsi="Arial" w:cs="Arial"/>
        </w:rPr>
        <w:t xml:space="preserve">by email, </w:t>
      </w:r>
      <w:r w:rsidRPr="004E1FDC">
        <w:rPr>
          <w:rFonts w:ascii="Arial" w:hAnsi="Arial" w:cs="Arial"/>
        </w:rPr>
        <w:t>or upon deposit in the United States mail, postage prepaid.</w:t>
      </w:r>
    </w:p>
    <w:p w14:paraId="00DAC0D0" w14:textId="77777777" w:rsidR="00FA60CF" w:rsidRPr="004E1FDC" w:rsidRDefault="00FA60CF" w:rsidP="002111B1">
      <w:pPr>
        <w:tabs>
          <w:tab w:val="left" w:pos="540"/>
          <w:tab w:val="left" w:pos="1260"/>
        </w:tabs>
        <w:spacing w:after="0" w:line="240" w:lineRule="auto"/>
        <w:jc w:val="both"/>
        <w:rPr>
          <w:rFonts w:ascii="Arial" w:hAnsi="Arial" w:cs="Arial"/>
        </w:rPr>
      </w:pPr>
    </w:p>
    <w:p w14:paraId="632398AB" w14:textId="77777777" w:rsidR="00FA60CF" w:rsidRPr="004E1FDC" w:rsidRDefault="0020545B" w:rsidP="002111B1">
      <w:pPr>
        <w:tabs>
          <w:tab w:val="left" w:pos="540"/>
          <w:tab w:val="left" w:pos="1260"/>
        </w:tabs>
        <w:spacing w:after="0" w:line="240" w:lineRule="auto"/>
        <w:jc w:val="both"/>
        <w:rPr>
          <w:rFonts w:ascii="Arial" w:hAnsi="Arial" w:cs="Arial"/>
        </w:rPr>
      </w:pPr>
      <w:r w:rsidRPr="004E1FDC">
        <w:rPr>
          <w:rFonts w:ascii="Arial" w:hAnsi="Arial" w:cs="Arial"/>
          <w:b/>
          <w:bCs/>
        </w:rPr>
        <w:t>7.</w:t>
      </w:r>
      <w:r w:rsidRPr="004E1FDC">
        <w:rPr>
          <w:rFonts w:ascii="Arial" w:hAnsi="Arial" w:cs="Arial"/>
          <w:b/>
          <w:bCs/>
        </w:rPr>
        <w:tab/>
      </w:r>
      <w:r w:rsidR="00FA60CF" w:rsidRPr="004E1FDC">
        <w:rPr>
          <w:rFonts w:ascii="Arial" w:hAnsi="Arial" w:cs="Arial"/>
          <w:b/>
          <w:bCs/>
        </w:rPr>
        <w:t>Vacancies</w:t>
      </w:r>
      <w:r w:rsidR="00593D7F" w:rsidRPr="004E1FDC">
        <w:rPr>
          <w:rFonts w:ascii="Arial" w:hAnsi="Arial" w:cs="Arial"/>
          <w:b/>
          <w:bCs/>
        </w:rPr>
        <w:t>.</w:t>
      </w:r>
      <w:r w:rsidR="00A353AB">
        <w:rPr>
          <w:rFonts w:ascii="Arial" w:hAnsi="Arial" w:cs="Arial"/>
          <w:b/>
          <w:bCs/>
        </w:rPr>
        <w:t xml:space="preserve"> </w:t>
      </w:r>
      <w:r w:rsidR="00FA60CF" w:rsidRPr="004E1FDC">
        <w:rPr>
          <w:rFonts w:ascii="Arial" w:hAnsi="Arial" w:cs="Arial"/>
        </w:rPr>
        <w:t xml:space="preserve">Vacancies on the </w:t>
      </w:r>
      <w:r w:rsidR="006547F1">
        <w:rPr>
          <w:rFonts w:ascii="Arial" w:hAnsi="Arial" w:cs="Arial"/>
        </w:rPr>
        <w:t>KSD</w:t>
      </w:r>
      <w:r w:rsidR="00FA60CF" w:rsidRPr="004E1FDC">
        <w:rPr>
          <w:rFonts w:ascii="Arial" w:hAnsi="Arial" w:cs="Arial"/>
        </w:rPr>
        <w:t xml:space="preserve"> Advisory Board </w:t>
      </w:r>
      <w:r w:rsidR="00552B8F">
        <w:rPr>
          <w:rFonts w:ascii="Arial" w:hAnsi="Arial" w:cs="Arial"/>
        </w:rPr>
        <w:t>for</w:t>
      </w:r>
      <w:r w:rsidR="00FA60CF" w:rsidRPr="004E1FDC">
        <w:rPr>
          <w:rFonts w:ascii="Arial" w:hAnsi="Arial" w:cs="Arial"/>
        </w:rPr>
        <w:t xml:space="preserve"> any reason whatsoever will be filled by </w:t>
      </w:r>
      <w:r w:rsidR="00552B8F">
        <w:rPr>
          <w:rFonts w:ascii="Arial" w:hAnsi="Arial" w:cs="Arial"/>
        </w:rPr>
        <w:t xml:space="preserve">approval of </w:t>
      </w:r>
      <w:r w:rsidR="00FA60CF" w:rsidRPr="004E1FDC">
        <w:rPr>
          <w:rFonts w:ascii="Arial" w:hAnsi="Arial" w:cs="Arial"/>
        </w:rPr>
        <w:t xml:space="preserve">the </w:t>
      </w:r>
      <w:r w:rsidR="00552B8F">
        <w:rPr>
          <w:rFonts w:ascii="Arial" w:hAnsi="Arial" w:cs="Arial"/>
        </w:rPr>
        <w:t>KBE</w:t>
      </w:r>
      <w:r w:rsidR="00FA60CF" w:rsidRPr="004E1FDC">
        <w:rPr>
          <w:rFonts w:ascii="Arial" w:hAnsi="Arial" w:cs="Arial"/>
        </w:rPr>
        <w:t>.</w:t>
      </w:r>
    </w:p>
    <w:p w14:paraId="67A4BF4C" w14:textId="77777777" w:rsidR="00FA60CF" w:rsidRPr="004E1FDC" w:rsidRDefault="00FA60CF" w:rsidP="002111B1">
      <w:pPr>
        <w:pStyle w:val="Default"/>
        <w:tabs>
          <w:tab w:val="left" w:pos="540"/>
          <w:tab w:val="left" w:pos="1260"/>
        </w:tabs>
        <w:jc w:val="both"/>
        <w:rPr>
          <w:rFonts w:ascii="Arial" w:hAnsi="Arial" w:cs="Arial"/>
          <w:color w:val="auto"/>
          <w:sz w:val="22"/>
          <w:szCs w:val="22"/>
        </w:rPr>
      </w:pPr>
    </w:p>
    <w:p w14:paraId="364BB07C" w14:textId="77777777" w:rsidR="00F465D8" w:rsidRPr="004E1FDC" w:rsidRDefault="0020545B" w:rsidP="002111B1">
      <w:pPr>
        <w:tabs>
          <w:tab w:val="left" w:pos="540"/>
          <w:tab w:val="left" w:pos="1260"/>
        </w:tabs>
        <w:jc w:val="both"/>
        <w:rPr>
          <w:rFonts w:ascii="Arial" w:hAnsi="Arial" w:cs="Arial"/>
        </w:rPr>
      </w:pPr>
      <w:r w:rsidRPr="004E1FDC">
        <w:rPr>
          <w:rFonts w:ascii="Arial" w:hAnsi="Arial" w:cs="Arial"/>
          <w:b/>
          <w:bCs/>
        </w:rPr>
        <w:t>8.</w:t>
      </w:r>
      <w:r w:rsidRPr="004E1FDC">
        <w:rPr>
          <w:rFonts w:ascii="Arial" w:hAnsi="Arial" w:cs="Arial"/>
          <w:b/>
          <w:bCs/>
        </w:rPr>
        <w:tab/>
      </w:r>
      <w:r w:rsidR="00FA60CF" w:rsidRPr="004E1FDC">
        <w:rPr>
          <w:rFonts w:ascii="Arial" w:hAnsi="Arial" w:cs="Arial"/>
          <w:b/>
          <w:bCs/>
        </w:rPr>
        <w:t>Rights and Duties</w:t>
      </w:r>
      <w:r w:rsidR="00593D7F" w:rsidRPr="004E1FDC">
        <w:rPr>
          <w:rFonts w:ascii="Arial" w:hAnsi="Arial" w:cs="Arial"/>
          <w:b/>
          <w:bCs/>
        </w:rPr>
        <w:t>.</w:t>
      </w:r>
      <w:r w:rsidR="00A353AB">
        <w:rPr>
          <w:rFonts w:ascii="Arial" w:hAnsi="Arial" w:cs="Arial"/>
          <w:b/>
          <w:bCs/>
        </w:rPr>
        <w:t xml:space="preserve"> </w:t>
      </w:r>
      <w:r w:rsidR="00FA60CF" w:rsidRPr="004E1FDC">
        <w:rPr>
          <w:rFonts w:ascii="Arial" w:hAnsi="Arial" w:cs="Arial"/>
        </w:rPr>
        <w:t xml:space="preserve">The </w:t>
      </w:r>
      <w:r w:rsidR="006547F1">
        <w:rPr>
          <w:rFonts w:ascii="Arial" w:hAnsi="Arial" w:cs="Arial"/>
        </w:rPr>
        <w:t>KSD</w:t>
      </w:r>
      <w:r w:rsidR="00FA60CF" w:rsidRPr="004E1FDC">
        <w:rPr>
          <w:rFonts w:ascii="Arial" w:hAnsi="Arial" w:cs="Arial"/>
        </w:rPr>
        <w:t xml:space="preserve"> Advisory Board may advise </w:t>
      </w:r>
      <w:r w:rsidR="00552B8F">
        <w:rPr>
          <w:rFonts w:ascii="Arial" w:hAnsi="Arial" w:cs="Arial"/>
        </w:rPr>
        <w:t xml:space="preserve">the </w:t>
      </w:r>
      <w:r w:rsidR="006547F1">
        <w:rPr>
          <w:rFonts w:ascii="Arial" w:hAnsi="Arial" w:cs="Arial"/>
        </w:rPr>
        <w:t>KSD</w:t>
      </w:r>
      <w:r w:rsidR="00FA60CF" w:rsidRPr="004E1FDC">
        <w:rPr>
          <w:rFonts w:ascii="Arial" w:hAnsi="Arial" w:cs="Arial"/>
        </w:rPr>
        <w:t xml:space="preserve"> Administration with respect to whether the programming and services are meeting the specialized educational and cultural needs of the communities served</w:t>
      </w:r>
      <w:r w:rsidR="00F465D8" w:rsidRPr="004E1FDC">
        <w:rPr>
          <w:rFonts w:ascii="Arial" w:hAnsi="Arial" w:cs="Arial"/>
        </w:rPr>
        <w:t>.</w:t>
      </w:r>
    </w:p>
    <w:p w14:paraId="10BE51C7" w14:textId="77777777" w:rsidR="00FA60CF" w:rsidRPr="004E1FDC" w:rsidRDefault="0020545B" w:rsidP="002111B1">
      <w:pPr>
        <w:tabs>
          <w:tab w:val="left" w:pos="540"/>
          <w:tab w:val="left" w:pos="1260"/>
        </w:tabs>
        <w:spacing w:after="0" w:line="240" w:lineRule="auto"/>
        <w:jc w:val="both"/>
        <w:rPr>
          <w:rFonts w:ascii="Arial" w:hAnsi="Arial" w:cs="Arial"/>
        </w:rPr>
      </w:pPr>
      <w:r w:rsidRPr="004E1FDC">
        <w:rPr>
          <w:rFonts w:ascii="Arial" w:hAnsi="Arial" w:cs="Arial"/>
          <w:b/>
          <w:bCs/>
        </w:rPr>
        <w:t>9.</w:t>
      </w:r>
      <w:r w:rsidRPr="004E1FDC">
        <w:rPr>
          <w:rFonts w:ascii="Arial" w:hAnsi="Arial" w:cs="Arial"/>
          <w:b/>
          <w:bCs/>
        </w:rPr>
        <w:tab/>
      </w:r>
      <w:r w:rsidR="00FA60CF" w:rsidRPr="004E1FDC">
        <w:rPr>
          <w:rFonts w:ascii="Arial" w:hAnsi="Arial" w:cs="Arial"/>
          <w:b/>
          <w:bCs/>
        </w:rPr>
        <w:t>Limitation on Powers</w:t>
      </w:r>
      <w:r w:rsidR="00593D7F" w:rsidRPr="004E1FDC">
        <w:rPr>
          <w:rFonts w:ascii="Arial" w:hAnsi="Arial" w:cs="Arial"/>
          <w:b/>
          <w:bCs/>
        </w:rPr>
        <w:t>.</w:t>
      </w:r>
      <w:r w:rsidR="00A353AB">
        <w:rPr>
          <w:rFonts w:ascii="Arial" w:hAnsi="Arial" w:cs="Arial"/>
          <w:b/>
          <w:bCs/>
        </w:rPr>
        <w:t xml:space="preserve"> </w:t>
      </w:r>
      <w:r w:rsidR="00FA60CF" w:rsidRPr="004E1FDC">
        <w:rPr>
          <w:rFonts w:ascii="Arial" w:hAnsi="Arial" w:cs="Arial"/>
        </w:rPr>
        <w:t xml:space="preserve">The role of the </w:t>
      </w:r>
      <w:r w:rsidR="006547F1">
        <w:rPr>
          <w:rFonts w:ascii="Arial" w:hAnsi="Arial" w:cs="Arial"/>
        </w:rPr>
        <w:t>KSD</w:t>
      </w:r>
      <w:r w:rsidR="00F465D8" w:rsidRPr="004E1FDC">
        <w:rPr>
          <w:rFonts w:ascii="Arial" w:hAnsi="Arial" w:cs="Arial"/>
        </w:rPr>
        <w:t xml:space="preserve"> Advisory Board</w:t>
      </w:r>
      <w:r w:rsidR="00FA60CF" w:rsidRPr="004E1FDC">
        <w:rPr>
          <w:rFonts w:ascii="Arial" w:hAnsi="Arial" w:cs="Arial"/>
        </w:rPr>
        <w:t xml:space="preserve"> shall be solely advisory in nature.</w:t>
      </w:r>
      <w:r w:rsidR="00A353AB">
        <w:rPr>
          <w:rFonts w:ascii="Arial" w:hAnsi="Arial" w:cs="Arial"/>
        </w:rPr>
        <w:t xml:space="preserve"> </w:t>
      </w:r>
      <w:r w:rsidR="00FA60CF" w:rsidRPr="004E1FDC">
        <w:rPr>
          <w:rFonts w:ascii="Arial" w:hAnsi="Arial" w:cs="Arial"/>
        </w:rPr>
        <w:t xml:space="preserve">In no event shall the </w:t>
      </w:r>
      <w:r w:rsidR="006547F1">
        <w:rPr>
          <w:rFonts w:ascii="Arial" w:hAnsi="Arial" w:cs="Arial"/>
        </w:rPr>
        <w:t>KSD</w:t>
      </w:r>
      <w:r w:rsidR="00F465D8" w:rsidRPr="004E1FDC">
        <w:rPr>
          <w:rFonts w:ascii="Arial" w:hAnsi="Arial" w:cs="Arial"/>
        </w:rPr>
        <w:t xml:space="preserve"> Advisory Board</w:t>
      </w:r>
      <w:r w:rsidR="00FA60CF" w:rsidRPr="004E1FDC">
        <w:rPr>
          <w:rFonts w:ascii="Arial" w:hAnsi="Arial" w:cs="Arial"/>
        </w:rPr>
        <w:t xml:space="preserve"> have any authority to exercise any control over the daily management or operation of </w:t>
      </w:r>
      <w:r w:rsidR="00F465D8" w:rsidRPr="004E1FDC">
        <w:rPr>
          <w:rFonts w:ascii="Arial" w:hAnsi="Arial" w:cs="Arial"/>
        </w:rPr>
        <w:t xml:space="preserve">the Kentucky School for the </w:t>
      </w:r>
      <w:r w:rsidR="006547F1">
        <w:rPr>
          <w:rFonts w:ascii="Arial" w:hAnsi="Arial" w:cs="Arial"/>
        </w:rPr>
        <w:t>Deaf</w:t>
      </w:r>
      <w:r w:rsidR="00FA60CF" w:rsidRPr="004E1FDC">
        <w:rPr>
          <w:rFonts w:ascii="Arial" w:hAnsi="Arial" w:cs="Arial"/>
        </w:rPr>
        <w:t xml:space="preserve">, nor shall the </w:t>
      </w:r>
      <w:r w:rsidR="006547F1">
        <w:rPr>
          <w:rFonts w:ascii="Arial" w:hAnsi="Arial" w:cs="Arial"/>
        </w:rPr>
        <w:t>KSD</w:t>
      </w:r>
      <w:r w:rsidR="00F465D8" w:rsidRPr="004E1FDC">
        <w:rPr>
          <w:rFonts w:ascii="Arial" w:hAnsi="Arial" w:cs="Arial"/>
        </w:rPr>
        <w:t xml:space="preserve"> Advisory Board</w:t>
      </w:r>
      <w:r w:rsidR="00FA60CF" w:rsidRPr="004E1FDC">
        <w:rPr>
          <w:rFonts w:ascii="Arial" w:hAnsi="Arial" w:cs="Arial"/>
        </w:rPr>
        <w:t xml:space="preserve"> or any member thereof have the right to require or to seek a court or governmental agency to order</w:t>
      </w:r>
      <w:r w:rsidR="00F465D8" w:rsidRPr="004E1FDC">
        <w:rPr>
          <w:rFonts w:ascii="Arial" w:hAnsi="Arial" w:cs="Arial"/>
        </w:rPr>
        <w:t xml:space="preserve"> </w:t>
      </w:r>
      <w:r w:rsidR="00552B8F">
        <w:rPr>
          <w:rFonts w:ascii="Arial" w:hAnsi="Arial" w:cs="Arial"/>
        </w:rPr>
        <w:t xml:space="preserve">the </w:t>
      </w:r>
      <w:r w:rsidR="006547F1">
        <w:rPr>
          <w:rFonts w:ascii="Arial" w:hAnsi="Arial" w:cs="Arial"/>
        </w:rPr>
        <w:t>KSD</w:t>
      </w:r>
      <w:r w:rsidR="00F465D8" w:rsidRPr="004E1FDC">
        <w:rPr>
          <w:rFonts w:ascii="Arial" w:hAnsi="Arial" w:cs="Arial"/>
        </w:rPr>
        <w:t xml:space="preserve"> administration </w:t>
      </w:r>
      <w:r w:rsidR="00FA60CF" w:rsidRPr="004E1FDC">
        <w:rPr>
          <w:rFonts w:ascii="Arial" w:hAnsi="Arial" w:cs="Arial"/>
        </w:rPr>
        <w:t xml:space="preserve">or </w:t>
      </w:r>
      <w:r w:rsidR="006547F1">
        <w:rPr>
          <w:rFonts w:ascii="Arial" w:hAnsi="Arial" w:cs="Arial"/>
        </w:rPr>
        <w:t>KSD</w:t>
      </w:r>
      <w:r w:rsidR="00552B8F">
        <w:rPr>
          <w:rFonts w:ascii="Arial" w:hAnsi="Arial" w:cs="Arial"/>
        </w:rPr>
        <w:t xml:space="preserve"> </w:t>
      </w:r>
      <w:r w:rsidR="00FA60CF" w:rsidRPr="004E1FDC">
        <w:rPr>
          <w:rFonts w:ascii="Arial" w:hAnsi="Arial" w:cs="Arial"/>
        </w:rPr>
        <w:t>employees to take or to refrain from taking any action with respect to programming, services, or policies.</w:t>
      </w:r>
      <w:r w:rsidR="00A353AB">
        <w:rPr>
          <w:rFonts w:ascii="Arial" w:hAnsi="Arial" w:cs="Arial"/>
        </w:rPr>
        <w:t xml:space="preserve"> </w:t>
      </w:r>
      <w:r w:rsidR="00FA60CF" w:rsidRPr="004E1FDC">
        <w:rPr>
          <w:rFonts w:ascii="Arial" w:hAnsi="Arial" w:cs="Arial"/>
        </w:rPr>
        <w:t xml:space="preserve">No member of the </w:t>
      </w:r>
      <w:r w:rsidR="006547F1">
        <w:rPr>
          <w:rFonts w:ascii="Arial" w:hAnsi="Arial" w:cs="Arial"/>
        </w:rPr>
        <w:t>KSD</w:t>
      </w:r>
      <w:r w:rsidR="00F465D8" w:rsidRPr="004E1FDC">
        <w:rPr>
          <w:rFonts w:ascii="Arial" w:hAnsi="Arial" w:cs="Arial"/>
        </w:rPr>
        <w:t xml:space="preserve"> Advisory Board</w:t>
      </w:r>
      <w:r w:rsidR="00FA60CF" w:rsidRPr="004E1FDC">
        <w:rPr>
          <w:rFonts w:ascii="Arial" w:hAnsi="Arial" w:cs="Arial"/>
        </w:rPr>
        <w:t xml:space="preserve"> shall be deemed to have the rights of a</w:t>
      </w:r>
      <w:r w:rsidR="00F465D8" w:rsidRPr="004E1FDC">
        <w:rPr>
          <w:rFonts w:ascii="Arial" w:hAnsi="Arial" w:cs="Arial"/>
        </w:rPr>
        <w:t xml:space="preserve">n employee </w:t>
      </w:r>
      <w:r w:rsidR="00FA60CF" w:rsidRPr="004E1FDC">
        <w:rPr>
          <w:rFonts w:ascii="Arial" w:hAnsi="Arial" w:cs="Arial"/>
        </w:rPr>
        <w:t xml:space="preserve">of </w:t>
      </w:r>
      <w:r w:rsidR="00F465D8" w:rsidRPr="004E1FDC">
        <w:rPr>
          <w:rFonts w:ascii="Arial" w:hAnsi="Arial" w:cs="Arial"/>
        </w:rPr>
        <w:t>the school.</w:t>
      </w:r>
    </w:p>
    <w:p w14:paraId="7053F2C4" w14:textId="77777777" w:rsidR="00FA60CF" w:rsidRPr="004E1FDC" w:rsidRDefault="00FA60CF" w:rsidP="004E1FDC">
      <w:pPr>
        <w:tabs>
          <w:tab w:val="left" w:pos="540"/>
          <w:tab w:val="left" w:pos="1260"/>
        </w:tabs>
        <w:spacing w:after="0" w:line="240" w:lineRule="auto"/>
        <w:rPr>
          <w:rFonts w:ascii="Arial" w:hAnsi="Arial" w:cs="Arial"/>
        </w:rPr>
      </w:pPr>
    </w:p>
    <w:p w14:paraId="5F95413D" w14:textId="77777777" w:rsidR="00417FFE" w:rsidRDefault="00417FFE" w:rsidP="004E1FDC">
      <w:pPr>
        <w:tabs>
          <w:tab w:val="left" w:pos="540"/>
          <w:tab w:val="left" w:pos="1260"/>
        </w:tabs>
        <w:spacing w:after="0" w:line="240" w:lineRule="auto"/>
        <w:jc w:val="center"/>
        <w:rPr>
          <w:rFonts w:ascii="Arial" w:hAnsi="Arial" w:cs="Arial"/>
          <w:b/>
          <w:bCs/>
          <w:u w:val="single"/>
        </w:rPr>
      </w:pPr>
    </w:p>
    <w:p w14:paraId="7BF49AB2" w14:textId="77777777" w:rsidR="00417FFE" w:rsidRDefault="00417FFE" w:rsidP="004E1FDC">
      <w:pPr>
        <w:tabs>
          <w:tab w:val="left" w:pos="540"/>
          <w:tab w:val="left" w:pos="1260"/>
        </w:tabs>
        <w:spacing w:after="0" w:line="240" w:lineRule="auto"/>
        <w:jc w:val="center"/>
        <w:rPr>
          <w:rFonts w:ascii="Arial" w:hAnsi="Arial" w:cs="Arial"/>
          <w:b/>
          <w:bCs/>
          <w:u w:val="single"/>
        </w:rPr>
      </w:pPr>
    </w:p>
    <w:p w14:paraId="71DFA130" w14:textId="77777777" w:rsidR="00417FFE" w:rsidRDefault="00417FFE" w:rsidP="004E1FDC">
      <w:pPr>
        <w:tabs>
          <w:tab w:val="left" w:pos="540"/>
          <w:tab w:val="left" w:pos="1260"/>
        </w:tabs>
        <w:spacing w:after="0" w:line="240" w:lineRule="auto"/>
        <w:jc w:val="center"/>
        <w:rPr>
          <w:rFonts w:ascii="Arial" w:hAnsi="Arial" w:cs="Arial"/>
          <w:b/>
          <w:bCs/>
          <w:u w:val="single"/>
        </w:rPr>
      </w:pPr>
    </w:p>
    <w:p w14:paraId="2B379876" w14:textId="77777777" w:rsidR="00417FFE" w:rsidRDefault="00417FFE" w:rsidP="004E1FDC">
      <w:pPr>
        <w:tabs>
          <w:tab w:val="left" w:pos="540"/>
          <w:tab w:val="left" w:pos="1260"/>
        </w:tabs>
        <w:spacing w:after="0" w:line="240" w:lineRule="auto"/>
        <w:jc w:val="center"/>
        <w:rPr>
          <w:rFonts w:ascii="Arial" w:hAnsi="Arial" w:cs="Arial"/>
          <w:b/>
          <w:bCs/>
          <w:u w:val="single"/>
        </w:rPr>
      </w:pPr>
    </w:p>
    <w:p w14:paraId="0EE0C19C" w14:textId="77777777" w:rsidR="00417FFE" w:rsidRDefault="00417FFE" w:rsidP="004E1FDC">
      <w:pPr>
        <w:tabs>
          <w:tab w:val="left" w:pos="540"/>
          <w:tab w:val="left" w:pos="1260"/>
        </w:tabs>
        <w:spacing w:after="0" w:line="240" w:lineRule="auto"/>
        <w:jc w:val="center"/>
        <w:rPr>
          <w:rFonts w:ascii="Arial" w:hAnsi="Arial" w:cs="Arial"/>
          <w:b/>
          <w:bCs/>
          <w:u w:val="single"/>
        </w:rPr>
      </w:pPr>
    </w:p>
    <w:p w14:paraId="5F702FDF" w14:textId="77777777" w:rsidR="00417FFE" w:rsidRDefault="00417FFE" w:rsidP="004E1FDC">
      <w:pPr>
        <w:tabs>
          <w:tab w:val="left" w:pos="540"/>
          <w:tab w:val="left" w:pos="1260"/>
        </w:tabs>
        <w:spacing w:after="0" w:line="240" w:lineRule="auto"/>
        <w:jc w:val="center"/>
        <w:rPr>
          <w:rFonts w:ascii="Arial" w:hAnsi="Arial" w:cs="Arial"/>
          <w:b/>
          <w:bCs/>
          <w:u w:val="single"/>
        </w:rPr>
      </w:pPr>
    </w:p>
    <w:p w14:paraId="6DE972AC" w14:textId="77777777" w:rsidR="0020545B" w:rsidRPr="004E1FDC" w:rsidRDefault="0020545B" w:rsidP="004E1FDC">
      <w:pPr>
        <w:tabs>
          <w:tab w:val="left" w:pos="540"/>
          <w:tab w:val="left" w:pos="1260"/>
        </w:tabs>
        <w:spacing w:after="0" w:line="240" w:lineRule="auto"/>
        <w:jc w:val="center"/>
        <w:rPr>
          <w:rFonts w:ascii="Arial" w:hAnsi="Arial" w:cs="Arial"/>
          <w:b/>
          <w:bCs/>
          <w:u w:val="single"/>
        </w:rPr>
      </w:pPr>
      <w:r w:rsidRPr="004E1FDC">
        <w:rPr>
          <w:rFonts w:ascii="Arial" w:hAnsi="Arial" w:cs="Arial"/>
          <w:b/>
          <w:bCs/>
          <w:u w:val="single"/>
        </w:rPr>
        <w:t>ARTICLE II</w:t>
      </w:r>
    </w:p>
    <w:p w14:paraId="2FE12992" w14:textId="77777777" w:rsidR="0020545B" w:rsidRPr="004E1FDC" w:rsidRDefault="0020545B" w:rsidP="004E1FDC">
      <w:pPr>
        <w:tabs>
          <w:tab w:val="left" w:pos="540"/>
          <w:tab w:val="left" w:pos="1260"/>
        </w:tabs>
        <w:spacing w:after="0" w:line="240" w:lineRule="auto"/>
        <w:rPr>
          <w:rFonts w:ascii="Arial" w:hAnsi="Arial" w:cs="Arial"/>
        </w:rPr>
      </w:pPr>
    </w:p>
    <w:p w14:paraId="6C048DE5" w14:textId="77777777" w:rsidR="00485B9F" w:rsidRPr="004E1FDC" w:rsidRDefault="00941920" w:rsidP="004E1FDC">
      <w:pPr>
        <w:tabs>
          <w:tab w:val="left" w:pos="540"/>
          <w:tab w:val="left" w:pos="1260"/>
        </w:tabs>
        <w:spacing w:after="0" w:line="240" w:lineRule="auto"/>
        <w:rPr>
          <w:rFonts w:ascii="Arial" w:hAnsi="Arial" w:cs="Arial"/>
          <w:b/>
          <w:bCs/>
          <w:smallCaps/>
          <w:u w:val="single"/>
        </w:rPr>
      </w:pPr>
      <w:r w:rsidRPr="004E1FDC">
        <w:rPr>
          <w:rFonts w:ascii="Arial" w:hAnsi="Arial" w:cs="Arial"/>
          <w:b/>
          <w:bCs/>
          <w:smallCaps/>
          <w:u w:val="single"/>
        </w:rPr>
        <w:t>Officers</w:t>
      </w:r>
    </w:p>
    <w:p w14:paraId="05C46B74" w14:textId="77777777" w:rsidR="00485B9F" w:rsidRPr="004E1FDC" w:rsidRDefault="00485B9F" w:rsidP="004E1FDC">
      <w:pPr>
        <w:tabs>
          <w:tab w:val="left" w:pos="540"/>
          <w:tab w:val="left" w:pos="1260"/>
        </w:tabs>
        <w:spacing w:after="0" w:line="240" w:lineRule="auto"/>
        <w:rPr>
          <w:rFonts w:ascii="Arial" w:hAnsi="Arial" w:cs="Arial"/>
          <w:b/>
          <w:bCs/>
          <w:smallCaps/>
          <w:u w:val="single"/>
        </w:rPr>
      </w:pPr>
    </w:p>
    <w:p w14:paraId="5B5AEBEC" w14:textId="77777777" w:rsidR="008849E2" w:rsidRDefault="00C86D09" w:rsidP="002111B1">
      <w:pPr>
        <w:tabs>
          <w:tab w:val="left" w:pos="540"/>
          <w:tab w:val="left" w:pos="1260"/>
        </w:tabs>
        <w:spacing w:after="0" w:line="240" w:lineRule="auto"/>
        <w:jc w:val="both"/>
        <w:rPr>
          <w:rFonts w:ascii="Arial" w:hAnsi="Arial" w:cs="Arial"/>
        </w:rPr>
      </w:pPr>
      <w:r>
        <w:rPr>
          <w:rFonts w:ascii="Arial" w:hAnsi="Arial" w:cs="Arial"/>
          <w:b/>
          <w:bCs/>
        </w:rPr>
        <w:t>1.</w:t>
      </w:r>
      <w:r>
        <w:rPr>
          <w:rFonts w:ascii="Arial" w:hAnsi="Arial" w:cs="Arial"/>
          <w:b/>
          <w:bCs/>
        </w:rPr>
        <w:tab/>
      </w:r>
      <w:r w:rsidR="00F465D8" w:rsidRPr="00C86D09">
        <w:rPr>
          <w:rFonts w:ascii="Arial" w:hAnsi="Arial" w:cs="Arial"/>
          <w:b/>
          <w:bCs/>
        </w:rPr>
        <w:t>Appointment</w:t>
      </w:r>
      <w:r w:rsidR="00593D7F" w:rsidRPr="00C86D09">
        <w:rPr>
          <w:rFonts w:ascii="Arial" w:hAnsi="Arial" w:cs="Arial"/>
          <w:b/>
          <w:bCs/>
        </w:rPr>
        <w:t>.</w:t>
      </w:r>
      <w:r w:rsidR="00A353AB" w:rsidRPr="00C86D09">
        <w:rPr>
          <w:rFonts w:ascii="Arial" w:hAnsi="Arial" w:cs="Arial"/>
          <w:b/>
          <w:bCs/>
        </w:rPr>
        <w:t xml:space="preserve"> </w:t>
      </w:r>
      <w:bookmarkStart w:id="1" w:name="_Hlk17899197"/>
      <w:r w:rsidR="008849E2" w:rsidRPr="00C86D09">
        <w:rPr>
          <w:rFonts w:ascii="Arial" w:hAnsi="Arial" w:cs="Arial"/>
        </w:rPr>
        <w:t xml:space="preserve">The </w:t>
      </w:r>
      <w:r w:rsidR="006547F1">
        <w:rPr>
          <w:rFonts w:ascii="Arial" w:hAnsi="Arial" w:cs="Arial"/>
        </w:rPr>
        <w:t>KSD</w:t>
      </w:r>
      <w:r w:rsidR="00A353AB" w:rsidRPr="00C86D09">
        <w:rPr>
          <w:rFonts w:ascii="Arial" w:hAnsi="Arial" w:cs="Arial"/>
        </w:rPr>
        <w:t xml:space="preserve"> Advisory </w:t>
      </w:r>
      <w:r w:rsidR="008849E2" w:rsidRPr="00C86D09">
        <w:rPr>
          <w:rFonts w:ascii="Arial" w:hAnsi="Arial" w:cs="Arial"/>
        </w:rPr>
        <w:t xml:space="preserve">Board </w:t>
      </w:r>
      <w:r w:rsidR="008849E2" w:rsidRPr="002111B1">
        <w:rPr>
          <w:rFonts w:ascii="Arial" w:hAnsi="Arial" w:cs="Arial"/>
        </w:rPr>
        <w:t xml:space="preserve">shall elect from its membership </w:t>
      </w:r>
      <w:r w:rsidR="002111B1" w:rsidRPr="002111B1">
        <w:rPr>
          <w:rFonts w:ascii="Arial" w:hAnsi="Arial" w:cs="Arial"/>
        </w:rPr>
        <w:t xml:space="preserve">at the first regular meeting in each fiscal year, a chair </w:t>
      </w:r>
      <w:bookmarkEnd w:id="1"/>
      <w:r w:rsidR="002111B1" w:rsidRPr="002111B1">
        <w:rPr>
          <w:rFonts w:ascii="Arial" w:hAnsi="Arial" w:cs="Arial"/>
        </w:rPr>
        <w:t xml:space="preserve">and vice chair. A member may serve no more than two (2) consecutive years as chairman.  The KSD Advisory Board shall elect a secretary </w:t>
      </w:r>
      <w:r w:rsidRPr="002111B1">
        <w:rPr>
          <w:rFonts w:ascii="Arial" w:hAnsi="Arial" w:cs="Arial"/>
        </w:rPr>
        <w:t>to keep minutes for all regular and special meetings</w:t>
      </w:r>
      <w:r w:rsidR="008849E2" w:rsidRPr="002111B1">
        <w:rPr>
          <w:rFonts w:ascii="Arial" w:hAnsi="Arial" w:cs="Arial"/>
        </w:rPr>
        <w:t>.</w:t>
      </w:r>
    </w:p>
    <w:p w14:paraId="4A19B212" w14:textId="77777777" w:rsidR="00C86D09" w:rsidRPr="00C86D09" w:rsidRDefault="00C86D09" w:rsidP="00C86D09">
      <w:pPr>
        <w:tabs>
          <w:tab w:val="left" w:pos="540"/>
          <w:tab w:val="left" w:pos="1260"/>
        </w:tabs>
        <w:spacing w:after="0" w:line="240" w:lineRule="auto"/>
        <w:rPr>
          <w:rFonts w:ascii="Arial" w:hAnsi="Arial" w:cs="Arial"/>
        </w:rPr>
      </w:pPr>
    </w:p>
    <w:p w14:paraId="56D1479C" w14:textId="77777777" w:rsidR="003118AD" w:rsidRPr="00AB708A" w:rsidRDefault="003118AD" w:rsidP="002608EC">
      <w:pPr>
        <w:pStyle w:val="Default"/>
        <w:tabs>
          <w:tab w:val="left" w:pos="540"/>
          <w:tab w:val="left" w:pos="1260"/>
        </w:tabs>
        <w:jc w:val="both"/>
        <w:rPr>
          <w:rFonts w:ascii="Arial" w:hAnsi="Arial" w:cs="Arial"/>
          <w:color w:val="auto"/>
          <w:sz w:val="22"/>
          <w:szCs w:val="22"/>
        </w:rPr>
      </w:pPr>
      <w:r w:rsidRPr="004E1FDC">
        <w:rPr>
          <w:rFonts w:ascii="Arial" w:hAnsi="Arial" w:cs="Arial"/>
          <w:b/>
          <w:bCs/>
          <w:color w:val="auto"/>
          <w:sz w:val="22"/>
          <w:szCs w:val="22"/>
        </w:rPr>
        <w:t>2.</w:t>
      </w:r>
      <w:r w:rsidRPr="004E1FDC">
        <w:rPr>
          <w:rFonts w:ascii="Arial" w:hAnsi="Arial" w:cs="Arial"/>
          <w:b/>
          <w:bCs/>
          <w:color w:val="auto"/>
          <w:sz w:val="22"/>
          <w:szCs w:val="22"/>
        </w:rPr>
        <w:tab/>
        <w:t>Term</w:t>
      </w:r>
      <w:r w:rsidR="00593D7F" w:rsidRPr="004E1FDC">
        <w:rPr>
          <w:rFonts w:ascii="Arial" w:hAnsi="Arial" w:cs="Arial"/>
          <w:b/>
          <w:bCs/>
          <w:color w:val="auto"/>
          <w:sz w:val="22"/>
          <w:szCs w:val="22"/>
        </w:rPr>
        <w:t>.</w:t>
      </w:r>
      <w:r w:rsidR="00A353AB">
        <w:rPr>
          <w:rFonts w:ascii="Arial" w:hAnsi="Arial" w:cs="Arial"/>
          <w:b/>
          <w:bCs/>
          <w:color w:val="auto"/>
          <w:sz w:val="22"/>
          <w:szCs w:val="22"/>
        </w:rPr>
        <w:t xml:space="preserve"> </w:t>
      </w:r>
      <w:r w:rsidR="00AB708A" w:rsidRPr="00AB708A">
        <w:rPr>
          <w:rFonts w:ascii="Arial" w:hAnsi="Arial" w:cs="Arial"/>
          <w:color w:val="auto"/>
          <w:sz w:val="22"/>
          <w:szCs w:val="22"/>
        </w:rPr>
        <w:t xml:space="preserve">A chair shall serve a one-year term and </w:t>
      </w:r>
      <w:r w:rsidRPr="00AB708A">
        <w:rPr>
          <w:rFonts w:ascii="Arial" w:hAnsi="Arial" w:cs="Arial"/>
          <w:color w:val="auto"/>
          <w:sz w:val="22"/>
          <w:szCs w:val="22"/>
        </w:rPr>
        <w:t xml:space="preserve">shall </w:t>
      </w:r>
      <w:r w:rsidR="00AB708A" w:rsidRPr="00AB708A">
        <w:rPr>
          <w:rFonts w:ascii="Arial" w:hAnsi="Arial" w:cs="Arial"/>
          <w:color w:val="auto"/>
          <w:sz w:val="22"/>
          <w:szCs w:val="22"/>
        </w:rPr>
        <w:t xml:space="preserve">not </w:t>
      </w:r>
      <w:r w:rsidRPr="00AB708A">
        <w:rPr>
          <w:rFonts w:ascii="Arial" w:hAnsi="Arial" w:cs="Arial"/>
          <w:color w:val="auto"/>
          <w:sz w:val="22"/>
          <w:szCs w:val="22"/>
        </w:rPr>
        <w:t>be eligible to serve more than two years consecutively</w:t>
      </w:r>
      <w:r w:rsidR="00AB708A" w:rsidRPr="00AB708A">
        <w:rPr>
          <w:rFonts w:ascii="Arial" w:hAnsi="Arial" w:cs="Arial"/>
          <w:color w:val="auto"/>
          <w:sz w:val="22"/>
          <w:szCs w:val="22"/>
        </w:rPr>
        <w:t xml:space="preserve"> as chair</w:t>
      </w:r>
      <w:r w:rsidRPr="00AB708A">
        <w:rPr>
          <w:rFonts w:ascii="Arial" w:hAnsi="Arial" w:cs="Arial"/>
          <w:color w:val="auto"/>
          <w:sz w:val="22"/>
          <w:szCs w:val="22"/>
        </w:rPr>
        <w:t>.</w:t>
      </w:r>
      <w:r w:rsidR="00C86D09">
        <w:rPr>
          <w:rFonts w:ascii="Arial" w:hAnsi="Arial" w:cs="Arial"/>
          <w:color w:val="auto"/>
          <w:sz w:val="22"/>
          <w:szCs w:val="22"/>
        </w:rPr>
        <w:t xml:space="preserve">  A secretary shall serve a one-year term and shall not be eligible to serve more than two years consecutively as </w:t>
      </w:r>
      <w:r w:rsidR="00AE12F0" w:rsidRPr="00A443E3">
        <w:rPr>
          <w:rFonts w:ascii="Arial" w:hAnsi="Arial" w:cs="Arial"/>
          <w:color w:val="auto"/>
          <w:sz w:val="22"/>
          <w:szCs w:val="22"/>
        </w:rPr>
        <w:t>secretary</w:t>
      </w:r>
      <w:r w:rsidR="00C86D09">
        <w:rPr>
          <w:rFonts w:ascii="Arial" w:hAnsi="Arial" w:cs="Arial"/>
          <w:color w:val="auto"/>
          <w:sz w:val="22"/>
          <w:szCs w:val="22"/>
        </w:rPr>
        <w:t>.</w:t>
      </w:r>
    </w:p>
    <w:p w14:paraId="35B51B2B" w14:textId="77777777" w:rsidR="003118AD" w:rsidRPr="00AB708A" w:rsidRDefault="003118AD" w:rsidP="002608EC">
      <w:pPr>
        <w:pStyle w:val="Default"/>
        <w:tabs>
          <w:tab w:val="left" w:pos="540"/>
          <w:tab w:val="left" w:pos="1260"/>
        </w:tabs>
        <w:jc w:val="both"/>
        <w:rPr>
          <w:rFonts w:ascii="Arial" w:hAnsi="Arial" w:cs="Arial"/>
          <w:color w:val="auto"/>
          <w:sz w:val="22"/>
          <w:szCs w:val="22"/>
        </w:rPr>
      </w:pPr>
    </w:p>
    <w:p w14:paraId="7FDFFEE2" w14:textId="77777777" w:rsidR="003118AD" w:rsidRPr="004E1FDC" w:rsidRDefault="003118AD" w:rsidP="002608EC">
      <w:pPr>
        <w:pStyle w:val="Default"/>
        <w:tabs>
          <w:tab w:val="left" w:pos="540"/>
          <w:tab w:val="left" w:pos="1260"/>
        </w:tabs>
        <w:jc w:val="both"/>
        <w:rPr>
          <w:rFonts w:ascii="Arial" w:hAnsi="Arial" w:cs="Arial"/>
          <w:color w:val="auto"/>
          <w:sz w:val="22"/>
          <w:szCs w:val="22"/>
        </w:rPr>
      </w:pPr>
      <w:r w:rsidRPr="004E1FDC">
        <w:rPr>
          <w:rFonts w:ascii="Arial" w:hAnsi="Arial" w:cs="Arial"/>
          <w:b/>
          <w:bCs/>
          <w:color w:val="auto"/>
          <w:sz w:val="22"/>
          <w:szCs w:val="22"/>
        </w:rPr>
        <w:t>3.</w:t>
      </w:r>
      <w:r w:rsidRPr="004E1FDC">
        <w:rPr>
          <w:rFonts w:ascii="Arial" w:hAnsi="Arial" w:cs="Arial"/>
          <w:b/>
          <w:bCs/>
          <w:color w:val="auto"/>
          <w:sz w:val="22"/>
          <w:szCs w:val="22"/>
        </w:rPr>
        <w:tab/>
        <w:t>Elections</w:t>
      </w:r>
      <w:r w:rsidR="00593D7F" w:rsidRPr="004E1FDC">
        <w:rPr>
          <w:rFonts w:ascii="Arial" w:hAnsi="Arial" w:cs="Arial"/>
          <w:b/>
          <w:bCs/>
          <w:color w:val="auto"/>
          <w:sz w:val="22"/>
          <w:szCs w:val="22"/>
        </w:rPr>
        <w:t>.</w:t>
      </w:r>
      <w:r w:rsidR="00A353AB">
        <w:rPr>
          <w:rFonts w:ascii="Arial" w:hAnsi="Arial" w:cs="Arial"/>
          <w:b/>
          <w:bCs/>
          <w:color w:val="auto"/>
          <w:sz w:val="22"/>
          <w:szCs w:val="22"/>
        </w:rPr>
        <w:t xml:space="preserve"> </w:t>
      </w:r>
      <w:r w:rsidRPr="004E1FDC">
        <w:rPr>
          <w:rFonts w:ascii="Arial" w:hAnsi="Arial" w:cs="Arial"/>
          <w:color w:val="auto"/>
          <w:sz w:val="22"/>
          <w:szCs w:val="22"/>
        </w:rPr>
        <w:t>Elections shall be held at the first meeting of each fiscal year.</w:t>
      </w:r>
    </w:p>
    <w:p w14:paraId="4F422221" w14:textId="77777777" w:rsidR="003118AD" w:rsidRPr="004E1FDC" w:rsidRDefault="003118AD" w:rsidP="002608EC">
      <w:pPr>
        <w:pStyle w:val="ListParagraph"/>
        <w:tabs>
          <w:tab w:val="left" w:pos="540"/>
          <w:tab w:val="left" w:pos="1260"/>
        </w:tabs>
        <w:spacing w:after="0" w:line="240" w:lineRule="auto"/>
        <w:ind w:left="0"/>
        <w:jc w:val="both"/>
        <w:rPr>
          <w:rFonts w:ascii="Arial" w:hAnsi="Arial" w:cs="Arial"/>
        </w:rPr>
      </w:pPr>
    </w:p>
    <w:p w14:paraId="372439E9" w14:textId="77777777" w:rsidR="00F465D8" w:rsidRPr="004E1FDC" w:rsidRDefault="003118AD" w:rsidP="002608EC">
      <w:pPr>
        <w:pStyle w:val="ListParagraph"/>
        <w:tabs>
          <w:tab w:val="left" w:pos="540"/>
          <w:tab w:val="left" w:pos="1080"/>
          <w:tab w:val="left" w:pos="1260"/>
        </w:tabs>
        <w:spacing w:after="0" w:line="240" w:lineRule="auto"/>
        <w:ind w:left="0"/>
        <w:jc w:val="both"/>
        <w:rPr>
          <w:rFonts w:ascii="Arial" w:hAnsi="Arial" w:cs="Arial"/>
          <w:b/>
          <w:bCs/>
        </w:rPr>
      </w:pPr>
      <w:r w:rsidRPr="004E1FDC">
        <w:rPr>
          <w:rFonts w:ascii="Arial" w:hAnsi="Arial" w:cs="Arial"/>
          <w:b/>
          <w:bCs/>
        </w:rPr>
        <w:t>4</w:t>
      </w:r>
      <w:r w:rsidR="00F465D8" w:rsidRPr="004E1FDC">
        <w:rPr>
          <w:rFonts w:ascii="Arial" w:hAnsi="Arial" w:cs="Arial"/>
          <w:b/>
          <w:bCs/>
        </w:rPr>
        <w:t>.</w:t>
      </w:r>
      <w:r w:rsidR="00F465D8" w:rsidRPr="004E1FDC">
        <w:rPr>
          <w:rFonts w:ascii="Arial" w:hAnsi="Arial" w:cs="Arial"/>
          <w:b/>
          <w:bCs/>
        </w:rPr>
        <w:tab/>
        <w:t>Duties</w:t>
      </w:r>
      <w:r w:rsidR="00813030" w:rsidRPr="004E1FDC">
        <w:rPr>
          <w:rFonts w:ascii="Arial" w:hAnsi="Arial" w:cs="Arial"/>
          <w:b/>
          <w:bCs/>
        </w:rPr>
        <w:t xml:space="preserve"> of Chair</w:t>
      </w:r>
      <w:r w:rsidR="00CC25C0">
        <w:rPr>
          <w:rFonts w:ascii="Arial" w:hAnsi="Arial" w:cs="Arial"/>
          <w:b/>
          <w:bCs/>
        </w:rPr>
        <w:t>.</w:t>
      </w:r>
    </w:p>
    <w:p w14:paraId="03CE6508" w14:textId="77777777" w:rsidR="003118AD" w:rsidRPr="00C86D09" w:rsidRDefault="00F465D8" w:rsidP="002608EC">
      <w:pPr>
        <w:tabs>
          <w:tab w:val="left" w:pos="540"/>
          <w:tab w:val="left" w:pos="1080"/>
          <w:tab w:val="left" w:pos="1260"/>
        </w:tabs>
        <w:spacing w:after="0" w:line="240" w:lineRule="auto"/>
        <w:jc w:val="both"/>
        <w:rPr>
          <w:rFonts w:ascii="Arial" w:hAnsi="Arial" w:cs="Arial"/>
        </w:rPr>
      </w:pPr>
      <w:r w:rsidRPr="004E1FDC">
        <w:rPr>
          <w:rFonts w:ascii="Arial" w:hAnsi="Arial" w:cs="Arial"/>
        </w:rPr>
        <w:tab/>
        <w:t>(a)</w:t>
      </w:r>
      <w:r w:rsidRPr="004E1FDC">
        <w:rPr>
          <w:rFonts w:ascii="Arial" w:hAnsi="Arial" w:cs="Arial"/>
        </w:rPr>
        <w:tab/>
      </w:r>
      <w:r w:rsidR="003118AD" w:rsidRPr="004E1FDC">
        <w:rPr>
          <w:rFonts w:ascii="Arial" w:hAnsi="Arial" w:cs="Arial"/>
        </w:rPr>
        <w:t xml:space="preserve">The chair will preside at all meetings and work with </w:t>
      </w:r>
      <w:r w:rsidR="006547F1">
        <w:rPr>
          <w:rFonts w:ascii="Arial" w:hAnsi="Arial" w:cs="Arial"/>
        </w:rPr>
        <w:t>KSD</w:t>
      </w:r>
      <w:r w:rsidR="003118AD" w:rsidRPr="004E1FDC">
        <w:rPr>
          <w:rFonts w:ascii="Arial" w:hAnsi="Arial" w:cs="Arial"/>
        </w:rPr>
        <w:t xml:space="preserve"> Administration to </w:t>
      </w:r>
      <w:r w:rsidR="00CC25C0">
        <w:rPr>
          <w:rFonts w:ascii="Arial" w:hAnsi="Arial" w:cs="Arial"/>
        </w:rPr>
        <w:t>plan and finalize</w:t>
      </w:r>
      <w:r w:rsidR="003118AD" w:rsidRPr="004E1FDC">
        <w:rPr>
          <w:rFonts w:ascii="Arial" w:hAnsi="Arial" w:cs="Arial"/>
        </w:rPr>
        <w:t xml:space="preserve"> </w:t>
      </w:r>
      <w:r w:rsidR="00CC25C0" w:rsidRPr="00C86D09">
        <w:rPr>
          <w:rFonts w:ascii="Arial" w:hAnsi="Arial" w:cs="Arial"/>
        </w:rPr>
        <w:t xml:space="preserve">meeting </w:t>
      </w:r>
      <w:r w:rsidR="003118AD" w:rsidRPr="00C86D09">
        <w:rPr>
          <w:rFonts w:ascii="Arial" w:hAnsi="Arial" w:cs="Arial"/>
        </w:rPr>
        <w:t>agendas.</w:t>
      </w:r>
    </w:p>
    <w:p w14:paraId="20069F07" w14:textId="77777777" w:rsidR="00F465D8" w:rsidRDefault="003118AD" w:rsidP="002608EC">
      <w:pPr>
        <w:tabs>
          <w:tab w:val="left" w:pos="540"/>
          <w:tab w:val="left" w:pos="1080"/>
          <w:tab w:val="left" w:pos="1260"/>
        </w:tabs>
        <w:spacing w:after="0" w:line="240" w:lineRule="auto"/>
        <w:jc w:val="both"/>
        <w:rPr>
          <w:rFonts w:ascii="Arial" w:hAnsi="Arial" w:cs="Arial"/>
        </w:rPr>
      </w:pPr>
      <w:r w:rsidRPr="00C86D09">
        <w:rPr>
          <w:rFonts w:ascii="Arial" w:hAnsi="Arial" w:cs="Arial"/>
        </w:rPr>
        <w:tab/>
        <w:t>(b)</w:t>
      </w:r>
      <w:r w:rsidRPr="00C86D09">
        <w:rPr>
          <w:rFonts w:ascii="Arial" w:hAnsi="Arial" w:cs="Arial"/>
        </w:rPr>
        <w:tab/>
        <w:t xml:space="preserve">The chair will act as official spokesperson for the </w:t>
      </w:r>
      <w:r w:rsidR="006547F1">
        <w:rPr>
          <w:rFonts w:ascii="Arial" w:hAnsi="Arial" w:cs="Arial"/>
        </w:rPr>
        <w:t>KSD</w:t>
      </w:r>
      <w:r w:rsidRPr="00C86D09">
        <w:rPr>
          <w:rFonts w:ascii="Arial" w:hAnsi="Arial" w:cs="Arial"/>
        </w:rPr>
        <w:t xml:space="preserve"> Advisory Board.</w:t>
      </w:r>
    </w:p>
    <w:p w14:paraId="390F8F15" w14:textId="77777777" w:rsidR="00DC7B7D" w:rsidRPr="00C86D09" w:rsidRDefault="00DC7B7D" w:rsidP="002608EC">
      <w:pPr>
        <w:tabs>
          <w:tab w:val="left" w:pos="540"/>
          <w:tab w:val="left" w:pos="1080"/>
          <w:tab w:val="left" w:pos="1260"/>
        </w:tabs>
        <w:spacing w:after="0" w:line="240" w:lineRule="auto"/>
        <w:jc w:val="both"/>
        <w:rPr>
          <w:rFonts w:ascii="Arial" w:hAnsi="Arial" w:cs="Arial"/>
        </w:rPr>
      </w:pPr>
      <w:r>
        <w:rPr>
          <w:rFonts w:ascii="Arial" w:hAnsi="Arial" w:cs="Arial"/>
        </w:rPr>
        <w:tab/>
      </w:r>
      <w:r w:rsidRPr="003F7C58">
        <w:rPr>
          <w:rFonts w:ascii="Arial" w:hAnsi="Arial" w:cs="Arial"/>
        </w:rPr>
        <w:t>(c)</w:t>
      </w:r>
      <w:r w:rsidRPr="003F7C58">
        <w:rPr>
          <w:rFonts w:ascii="Arial" w:hAnsi="Arial" w:cs="Arial"/>
        </w:rPr>
        <w:tab/>
        <w:t xml:space="preserve">Maintain decorum of the meeting </w:t>
      </w:r>
      <w:r w:rsidR="00D85F7B" w:rsidRPr="003F7C58">
        <w:rPr>
          <w:rFonts w:ascii="Arial" w:hAnsi="Arial" w:cs="Arial"/>
        </w:rPr>
        <w:t>to</w:t>
      </w:r>
      <w:r w:rsidRPr="003F7C58">
        <w:rPr>
          <w:rFonts w:ascii="Arial" w:hAnsi="Arial" w:cs="Arial"/>
        </w:rPr>
        <w:t xml:space="preserve"> ensure that the advisory board </w:t>
      </w:r>
      <w:r w:rsidR="00D85F7B" w:rsidRPr="003F7C58">
        <w:rPr>
          <w:rFonts w:ascii="Arial" w:hAnsi="Arial" w:cs="Arial"/>
        </w:rPr>
        <w:t>stays on task with agenda items and that the public comment period proceeds in a timely and fair manner.</w:t>
      </w:r>
    </w:p>
    <w:p w14:paraId="24F0F3AB" w14:textId="77777777" w:rsidR="003118AD" w:rsidRPr="00C86D09" w:rsidRDefault="003118AD" w:rsidP="002608EC">
      <w:pPr>
        <w:tabs>
          <w:tab w:val="left" w:pos="540"/>
          <w:tab w:val="left" w:pos="1260"/>
        </w:tabs>
        <w:spacing w:after="0" w:line="240" w:lineRule="auto"/>
        <w:jc w:val="both"/>
        <w:rPr>
          <w:rFonts w:ascii="Arial" w:hAnsi="Arial" w:cs="Arial"/>
        </w:rPr>
      </w:pPr>
    </w:p>
    <w:p w14:paraId="4AC0B532" w14:textId="77777777" w:rsidR="00C86D09" w:rsidRPr="00C86D09" w:rsidRDefault="00C86D09" w:rsidP="002608EC">
      <w:pPr>
        <w:tabs>
          <w:tab w:val="left" w:pos="540"/>
          <w:tab w:val="left" w:pos="1260"/>
        </w:tabs>
        <w:spacing w:after="0" w:line="240" w:lineRule="auto"/>
        <w:jc w:val="both"/>
        <w:rPr>
          <w:rFonts w:ascii="Arial" w:hAnsi="Arial" w:cs="Arial"/>
        </w:rPr>
      </w:pPr>
      <w:r w:rsidRPr="00C86D09">
        <w:rPr>
          <w:rFonts w:ascii="Arial" w:hAnsi="Arial" w:cs="Arial"/>
          <w:b/>
          <w:bCs/>
        </w:rPr>
        <w:t>5.</w:t>
      </w:r>
      <w:r w:rsidRPr="00C86D09">
        <w:rPr>
          <w:rFonts w:ascii="Arial" w:hAnsi="Arial" w:cs="Arial"/>
          <w:b/>
          <w:bCs/>
        </w:rPr>
        <w:tab/>
        <w:t>Duties of Secretary</w:t>
      </w:r>
      <w:r w:rsidRPr="00C86D09">
        <w:rPr>
          <w:rFonts w:ascii="Arial" w:hAnsi="Arial" w:cs="Arial"/>
        </w:rPr>
        <w:t xml:space="preserve">:  The secretary shall keep the minutes of the </w:t>
      </w:r>
      <w:r w:rsidR="006547F1">
        <w:rPr>
          <w:rFonts w:ascii="Arial" w:hAnsi="Arial" w:cs="Arial"/>
        </w:rPr>
        <w:t>KSD</w:t>
      </w:r>
      <w:r w:rsidRPr="00C86D09">
        <w:rPr>
          <w:rFonts w:ascii="Arial" w:hAnsi="Arial" w:cs="Arial"/>
        </w:rPr>
        <w:t xml:space="preserve"> Advisory Board and present to the </w:t>
      </w:r>
      <w:r w:rsidR="006547F1">
        <w:rPr>
          <w:rFonts w:ascii="Arial" w:hAnsi="Arial" w:cs="Arial"/>
        </w:rPr>
        <w:t>KSD</w:t>
      </w:r>
      <w:r w:rsidRPr="00C86D09">
        <w:rPr>
          <w:rFonts w:ascii="Arial" w:hAnsi="Arial" w:cs="Arial"/>
        </w:rPr>
        <w:t xml:space="preserve"> Administration in writing within 30 days of the meeting the minutes and any recommendations approved by the advisory board.</w:t>
      </w:r>
      <w:r w:rsidR="00255211">
        <w:rPr>
          <w:rFonts w:ascii="Arial" w:hAnsi="Arial" w:cs="Arial"/>
        </w:rPr>
        <w:t xml:space="preserve">  The secretary is responsible for distributing the minutes to the advisory board</w:t>
      </w:r>
      <w:r w:rsidR="00A443E3">
        <w:rPr>
          <w:rFonts w:ascii="Arial" w:hAnsi="Arial" w:cs="Arial"/>
        </w:rPr>
        <w:t>.</w:t>
      </w:r>
    </w:p>
    <w:p w14:paraId="5DF42357" w14:textId="77777777" w:rsidR="00C86D09" w:rsidRPr="00C86D09" w:rsidRDefault="00C86D09" w:rsidP="002608EC">
      <w:pPr>
        <w:tabs>
          <w:tab w:val="left" w:pos="540"/>
          <w:tab w:val="left" w:pos="1260"/>
        </w:tabs>
        <w:spacing w:after="0" w:line="240" w:lineRule="auto"/>
        <w:jc w:val="both"/>
        <w:rPr>
          <w:rFonts w:ascii="Arial" w:hAnsi="Arial" w:cs="Arial"/>
          <w:b/>
          <w:bCs/>
        </w:rPr>
      </w:pPr>
    </w:p>
    <w:p w14:paraId="79FCBB2F" w14:textId="77777777" w:rsidR="00F465D8" w:rsidRPr="00C86D09" w:rsidRDefault="00C86D09" w:rsidP="002608EC">
      <w:pPr>
        <w:tabs>
          <w:tab w:val="left" w:pos="540"/>
          <w:tab w:val="left" w:pos="1260"/>
        </w:tabs>
        <w:spacing w:after="0" w:line="240" w:lineRule="auto"/>
        <w:jc w:val="both"/>
        <w:rPr>
          <w:rFonts w:ascii="Arial" w:hAnsi="Arial" w:cs="Arial"/>
        </w:rPr>
      </w:pPr>
      <w:r w:rsidRPr="00C86D09">
        <w:rPr>
          <w:rFonts w:ascii="Arial" w:hAnsi="Arial" w:cs="Arial"/>
          <w:b/>
          <w:bCs/>
        </w:rPr>
        <w:t>6</w:t>
      </w:r>
      <w:r w:rsidR="00F465D8" w:rsidRPr="00C86D09">
        <w:rPr>
          <w:rFonts w:ascii="Arial" w:hAnsi="Arial" w:cs="Arial"/>
          <w:b/>
          <w:bCs/>
        </w:rPr>
        <w:t>.</w:t>
      </w:r>
      <w:r w:rsidR="00F465D8" w:rsidRPr="00C86D09">
        <w:rPr>
          <w:rFonts w:ascii="Arial" w:hAnsi="Arial" w:cs="Arial"/>
          <w:b/>
          <w:bCs/>
        </w:rPr>
        <w:tab/>
        <w:t>Compensation</w:t>
      </w:r>
      <w:r w:rsidR="00593D7F" w:rsidRPr="00C86D09">
        <w:rPr>
          <w:rFonts w:ascii="Arial" w:hAnsi="Arial" w:cs="Arial"/>
          <w:b/>
          <w:bCs/>
        </w:rPr>
        <w:t>.</w:t>
      </w:r>
      <w:r w:rsidR="00A353AB" w:rsidRPr="00C86D09">
        <w:rPr>
          <w:rFonts w:ascii="Arial" w:hAnsi="Arial" w:cs="Arial"/>
          <w:b/>
          <w:bCs/>
        </w:rPr>
        <w:t xml:space="preserve"> </w:t>
      </w:r>
      <w:r w:rsidR="003118AD" w:rsidRPr="00C86D09">
        <w:rPr>
          <w:rFonts w:ascii="Arial" w:hAnsi="Arial" w:cs="Arial"/>
        </w:rPr>
        <w:t>No additional compensation is provided to a member serving as chair</w:t>
      </w:r>
      <w:r w:rsidR="00A443E3">
        <w:rPr>
          <w:rFonts w:ascii="Arial" w:hAnsi="Arial" w:cs="Arial"/>
        </w:rPr>
        <w:t>, vice chair, or secretary</w:t>
      </w:r>
      <w:r w:rsidR="003118AD" w:rsidRPr="00C86D09">
        <w:rPr>
          <w:rFonts w:ascii="Arial" w:hAnsi="Arial" w:cs="Arial"/>
        </w:rPr>
        <w:t>.</w:t>
      </w:r>
    </w:p>
    <w:p w14:paraId="6FA60091" w14:textId="77777777" w:rsidR="00593D7F" w:rsidRPr="00C86D09" w:rsidRDefault="00593D7F" w:rsidP="002608EC">
      <w:pPr>
        <w:pStyle w:val="Default"/>
        <w:tabs>
          <w:tab w:val="left" w:pos="540"/>
          <w:tab w:val="left" w:pos="1260"/>
        </w:tabs>
        <w:jc w:val="both"/>
        <w:rPr>
          <w:rFonts w:ascii="Arial" w:hAnsi="Arial" w:cs="Arial"/>
          <w:color w:val="auto"/>
          <w:sz w:val="22"/>
          <w:szCs w:val="22"/>
        </w:rPr>
      </w:pPr>
    </w:p>
    <w:p w14:paraId="4E70BCAD" w14:textId="77777777" w:rsidR="00962EB5" w:rsidRPr="004E1FDC" w:rsidRDefault="00813030" w:rsidP="002608EC">
      <w:pPr>
        <w:pStyle w:val="Default"/>
        <w:tabs>
          <w:tab w:val="left" w:pos="540"/>
          <w:tab w:val="left" w:pos="1260"/>
        </w:tabs>
        <w:jc w:val="center"/>
        <w:rPr>
          <w:rFonts w:ascii="Arial" w:hAnsi="Arial" w:cs="Arial"/>
          <w:b/>
          <w:bCs/>
          <w:color w:val="auto"/>
          <w:sz w:val="22"/>
          <w:szCs w:val="22"/>
          <w:u w:val="single"/>
        </w:rPr>
      </w:pPr>
      <w:r w:rsidRPr="00C86D09">
        <w:rPr>
          <w:rFonts w:ascii="Arial" w:hAnsi="Arial" w:cs="Arial"/>
          <w:b/>
          <w:bCs/>
          <w:color w:val="auto"/>
          <w:sz w:val="22"/>
          <w:szCs w:val="22"/>
          <w:u w:val="single"/>
        </w:rPr>
        <w:t>ARTICLE</w:t>
      </w:r>
      <w:r w:rsidRPr="004E1FDC">
        <w:rPr>
          <w:rFonts w:ascii="Arial" w:hAnsi="Arial" w:cs="Arial"/>
          <w:b/>
          <w:bCs/>
          <w:color w:val="auto"/>
          <w:sz w:val="22"/>
          <w:szCs w:val="22"/>
          <w:u w:val="single"/>
        </w:rPr>
        <w:t xml:space="preserve"> III</w:t>
      </w:r>
    </w:p>
    <w:p w14:paraId="56031861" w14:textId="77777777" w:rsidR="00813030" w:rsidRDefault="00813030" w:rsidP="002608EC">
      <w:pPr>
        <w:pStyle w:val="Default"/>
        <w:tabs>
          <w:tab w:val="left" w:pos="540"/>
          <w:tab w:val="left" w:pos="1260"/>
        </w:tabs>
        <w:jc w:val="both"/>
        <w:rPr>
          <w:rFonts w:ascii="Arial" w:hAnsi="Arial" w:cs="Arial"/>
          <w:b/>
          <w:color w:val="auto"/>
          <w:sz w:val="22"/>
          <w:szCs w:val="22"/>
          <w:u w:val="single"/>
        </w:rPr>
      </w:pPr>
    </w:p>
    <w:p w14:paraId="4FCB31C8" w14:textId="77777777" w:rsidR="00417FFE" w:rsidRPr="002F152A" w:rsidRDefault="00417FFE" w:rsidP="002608EC">
      <w:pPr>
        <w:pStyle w:val="Default"/>
        <w:tabs>
          <w:tab w:val="left" w:pos="540"/>
          <w:tab w:val="left" w:pos="1260"/>
        </w:tabs>
        <w:jc w:val="both"/>
        <w:rPr>
          <w:rFonts w:ascii="Arial" w:hAnsi="Arial" w:cs="Arial"/>
          <w:b/>
          <w:color w:val="auto"/>
          <w:sz w:val="22"/>
          <w:szCs w:val="22"/>
        </w:rPr>
      </w:pPr>
      <w:r w:rsidRPr="002F152A">
        <w:rPr>
          <w:rFonts w:ascii="Arial" w:hAnsi="Arial" w:cs="Arial"/>
          <w:b/>
          <w:color w:val="auto"/>
          <w:sz w:val="22"/>
          <w:szCs w:val="22"/>
        </w:rPr>
        <w:t>The KSD Advisory Board will follow Robert’s Rules of Order in the conducting of meetings.</w:t>
      </w:r>
    </w:p>
    <w:p w14:paraId="414198C1" w14:textId="77777777" w:rsidR="00417FFE" w:rsidRPr="00417FFE" w:rsidRDefault="00417FFE" w:rsidP="002608EC">
      <w:pPr>
        <w:pStyle w:val="Default"/>
        <w:tabs>
          <w:tab w:val="left" w:pos="540"/>
          <w:tab w:val="left" w:pos="1260"/>
        </w:tabs>
        <w:jc w:val="both"/>
        <w:rPr>
          <w:rFonts w:ascii="Arial" w:hAnsi="Arial" w:cs="Arial"/>
          <w:b/>
          <w:color w:val="FF0000"/>
          <w:sz w:val="22"/>
          <w:szCs w:val="22"/>
        </w:rPr>
      </w:pPr>
    </w:p>
    <w:p w14:paraId="0C8DE874" w14:textId="77777777" w:rsidR="00962EB5" w:rsidRPr="004E1FDC" w:rsidRDefault="00962EB5" w:rsidP="002608EC">
      <w:pPr>
        <w:pStyle w:val="Default"/>
        <w:tabs>
          <w:tab w:val="left" w:pos="540"/>
          <w:tab w:val="left" w:pos="1260"/>
        </w:tabs>
        <w:jc w:val="both"/>
        <w:rPr>
          <w:rFonts w:ascii="Arial" w:hAnsi="Arial" w:cs="Arial"/>
          <w:b/>
          <w:smallCaps/>
          <w:color w:val="auto"/>
          <w:sz w:val="22"/>
          <w:szCs w:val="22"/>
          <w:u w:val="single"/>
        </w:rPr>
      </w:pPr>
      <w:r w:rsidRPr="004E1FDC">
        <w:rPr>
          <w:rFonts w:ascii="Arial" w:hAnsi="Arial" w:cs="Arial"/>
          <w:b/>
          <w:smallCaps/>
          <w:color w:val="auto"/>
          <w:sz w:val="22"/>
          <w:szCs w:val="22"/>
          <w:u w:val="single"/>
        </w:rPr>
        <w:t>Meetings</w:t>
      </w:r>
    </w:p>
    <w:p w14:paraId="3B1B506E" w14:textId="77777777" w:rsidR="00962EB5" w:rsidRPr="004E1FDC" w:rsidRDefault="00962EB5" w:rsidP="002608EC">
      <w:pPr>
        <w:pStyle w:val="Default"/>
        <w:tabs>
          <w:tab w:val="left" w:pos="540"/>
          <w:tab w:val="left" w:pos="1260"/>
        </w:tabs>
        <w:jc w:val="both"/>
        <w:rPr>
          <w:rFonts w:ascii="Arial" w:hAnsi="Arial" w:cs="Arial"/>
          <w:b/>
          <w:color w:val="auto"/>
          <w:sz w:val="22"/>
          <w:szCs w:val="22"/>
          <w:u w:val="single"/>
        </w:rPr>
      </w:pPr>
    </w:p>
    <w:p w14:paraId="21E95ED5" w14:textId="77777777" w:rsidR="00593D7F" w:rsidRPr="00A443E3" w:rsidRDefault="005C1C60" w:rsidP="002608EC">
      <w:pPr>
        <w:tabs>
          <w:tab w:val="left" w:pos="540"/>
          <w:tab w:val="left" w:pos="1260"/>
        </w:tabs>
        <w:spacing w:after="0" w:line="240" w:lineRule="auto"/>
        <w:jc w:val="both"/>
        <w:rPr>
          <w:rFonts w:ascii="Arial" w:hAnsi="Arial" w:cs="Arial"/>
        </w:rPr>
      </w:pPr>
      <w:r w:rsidRPr="004E1FDC">
        <w:rPr>
          <w:rFonts w:ascii="Arial" w:hAnsi="Arial" w:cs="Arial"/>
          <w:b/>
          <w:bCs/>
        </w:rPr>
        <w:t>1.</w:t>
      </w:r>
      <w:r w:rsidRPr="004E1FDC">
        <w:rPr>
          <w:rFonts w:ascii="Arial" w:hAnsi="Arial" w:cs="Arial"/>
          <w:b/>
          <w:bCs/>
        </w:rPr>
        <w:tab/>
        <w:t>Regular Meetings.</w:t>
      </w:r>
      <w:r w:rsidR="00A353AB">
        <w:rPr>
          <w:rFonts w:ascii="Arial" w:hAnsi="Arial" w:cs="Arial"/>
          <w:b/>
          <w:bCs/>
        </w:rPr>
        <w:t xml:space="preserve"> </w:t>
      </w:r>
      <w:r w:rsidRPr="004E1FDC">
        <w:rPr>
          <w:rFonts w:ascii="Arial" w:hAnsi="Arial" w:cs="Arial"/>
        </w:rPr>
        <w:t xml:space="preserve">The </w:t>
      </w:r>
      <w:r w:rsidR="006547F1">
        <w:rPr>
          <w:rFonts w:ascii="Arial" w:hAnsi="Arial" w:cs="Arial"/>
        </w:rPr>
        <w:t>KSD</w:t>
      </w:r>
      <w:r w:rsidR="006657B8" w:rsidRPr="004E1FDC">
        <w:rPr>
          <w:rFonts w:ascii="Arial" w:hAnsi="Arial" w:cs="Arial"/>
        </w:rPr>
        <w:t xml:space="preserve"> Advisory Board</w:t>
      </w:r>
      <w:r w:rsidRPr="004E1FDC">
        <w:rPr>
          <w:rFonts w:ascii="Arial" w:hAnsi="Arial" w:cs="Arial"/>
        </w:rPr>
        <w:t xml:space="preserve"> </w:t>
      </w:r>
      <w:r w:rsidR="006657B8" w:rsidRPr="004E1FDC">
        <w:rPr>
          <w:rFonts w:ascii="Arial" w:hAnsi="Arial" w:cs="Arial"/>
        </w:rPr>
        <w:t>shall meet not less than three times annually.</w:t>
      </w:r>
      <w:r w:rsidR="00A353AB">
        <w:rPr>
          <w:rFonts w:ascii="Arial" w:hAnsi="Arial" w:cs="Arial"/>
        </w:rPr>
        <w:t xml:space="preserve"> </w:t>
      </w:r>
      <w:r w:rsidR="006657B8" w:rsidRPr="004E1FDC">
        <w:rPr>
          <w:rFonts w:ascii="Arial" w:hAnsi="Arial" w:cs="Arial"/>
        </w:rPr>
        <w:t xml:space="preserve">Meetings shall be held at the </w:t>
      </w:r>
      <w:r w:rsidR="006547F1">
        <w:rPr>
          <w:rFonts w:ascii="Arial" w:hAnsi="Arial" w:cs="Arial"/>
        </w:rPr>
        <w:t>KSD</w:t>
      </w:r>
      <w:r w:rsidR="006657B8" w:rsidRPr="004E1FDC">
        <w:rPr>
          <w:rFonts w:ascii="Arial" w:hAnsi="Arial" w:cs="Arial"/>
        </w:rPr>
        <w:t xml:space="preserve"> campus or at another meeting place </w:t>
      </w:r>
      <w:r w:rsidR="00CC25C0">
        <w:rPr>
          <w:rFonts w:ascii="Arial" w:hAnsi="Arial" w:cs="Arial"/>
        </w:rPr>
        <w:t>upon request of the c</w:t>
      </w:r>
      <w:r w:rsidR="006657B8" w:rsidRPr="004E1FDC">
        <w:rPr>
          <w:rFonts w:ascii="Arial" w:hAnsi="Arial" w:cs="Arial"/>
        </w:rPr>
        <w:t>hair</w:t>
      </w:r>
      <w:r w:rsidR="00CC25C0">
        <w:rPr>
          <w:rFonts w:ascii="Arial" w:hAnsi="Arial" w:cs="Arial"/>
        </w:rPr>
        <w:t xml:space="preserve"> to the </w:t>
      </w:r>
      <w:r w:rsidR="006547F1">
        <w:rPr>
          <w:rFonts w:ascii="Arial" w:hAnsi="Arial" w:cs="Arial"/>
        </w:rPr>
        <w:t>KSD</w:t>
      </w:r>
      <w:r w:rsidR="00CC25C0">
        <w:rPr>
          <w:rFonts w:ascii="Arial" w:hAnsi="Arial" w:cs="Arial"/>
        </w:rPr>
        <w:t xml:space="preserve"> Administration</w:t>
      </w:r>
      <w:r w:rsidR="006657B8" w:rsidRPr="004E1FDC">
        <w:rPr>
          <w:rFonts w:ascii="Arial" w:hAnsi="Arial" w:cs="Arial"/>
        </w:rPr>
        <w:t>.</w:t>
      </w:r>
      <w:r w:rsidR="00A353AB">
        <w:rPr>
          <w:rFonts w:ascii="Arial" w:hAnsi="Arial" w:cs="Arial"/>
        </w:rPr>
        <w:t xml:space="preserve"> </w:t>
      </w:r>
      <w:r w:rsidRPr="004E1FDC">
        <w:rPr>
          <w:rFonts w:ascii="Arial" w:hAnsi="Arial" w:cs="Arial"/>
        </w:rPr>
        <w:t xml:space="preserve">Additional regular meetings may be scheduled according to procedures established by the </w:t>
      </w:r>
      <w:r w:rsidR="006547F1">
        <w:rPr>
          <w:rFonts w:ascii="Arial" w:hAnsi="Arial" w:cs="Arial"/>
        </w:rPr>
        <w:t>KSD</w:t>
      </w:r>
      <w:r w:rsidR="006657B8" w:rsidRPr="004E1FDC">
        <w:rPr>
          <w:rFonts w:ascii="Arial" w:hAnsi="Arial" w:cs="Arial"/>
        </w:rPr>
        <w:t xml:space="preserve"> Advisory Board and are </w:t>
      </w:r>
      <w:r w:rsidRPr="004E1FDC">
        <w:rPr>
          <w:rFonts w:ascii="Arial" w:hAnsi="Arial" w:cs="Arial"/>
        </w:rPr>
        <w:t xml:space="preserve">subject to approval by the </w:t>
      </w:r>
      <w:r w:rsidR="006657B8" w:rsidRPr="004E1FDC">
        <w:rPr>
          <w:rFonts w:ascii="Arial" w:hAnsi="Arial" w:cs="Arial"/>
        </w:rPr>
        <w:t>commissioner</w:t>
      </w:r>
      <w:r w:rsidRPr="002D0122">
        <w:rPr>
          <w:rFonts w:ascii="Arial" w:hAnsi="Arial" w:cs="Arial"/>
        </w:rPr>
        <w:t>.</w:t>
      </w:r>
      <w:r w:rsidR="002D0122" w:rsidRPr="002D0122">
        <w:rPr>
          <w:rFonts w:ascii="Arial" w:hAnsi="Arial" w:cs="Arial"/>
        </w:rPr>
        <w:t xml:space="preserve">  </w:t>
      </w:r>
      <w:r w:rsidR="002D0122" w:rsidRPr="00A443E3">
        <w:rPr>
          <w:rFonts w:ascii="Arial" w:hAnsi="Arial" w:cs="Arial"/>
        </w:rPr>
        <w:t xml:space="preserve">Each regular meeting must include a motion to approve the minutes of the previously held meeting as presented or </w:t>
      </w:r>
      <w:r w:rsidR="00A443E3" w:rsidRPr="00A443E3">
        <w:rPr>
          <w:rFonts w:ascii="Arial" w:hAnsi="Arial" w:cs="Arial"/>
        </w:rPr>
        <w:t xml:space="preserve">as amended </w:t>
      </w:r>
      <w:r w:rsidR="002D0122" w:rsidRPr="00A443E3">
        <w:rPr>
          <w:rFonts w:ascii="Arial" w:hAnsi="Arial" w:cs="Arial"/>
        </w:rPr>
        <w:t>with corrections.</w:t>
      </w:r>
    </w:p>
    <w:p w14:paraId="10E7E72D" w14:textId="77777777" w:rsidR="006657B8" w:rsidRPr="00A443E3" w:rsidRDefault="006657B8" w:rsidP="002608EC">
      <w:pPr>
        <w:tabs>
          <w:tab w:val="left" w:pos="540"/>
          <w:tab w:val="left" w:pos="1260"/>
        </w:tabs>
        <w:spacing w:after="0" w:line="240" w:lineRule="auto"/>
        <w:jc w:val="both"/>
        <w:rPr>
          <w:rFonts w:ascii="Arial" w:hAnsi="Arial" w:cs="Arial"/>
        </w:rPr>
      </w:pPr>
    </w:p>
    <w:p w14:paraId="2B9C5C00" w14:textId="77777777" w:rsidR="00593D7F" w:rsidRDefault="00593D7F" w:rsidP="002608EC">
      <w:pPr>
        <w:tabs>
          <w:tab w:val="left" w:pos="540"/>
          <w:tab w:val="left" w:pos="1260"/>
        </w:tabs>
        <w:spacing w:after="0" w:line="240" w:lineRule="auto"/>
        <w:jc w:val="both"/>
        <w:rPr>
          <w:rFonts w:ascii="Arial" w:hAnsi="Arial" w:cs="Arial"/>
        </w:rPr>
      </w:pPr>
      <w:r w:rsidRPr="004E1FDC">
        <w:rPr>
          <w:rFonts w:ascii="Arial" w:hAnsi="Arial" w:cs="Arial"/>
          <w:b/>
          <w:bCs/>
        </w:rPr>
        <w:t>2.</w:t>
      </w:r>
      <w:r w:rsidRPr="004E1FDC">
        <w:rPr>
          <w:rFonts w:ascii="Arial" w:hAnsi="Arial" w:cs="Arial"/>
          <w:b/>
          <w:bCs/>
        </w:rPr>
        <w:tab/>
      </w:r>
      <w:r w:rsidR="005C1C60" w:rsidRPr="004E1FDC">
        <w:rPr>
          <w:rFonts w:ascii="Arial" w:hAnsi="Arial" w:cs="Arial"/>
          <w:b/>
          <w:bCs/>
        </w:rPr>
        <w:t>Special Meetings.</w:t>
      </w:r>
      <w:r w:rsidR="00A353AB">
        <w:rPr>
          <w:rFonts w:ascii="Arial" w:hAnsi="Arial" w:cs="Arial"/>
        </w:rPr>
        <w:t xml:space="preserve"> </w:t>
      </w:r>
      <w:r w:rsidR="005C1C60" w:rsidRPr="004E1FDC">
        <w:rPr>
          <w:rFonts w:ascii="Arial" w:hAnsi="Arial" w:cs="Arial"/>
        </w:rPr>
        <w:t xml:space="preserve">Special meetings of the </w:t>
      </w:r>
      <w:r w:rsidR="006547F1">
        <w:rPr>
          <w:rFonts w:ascii="Arial" w:hAnsi="Arial" w:cs="Arial"/>
        </w:rPr>
        <w:t>KSD</w:t>
      </w:r>
      <w:r w:rsidR="006657B8" w:rsidRPr="004E1FDC">
        <w:rPr>
          <w:rFonts w:ascii="Arial" w:hAnsi="Arial" w:cs="Arial"/>
        </w:rPr>
        <w:t xml:space="preserve"> Advisory Board </w:t>
      </w:r>
      <w:r w:rsidR="005C1C60" w:rsidRPr="004E1FDC">
        <w:rPr>
          <w:rFonts w:ascii="Arial" w:hAnsi="Arial" w:cs="Arial"/>
        </w:rPr>
        <w:t xml:space="preserve">may be </w:t>
      </w:r>
      <w:r w:rsidR="00C61CA2">
        <w:rPr>
          <w:rFonts w:ascii="Arial" w:hAnsi="Arial" w:cs="Arial"/>
        </w:rPr>
        <w:t>requested</w:t>
      </w:r>
      <w:r w:rsidR="005C1C60" w:rsidRPr="004E1FDC">
        <w:rPr>
          <w:rFonts w:ascii="Arial" w:hAnsi="Arial" w:cs="Arial"/>
        </w:rPr>
        <w:t xml:space="preserve"> </w:t>
      </w:r>
      <w:r w:rsidR="006657B8" w:rsidRPr="004E1FDC">
        <w:rPr>
          <w:rFonts w:ascii="Arial" w:hAnsi="Arial" w:cs="Arial"/>
        </w:rPr>
        <w:t xml:space="preserve">by the </w:t>
      </w:r>
      <w:r w:rsidR="00C61CA2">
        <w:rPr>
          <w:rFonts w:ascii="Arial" w:hAnsi="Arial" w:cs="Arial"/>
        </w:rPr>
        <w:t>c</w:t>
      </w:r>
      <w:r w:rsidR="006657B8" w:rsidRPr="004E1FDC">
        <w:rPr>
          <w:rFonts w:ascii="Arial" w:hAnsi="Arial" w:cs="Arial"/>
        </w:rPr>
        <w:t xml:space="preserve">hair </w:t>
      </w:r>
      <w:r w:rsidR="00C61CA2">
        <w:rPr>
          <w:rFonts w:ascii="Arial" w:hAnsi="Arial" w:cs="Arial"/>
        </w:rPr>
        <w:t>and at least two (2) other advisory board members in writing</w:t>
      </w:r>
      <w:r w:rsidR="006657B8" w:rsidRPr="004E1FDC">
        <w:rPr>
          <w:rFonts w:ascii="Arial" w:hAnsi="Arial" w:cs="Arial"/>
        </w:rPr>
        <w:t xml:space="preserve"> to </w:t>
      </w:r>
      <w:r w:rsidR="00C61CA2">
        <w:rPr>
          <w:rFonts w:ascii="Arial" w:hAnsi="Arial" w:cs="Arial"/>
        </w:rPr>
        <w:t xml:space="preserve">the </w:t>
      </w:r>
      <w:r w:rsidR="006547F1">
        <w:rPr>
          <w:rFonts w:ascii="Arial" w:hAnsi="Arial" w:cs="Arial"/>
        </w:rPr>
        <w:t>KSD</w:t>
      </w:r>
      <w:r w:rsidR="00C61CA2">
        <w:rPr>
          <w:rFonts w:ascii="Arial" w:hAnsi="Arial" w:cs="Arial"/>
        </w:rPr>
        <w:t xml:space="preserve"> principal</w:t>
      </w:r>
      <w:r w:rsidR="006657B8" w:rsidRPr="004E1FDC">
        <w:rPr>
          <w:rFonts w:ascii="Arial" w:hAnsi="Arial" w:cs="Arial"/>
        </w:rPr>
        <w:t xml:space="preserve"> </w:t>
      </w:r>
      <w:r w:rsidR="00C61CA2">
        <w:rPr>
          <w:rFonts w:ascii="Arial" w:hAnsi="Arial" w:cs="Arial"/>
        </w:rPr>
        <w:t>for consideration.</w:t>
      </w:r>
    </w:p>
    <w:p w14:paraId="28823DC0" w14:textId="77777777" w:rsidR="00417FFE" w:rsidRPr="00954574" w:rsidRDefault="00417FFE" w:rsidP="002608EC">
      <w:pPr>
        <w:tabs>
          <w:tab w:val="left" w:pos="540"/>
          <w:tab w:val="left" w:pos="1260"/>
        </w:tabs>
        <w:spacing w:after="0" w:line="240" w:lineRule="auto"/>
        <w:jc w:val="both"/>
        <w:rPr>
          <w:rFonts w:ascii="Arial" w:hAnsi="Arial" w:cs="Arial"/>
        </w:rPr>
      </w:pPr>
    </w:p>
    <w:p w14:paraId="2787A8BF" w14:textId="77777777" w:rsidR="002F152A" w:rsidRPr="00954574" w:rsidRDefault="00077D70" w:rsidP="002F152A">
      <w:pPr>
        <w:pStyle w:val="CommentText"/>
        <w:rPr>
          <w:sz w:val="22"/>
        </w:rPr>
      </w:pPr>
      <w:r w:rsidRPr="00954574">
        <w:rPr>
          <w:rFonts w:ascii="Arial" w:hAnsi="Arial" w:cs="Arial"/>
          <w:b/>
        </w:rPr>
        <w:t xml:space="preserve">3.    </w:t>
      </w:r>
      <w:r w:rsidR="00EA5EA4" w:rsidRPr="00954574">
        <w:rPr>
          <w:rFonts w:ascii="Arial" w:hAnsi="Arial" w:cs="Arial"/>
          <w:b/>
          <w:sz w:val="22"/>
        </w:rPr>
        <w:t>Regular Committees/</w:t>
      </w:r>
      <w:r w:rsidRPr="00954574">
        <w:rPr>
          <w:rFonts w:ascii="Arial" w:hAnsi="Arial" w:cs="Arial"/>
          <w:b/>
          <w:sz w:val="22"/>
        </w:rPr>
        <w:t xml:space="preserve"> </w:t>
      </w:r>
      <w:r w:rsidR="00417FFE" w:rsidRPr="00954574">
        <w:rPr>
          <w:rFonts w:ascii="Arial" w:hAnsi="Arial" w:cs="Arial"/>
          <w:b/>
          <w:sz w:val="22"/>
        </w:rPr>
        <w:t xml:space="preserve">Ad-Hoc Committees.  </w:t>
      </w:r>
      <w:r w:rsidR="002F152A" w:rsidRPr="006661B0">
        <w:rPr>
          <w:rFonts w:ascii="Arial" w:hAnsi="Arial" w:cs="Arial"/>
          <w:sz w:val="22"/>
        </w:rPr>
        <w:t>Any standing or ad hoc committees must meet all the requirements of the open meetings act.  No quorum of the members are permitted to meet or discuss state business without notice and opening the meeting to the public</w:t>
      </w:r>
      <w:r w:rsidR="002F152A" w:rsidRPr="005B344A">
        <w:rPr>
          <w:rFonts w:ascii="Arial" w:hAnsi="Arial" w:cs="Arial"/>
          <w:color w:val="FF0000"/>
          <w:sz w:val="22"/>
        </w:rPr>
        <w:t>.</w:t>
      </w:r>
      <w:r w:rsidR="002F152A" w:rsidRPr="00954574">
        <w:rPr>
          <w:rFonts w:ascii="Arial" w:hAnsi="Arial" w:cs="Arial"/>
          <w:sz w:val="22"/>
        </w:rPr>
        <w:t xml:space="preserve"> R</w:t>
      </w:r>
      <w:r w:rsidR="00417FFE" w:rsidRPr="00954574">
        <w:rPr>
          <w:rFonts w:ascii="Arial" w:hAnsi="Arial" w:cs="Arial"/>
          <w:sz w:val="22"/>
        </w:rPr>
        <w:t xml:space="preserve">egular </w:t>
      </w:r>
      <w:r w:rsidR="00417FFE" w:rsidRPr="00954574">
        <w:rPr>
          <w:rFonts w:ascii="Arial" w:hAnsi="Arial" w:cs="Arial"/>
          <w:sz w:val="22"/>
        </w:rPr>
        <w:lastRenderedPageBreak/>
        <w:t>and ad hoc committees may be initiated by the Board as need arises.  Membership will include Board members appointed by the Chair.  Individuals from the public may be asked to serve on an ad hoc committee if particular expertise input is needed.</w:t>
      </w:r>
      <w:r w:rsidR="002F152A" w:rsidRPr="00954574">
        <w:rPr>
          <w:rFonts w:ascii="Arial" w:hAnsi="Arial" w:cs="Arial"/>
          <w:sz w:val="22"/>
        </w:rPr>
        <w:t xml:space="preserve">  </w:t>
      </w:r>
    </w:p>
    <w:p w14:paraId="1A61717E" w14:textId="77777777" w:rsidR="00417FFE" w:rsidRPr="00954574" w:rsidRDefault="00417FFE" w:rsidP="002608EC">
      <w:pPr>
        <w:tabs>
          <w:tab w:val="left" w:pos="540"/>
          <w:tab w:val="left" w:pos="1260"/>
        </w:tabs>
        <w:spacing w:after="0" w:line="240" w:lineRule="auto"/>
        <w:jc w:val="both"/>
        <w:rPr>
          <w:rFonts w:ascii="Arial" w:hAnsi="Arial" w:cs="Arial"/>
          <w:sz w:val="24"/>
        </w:rPr>
      </w:pPr>
    </w:p>
    <w:p w14:paraId="274BBAE7" w14:textId="77777777" w:rsidR="00417FFE" w:rsidRDefault="00417FFE" w:rsidP="002608EC">
      <w:pPr>
        <w:tabs>
          <w:tab w:val="left" w:pos="540"/>
          <w:tab w:val="left" w:pos="1260"/>
        </w:tabs>
        <w:spacing w:after="0" w:line="240" w:lineRule="auto"/>
        <w:jc w:val="both"/>
        <w:rPr>
          <w:rFonts w:ascii="Arial" w:hAnsi="Arial" w:cs="Arial"/>
        </w:rPr>
      </w:pPr>
    </w:p>
    <w:p w14:paraId="1F4DF860" w14:textId="77777777" w:rsidR="00417FFE" w:rsidRDefault="00417FFE" w:rsidP="002608EC">
      <w:pPr>
        <w:tabs>
          <w:tab w:val="left" w:pos="540"/>
          <w:tab w:val="left" w:pos="1260"/>
        </w:tabs>
        <w:spacing w:after="0" w:line="240" w:lineRule="auto"/>
        <w:jc w:val="both"/>
        <w:rPr>
          <w:rFonts w:ascii="Arial" w:hAnsi="Arial" w:cs="Arial"/>
        </w:rPr>
      </w:pPr>
    </w:p>
    <w:p w14:paraId="0D3E4728" w14:textId="77777777" w:rsidR="00E06712" w:rsidRPr="003F7C58" w:rsidRDefault="00417FFE" w:rsidP="002608EC">
      <w:pPr>
        <w:tabs>
          <w:tab w:val="left" w:pos="540"/>
          <w:tab w:val="left" w:pos="1260"/>
        </w:tabs>
        <w:spacing w:after="0" w:line="240" w:lineRule="auto"/>
        <w:jc w:val="both"/>
        <w:rPr>
          <w:rFonts w:ascii="Arial" w:hAnsi="Arial" w:cs="Arial"/>
        </w:rPr>
      </w:pPr>
      <w:r>
        <w:rPr>
          <w:rFonts w:ascii="Arial" w:hAnsi="Arial" w:cs="Arial"/>
          <w:b/>
          <w:bCs/>
        </w:rPr>
        <w:t>4</w:t>
      </w:r>
      <w:r w:rsidR="00E06712" w:rsidRPr="003F7C58">
        <w:rPr>
          <w:rFonts w:ascii="Arial" w:hAnsi="Arial" w:cs="Arial"/>
          <w:b/>
          <w:bCs/>
        </w:rPr>
        <w:t>.</w:t>
      </w:r>
      <w:r w:rsidR="00E06712" w:rsidRPr="003F7C58">
        <w:rPr>
          <w:rFonts w:ascii="Arial" w:hAnsi="Arial" w:cs="Arial"/>
          <w:b/>
          <w:bCs/>
        </w:rPr>
        <w:tab/>
        <w:t>Public Comments.</w:t>
      </w:r>
      <w:r w:rsidR="00E06712" w:rsidRPr="003F7C58">
        <w:rPr>
          <w:rFonts w:ascii="Arial" w:hAnsi="Arial" w:cs="Arial"/>
        </w:rPr>
        <w:t xml:space="preserve">  Each meeting will set aside 30 minutes dedicated to receiving public comments.</w:t>
      </w:r>
      <w:r w:rsidR="007F08F9" w:rsidRPr="003F7C58">
        <w:rPr>
          <w:rFonts w:ascii="Arial" w:hAnsi="Arial" w:cs="Arial"/>
        </w:rPr>
        <w:t xml:space="preserve">  If no </w:t>
      </w:r>
      <w:r w:rsidR="00EF5D0A" w:rsidRPr="003F7C58">
        <w:rPr>
          <w:rFonts w:ascii="Arial" w:hAnsi="Arial" w:cs="Arial"/>
        </w:rPr>
        <w:t>individuals</w:t>
      </w:r>
      <w:r w:rsidR="007F08F9" w:rsidRPr="003F7C58">
        <w:rPr>
          <w:rFonts w:ascii="Arial" w:hAnsi="Arial" w:cs="Arial"/>
        </w:rPr>
        <w:t xml:space="preserve"> sign</w:t>
      </w:r>
      <w:r w:rsidR="00EF5D0A" w:rsidRPr="003F7C58">
        <w:rPr>
          <w:rFonts w:ascii="Arial" w:hAnsi="Arial" w:cs="Arial"/>
        </w:rPr>
        <w:t xml:space="preserve"> </w:t>
      </w:r>
      <w:r w:rsidR="007F08F9" w:rsidRPr="003F7C58">
        <w:rPr>
          <w:rFonts w:ascii="Arial" w:hAnsi="Arial" w:cs="Arial"/>
        </w:rPr>
        <w:t xml:space="preserve">up to address the </w:t>
      </w:r>
      <w:r w:rsidR="006547F1">
        <w:rPr>
          <w:rFonts w:ascii="Arial" w:hAnsi="Arial" w:cs="Arial"/>
        </w:rPr>
        <w:t>KSD</w:t>
      </w:r>
      <w:r w:rsidR="007F08F9" w:rsidRPr="003F7C58">
        <w:rPr>
          <w:rFonts w:ascii="Arial" w:hAnsi="Arial" w:cs="Arial"/>
        </w:rPr>
        <w:t xml:space="preserve"> Advisory Board</w:t>
      </w:r>
      <w:r w:rsidR="00D35CC3" w:rsidRPr="003F7C58">
        <w:rPr>
          <w:rFonts w:ascii="Arial" w:hAnsi="Arial" w:cs="Arial"/>
        </w:rPr>
        <w:t xml:space="preserve"> before the meeting begins and per the requirements of the board’s bylaws</w:t>
      </w:r>
      <w:r w:rsidR="007F08F9" w:rsidRPr="003F7C58">
        <w:rPr>
          <w:rFonts w:ascii="Arial" w:hAnsi="Arial" w:cs="Arial"/>
        </w:rPr>
        <w:t>, the chair shall proceed with the agenda.</w:t>
      </w:r>
    </w:p>
    <w:p w14:paraId="293C7990" w14:textId="77777777" w:rsidR="007F08F9"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E06712" w:rsidRPr="003F7C58">
        <w:rPr>
          <w:rFonts w:ascii="Arial" w:hAnsi="Arial" w:cs="Arial"/>
        </w:rPr>
        <w:t>(a)</w:t>
      </w:r>
      <w:r w:rsidR="00E06712" w:rsidRPr="003F7C58">
        <w:rPr>
          <w:rFonts w:ascii="Arial" w:hAnsi="Arial" w:cs="Arial"/>
        </w:rPr>
        <w:tab/>
      </w:r>
      <w:r w:rsidR="007F08F9" w:rsidRPr="003F7C58">
        <w:rPr>
          <w:rFonts w:ascii="Arial" w:hAnsi="Arial" w:cs="Arial"/>
        </w:rPr>
        <w:t xml:space="preserve">Individuals wishing to address the </w:t>
      </w:r>
      <w:r w:rsidR="006547F1">
        <w:rPr>
          <w:rFonts w:ascii="Arial" w:hAnsi="Arial" w:cs="Arial"/>
        </w:rPr>
        <w:t>KSD</w:t>
      </w:r>
      <w:r w:rsidR="007F08F9" w:rsidRPr="003F7C58">
        <w:rPr>
          <w:rFonts w:ascii="Arial" w:hAnsi="Arial" w:cs="Arial"/>
        </w:rPr>
        <w:t xml:space="preserve"> Advisory Board shall sign </w:t>
      </w:r>
      <w:r w:rsidR="00EF5D0A" w:rsidRPr="003F7C58">
        <w:rPr>
          <w:rFonts w:ascii="Arial" w:hAnsi="Arial" w:cs="Arial"/>
        </w:rPr>
        <w:t>up to speak</w:t>
      </w:r>
      <w:r w:rsidR="007F08F9" w:rsidRPr="003F7C58">
        <w:rPr>
          <w:rFonts w:ascii="Arial" w:hAnsi="Arial" w:cs="Arial"/>
        </w:rPr>
        <w:t xml:space="preserve"> before the meeting begins and provide his/her name and issue they shall speak on.</w:t>
      </w:r>
    </w:p>
    <w:p w14:paraId="10104D5A" w14:textId="77777777" w:rsidR="00E06712"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7F08F9" w:rsidRPr="003F7C58">
        <w:rPr>
          <w:rFonts w:ascii="Arial" w:hAnsi="Arial" w:cs="Arial"/>
        </w:rPr>
        <w:t>(b)</w:t>
      </w:r>
      <w:r w:rsidR="007F08F9" w:rsidRPr="003F7C58">
        <w:rPr>
          <w:rFonts w:ascii="Arial" w:hAnsi="Arial" w:cs="Arial"/>
        </w:rPr>
        <w:tab/>
      </w:r>
      <w:r w:rsidR="00E06712" w:rsidRPr="003F7C58">
        <w:rPr>
          <w:rFonts w:ascii="Arial" w:hAnsi="Arial" w:cs="Arial"/>
        </w:rPr>
        <w:t xml:space="preserve">Individuals addressing the </w:t>
      </w:r>
      <w:r w:rsidR="006547F1">
        <w:rPr>
          <w:rFonts w:ascii="Arial" w:hAnsi="Arial" w:cs="Arial"/>
        </w:rPr>
        <w:t>KSD</w:t>
      </w:r>
      <w:r w:rsidR="00E06712" w:rsidRPr="003F7C58">
        <w:rPr>
          <w:rFonts w:ascii="Arial" w:hAnsi="Arial" w:cs="Arial"/>
        </w:rPr>
        <w:t xml:space="preserve"> Advisory Board are provided 5 minutes each for public comment.</w:t>
      </w:r>
    </w:p>
    <w:p w14:paraId="5C742679" w14:textId="77777777" w:rsidR="00E06712"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E06712" w:rsidRPr="003F7C58">
        <w:rPr>
          <w:rFonts w:ascii="Arial" w:hAnsi="Arial" w:cs="Arial"/>
        </w:rPr>
        <w:t>(</w:t>
      </w:r>
      <w:r w:rsidR="007F08F9" w:rsidRPr="003F7C58">
        <w:rPr>
          <w:rFonts w:ascii="Arial" w:hAnsi="Arial" w:cs="Arial"/>
        </w:rPr>
        <w:t>c</w:t>
      </w:r>
      <w:r w:rsidR="00E06712" w:rsidRPr="003F7C58">
        <w:rPr>
          <w:rFonts w:ascii="Arial" w:hAnsi="Arial" w:cs="Arial"/>
        </w:rPr>
        <w:t>)</w:t>
      </w:r>
      <w:r w:rsidR="00E06712" w:rsidRPr="003F7C58">
        <w:rPr>
          <w:rFonts w:ascii="Arial" w:hAnsi="Arial" w:cs="Arial"/>
        </w:rPr>
        <w:tab/>
        <w:t xml:space="preserve">Speakers may not </w:t>
      </w:r>
      <w:r w:rsidR="007F08F9" w:rsidRPr="003F7C58">
        <w:rPr>
          <w:rFonts w:ascii="Arial" w:hAnsi="Arial" w:cs="Arial"/>
        </w:rPr>
        <w:t>allot</w:t>
      </w:r>
      <w:r w:rsidR="00E06712" w:rsidRPr="003F7C58">
        <w:rPr>
          <w:rFonts w:ascii="Arial" w:hAnsi="Arial" w:cs="Arial"/>
        </w:rPr>
        <w:t xml:space="preserve"> their </w:t>
      </w:r>
      <w:r w:rsidR="007F08F9" w:rsidRPr="003F7C58">
        <w:rPr>
          <w:rFonts w:ascii="Arial" w:hAnsi="Arial" w:cs="Arial"/>
        </w:rPr>
        <w:t xml:space="preserve">5 minutes of </w:t>
      </w:r>
      <w:r w:rsidR="00E06712" w:rsidRPr="003F7C58">
        <w:rPr>
          <w:rFonts w:ascii="Arial" w:hAnsi="Arial" w:cs="Arial"/>
        </w:rPr>
        <w:t xml:space="preserve">time to </w:t>
      </w:r>
      <w:r w:rsidR="007F08F9" w:rsidRPr="003F7C58">
        <w:rPr>
          <w:rFonts w:ascii="Arial" w:hAnsi="Arial" w:cs="Arial"/>
        </w:rPr>
        <w:t>another person</w:t>
      </w:r>
      <w:r w:rsidR="00E06712" w:rsidRPr="003F7C58">
        <w:rPr>
          <w:rFonts w:ascii="Arial" w:hAnsi="Arial" w:cs="Arial"/>
        </w:rPr>
        <w:t>.</w:t>
      </w:r>
    </w:p>
    <w:p w14:paraId="6EF4D34F" w14:textId="77777777" w:rsidR="00E06712"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E06712" w:rsidRPr="003F7C58">
        <w:rPr>
          <w:rFonts w:ascii="Arial" w:hAnsi="Arial" w:cs="Arial"/>
        </w:rPr>
        <w:t>(</w:t>
      </w:r>
      <w:r w:rsidR="007F08F9" w:rsidRPr="003F7C58">
        <w:rPr>
          <w:rFonts w:ascii="Arial" w:hAnsi="Arial" w:cs="Arial"/>
        </w:rPr>
        <w:t>d</w:t>
      </w:r>
      <w:r w:rsidR="00E06712" w:rsidRPr="003F7C58">
        <w:rPr>
          <w:rFonts w:ascii="Arial" w:hAnsi="Arial" w:cs="Arial"/>
        </w:rPr>
        <w:t>)</w:t>
      </w:r>
      <w:r w:rsidR="00E06712" w:rsidRPr="003F7C58">
        <w:rPr>
          <w:rFonts w:ascii="Arial" w:hAnsi="Arial" w:cs="Arial"/>
        </w:rPr>
        <w:tab/>
        <w:t xml:space="preserve">The </w:t>
      </w:r>
      <w:r w:rsidR="006547F1">
        <w:rPr>
          <w:rFonts w:ascii="Arial" w:hAnsi="Arial" w:cs="Arial"/>
        </w:rPr>
        <w:t>KSD</w:t>
      </w:r>
      <w:r w:rsidR="00E06712" w:rsidRPr="003F7C58">
        <w:rPr>
          <w:rFonts w:ascii="Arial" w:hAnsi="Arial" w:cs="Arial"/>
        </w:rPr>
        <w:t xml:space="preserve"> Advisory Board has the right to set limits on the topics that may be addressed by the public</w:t>
      </w:r>
      <w:r w:rsidR="007F08F9" w:rsidRPr="003F7C58">
        <w:rPr>
          <w:rFonts w:ascii="Arial" w:hAnsi="Arial" w:cs="Arial"/>
        </w:rPr>
        <w:t xml:space="preserve"> to ensure relevance to the function and purpose of the advisory board.</w:t>
      </w:r>
    </w:p>
    <w:p w14:paraId="415B785B" w14:textId="77777777" w:rsidR="00E06712"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E06712" w:rsidRPr="003F7C58">
        <w:rPr>
          <w:rFonts w:ascii="Arial" w:hAnsi="Arial" w:cs="Arial"/>
        </w:rPr>
        <w:t>(</w:t>
      </w:r>
      <w:r w:rsidR="007F08F9" w:rsidRPr="003F7C58">
        <w:rPr>
          <w:rFonts w:ascii="Arial" w:hAnsi="Arial" w:cs="Arial"/>
        </w:rPr>
        <w:t>e)</w:t>
      </w:r>
      <w:r w:rsidR="007F08F9" w:rsidRPr="003F7C58">
        <w:rPr>
          <w:rFonts w:ascii="Arial" w:hAnsi="Arial" w:cs="Arial"/>
        </w:rPr>
        <w:tab/>
        <w:t xml:space="preserve">To ensure fairness, the secretary will keep time for the </w:t>
      </w:r>
      <w:r w:rsidR="00EF5D0A" w:rsidRPr="003F7C58">
        <w:rPr>
          <w:rFonts w:ascii="Arial" w:hAnsi="Arial" w:cs="Arial"/>
        </w:rPr>
        <w:t xml:space="preserve">dedicated </w:t>
      </w:r>
      <w:r w:rsidR="007F08F9" w:rsidRPr="003F7C58">
        <w:rPr>
          <w:rFonts w:ascii="Arial" w:hAnsi="Arial" w:cs="Arial"/>
        </w:rPr>
        <w:t>5-minute period of time</w:t>
      </w:r>
      <w:r w:rsidR="00EF5D0A" w:rsidRPr="003F7C58">
        <w:rPr>
          <w:rFonts w:ascii="Arial" w:hAnsi="Arial" w:cs="Arial"/>
        </w:rPr>
        <w:t xml:space="preserve"> for each speaker that has signed up to address the board</w:t>
      </w:r>
      <w:r w:rsidR="007F08F9" w:rsidRPr="003F7C58">
        <w:rPr>
          <w:rFonts w:ascii="Arial" w:hAnsi="Arial" w:cs="Arial"/>
        </w:rPr>
        <w:t>.  This will provide that all speakers have the allotted time provided.</w:t>
      </w:r>
    </w:p>
    <w:p w14:paraId="6D25223B" w14:textId="77777777" w:rsidR="00EF5D0A" w:rsidRPr="003F7C58" w:rsidRDefault="00EF5D0A"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t>(f)</w:t>
      </w:r>
      <w:r w:rsidRPr="003F7C58">
        <w:rPr>
          <w:rFonts w:ascii="Arial" w:hAnsi="Arial" w:cs="Arial"/>
        </w:rPr>
        <w:tab/>
        <w:t>Speakers will be called on to address the chair in the order they signed up to speak.</w:t>
      </w:r>
    </w:p>
    <w:p w14:paraId="449F3635" w14:textId="77777777" w:rsidR="007F08F9"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7F08F9" w:rsidRPr="003F7C58">
        <w:rPr>
          <w:rFonts w:ascii="Arial" w:hAnsi="Arial" w:cs="Arial"/>
        </w:rPr>
        <w:t>(</w:t>
      </w:r>
      <w:r w:rsidR="00EF5D0A" w:rsidRPr="003F7C58">
        <w:rPr>
          <w:rFonts w:ascii="Arial" w:hAnsi="Arial" w:cs="Arial"/>
        </w:rPr>
        <w:t>g</w:t>
      </w:r>
      <w:r w:rsidR="007F08F9" w:rsidRPr="003F7C58">
        <w:rPr>
          <w:rFonts w:ascii="Arial" w:hAnsi="Arial" w:cs="Arial"/>
        </w:rPr>
        <w:t>)</w:t>
      </w:r>
      <w:r w:rsidR="007F08F9" w:rsidRPr="003F7C58">
        <w:rPr>
          <w:rFonts w:ascii="Arial" w:hAnsi="Arial" w:cs="Arial"/>
        </w:rPr>
        <w:tab/>
        <w:t>Speaker comments should be directed to the chair</w:t>
      </w:r>
      <w:r w:rsidR="00DC7B7D" w:rsidRPr="003F7C58">
        <w:rPr>
          <w:rFonts w:ascii="Arial" w:hAnsi="Arial" w:cs="Arial"/>
        </w:rPr>
        <w:t xml:space="preserve"> and not to individual board members or </w:t>
      </w:r>
      <w:r w:rsidR="006547F1">
        <w:rPr>
          <w:rFonts w:ascii="Arial" w:hAnsi="Arial" w:cs="Arial"/>
        </w:rPr>
        <w:t>KSD</w:t>
      </w:r>
      <w:r w:rsidR="00DC7B7D" w:rsidRPr="003F7C58">
        <w:rPr>
          <w:rFonts w:ascii="Arial" w:hAnsi="Arial" w:cs="Arial"/>
        </w:rPr>
        <w:t xml:space="preserve"> staff.</w:t>
      </w:r>
    </w:p>
    <w:p w14:paraId="2AEF6400" w14:textId="77777777" w:rsidR="007F08F9"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7F08F9" w:rsidRPr="003F7C58">
        <w:rPr>
          <w:rFonts w:ascii="Arial" w:hAnsi="Arial" w:cs="Arial"/>
        </w:rPr>
        <w:t>(</w:t>
      </w:r>
      <w:r w:rsidR="00EF5D0A" w:rsidRPr="003F7C58">
        <w:rPr>
          <w:rFonts w:ascii="Arial" w:hAnsi="Arial" w:cs="Arial"/>
        </w:rPr>
        <w:t>h</w:t>
      </w:r>
      <w:r w:rsidR="007F08F9" w:rsidRPr="003F7C58">
        <w:rPr>
          <w:rFonts w:ascii="Arial" w:hAnsi="Arial" w:cs="Arial"/>
        </w:rPr>
        <w:t>)</w:t>
      </w:r>
      <w:r w:rsidR="007F08F9" w:rsidRPr="003F7C58">
        <w:rPr>
          <w:rFonts w:ascii="Arial" w:hAnsi="Arial" w:cs="Arial"/>
        </w:rPr>
        <w:tab/>
        <w:t>Advisory Board members shall not engage the public but listen attentively to public comments.</w:t>
      </w:r>
    </w:p>
    <w:p w14:paraId="3CDC182F" w14:textId="77777777" w:rsidR="007F08F9" w:rsidRPr="003F7C58" w:rsidRDefault="00D35CC3" w:rsidP="002608EC">
      <w:pPr>
        <w:tabs>
          <w:tab w:val="left" w:pos="540"/>
          <w:tab w:val="left" w:pos="1080"/>
          <w:tab w:val="left" w:pos="1260"/>
        </w:tabs>
        <w:spacing w:after="0" w:line="240" w:lineRule="auto"/>
        <w:contextualSpacing/>
        <w:jc w:val="both"/>
        <w:rPr>
          <w:rFonts w:ascii="Arial" w:hAnsi="Arial" w:cs="Arial"/>
        </w:rPr>
      </w:pPr>
      <w:r w:rsidRPr="003F7C58">
        <w:rPr>
          <w:rFonts w:ascii="Arial" w:hAnsi="Arial" w:cs="Arial"/>
        </w:rPr>
        <w:tab/>
      </w:r>
      <w:r w:rsidR="007F08F9" w:rsidRPr="003F7C58">
        <w:rPr>
          <w:rFonts w:ascii="Arial" w:hAnsi="Arial" w:cs="Arial"/>
        </w:rPr>
        <w:t>(</w:t>
      </w:r>
      <w:r w:rsidR="00EF5D0A" w:rsidRPr="003F7C58">
        <w:rPr>
          <w:rFonts w:ascii="Arial" w:hAnsi="Arial" w:cs="Arial"/>
        </w:rPr>
        <w:t>i</w:t>
      </w:r>
      <w:r w:rsidR="007F08F9" w:rsidRPr="003F7C58">
        <w:rPr>
          <w:rFonts w:ascii="Arial" w:hAnsi="Arial" w:cs="Arial"/>
        </w:rPr>
        <w:t>)</w:t>
      </w:r>
      <w:r w:rsidR="007F08F9" w:rsidRPr="003F7C58">
        <w:rPr>
          <w:rFonts w:ascii="Arial" w:hAnsi="Arial" w:cs="Arial"/>
        </w:rPr>
        <w:tab/>
        <w:t xml:space="preserve">If speakers request follow-up information from the </w:t>
      </w:r>
      <w:r w:rsidR="006547F1">
        <w:rPr>
          <w:rFonts w:ascii="Arial" w:hAnsi="Arial" w:cs="Arial"/>
        </w:rPr>
        <w:t>KSD</w:t>
      </w:r>
      <w:r w:rsidR="007F08F9" w:rsidRPr="003F7C58">
        <w:rPr>
          <w:rFonts w:ascii="Arial" w:hAnsi="Arial" w:cs="Arial"/>
        </w:rPr>
        <w:t xml:space="preserve"> Advisory Board, the secretary shall take the name and address of the individual to return the requested information in writing.</w:t>
      </w:r>
    </w:p>
    <w:p w14:paraId="6298A827" w14:textId="77777777" w:rsidR="00D35CC3" w:rsidRPr="003F7C58" w:rsidRDefault="00D35CC3" w:rsidP="002608EC">
      <w:pPr>
        <w:tabs>
          <w:tab w:val="left" w:pos="540"/>
          <w:tab w:val="left" w:pos="1260"/>
        </w:tabs>
        <w:spacing w:after="0" w:line="240" w:lineRule="auto"/>
        <w:jc w:val="both"/>
        <w:rPr>
          <w:rFonts w:ascii="Arial" w:hAnsi="Arial" w:cs="Arial"/>
          <w:b/>
          <w:bCs/>
        </w:rPr>
      </w:pPr>
    </w:p>
    <w:p w14:paraId="1577BB49" w14:textId="77777777" w:rsidR="00D35CC3" w:rsidRDefault="00417FFE" w:rsidP="002608EC">
      <w:pPr>
        <w:tabs>
          <w:tab w:val="left" w:pos="540"/>
          <w:tab w:val="left" w:pos="1260"/>
        </w:tabs>
        <w:spacing w:after="0" w:line="240" w:lineRule="auto"/>
        <w:jc w:val="both"/>
        <w:rPr>
          <w:rFonts w:ascii="Arial" w:hAnsi="Arial" w:cs="Arial"/>
        </w:rPr>
      </w:pPr>
      <w:r>
        <w:rPr>
          <w:rFonts w:ascii="Arial" w:hAnsi="Arial" w:cs="Arial"/>
          <w:b/>
          <w:bCs/>
        </w:rPr>
        <w:t>5</w:t>
      </w:r>
      <w:r w:rsidR="007F08F9" w:rsidRPr="003F7C58">
        <w:rPr>
          <w:rFonts w:ascii="Arial" w:hAnsi="Arial" w:cs="Arial"/>
          <w:b/>
          <w:bCs/>
        </w:rPr>
        <w:t>.</w:t>
      </w:r>
      <w:r w:rsidR="007F08F9" w:rsidRPr="003F7C58">
        <w:rPr>
          <w:rFonts w:ascii="Arial" w:hAnsi="Arial" w:cs="Arial"/>
          <w:b/>
          <w:bCs/>
        </w:rPr>
        <w:tab/>
        <w:t xml:space="preserve">Conduct of Meetings.  </w:t>
      </w:r>
      <w:r w:rsidR="007F08F9" w:rsidRPr="003F7C58">
        <w:rPr>
          <w:rFonts w:ascii="Arial" w:hAnsi="Arial" w:cs="Arial"/>
        </w:rPr>
        <w:t xml:space="preserve">The </w:t>
      </w:r>
      <w:r w:rsidR="006547F1">
        <w:rPr>
          <w:rFonts w:ascii="Arial" w:hAnsi="Arial" w:cs="Arial"/>
        </w:rPr>
        <w:t>KSD</w:t>
      </w:r>
      <w:r w:rsidR="007F08F9" w:rsidRPr="003F7C58">
        <w:rPr>
          <w:rFonts w:ascii="Arial" w:hAnsi="Arial" w:cs="Arial"/>
        </w:rPr>
        <w:t xml:space="preserve"> Advisory Board </w:t>
      </w:r>
      <w:r w:rsidR="00D35CC3" w:rsidRPr="003F7C58">
        <w:rPr>
          <w:rFonts w:ascii="Arial" w:hAnsi="Arial" w:cs="Arial"/>
        </w:rPr>
        <w:t>will model courtesy and respect and encourage members of the public to do the same.</w:t>
      </w:r>
    </w:p>
    <w:p w14:paraId="2D588E34" w14:textId="77777777" w:rsidR="006657B8" w:rsidRPr="00E06712" w:rsidRDefault="006657B8" w:rsidP="002608EC">
      <w:pPr>
        <w:tabs>
          <w:tab w:val="left" w:pos="540"/>
          <w:tab w:val="left" w:pos="1260"/>
        </w:tabs>
        <w:spacing w:after="0" w:line="240" w:lineRule="auto"/>
        <w:jc w:val="both"/>
        <w:rPr>
          <w:rFonts w:ascii="Arial" w:hAnsi="Arial" w:cs="Arial"/>
        </w:rPr>
      </w:pPr>
    </w:p>
    <w:p w14:paraId="39541A96" w14:textId="77777777" w:rsidR="00593D7F" w:rsidRPr="004E1FDC" w:rsidRDefault="00417FFE" w:rsidP="002608EC">
      <w:pPr>
        <w:tabs>
          <w:tab w:val="left" w:pos="540"/>
          <w:tab w:val="left" w:pos="1260"/>
        </w:tabs>
        <w:spacing w:after="0" w:line="240" w:lineRule="auto"/>
        <w:jc w:val="both"/>
        <w:rPr>
          <w:rFonts w:ascii="Arial" w:hAnsi="Arial" w:cs="Arial"/>
        </w:rPr>
      </w:pPr>
      <w:r>
        <w:rPr>
          <w:rFonts w:ascii="Arial" w:hAnsi="Arial" w:cs="Arial"/>
          <w:b/>
          <w:bCs/>
        </w:rPr>
        <w:t>6</w:t>
      </w:r>
      <w:r w:rsidR="00593D7F" w:rsidRPr="00E06712">
        <w:rPr>
          <w:rFonts w:ascii="Arial" w:hAnsi="Arial" w:cs="Arial"/>
          <w:b/>
          <w:bCs/>
        </w:rPr>
        <w:t>.</w:t>
      </w:r>
      <w:r w:rsidR="00593D7F" w:rsidRPr="00E06712">
        <w:rPr>
          <w:rFonts w:ascii="Arial" w:hAnsi="Arial" w:cs="Arial"/>
          <w:b/>
          <w:bCs/>
        </w:rPr>
        <w:tab/>
      </w:r>
      <w:r w:rsidR="005C1C60" w:rsidRPr="00E06712">
        <w:rPr>
          <w:rFonts w:ascii="Arial" w:hAnsi="Arial" w:cs="Arial"/>
          <w:b/>
          <w:bCs/>
        </w:rPr>
        <w:t>Proxies</w:t>
      </w:r>
      <w:r w:rsidR="005C1C60" w:rsidRPr="004E1FDC">
        <w:rPr>
          <w:rFonts w:ascii="Arial" w:hAnsi="Arial" w:cs="Arial"/>
          <w:b/>
          <w:bCs/>
        </w:rPr>
        <w:t>.</w:t>
      </w:r>
      <w:r w:rsidR="00A353AB">
        <w:rPr>
          <w:rFonts w:ascii="Arial" w:hAnsi="Arial" w:cs="Arial"/>
        </w:rPr>
        <w:t xml:space="preserve"> </w:t>
      </w:r>
      <w:r w:rsidR="005C1C60" w:rsidRPr="004E1FDC">
        <w:rPr>
          <w:rFonts w:ascii="Arial" w:hAnsi="Arial" w:cs="Arial"/>
        </w:rPr>
        <w:t xml:space="preserve">No member of the </w:t>
      </w:r>
      <w:r w:rsidR="006547F1">
        <w:rPr>
          <w:rFonts w:ascii="Arial" w:hAnsi="Arial" w:cs="Arial"/>
        </w:rPr>
        <w:t>KSD</w:t>
      </w:r>
      <w:r w:rsidR="006657B8" w:rsidRPr="004E1FDC">
        <w:rPr>
          <w:rFonts w:ascii="Arial" w:hAnsi="Arial" w:cs="Arial"/>
        </w:rPr>
        <w:t xml:space="preserve"> Advisory Board</w:t>
      </w:r>
      <w:r w:rsidR="005C1C60" w:rsidRPr="004E1FDC">
        <w:rPr>
          <w:rFonts w:ascii="Arial" w:hAnsi="Arial" w:cs="Arial"/>
        </w:rPr>
        <w:t xml:space="preserve"> </w:t>
      </w:r>
      <w:r w:rsidR="00C61CA2">
        <w:rPr>
          <w:rFonts w:ascii="Arial" w:hAnsi="Arial" w:cs="Arial"/>
        </w:rPr>
        <w:t>shall</w:t>
      </w:r>
      <w:r w:rsidR="005C1C60" w:rsidRPr="004E1FDC">
        <w:rPr>
          <w:rFonts w:ascii="Arial" w:hAnsi="Arial" w:cs="Arial"/>
        </w:rPr>
        <w:t xml:space="preserve"> act by proxy.</w:t>
      </w:r>
    </w:p>
    <w:p w14:paraId="6A8CC115" w14:textId="77777777" w:rsidR="006657B8" w:rsidRPr="004E1FDC" w:rsidRDefault="006657B8" w:rsidP="002608EC">
      <w:pPr>
        <w:tabs>
          <w:tab w:val="left" w:pos="540"/>
          <w:tab w:val="left" w:pos="1260"/>
        </w:tabs>
        <w:spacing w:after="0" w:line="240" w:lineRule="auto"/>
        <w:jc w:val="both"/>
        <w:rPr>
          <w:rFonts w:ascii="Arial" w:hAnsi="Arial" w:cs="Arial"/>
        </w:rPr>
      </w:pPr>
    </w:p>
    <w:p w14:paraId="34D8459B" w14:textId="77777777" w:rsidR="00540E6D" w:rsidRPr="004E1FDC" w:rsidRDefault="00417FFE" w:rsidP="002608EC">
      <w:pPr>
        <w:tabs>
          <w:tab w:val="left" w:pos="540"/>
          <w:tab w:val="left" w:pos="1260"/>
        </w:tabs>
        <w:spacing w:after="0" w:line="240" w:lineRule="auto"/>
        <w:jc w:val="both"/>
        <w:rPr>
          <w:rFonts w:ascii="Arial" w:hAnsi="Arial" w:cs="Arial"/>
        </w:rPr>
      </w:pPr>
      <w:r>
        <w:rPr>
          <w:rFonts w:ascii="Arial" w:hAnsi="Arial" w:cs="Arial"/>
          <w:b/>
          <w:bCs/>
        </w:rPr>
        <w:t>7</w:t>
      </w:r>
      <w:r w:rsidR="00540E6D" w:rsidRPr="004E1FDC">
        <w:rPr>
          <w:rFonts w:ascii="Arial" w:hAnsi="Arial" w:cs="Arial"/>
          <w:b/>
          <w:bCs/>
        </w:rPr>
        <w:t>.</w:t>
      </w:r>
      <w:r w:rsidR="00540E6D" w:rsidRPr="004E1FDC">
        <w:rPr>
          <w:rFonts w:ascii="Arial" w:hAnsi="Arial" w:cs="Arial"/>
          <w:b/>
          <w:bCs/>
        </w:rPr>
        <w:tab/>
        <w:t>Failure to Attend</w:t>
      </w:r>
      <w:r w:rsidR="00540E6D" w:rsidRPr="004E1FDC">
        <w:rPr>
          <w:rFonts w:ascii="Arial" w:hAnsi="Arial" w:cs="Arial"/>
        </w:rPr>
        <w:t>.</w:t>
      </w:r>
      <w:r w:rsidR="00A353AB">
        <w:rPr>
          <w:rFonts w:ascii="Arial" w:hAnsi="Arial" w:cs="Arial"/>
        </w:rPr>
        <w:t xml:space="preserve"> </w:t>
      </w:r>
      <w:r w:rsidR="00540E6D" w:rsidRPr="004E1FDC">
        <w:rPr>
          <w:rFonts w:ascii="Arial" w:hAnsi="Arial" w:cs="Arial"/>
        </w:rPr>
        <w:t xml:space="preserve">Failure to attend two successive regular </w:t>
      </w:r>
      <w:r w:rsidR="006547F1">
        <w:rPr>
          <w:rFonts w:ascii="Arial" w:hAnsi="Arial" w:cs="Arial"/>
        </w:rPr>
        <w:t>KSD</w:t>
      </w:r>
      <w:r w:rsidR="00540E6D" w:rsidRPr="004E1FDC">
        <w:rPr>
          <w:rFonts w:ascii="Arial" w:hAnsi="Arial" w:cs="Arial"/>
        </w:rPr>
        <w:t xml:space="preserve"> Advisory Board meetings may be considered cause for removal of an advisory board member.</w:t>
      </w:r>
    </w:p>
    <w:p w14:paraId="67F31243" w14:textId="77777777" w:rsidR="00540E6D" w:rsidRPr="004E1FDC" w:rsidRDefault="00540E6D" w:rsidP="002608EC">
      <w:pPr>
        <w:tabs>
          <w:tab w:val="left" w:pos="540"/>
          <w:tab w:val="left" w:pos="1260"/>
        </w:tabs>
        <w:spacing w:after="0" w:line="240" w:lineRule="auto"/>
        <w:jc w:val="both"/>
        <w:rPr>
          <w:rFonts w:ascii="Arial" w:hAnsi="Arial" w:cs="Arial"/>
        </w:rPr>
      </w:pPr>
    </w:p>
    <w:p w14:paraId="73109510" w14:textId="77777777" w:rsidR="00540E6D" w:rsidRPr="004E1FDC" w:rsidRDefault="00417FFE" w:rsidP="002608EC">
      <w:pPr>
        <w:tabs>
          <w:tab w:val="left" w:pos="540"/>
          <w:tab w:val="left" w:pos="1260"/>
        </w:tabs>
        <w:spacing w:after="0" w:line="240" w:lineRule="auto"/>
        <w:jc w:val="both"/>
        <w:rPr>
          <w:rFonts w:ascii="Arial" w:hAnsi="Arial" w:cs="Arial"/>
        </w:rPr>
      </w:pPr>
      <w:r>
        <w:rPr>
          <w:rFonts w:ascii="Arial" w:hAnsi="Arial" w:cs="Arial"/>
          <w:b/>
          <w:bCs/>
        </w:rPr>
        <w:t>8</w:t>
      </w:r>
      <w:r w:rsidR="00540E6D" w:rsidRPr="004E1FDC">
        <w:rPr>
          <w:rFonts w:ascii="Arial" w:hAnsi="Arial" w:cs="Arial"/>
          <w:b/>
          <w:bCs/>
        </w:rPr>
        <w:t>.</w:t>
      </w:r>
      <w:r w:rsidR="00540E6D" w:rsidRPr="004E1FDC">
        <w:rPr>
          <w:rFonts w:ascii="Arial" w:hAnsi="Arial" w:cs="Arial"/>
          <w:b/>
          <w:bCs/>
        </w:rPr>
        <w:tab/>
        <w:t>Quorum</w:t>
      </w:r>
      <w:r w:rsidR="00540E6D" w:rsidRPr="004E1FDC">
        <w:rPr>
          <w:rFonts w:ascii="Arial" w:hAnsi="Arial" w:cs="Arial"/>
        </w:rPr>
        <w:t>.</w:t>
      </w:r>
      <w:r w:rsidR="00A353AB">
        <w:rPr>
          <w:rFonts w:ascii="Arial" w:hAnsi="Arial" w:cs="Arial"/>
        </w:rPr>
        <w:t xml:space="preserve"> </w:t>
      </w:r>
      <w:r w:rsidR="00540E6D" w:rsidRPr="004E1FDC">
        <w:rPr>
          <w:rFonts w:ascii="Arial" w:hAnsi="Arial" w:cs="Arial"/>
        </w:rPr>
        <w:t xml:space="preserve">At any meeting of the </w:t>
      </w:r>
      <w:r w:rsidR="006547F1">
        <w:rPr>
          <w:rFonts w:ascii="Arial" w:hAnsi="Arial" w:cs="Arial"/>
        </w:rPr>
        <w:t>KSD</w:t>
      </w:r>
      <w:r w:rsidR="00540E6D" w:rsidRPr="004E1FDC">
        <w:rPr>
          <w:rFonts w:ascii="Arial" w:hAnsi="Arial" w:cs="Arial"/>
        </w:rPr>
        <w:t xml:space="preserve"> Advisory Board, a majority of membership shall constitute a quorum.</w:t>
      </w:r>
    </w:p>
    <w:p w14:paraId="5E338943" w14:textId="77777777" w:rsidR="00540E6D" w:rsidRPr="004E1FDC" w:rsidRDefault="00540E6D" w:rsidP="002608EC">
      <w:pPr>
        <w:tabs>
          <w:tab w:val="left" w:pos="540"/>
          <w:tab w:val="left" w:pos="1260"/>
        </w:tabs>
        <w:spacing w:after="0" w:line="240" w:lineRule="auto"/>
        <w:jc w:val="both"/>
        <w:rPr>
          <w:rFonts w:ascii="Arial" w:hAnsi="Arial" w:cs="Arial"/>
        </w:rPr>
      </w:pPr>
    </w:p>
    <w:p w14:paraId="7A25B251" w14:textId="77777777" w:rsidR="00540E6D" w:rsidRPr="004E1FDC" w:rsidRDefault="00417FFE" w:rsidP="002608EC">
      <w:pPr>
        <w:tabs>
          <w:tab w:val="left" w:pos="540"/>
          <w:tab w:val="left" w:pos="1260"/>
        </w:tabs>
        <w:spacing w:after="0" w:line="240" w:lineRule="auto"/>
        <w:jc w:val="both"/>
        <w:rPr>
          <w:rFonts w:ascii="Arial" w:hAnsi="Arial" w:cs="Arial"/>
        </w:rPr>
      </w:pPr>
      <w:r>
        <w:rPr>
          <w:rFonts w:ascii="Arial" w:hAnsi="Arial" w:cs="Arial"/>
          <w:b/>
          <w:bCs/>
        </w:rPr>
        <w:t>9</w:t>
      </w:r>
      <w:r w:rsidR="00593D7F" w:rsidRPr="00201B18">
        <w:rPr>
          <w:rFonts w:ascii="Arial" w:hAnsi="Arial" w:cs="Arial"/>
          <w:b/>
          <w:bCs/>
        </w:rPr>
        <w:t>.</w:t>
      </w:r>
      <w:r w:rsidR="00593D7F" w:rsidRPr="00201B18">
        <w:rPr>
          <w:rFonts w:ascii="Arial" w:hAnsi="Arial" w:cs="Arial"/>
          <w:b/>
          <w:bCs/>
        </w:rPr>
        <w:tab/>
      </w:r>
      <w:r w:rsidR="00540E6D" w:rsidRPr="00201B18">
        <w:rPr>
          <w:rFonts w:ascii="Arial" w:hAnsi="Arial" w:cs="Arial"/>
          <w:b/>
          <w:bCs/>
        </w:rPr>
        <w:t>Open</w:t>
      </w:r>
      <w:r w:rsidR="00540E6D" w:rsidRPr="004E1FDC">
        <w:rPr>
          <w:rFonts w:ascii="Arial" w:hAnsi="Arial" w:cs="Arial"/>
          <w:b/>
          <w:bCs/>
        </w:rPr>
        <w:t xml:space="preserve"> Meetings.</w:t>
      </w:r>
      <w:r w:rsidR="00A353AB">
        <w:rPr>
          <w:rFonts w:ascii="Arial" w:hAnsi="Arial" w:cs="Arial"/>
        </w:rPr>
        <w:t xml:space="preserve"> </w:t>
      </w:r>
      <w:r w:rsidR="00540E6D" w:rsidRPr="004E1FDC">
        <w:rPr>
          <w:rFonts w:ascii="Arial" w:hAnsi="Arial" w:cs="Arial"/>
        </w:rPr>
        <w:t xml:space="preserve">All meetings shall be conducted in accordance with the Kentucky Open Meetings </w:t>
      </w:r>
      <w:r w:rsidR="00604D1C">
        <w:rPr>
          <w:rFonts w:ascii="Arial" w:hAnsi="Arial" w:cs="Arial"/>
        </w:rPr>
        <w:t>Act</w:t>
      </w:r>
      <w:r w:rsidR="00540E6D" w:rsidRPr="004E1FDC">
        <w:rPr>
          <w:rFonts w:ascii="Arial" w:hAnsi="Arial" w:cs="Arial"/>
        </w:rPr>
        <w:t>.</w:t>
      </w:r>
      <w:r w:rsidR="00A353AB">
        <w:rPr>
          <w:rFonts w:ascii="Arial" w:hAnsi="Arial" w:cs="Arial"/>
        </w:rPr>
        <w:t xml:space="preserve"> </w:t>
      </w:r>
      <w:r w:rsidR="00540E6D" w:rsidRPr="004E1FDC">
        <w:rPr>
          <w:rFonts w:ascii="Arial" w:hAnsi="Arial" w:cs="Arial"/>
        </w:rPr>
        <w:t xml:space="preserve">All regular and special meetings of the </w:t>
      </w:r>
      <w:r w:rsidR="006547F1">
        <w:rPr>
          <w:rFonts w:ascii="Arial" w:hAnsi="Arial" w:cs="Arial"/>
        </w:rPr>
        <w:t>KSD</w:t>
      </w:r>
      <w:r w:rsidR="00540E6D" w:rsidRPr="004E1FDC">
        <w:rPr>
          <w:rFonts w:ascii="Arial" w:hAnsi="Arial" w:cs="Arial"/>
        </w:rPr>
        <w:t xml:space="preserve"> Advisory Board shall be preceded by notice thereof to the public of the date, time</w:t>
      </w:r>
      <w:r w:rsidR="00C61CA2">
        <w:rPr>
          <w:rFonts w:ascii="Arial" w:hAnsi="Arial" w:cs="Arial"/>
        </w:rPr>
        <w:t xml:space="preserve">, </w:t>
      </w:r>
      <w:r w:rsidR="00540E6D" w:rsidRPr="004E1FDC">
        <w:rPr>
          <w:rFonts w:ascii="Arial" w:hAnsi="Arial" w:cs="Arial"/>
        </w:rPr>
        <w:t>place</w:t>
      </w:r>
      <w:r w:rsidR="00C61CA2">
        <w:rPr>
          <w:rFonts w:ascii="Arial" w:hAnsi="Arial" w:cs="Arial"/>
        </w:rPr>
        <w:t xml:space="preserve"> of the meeting and the agenda</w:t>
      </w:r>
      <w:r w:rsidR="00540E6D" w:rsidRPr="004E1FDC">
        <w:rPr>
          <w:rFonts w:ascii="Arial" w:hAnsi="Arial" w:cs="Arial"/>
        </w:rPr>
        <w:t>.</w:t>
      </w:r>
      <w:r w:rsidR="00A353AB">
        <w:rPr>
          <w:rFonts w:ascii="Arial" w:hAnsi="Arial" w:cs="Arial"/>
        </w:rPr>
        <w:t xml:space="preserve"> </w:t>
      </w:r>
      <w:r w:rsidR="00540E6D" w:rsidRPr="004E1FDC">
        <w:rPr>
          <w:rFonts w:ascii="Arial" w:hAnsi="Arial" w:cs="Arial"/>
        </w:rPr>
        <w:t xml:space="preserve">All persons shall be permitted to attend any regular or special meetings of the </w:t>
      </w:r>
      <w:r w:rsidR="006547F1">
        <w:rPr>
          <w:rFonts w:ascii="Arial" w:hAnsi="Arial" w:cs="Arial"/>
        </w:rPr>
        <w:t>KSD</w:t>
      </w:r>
      <w:r w:rsidR="00540E6D" w:rsidRPr="004E1FDC">
        <w:rPr>
          <w:rFonts w:ascii="Arial" w:hAnsi="Arial" w:cs="Arial"/>
        </w:rPr>
        <w:t xml:space="preserve"> Advisory Board</w:t>
      </w:r>
      <w:r w:rsidR="008B6E53">
        <w:rPr>
          <w:rFonts w:ascii="Arial" w:hAnsi="Arial" w:cs="Arial"/>
        </w:rPr>
        <w:t>.</w:t>
      </w:r>
      <w:r w:rsidR="00540E6D" w:rsidRPr="004E1FDC">
        <w:rPr>
          <w:rFonts w:ascii="Arial" w:hAnsi="Arial" w:cs="Arial"/>
        </w:rPr>
        <w:t xml:space="preserve"> </w:t>
      </w:r>
    </w:p>
    <w:p w14:paraId="1336CB9C" w14:textId="77777777" w:rsidR="00540E6D" w:rsidRPr="004E1FDC" w:rsidRDefault="00540E6D" w:rsidP="002608EC">
      <w:pPr>
        <w:tabs>
          <w:tab w:val="left" w:pos="540"/>
          <w:tab w:val="left" w:pos="1260"/>
        </w:tabs>
        <w:spacing w:after="0" w:line="240" w:lineRule="auto"/>
        <w:jc w:val="both"/>
        <w:rPr>
          <w:rFonts w:ascii="Arial" w:hAnsi="Arial" w:cs="Arial"/>
        </w:rPr>
      </w:pPr>
    </w:p>
    <w:p w14:paraId="382DCEA7" w14:textId="77777777" w:rsidR="00051E80" w:rsidRPr="00E06712" w:rsidRDefault="00417FFE" w:rsidP="002608EC">
      <w:pPr>
        <w:pStyle w:val="Default"/>
        <w:tabs>
          <w:tab w:val="left" w:pos="540"/>
          <w:tab w:val="left" w:pos="1260"/>
        </w:tabs>
        <w:jc w:val="both"/>
        <w:rPr>
          <w:rFonts w:ascii="Arial" w:hAnsi="Arial" w:cs="Arial"/>
          <w:color w:val="auto"/>
          <w:sz w:val="22"/>
          <w:szCs w:val="22"/>
        </w:rPr>
      </w:pPr>
      <w:r>
        <w:rPr>
          <w:rFonts w:ascii="Arial" w:hAnsi="Arial" w:cs="Arial"/>
          <w:b/>
          <w:bCs/>
          <w:sz w:val="22"/>
          <w:szCs w:val="22"/>
        </w:rPr>
        <w:t>10</w:t>
      </w:r>
      <w:r w:rsidR="00593D7F" w:rsidRPr="004E1FDC">
        <w:rPr>
          <w:rFonts w:ascii="Arial" w:hAnsi="Arial" w:cs="Arial"/>
          <w:b/>
          <w:bCs/>
          <w:sz w:val="22"/>
          <w:szCs w:val="22"/>
        </w:rPr>
        <w:t>.</w:t>
      </w:r>
      <w:r w:rsidR="00593D7F" w:rsidRPr="004E1FDC">
        <w:rPr>
          <w:rFonts w:ascii="Arial" w:hAnsi="Arial" w:cs="Arial"/>
          <w:b/>
          <w:bCs/>
          <w:sz w:val="22"/>
          <w:szCs w:val="22"/>
        </w:rPr>
        <w:tab/>
      </w:r>
      <w:r w:rsidR="005C1C60" w:rsidRPr="004E1FDC">
        <w:rPr>
          <w:rFonts w:ascii="Arial" w:hAnsi="Arial" w:cs="Arial"/>
          <w:b/>
          <w:bCs/>
          <w:sz w:val="22"/>
          <w:szCs w:val="22"/>
        </w:rPr>
        <w:t>Notice.</w:t>
      </w:r>
      <w:r w:rsidR="00A353AB">
        <w:rPr>
          <w:rFonts w:ascii="Arial" w:hAnsi="Arial" w:cs="Arial"/>
          <w:sz w:val="22"/>
          <w:szCs w:val="22"/>
        </w:rPr>
        <w:t xml:space="preserve"> </w:t>
      </w:r>
      <w:r w:rsidR="005C1C60" w:rsidRPr="004E1FDC">
        <w:rPr>
          <w:rFonts w:ascii="Arial" w:hAnsi="Arial" w:cs="Arial"/>
          <w:sz w:val="22"/>
          <w:szCs w:val="22"/>
        </w:rPr>
        <w:t xml:space="preserve">Regular meetings of the </w:t>
      </w:r>
      <w:r w:rsidR="006547F1">
        <w:rPr>
          <w:rFonts w:ascii="Arial" w:hAnsi="Arial" w:cs="Arial"/>
          <w:sz w:val="22"/>
          <w:szCs w:val="22"/>
        </w:rPr>
        <w:t>KSD</w:t>
      </w:r>
      <w:r w:rsidR="006657B8" w:rsidRPr="004E1FDC">
        <w:rPr>
          <w:rFonts w:ascii="Arial" w:hAnsi="Arial" w:cs="Arial"/>
          <w:sz w:val="22"/>
          <w:szCs w:val="22"/>
        </w:rPr>
        <w:t xml:space="preserve"> Advisory Board</w:t>
      </w:r>
      <w:r w:rsidR="005C1C60" w:rsidRPr="004E1FDC">
        <w:rPr>
          <w:rFonts w:ascii="Arial" w:hAnsi="Arial" w:cs="Arial"/>
          <w:sz w:val="22"/>
          <w:szCs w:val="22"/>
        </w:rPr>
        <w:t xml:space="preserve"> </w:t>
      </w:r>
      <w:r w:rsidR="006657B8" w:rsidRPr="004E1FDC">
        <w:rPr>
          <w:rFonts w:ascii="Arial" w:hAnsi="Arial" w:cs="Arial"/>
          <w:color w:val="auto"/>
          <w:sz w:val="22"/>
          <w:szCs w:val="22"/>
        </w:rPr>
        <w:t xml:space="preserve">shall be held only with written notice </w:t>
      </w:r>
      <w:r w:rsidR="00C61CA2">
        <w:rPr>
          <w:rFonts w:ascii="Arial" w:hAnsi="Arial" w:cs="Arial"/>
          <w:color w:val="auto"/>
          <w:sz w:val="22"/>
          <w:szCs w:val="22"/>
        </w:rPr>
        <w:t xml:space="preserve">of </w:t>
      </w:r>
      <w:r w:rsidR="006657B8" w:rsidRPr="004E1FDC">
        <w:rPr>
          <w:rFonts w:ascii="Arial" w:hAnsi="Arial" w:cs="Arial"/>
          <w:color w:val="auto"/>
          <w:sz w:val="22"/>
          <w:szCs w:val="22"/>
        </w:rPr>
        <w:t xml:space="preserve">at least ten (10) days prior to the </w:t>
      </w:r>
      <w:r w:rsidR="00C61CA2">
        <w:rPr>
          <w:rFonts w:ascii="Arial" w:hAnsi="Arial" w:cs="Arial"/>
          <w:color w:val="auto"/>
          <w:sz w:val="22"/>
          <w:szCs w:val="22"/>
        </w:rPr>
        <w:t>announced date, time</w:t>
      </w:r>
      <w:r w:rsidR="00E45F32">
        <w:rPr>
          <w:rFonts w:ascii="Arial" w:hAnsi="Arial" w:cs="Arial"/>
          <w:color w:val="auto"/>
          <w:sz w:val="22"/>
          <w:szCs w:val="22"/>
        </w:rPr>
        <w:t xml:space="preserve">, </w:t>
      </w:r>
      <w:r w:rsidR="00C61CA2">
        <w:rPr>
          <w:rFonts w:ascii="Arial" w:hAnsi="Arial" w:cs="Arial"/>
          <w:color w:val="auto"/>
          <w:sz w:val="22"/>
          <w:szCs w:val="22"/>
        </w:rPr>
        <w:t xml:space="preserve">place </w:t>
      </w:r>
      <w:r w:rsidR="00E45F32">
        <w:rPr>
          <w:rFonts w:ascii="Arial" w:hAnsi="Arial" w:cs="Arial"/>
          <w:color w:val="auto"/>
          <w:sz w:val="22"/>
          <w:szCs w:val="22"/>
        </w:rPr>
        <w:t xml:space="preserve">of meeting and the agenda. </w:t>
      </w:r>
      <w:r w:rsidR="005C1C60" w:rsidRPr="004E1FDC">
        <w:rPr>
          <w:rFonts w:ascii="Arial" w:hAnsi="Arial" w:cs="Arial"/>
          <w:sz w:val="22"/>
          <w:szCs w:val="22"/>
        </w:rPr>
        <w:t xml:space="preserve">Special meetings shall be held </w:t>
      </w:r>
      <w:r w:rsidR="008B6E53">
        <w:rPr>
          <w:rFonts w:ascii="Arial" w:hAnsi="Arial" w:cs="Arial"/>
          <w:sz w:val="22"/>
          <w:szCs w:val="22"/>
        </w:rPr>
        <w:t>with at a minimum of</w:t>
      </w:r>
      <w:r w:rsidR="005C1C60" w:rsidRPr="004E1FDC">
        <w:rPr>
          <w:rFonts w:ascii="Arial" w:hAnsi="Arial" w:cs="Arial"/>
          <w:sz w:val="22"/>
          <w:szCs w:val="22"/>
        </w:rPr>
        <w:t xml:space="preserve"> </w:t>
      </w:r>
      <w:r w:rsidR="008B6E53">
        <w:rPr>
          <w:rFonts w:ascii="Arial" w:hAnsi="Arial" w:cs="Arial"/>
          <w:sz w:val="22"/>
          <w:szCs w:val="22"/>
        </w:rPr>
        <w:t>24</w:t>
      </w:r>
      <w:r w:rsidR="005C1C60" w:rsidRPr="004E1FDC">
        <w:rPr>
          <w:rFonts w:ascii="Arial" w:hAnsi="Arial" w:cs="Arial"/>
          <w:sz w:val="22"/>
          <w:szCs w:val="22"/>
        </w:rPr>
        <w:t xml:space="preserve"> hours' notice </w:t>
      </w:r>
      <w:r w:rsidR="008B6E53">
        <w:rPr>
          <w:rFonts w:ascii="Arial" w:hAnsi="Arial" w:cs="Arial"/>
          <w:sz w:val="22"/>
          <w:szCs w:val="22"/>
        </w:rPr>
        <w:t>per the requirements of Kentucky’s open Meetings Act</w:t>
      </w:r>
      <w:r w:rsidR="00E45F32">
        <w:rPr>
          <w:rFonts w:ascii="Arial" w:hAnsi="Arial" w:cs="Arial"/>
          <w:sz w:val="22"/>
          <w:szCs w:val="22"/>
        </w:rPr>
        <w:t>.</w:t>
      </w:r>
    </w:p>
    <w:p w14:paraId="505DB23C" w14:textId="77777777" w:rsidR="00051E80" w:rsidRPr="004E1FDC" w:rsidRDefault="00051E80" w:rsidP="002608EC">
      <w:pPr>
        <w:pStyle w:val="Default"/>
        <w:tabs>
          <w:tab w:val="left" w:pos="540"/>
          <w:tab w:val="left" w:pos="1260"/>
        </w:tabs>
        <w:jc w:val="both"/>
        <w:rPr>
          <w:rFonts w:ascii="Arial" w:hAnsi="Arial" w:cs="Arial"/>
          <w:sz w:val="22"/>
          <w:szCs w:val="22"/>
        </w:rPr>
      </w:pPr>
    </w:p>
    <w:p w14:paraId="358B9245" w14:textId="77777777" w:rsidR="005C1C60" w:rsidRPr="007C1E30" w:rsidRDefault="00417FFE" w:rsidP="002608EC">
      <w:pPr>
        <w:tabs>
          <w:tab w:val="left" w:pos="540"/>
          <w:tab w:val="left" w:pos="1260"/>
        </w:tabs>
        <w:spacing w:after="0" w:line="240" w:lineRule="auto"/>
        <w:jc w:val="both"/>
        <w:rPr>
          <w:rFonts w:ascii="Arial" w:hAnsi="Arial" w:cs="Arial"/>
        </w:rPr>
      </w:pPr>
      <w:r>
        <w:rPr>
          <w:rFonts w:ascii="Arial" w:hAnsi="Arial" w:cs="Arial"/>
          <w:b/>
          <w:bCs/>
        </w:rPr>
        <w:t>11.</w:t>
      </w:r>
      <w:r w:rsidR="00593D7F" w:rsidRPr="004E1FDC">
        <w:rPr>
          <w:rFonts w:ascii="Arial" w:hAnsi="Arial" w:cs="Arial"/>
          <w:b/>
          <w:bCs/>
        </w:rPr>
        <w:tab/>
      </w:r>
      <w:r w:rsidR="005C1C60" w:rsidRPr="004E1FDC">
        <w:rPr>
          <w:rFonts w:ascii="Arial" w:hAnsi="Arial" w:cs="Arial"/>
          <w:b/>
          <w:bCs/>
        </w:rPr>
        <w:t>Required Vote</w:t>
      </w:r>
      <w:r w:rsidR="005C1C60" w:rsidRPr="004E1FDC">
        <w:rPr>
          <w:rFonts w:ascii="Arial" w:hAnsi="Arial" w:cs="Arial"/>
        </w:rPr>
        <w:t>.</w:t>
      </w:r>
      <w:r w:rsidR="00A353AB">
        <w:rPr>
          <w:rFonts w:ascii="Arial" w:hAnsi="Arial" w:cs="Arial"/>
        </w:rPr>
        <w:t xml:space="preserve"> </w:t>
      </w:r>
      <w:r w:rsidR="005C1C60" w:rsidRPr="004E1FDC">
        <w:rPr>
          <w:rFonts w:ascii="Arial" w:hAnsi="Arial" w:cs="Arial"/>
        </w:rPr>
        <w:t xml:space="preserve">Each </w:t>
      </w:r>
      <w:r w:rsidR="005C1C60" w:rsidRPr="007C1E30">
        <w:rPr>
          <w:rFonts w:ascii="Arial" w:hAnsi="Arial" w:cs="Arial"/>
        </w:rPr>
        <w:t xml:space="preserve">member present at a meeting of the </w:t>
      </w:r>
      <w:r w:rsidR="006547F1">
        <w:rPr>
          <w:rFonts w:ascii="Arial" w:hAnsi="Arial" w:cs="Arial"/>
        </w:rPr>
        <w:t>KSD</w:t>
      </w:r>
      <w:r w:rsidR="00051E80" w:rsidRPr="007C1E30">
        <w:rPr>
          <w:rFonts w:ascii="Arial" w:hAnsi="Arial" w:cs="Arial"/>
        </w:rPr>
        <w:t xml:space="preserve"> Advisory Board</w:t>
      </w:r>
      <w:r w:rsidR="005C1C60" w:rsidRPr="007C1E30">
        <w:rPr>
          <w:rFonts w:ascii="Arial" w:hAnsi="Arial" w:cs="Arial"/>
        </w:rPr>
        <w:t xml:space="preserve"> shall be entitled to one vote.</w:t>
      </w:r>
      <w:r w:rsidR="00A353AB" w:rsidRPr="007C1E30">
        <w:rPr>
          <w:rFonts w:ascii="Arial" w:hAnsi="Arial" w:cs="Arial"/>
        </w:rPr>
        <w:t xml:space="preserve"> </w:t>
      </w:r>
      <w:r w:rsidR="005C1C60" w:rsidRPr="007C1E30">
        <w:rPr>
          <w:rFonts w:ascii="Arial" w:hAnsi="Arial" w:cs="Arial"/>
        </w:rPr>
        <w:t xml:space="preserve">Every act or decision done or made by a majority of the members present at </w:t>
      </w:r>
      <w:r w:rsidR="005C1C60" w:rsidRPr="007C1E30">
        <w:rPr>
          <w:rFonts w:ascii="Arial" w:hAnsi="Arial" w:cs="Arial"/>
        </w:rPr>
        <w:lastRenderedPageBreak/>
        <w:t xml:space="preserve">a meeting duly held at which a quorum is present is </w:t>
      </w:r>
      <w:r w:rsidR="00051E80" w:rsidRPr="007C1E30">
        <w:rPr>
          <w:rFonts w:ascii="Arial" w:hAnsi="Arial" w:cs="Arial"/>
        </w:rPr>
        <w:t>an</w:t>
      </w:r>
      <w:r w:rsidR="005C1C60" w:rsidRPr="007C1E30">
        <w:rPr>
          <w:rFonts w:ascii="Arial" w:hAnsi="Arial" w:cs="Arial"/>
        </w:rPr>
        <w:t xml:space="preserve"> act of the </w:t>
      </w:r>
      <w:r w:rsidR="006547F1">
        <w:rPr>
          <w:rFonts w:ascii="Arial" w:hAnsi="Arial" w:cs="Arial"/>
        </w:rPr>
        <w:t>KSD</w:t>
      </w:r>
      <w:r w:rsidR="00051E80" w:rsidRPr="007C1E30">
        <w:rPr>
          <w:rFonts w:ascii="Arial" w:hAnsi="Arial" w:cs="Arial"/>
        </w:rPr>
        <w:t xml:space="preserve"> Advisory Board</w:t>
      </w:r>
      <w:r w:rsidR="005C1C60" w:rsidRPr="007C1E30">
        <w:rPr>
          <w:rFonts w:ascii="Arial" w:hAnsi="Arial" w:cs="Arial"/>
        </w:rPr>
        <w:t>.</w:t>
      </w:r>
      <w:r w:rsidR="00A353AB" w:rsidRPr="007C1E30">
        <w:rPr>
          <w:rFonts w:ascii="Arial" w:hAnsi="Arial" w:cs="Arial"/>
        </w:rPr>
        <w:t xml:space="preserve"> </w:t>
      </w:r>
      <w:r w:rsidR="005C1C60" w:rsidRPr="007C1E30">
        <w:rPr>
          <w:rFonts w:ascii="Arial" w:hAnsi="Arial" w:cs="Arial"/>
        </w:rPr>
        <w:t>A meeting at which a quorum is initially present may continue to transact business notwithstanding the withdrawal of members</w:t>
      </w:r>
      <w:r w:rsidR="007C1E30" w:rsidRPr="002608EC">
        <w:rPr>
          <w:rFonts w:ascii="Arial" w:hAnsi="Arial" w:cs="Arial"/>
        </w:rPr>
        <w:t>.  Any</w:t>
      </w:r>
      <w:r w:rsidR="005C1C60" w:rsidRPr="002608EC">
        <w:rPr>
          <w:rFonts w:ascii="Arial" w:hAnsi="Arial" w:cs="Arial"/>
        </w:rPr>
        <w:t xml:space="preserve"> </w:t>
      </w:r>
      <w:r w:rsidR="005C1C60" w:rsidRPr="007C1E30">
        <w:rPr>
          <w:rFonts w:ascii="Arial" w:hAnsi="Arial" w:cs="Arial"/>
        </w:rPr>
        <w:t xml:space="preserve">action taken </w:t>
      </w:r>
      <w:r w:rsidR="007C1E30" w:rsidRPr="002608EC">
        <w:rPr>
          <w:rFonts w:ascii="Arial" w:hAnsi="Arial" w:cs="Arial"/>
        </w:rPr>
        <w:t>shall be</w:t>
      </w:r>
      <w:r w:rsidR="007C1E30" w:rsidRPr="007C1E30">
        <w:rPr>
          <w:rFonts w:ascii="Arial" w:hAnsi="Arial" w:cs="Arial"/>
        </w:rPr>
        <w:t xml:space="preserve"> </w:t>
      </w:r>
      <w:r w:rsidR="005C1C60" w:rsidRPr="007C1E30">
        <w:rPr>
          <w:rFonts w:ascii="Arial" w:hAnsi="Arial" w:cs="Arial"/>
        </w:rPr>
        <w:t>approved by at least a majority of the required quorum for such meeting.</w:t>
      </w:r>
    </w:p>
    <w:p w14:paraId="46773F2D" w14:textId="77777777" w:rsidR="00593D7F" w:rsidRPr="007C1E30" w:rsidRDefault="00593D7F" w:rsidP="002608EC">
      <w:pPr>
        <w:pStyle w:val="Default"/>
        <w:tabs>
          <w:tab w:val="left" w:pos="540"/>
          <w:tab w:val="left" w:pos="1260"/>
        </w:tabs>
        <w:jc w:val="both"/>
        <w:rPr>
          <w:rFonts w:ascii="Arial" w:hAnsi="Arial" w:cs="Arial"/>
          <w:b/>
          <w:bCs/>
          <w:color w:val="auto"/>
          <w:sz w:val="22"/>
          <w:szCs w:val="22"/>
        </w:rPr>
      </w:pPr>
    </w:p>
    <w:p w14:paraId="67BF8094" w14:textId="77777777" w:rsidR="00540E6D" w:rsidRPr="004E1FDC" w:rsidRDefault="00417FFE" w:rsidP="002608EC">
      <w:pPr>
        <w:pStyle w:val="Default"/>
        <w:tabs>
          <w:tab w:val="left" w:pos="540"/>
          <w:tab w:val="left" w:pos="1260"/>
        </w:tabs>
        <w:jc w:val="both"/>
        <w:rPr>
          <w:rFonts w:ascii="Arial" w:hAnsi="Arial" w:cs="Arial"/>
          <w:color w:val="auto"/>
          <w:sz w:val="22"/>
          <w:szCs w:val="22"/>
        </w:rPr>
      </w:pPr>
      <w:r>
        <w:rPr>
          <w:rFonts w:ascii="Arial" w:hAnsi="Arial" w:cs="Arial"/>
          <w:b/>
          <w:bCs/>
          <w:color w:val="auto"/>
          <w:sz w:val="22"/>
          <w:szCs w:val="22"/>
        </w:rPr>
        <w:t>12</w:t>
      </w:r>
      <w:r w:rsidR="00540E6D" w:rsidRPr="004E1FDC">
        <w:rPr>
          <w:rFonts w:ascii="Arial" w:hAnsi="Arial" w:cs="Arial"/>
          <w:b/>
          <w:bCs/>
          <w:color w:val="auto"/>
          <w:sz w:val="22"/>
          <w:szCs w:val="22"/>
        </w:rPr>
        <w:t>.</w:t>
      </w:r>
      <w:r w:rsidR="00540E6D" w:rsidRPr="004E1FDC">
        <w:rPr>
          <w:rFonts w:ascii="Arial" w:hAnsi="Arial" w:cs="Arial"/>
          <w:b/>
          <w:bCs/>
          <w:color w:val="auto"/>
          <w:sz w:val="22"/>
          <w:szCs w:val="22"/>
        </w:rPr>
        <w:tab/>
        <w:t>Board Action.</w:t>
      </w:r>
      <w:r w:rsidR="00A353AB">
        <w:rPr>
          <w:rFonts w:ascii="Arial" w:hAnsi="Arial" w:cs="Arial"/>
          <w:color w:val="auto"/>
          <w:sz w:val="22"/>
          <w:szCs w:val="22"/>
        </w:rPr>
        <w:t xml:space="preserve"> </w:t>
      </w:r>
      <w:r w:rsidR="00540E6D" w:rsidRPr="004E1FDC">
        <w:rPr>
          <w:rFonts w:ascii="Arial" w:hAnsi="Arial" w:cs="Arial"/>
          <w:color w:val="auto"/>
          <w:sz w:val="22"/>
          <w:szCs w:val="22"/>
        </w:rPr>
        <w:t xml:space="preserve">The </w:t>
      </w:r>
      <w:r w:rsidR="006547F1">
        <w:rPr>
          <w:rFonts w:ascii="Arial" w:hAnsi="Arial" w:cs="Arial"/>
          <w:color w:val="auto"/>
          <w:sz w:val="22"/>
          <w:szCs w:val="22"/>
        </w:rPr>
        <w:t>KSD</w:t>
      </w:r>
      <w:r w:rsidR="00540E6D" w:rsidRPr="004E1FDC">
        <w:rPr>
          <w:rFonts w:ascii="Arial" w:hAnsi="Arial" w:cs="Arial"/>
          <w:color w:val="auto"/>
          <w:sz w:val="22"/>
          <w:szCs w:val="22"/>
        </w:rPr>
        <w:t xml:space="preserve"> Advisory Board shall reach consensus on any recommendation before forwarding said recommendation to </w:t>
      </w:r>
      <w:r w:rsidR="006547F1">
        <w:rPr>
          <w:rFonts w:ascii="Arial" w:hAnsi="Arial" w:cs="Arial"/>
          <w:color w:val="auto"/>
          <w:sz w:val="22"/>
          <w:szCs w:val="22"/>
        </w:rPr>
        <w:t>KSD</w:t>
      </w:r>
      <w:r w:rsidR="00540E6D" w:rsidRPr="004E1FDC">
        <w:rPr>
          <w:rFonts w:ascii="Arial" w:hAnsi="Arial" w:cs="Arial"/>
          <w:color w:val="auto"/>
          <w:sz w:val="22"/>
          <w:szCs w:val="22"/>
        </w:rPr>
        <w:t xml:space="preserve"> Administration.</w:t>
      </w:r>
      <w:r w:rsidR="00A353AB">
        <w:rPr>
          <w:rFonts w:ascii="Arial" w:hAnsi="Arial" w:cs="Arial"/>
          <w:color w:val="auto"/>
          <w:sz w:val="22"/>
          <w:szCs w:val="22"/>
        </w:rPr>
        <w:t xml:space="preserve"> </w:t>
      </w:r>
      <w:r w:rsidR="00540E6D" w:rsidRPr="004E1FDC">
        <w:rPr>
          <w:rFonts w:ascii="Arial" w:hAnsi="Arial" w:cs="Arial"/>
          <w:color w:val="auto"/>
          <w:sz w:val="22"/>
          <w:szCs w:val="22"/>
        </w:rPr>
        <w:t xml:space="preserve">All recommendations shall be presented to </w:t>
      </w:r>
      <w:r w:rsidR="006547F1">
        <w:rPr>
          <w:rFonts w:ascii="Arial" w:hAnsi="Arial" w:cs="Arial"/>
          <w:color w:val="auto"/>
          <w:sz w:val="22"/>
          <w:szCs w:val="22"/>
        </w:rPr>
        <w:t>KSD</w:t>
      </w:r>
      <w:r w:rsidR="00540E6D" w:rsidRPr="004E1FDC">
        <w:rPr>
          <w:rFonts w:ascii="Arial" w:hAnsi="Arial" w:cs="Arial"/>
          <w:color w:val="auto"/>
          <w:sz w:val="22"/>
          <w:szCs w:val="22"/>
        </w:rPr>
        <w:t xml:space="preserve"> Administration in writing within 30 days of the meeting the action was taken. </w:t>
      </w:r>
    </w:p>
    <w:p w14:paraId="38B4A8CC" w14:textId="77777777" w:rsidR="00540E6D" w:rsidRPr="004E1FDC" w:rsidRDefault="00540E6D" w:rsidP="002608EC">
      <w:pPr>
        <w:pStyle w:val="Default"/>
        <w:tabs>
          <w:tab w:val="left" w:pos="540"/>
          <w:tab w:val="left" w:pos="1260"/>
        </w:tabs>
        <w:jc w:val="both"/>
        <w:rPr>
          <w:rFonts w:ascii="Arial" w:hAnsi="Arial" w:cs="Arial"/>
          <w:b/>
          <w:bCs/>
          <w:color w:val="auto"/>
          <w:sz w:val="22"/>
          <w:szCs w:val="22"/>
        </w:rPr>
      </w:pPr>
    </w:p>
    <w:p w14:paraId="05BC7DB1" w14:textId="77777777" w:rsidR="00051E80" w:rsidRDefault="008B6E53" w:rsidP="002608EC">
      <w:pPr>
        <w:tabs>
          <w:tab w:val="left" w:pos="540"/>
          <w:tab w:val="left" w:pos="1260"/>
        </w:tabs>
        <w:spacing w:after="0" w:line="240" w:lineRule="auto"/>
        <w:jc w:val="both"/>
        <w:rPr>
          <w:rFonts w:ascii="Arial" w:hAnsi="Arial" w:cs="Arial"/>
        </w:rPr>
      </w:pPr>
      <w:r>
        <w:rPr>
          <w:rFonts w:ascii="Arial" w:hAnsi="Arial" w:cs="Arial"/>
          <w:b/>
          <w:bCs/>
        </w:rPr>
        <w:t>1</w:t>
      </w:r>
      <w:r w:rsidR="00417FFE">
        <w:rPr>
          <w:rFonts w:ascii="Arial" w:hAnsi="Arial" w:cs="Arial"/>
          <w:b/>
          <w:bCs/>
        </w:rPr>
        <w:t>3</w:t>
      </w:r>
      <w:r w:rsidR="00540E6D" w:rsidRPr="004E1FDC">
        <w:rPr>
          <w:rFonts w:ascii="Arial" w:hAnsi="Arial" w:cs="Arial"/>
          <w:b/>
          <w:bCs/>
        </w:rPr>
        <w:t>.</w:t>
      </w:r>
      <w:r w:rsidR="00540E6D" w:rsidRPr="004E1FDC">
        <w:rPr>
          <w:rFonts w:ascii="Arial" w:hAnsi="Arial" w:cs="Arial"/>
          <w:b/>
          <w:bCs/>
        </w:rPr>
        <w:tab/>
        <w:t>Amendment of Bylaws.</w:t>
      </w:r>
      <w:r w:rsidR="00A353AB">
        <w:rPr>
          <w:rFonts w:ascii="Arial" w:hAnsi="Arial" w:cs="Arial"/>
        </w:rPr>
        <w:t xml:space="preserve"> </w:t>
      </w:r>
      <w:r>
        <w:rPr>
          <w:rFonts w:ascii="Arial" w:hAnsi="Arial" w:cs="Arial"/>
        </w:rPr>
        <w:t>A</w:t>
      </w:r>
      <w:r w:rsidR="00051E80" w:rsidRPr="004E1FDC">
        <w:rPr>
          <w:rFonts w:ascii="Arial" w:hAnsi="Arial" w:cs="Arial"/>
        </w:rPr>
        <w:t xml:space="preserve">mendments </w:t>
      </w:r>
      <w:r w:rsidR="00540E6D" w:rsidRPr="004E1FDC">
        <w:rPr>
          <w:rFonts w:ascii="Arial" w:hAnsi="Arial" w:cs="Arial"/>
        </w:rPr>
        <w:t>to</w:t>
      </w:r>
      <w:r w:rsidR="00051E80" w:rsidRPr="004E1FDC">
        <w:rPr>
          <w:rFonts w:ascii="Arial" w:hAnsi="Arial" w:cs="Arial"/>
        </w:rPr>
        <w:t xml:space="preserve"> the </w:t>
      </w:r>
      <w:r w:rsidR="00540E6D" w:rsidRPr="004E1FDC">
        <w:rPr>
          <w:rFonts w:ascii="Arial" w:hAnsi="Arial" w:cs="Arial"/>
        </w:rPr>
        <w:t>b</w:t>
      </w:r>
      <w:r w:rsidR="00051E80" w:rsidRPr="004E1FDC">
        <w:rPr>
          <w:rFonts w:ascii="Arial" w:hAnsi="Arial" w:cs="Arial"/>
        </w:rPr>
        <w:t xml:space="preserve">ylaws may be </w:t>
      </w:r>
      <w:r>
        <w:rPr>
          <w:rFonts w:ascii="Arial" w:hAnsi="Arial" w:cs="Arial"/>
        </w:rPr>
        <w:t xml:space="preserve">proposed, discussed and voted on by the </w:t>
      </w:r>
      <w:r w:rsidR="006547F1">
        <w:rPr>
          <w:rFonts w:ascii="Arial" w:hAnsi="Arial" w:cs="Arial"/>
        </w:rPr>
        <w:t>KSD</w:t>
      </w:r>
      <w:r w:rsidR="00540E6D" w:rsidRPr="004E1FDC">
        <w:rPr>
          <w:rFonts w:ascii="Arial" w:hAnsi="Arial" w:cs="Arial"/>
        </w:rPr>
        <w:t xml:space="preserve"> Advisory Board </w:t>
      </w:r>
      <w:r>
        <w:rPr>
          <w:rFonts w:ascii="Arial" w:hAnsi="Arial" w:cs="Arial"/>
        </w:rPr>
        <w:t>and require</w:t>
      </w:r>
      <w:r w:rsidR="00201B18">
        <w:rPr>
          <w:rFonts w:ascii="Arial" w:hAnsi="Arial" w:cs="Arial"/>
        </w:rPr>
        <w:t>s</w:t>
      </w:r>
      <w:r>
        <w:rPr>
          <w:rFonts w:ascii="Arial" w:hAnsi="Arial" w:cs="Arial"/>
        </w:rPr>
        <w:t xml:space="preserve"> a majority of the membership to change</w:t>
      </w:r>
      <w:r w:rsidR="00540E6D" w:rsidRPr="004E1FDC">
        <w:rPr>
          <w:rFonts w:ascii="Arial" w:hAnsi="Arial" w:cs="Arial"/>
        </w:rPr>
        <w:t>.</w:t>
      </w:r>
    </w:p>
    <w:p w14:paraId="2B2EB223" w14:textId="77777777" w:rsidR="00417FFE" w:rsidRDefault="00417FFE" w:rsidP="002608EC">
      <w:pPr>
        <w:tabs>
          <w:tab w:val="left" w:pos="540"/>
          <w:tab w:val="left" w:pos="1260"/>
        </w:tabs>
        <w:spacing w:after="0" w:line="240" w:lineRule="auto"/>
        <w:jc w:val="both"/>
        <w:rPr>
          <w:rFonts w:ascii="Arial" w:hAnsi="Arial" w:cs="Arial"/>
        </w:rPr>
      </w:pPr>
    </w:p>
    <w:p w14:paraId="3974C374" w14:textId="77777777" w:rsidR="00417FFE" w:rsidRDefault="00417FFE" w:rsidP="00417FFE">
      <w:pPr>
        <w:tabs>
          <w:tab w:val="left" w:pos="540"/>
          <w:tab w:val="left" w:pos="1260"/>
        </w:tabs>
        <w:spacing w:after="0" w:line="240" w:lineRule="auto"/>
        <w:jc w:val="center"/>
        <w:rPr>
          <w:rFonts w:ascii="Arial" w:hAnsi="Arial" w:cs="Arial"/>
        </w:rPr>
      </w:pPr>
    </w:p>
    <w:p w14:paraId="4F7B11B5" w14:textId="77777777" w:rsidR="00417FFE" w:rsidRPr="00D11501" w:rsidRDefault="00417FFE" w:rsidP="00417FFE">
      <w:pPr>
        <w:pStyle w:val="Default"/>
        <w:tabs>
          <w:tab w:val="left" w:pos="540"/>
          <w:tab w:val="left" w:pos="1260"/>
        </w:tabs>
        <w:jc w:val="center"/>
        <w:rPr>
          <w:rFonts w:ascii="Arial" w:hAnsi="Arial" w:cs="Arial"/>
          <w:b/>
          <w:bCs/>
          <w:color w:val="auto"/>
          <w:sz w:val="22"/>
          <w:szCs w:val="22"/>
          <w:u w:val="single"/>
        </w:rPr>
      </w:pPr>
      <w:r w:rsidRPr="00D11501">
        <w:rPr>
          <w:rFonts w:ascii="Arial" w:hAnsi="Arial" w:cs="Arial"/>
          <w:b/>
          <w:bCs/>
          <w:color w:val="auto"/>
          <w:sz w:val="22"/>
          <w:szCs w:val="22"/>
          <w:u w:val="single"/>
        </w:rPr>
        <w:t>ARTICLE IV</w:t>
      </w:r>
    </w:p>
    <w:p w14:paraId="3F631B0E" w14:textId="77777777" w:rsidR="00212787" w:rsidRPr="00D11501" w:rsidRDefault="00212787" w:rsidP="00417FFE">
      <w:pPr>
        <w:pStyle w:val="Default"/>
        <w:tabs>
          <w:tab w:val="left" w:pos="540"/>
          <w:tab w:val="left" w:pos="1260"/>
        </w:tabs>
        <w:jc w:val="center"/>
        <w:rPr>
          <w:rFonts w:ascii="Arial" w:hAnsi="Arial" w:cs="Arial"/>
          <w:b/>
          <w:bCs/>
          <w:color w:val="auto"/>
          <w:sz w:val="22"/>
          <w:szCs w:val="22"/>
          <w:u w:val="single"/>
        </w:rPr>
      </w:pPr>
    </w:p>
    <w:p w14:paraId="5811BACE" w14:textId="77777777" w:rsidR="00212787" w:rsidRPr="00D11501" w:rsidRDefault="00212787" w:rsidP="00212787">
      <w:pPr>
        <w:pStyle w:val="Default"/>
        <w:tabs>
          <w:tab w:val="left" w:pos="540"/>
          <w:tab w:val="left" w:pos="1260"/>
        </w:tabs>
        <w:rPr>
          <w:rFonts w:ascii="Arial" w:hAnsi="Arial" w:cs="Arial"/>
          <w:b/>
          <w:bCs/>
          <w:color w:val="FF0000"/>
          <w:sz w:val="22"/>
          <w:szCs w:val="22"/>
        </w:rPr>
      </w:pPr>
      <w:r w:rsidRPr="00D11501">
        <w:rPr>
          <w:rFonts w:ascii="Arial" w:hAnsi="Arial" w:cs="Arial"/>
          <w:b/>
          <w:bCs/>
          <w:color w:val="auto"/>
          <w:sz w:val="22"/>
          <w:szCs w:val="22"/>
        </w:rPr>
        <w:t xml:space="preserve">Annual Report.   </w:t>
      </w:r>
      <w:r w:rsidRPr="00D11501">
        <w:rPr>
          <w:rFonts w:ascii="Arial" w:hAnsi="Arial" w:cs="Arial"/>
          <w:bCs/>
          <w:color w:val="auto"/>
          <w:sz w:val="22"/>
          <w:szCs w:val="22"/>
        </w:rPr>
        <w:t xml:space="preserve">The Board will review an annual report covering the period July 1 – June 30 each year.  An annual report covering the </w:t>
      </w:r>
      <w:r w:rsidR="00954574" w:rsidRPr="00D11501">
        <w:rPr>
          <w:rFonts w:ascii="Arial" w:hAnsi="Arial" w:cs="Arial"/>
          <w:bCs/>
          <w:color w:val="auto"/>
          <w:sz w:val="22"/>
          <w:szCs w:val="22"/>
        </w:rPr>
        <w:t>six</w:t>
      </w:r>
      <w:r w:rsidRPr="00D11501">
        <w:rPr>
          <w:rFonts w:ascii="Arial" w:hAnsi="Arial" w:cs="Arial"/>
          <w:bCs/>
          <w:color w:val="auto"/>
          <w:sz w:val="22"/>
          <w:szCs w:val="22"/>
        </w:rPr>
        <w:t xml:space="preserve"> (</w:t>
      </w:r>
      <w:r w:rsidR="00954574" w:rsidRPr="00D11501">
        <w:rPr>
          <w:rFonts w:ascii="Arial" w:hAnsi="Arial" w:cs="Arial"/>
          <w:bCs/>
          <w:color w:val="auto"/>
          <w:sz w:val="22"/>
          <w:szCs w:val="22"/>
        </w:rPr>
        <w:t>6</w:t>
      </w:r>
      <w:r w:rsidRPr="00D11501">
        <w:rPr>
          <w:rFonts w:ascii="Arial" w:hAnsi="Arial" w:cs="Arial"/>
          <w:bCs/>
          <w:color w:val="auto"/>
          <w:sz w:val="22"/>
          <w:szCs w:val="22"/>
        </w:rPr>
        <w:t>) specified areas (as mentioned in Board Mission) and an evaluation of the school’s improvement plan will be reported to the Commissioner of Education and the State Board by the chair of the Advisory Board</w:t>
      </w:r>
      <w:r w:rsidR="00D11501" w:rsidRPr="00D11501">
        <w:rPr>
          <w:rFonts w:ascii="Arial" w:hAnsi="Arial" w:cs="Arial"/>
          <w:bCs/>
          <w:color w:val="auto"/>
          <w:sz w:val="22"/>
          <w:szCs w:val="22"/>
        </w:rPr>
        <w:t xml:space="preserve"> and </w:t>
      </w:r>
      <w:r w:rsidR="00D11501" w:rsidRPr="006661B0">
        <w:rPr>
          <w:rFonts w:ascii="Arial" w:hAnsi="Arial" w:cs="Arial"/>
          <w:bCs/>
          <w:color w:val="auto"/>
          <w:sz w:val="22"/>
          <w:szCs w:val="22"/>
        </w:rPr>
        <w:t>KDE/KSD staff assigned to work with the board</w:t>
      </w:r>
      <w:r w:rsidRPr="006661B0">
        <w:rPr>
          <w:rFonts w:ascii="Arial" w:hAnsi="Arial" w:cs="Arial"/>
          <w:bCs/>
          <w:color w:val="auto"/>
          <w:sz w:val="22"/>
          <w:szCs w:val="22"/>
        </w:rPr>
        <w:t>.</w:t>
      </w:r>
    </w:p>
    <w:p w14:paraId="3B385F0E" w14:textId="77777777" w:rsidR="00212787" w:rsidRDefault="00212787" w:rsidP="00212787">
      <w:pPr>
        <w:pStyle w:val="Default"/>
        <w:tabs>
          <w:tab w:val="left" w:pos="540"/>
          <w:tab w:val="left" w:pos="1260"/>
        </w:tabs>
        <w:rPr>
          <w:rFonts w:ascii="Arial" w:hAnsi="Arial" w:cs="Arial"/>
          <w:bCs/>
          <w:color w:val="FF0000"/>
          <w:sz w:val="22"/>
          <w:szCs w:val="22"/>
        </w:rPr>
      </w:pPr>
    </w:p>
    <w:p w14:paraId="7CA37D57" w14:textId="77777777" w:rsidR="00212787" w:rsidRDefault="00212787" w:rsidP="00212787">
      <w:pPr>
        <w:pStyle w:val="Default"/>
        <w:tabs>
          <w:tab w:val="left" w:pos="540"/>
          <w:tab w:val="left" w:pos="1260"/>
        </w:tabs>
        <w:rPr>
          <w:rFonts w:ascii="Arial" w:hAnsi="Arial" w:cs="Arial"/>
          <w:bCs/>
          <w:color w:val="FF0000"/>
          <w:sz w:val="22"/>
          <w:szCs w:val="22"/>
        </w:rPr>
      </w:pPr>
    </w:p>
    <w:p w14:paraId="270C69F8" w14:textId="77777777" w:rsidR="00212787" w:rsidRPr="00D11501" w:rsidRDefault="00212787" w:rsidP="00212787">
      <w:pPr>
        <w:pStyle w:val="Default"/>
        <w:tabs>
          <w:tab w:val="left" w:pos="540"/>
          <w:tab w:val="left" w:pos="1260"/>
        </w:tabs>
        <w:jc w:val="center"/>
        <w:rPr>
          <w:rFonts w:ascii="Arial" w:hAnsi="Arial" w:cs="Arial"/>
          <w:b/>
          <w:bCs/>
          <w:color w:val="auto"/>
          <w:sz w:val="22"/>
          <w:szCs w:val="22"/>
          <w:u w:val="single"/>
        </w:rPr>
      </w:pPr>
      <w:r w:rsidRPr="00D11501">
        <w:rPr>
          <w:rFonts w:ascii="Arial" w:hAnsi="Arial" w:cs="Arial"/>
          <w:b/>
          <w:bCs/>
          <w:color w:val="auto"/>
          <w:sz w:val="22"/>
          <w:szCs w:val="22"/>
          <w:u w:val="single"/>
        </w:rPr>
        <w:t>ARTICLE V</w:t>
      </w:r>
    </w:p>
    <w:p w14:paraId="224A1035" w14:textId="77777777" w:rsidR="00212787" w:rsidRPr="00D11501" w:rsidRDefault="00212787" w:rsidP="00212787">
      <w:pPr>
        <w:pStyle w:val="Default"/>
        <w:tabs>
          <w:tab w:val="left" w:pos="540"/>
          <w:tab w:val="left" w:pos="1260"/>
        </w:tabs>
        <w:jc w:val="center"/>
        <w:rPr>
          <w:rFonts w:ascii="Arial" w:hAnsi="Arial" w:cs="Arial"/>
          <w:b/>
          <w:bCs/>
          <w:color w:val="auto"/>
          <w:sz w:val="22"/>
          <w:szCs w:val="22"/>
          <w:u w:val="single"/>
        </w:rPr>
      </w:pPr>
    </w:p>
    <w:p w14:paraId="0E5C952D" w14:textId="77777777" w:rsidR="00212787" w:rsidRPr="00D11501" w:rsidRDefault="00212787" w:rsidP="00212787">
      <w:pPr>
        <w:pStyle w:val="Default"/>
        <w:tabs>
          <w:tab w:val="left" w:pos="540"/>
          <w:tab w:val="left" w:pos="1260"/>
        </w:tabs>
        <w:rPr>
          <w:rFonts w:ascii="Arial" w:hAnsi="Arial" w:cs="Arial"/>
          <w:b/>
          <w:bCs/>
          <w:color w:val="auto"/>
          <w:sz w:val="22"/>
          <w:szCs w:val="22"/>
        </w:rPr>
      </w:pPr>
      <w:r w:rsidRPr="00D11501">
        <w:rPr>
          <w:rFonts w:ascii="Arial" w:hAnsi="Arial" w:cs="Arial"/>
          <w:b/>
          <w:bCs/>
          <w:color w:val="auto"/>
          <w:sz w:val="22"/>
          <w:szCs w:val="22"/>
        </w:rPr>
        <w:t xml:space="preserve">Communication Procedures.    </w:t>
      </w:r>
    </w:p>
    <w:p w14:paraId="10D3A39C" w14:textId="77777777" w:rsidR="00212787" w:rsidRDefault="00212787" w:rsidP="00212787">
      <w:pPr>
        <w:pStyle w:val="Default"/>
        <w:tabs>
          <w:tab w:val="left" w:pos="540"/>
          <w:tab w:val="left" w:pos="1260"/>
        </w:tabs>
        <w:rPr>
          <w:rFonts w:ascii="Arial" w:hAnsi="Arial" w:cs="Arial"/>
          <w:b/>
          <w:bCs/>
          <w:color w:val="FF0000"/>
          <w:sz w:val="22"/>
          <w:szCs w:val="22"/>
        </w:rPr>
      </w:pPr>
    </w:p>
    <w:p w14:paraId="22385D5B" w14:textId="77777777" w:rsidR="00212787" w:rsidRPr="005B344A" w:rsidRDefault="00212787" w:rsidP="00212787">
      <w:pPr>
        <w:pStyle w:val="Default"/>
        <w:numPr>
          <w:ilvl w:val="0"/>
          <w:numId w:val="11"/>
        </w:numPr>
        <w:tabs>
          <w:tab w:val="left" w:pos="540"/>
          <w:tab w:val="left" w:pos="1260"/>
        </w:tabs>
        <w:rPr>
          <w:rFonts w:ascii="Arial" w:hAnsi="Arial" w:cs="Arial"/>
          <w:bCs/>
          <w:color w:val="auto"/>
          <w:sz w:val="22"/>
          <w:szCs w:val="22"/>
        </w:rPr>
      </w:pPr>
      <w:r w:rsidRPr="005B344A">
        <w:rPr>
          <w:rFonts w:ascii="Arial" w:hAnsi="Arial" w:cs="Arial"/>
          <w:bCs/>
          <w:color w:val="auto"/>
          <w:sz w:val="22"/>
          <w:szCs w:val="22"/>
        </w:rPr>
        <w:t>All communication from the Board shall be conducted through mail and / or electronic mail (email).</w:t>
      </w:r>
    </w:p>
    <w:p w14:paraId="6762430C" w14:textId="77777777" w:rsidR="00443ADC" w:rsidRDefault="00443ADC" w:rsidP="00443ADC">
      <w:pPr>
        <w:pStyle w:val="Default"/>
        <w:tabs>
          <w:tab w:val="left" w:pos="540"/>
          <w:tab w:val="left" w:pos="1260"/>
        </w:tabs>
        <w:ind w:left="720"/>
        <w:rPr>
          <w:rFonts w:ascii="Arial" w:hAnsi="Arial" w:cs="Arial"/>
          <w:bCs/>
          <w:color w:val="FF0000"/>
          <w:sz w:val="22"/>
          <w:szCs w:val="22"/>
        </w:rPr>
      </w:pPr>
    </w:p>
    <w:p w14:paraId="3FB31F24" w14:textId="77777777" w:rsidR="00212787" w:rsidRPr="006661B0" w:rsidRDefault="00212787" w:rsidP="00212787">
      <w:pPr>
        <w:pStyle w:val="Default"/>
        <w:numPr>
          <w:ilvl w:val="0"/>
          <w:numId w:val="11"/>
        </w:numPr>
        <w:tabs>
          <w:tab w:val="left" w:pos="540"/>
          <w:tab w:val="left" w:pos="1260"/>
        </w:tabs>
        <w:rPr>
          <w:rFonts w:ascii="Arial" w:hAnsi="Arial" w:cs="Arial"/>
          <w:b/>
          <w:bCs/>
          <w:color w:val="auto"/>
          <w:sz w:val="22"/>
          <w:szCs w:val="22"/>
        </w:rPr>
      </w:pPr>
      <w:r w:rsidRPr="00D31696">
        <w:rPr>
          <w:rFonts w:ascii="Arial" w:hAnsi="Arial" w:cs="Arial"/>
          <w:bCs/>
          <w:color w:val="auto"/>
          <w:sz w:val="22"/>
          <w:szCs w:val="22"/>
        </w:rPr>
        <w:t xml:space="preserve">Recommendations of the Board to the Commissioner of Education will be submitted via </w:t>
      </w:r>
      <w:r w:rsidR="00D31696" w:rsidRPr="006661B0">
        <w:rPr>
          <w:rFonts w:ascii="Arial" w:hAnsi="Arial" w:cs="Arial"/>
          <w:bCs/>
          <w:color w:val="auto"/>
          <w:sz w:val="22"/>
          <w:szCs w:val="22"/>
        </w:rPr>
        <w:t>the</w:t>
      </w:r>
      <w:r w:rsidR="00D31696" w:rsidRPr="00D31696">
        <w:rPr>
          <w:rFonts w:ascii="Arial" w:hAnsi="Arial" w:cs="Arial"/>
          <w:b/>
          <w:bCs/>
          <w:color w:val="auto"/>
          <w:sz w:val="22"/>
          <w:szCs w:val="22"/>
        </w:rPr>
        <w:t xml:space="preserve"> </w:t>
      </w:r>
      <w:r w:rsidR="00D31696" w:rsidRPr="006661B0">
        <w:rPr>
          <w:rFonts w:ascii="Arial" w:hAnsi="Arial" w:cs="Arial"/>
          <w:bCs/>
          <w:color w:val="auto"/>
          <w:sz w:val="22"/>
          <w:szCs w:val="22"/>
        </w:rPr>
        <w:t>KSD principal and Commissioner of Education</w:t>
      </w:r>
      <w:r w:rsidRPr="006661B0">
        <w:rPr>
          <w:rFonts w:ascii="Arial" w:hAnsi="Arial" w:cs="Arial"/>
          <w:bCs/>
          <w:color w:val="auto"/>
          <w:sz w:val="22"/>
          <w:szCs w:val="22"/>
        </w:rPr>
        <w:t>.</w:t>
      </w:r>
    </w:p>
    <w:p w14:paraId="55BE849D" w14:textId="77777777" w:rsidR="00443ADC" w:rsidRDefault="00443ADC" w:rsidP="00443ADC">
      <w:pPr>
        <w:pStyle w:val="Default"/>
        <w:tabs>
          <w:tab w:val="left" w:pos="540"/>
          <w:tab w:val="left" w:pos="1260"/>
        </w:tabs>
        <w:ind w:left="720"/>
        <w:rPr>
          <w:rFonts w:ascii="Arial" w:hAnsi="Arial" w:cs="Arial"/>
          <w:bCs/>
          <w:color w:val="FF0000"/>
          <w:sz w:val="22"/>
          <w:szCs w:val="22"/>
        </w:rPr>
      </w:pPr>
    </w:p>
    <w:p w14:paraId="08F26164" w14:textId="77777777" w:rsidR="008E7C99" w:rsidRPr="00D11501" w:rsidRDefault="008E7C99" w:rsidP="00212787">
      <w:pPr>
        <w:pStyle w:val="Default"/>
        <w:numPr>
          <w:ilvl w:val="0"/>
          <w:numId w:val="11"/>
        </w:numPr>
        <w:tabs>
          <w:tab w:val="left" w:pos="540"/>
          <w:tab w:val="left" w:pos="1260"/>
        </w:tabs>
        <w:rPr>
          <w:rFonts w:ascii="Arial" w:hAnsi="Arial" w:cs="Arial"/>
          <w:bCs/>
          <w:color w:val="auto"/>
          <w:sz w:val="22"/>
          <w:szCs w:val="22"/>
        </w:rPr>
      </w:pPr>
      <w:r w:rsidRPr="00D11501">
        <w:rPr>
          <w:rFonts w:ascii="Arial" w:hAnsi="Arial" w:cs="Arial"/>
          <w:bCs/>
          <w:color w:val="auto"/>
          <w:sz w:val="22"/>
          <w:szCs w:val="22"/>
        </w:rPr>
        <w:t>Communication between the Board and entities outside the KSD / KDE may occur (e.g., with the Governor, Legislature, other Advisory Boards, etc.).  Protocol will be determined on a case-by-case basi</w:t>
      </w:r>
      <w:r w:rsidR="00D11501" w:rsidRPr="00D11501">
        <w:rPr>
          <w:rFonts w:ascii="Arial" w:hAnsi="Arial" w:cs="Arial"/>
          <w:bCs/>
          <w:color w:val="auto"/>
          <w:sz w:val="22"/>
          <w:szCs w:val="22"/>
        </w:rPr>
        <w:t>s and with the input of the KSD/</w:t>
      </w:r>
      <w:r w:rsidRPr="00D11501">
        <w:rPr>
          <w:rFonts w:ascii="Arial" w:hAnsi="Arial" w:cs="Arial"/>
          <w:bCs/>
          <w:color w:val="auto"/>
          <w:sz w:val="22"/>
          <w:szCs w:val="22"/>
        </w:rPr>
        <w:t>KDE staff assigned to work with the Board, including communication by electronic means.</w:t>
      </w:r>
    </w:p>
    <w:p w14:paraId="558EF173" w14:textId="77777777" w:rsidR="00443ADC" w:rsidRDefault="00443ADC" w:rsidP="00443ADC">
      <w:pPr>
        <w:pStyle w:val="Default"/>
        <w:tabs>
          <w:tab w:val="left" w:pos="540"/>
          <w:tab w:val="left" w:pos="1260"/>
        </w:tabs>
        <w:ind w:left="720"/>
        <w:rPr>
          <w:rFonts w:ascii="Arial" w:hAnsi="Arial" w:cs="Arial"/>
          <w:bCs/>
          <w:color w:val="FF0000"/>
          <w:sz w:val="22"/>
          <w:szCs w:val="22"/>
        </w:rPr>
      </w:pPr>
    </w:p>
    <w:p w14:paraId="66FEADE7" w14:textId="3E5A3113" w:rsidR="00443ADC" w:rsidRPr="006661B0" w:rsidRDefault="00077D70" w:rsidP="006661B0">
      <w:pPr>
        <w:pStyle w:val="Default"/>
        <w:numPr>
          <w:ilvl w:val="0"/>
          <w:numId w:val="11"/>
        </w:numPr>
        <w:tabs>
          <w:tab w:val="left" w:pos="540"/>
          <w:tab w:val="left" w:pos="1260"/>
        </w:tabs>
        <w:rPr>
          <w:rFonts w:ascii="Arial" w:hAnsi="Arial" w:cs="Arial"/>
          <w:bCs/>
          <w:color w:val="auto"/>
          <w:sz w:val="22"/>
          <w:szCs w:val="22"/>
        </w:rPr>
      </w:pPr>
      <w:r w:rsidRPr="00D11501">
        <w:rPr>
          <w:rFonts w:ascii="Arial" w:hAnsi="Arial" w:cs="Arial"/>
          <w:bCs/>
          <w:color w:val="auto"/>
          <w:sz w:val="22"/>
          <w:szCs w:val="22"/>
        </w:rPr>
        <w:t>A mailing list will be developed</w:t>
      </w:r>
      <w:r w:rsidR="00D11501" w:rsidRPr="00D11501">
        <w:rPr>
          <w:rFonts w:ascii="Arial" w:hAnsi="Arial" w:cs="Arial"/>
          <w:bCs/>
          <w:color w:val="auto"/>
          <w:sz w:val="22"/>
          <w:szCs w:val="22"/>
        </w:rPr>
        <w:t xml:space="preserve"> </w:t>
      </w:r>
      <w:r w:rsidR="00D11501" w:rsidRPr="006661B0">
        <w:rPr>
          <w:rFonts w:ascii="Arial" w:hAnsi="Arial" w:cs="Arial"/>
          <w:bCs/>
          <w:color w:val="auto"/>
          <w:sz w:val="22"/>
          <w:szCs w:val="22"/>
        </w:rPr>
        <w:t>and maintained</w:t>
      </w:r>
      <w:r w:rsidRPr="006661B0">
        <w:rPr>
          <w:rFonts w:ascii="Arial" w:hAnsi="Arial" w:cs="Arial"/>
          <w:bCs/>
          <w:color w:val="auto"/>
          <w:sz w:val="22"/>
          <w:szCs w:val="22"/>
        </w:rPr>
        <w:t xml:space="preserve"> </w:t>
      </w:r>
      <w:r w:rsidRPr="00D11501">
        <w:rPr>
          <w:rFonts w:ascii="Arial" w:hAnsi="Arial" w:cs="Arial"/>
          <w:bCs/>
          <w:color w:val="auto"/>
          <w:sz w:val="22"/>
          <w:szCs w:val="22"/>
        </w:rPr>
        <w:t>by the Board to include the following:  key individuals</w:t>
      </w:r>
      <w:r w:rsidR="00443ADC" w:rsidRPr="00D11501">
        <w:rPr>
          <w:rFonts w:ascii="Arial" w:hAnsi="Arial" w:cs="Arial"/>
          <w:bCs/>
          <w:color w:val="auto"/>
          <w:sz w:val="22"/>
          <w:szCs w:val="22"/>
        </w:rPr>
        <w:t xml:space="preserve"> OF THE ORGANIZATIONS REPRESENTED BY EACH Board member and other organizations and / or individuals providing services to people who are deaf.  Others in the public may request to be added to the mailing list.</w:t>
      </w:r>
    </w:p>
    <w:p w14:paraId="53626BA8" w14:textId="77777777" w:rsidR="00443ADC" w:rsidRDefault="00443ADC" w:rsidP="00443ADC">
      <w:pPr>
        <w:pStyle w:val="Default"/>
        <w:tabs>
          <w:tab w:val="left" w:pos="540"/>
          <w:tab w:val="left" w:pos="1260"/>
        </w:tabs>
        <w:ind w:left="720"/>
        <w:rPr>
          <w:rFonts w:ascii="Arial" w:hAnsi="Arial" w:cs="Arial"/>
          <w:bCs/>
          <w:color w:val="FF0000"/>
          <w:sz w:val="22"/>
          <w:szCs w:val="22"/>
        </w:rPr>
      </w:pPr>
    </w:p>
    <w:p w14:paraId="01C8E5B9" w14:textId="77777777" w:rsidR="00443ADC" w:rsidRPr="005B344A" w:rsidRDefault="00443ADC" w:rsidP="00212787">
      <w:pPr>
        <w:pStyle w:val="Default"/>
        <w:numPr>
          <w:ilvl w:val="0"/>
          <w:numId w:val="11"/>
        </w:numPr>
        <w:tabs>
          <w:tab w:val="left" w:pos="540"/>
          <w:tab w:val="left" w:pos="1260"/>
        </w:tabs>
        <w:rPr>
          <w:rFonts w:ascii="Arial" w:hAnsi="Arial" w:cs="Arial"/>
          <w:bCs/>
          <w:color w:val="auto"/>
          <w:sz w:val="22"/>
          <w:szCs w:val="22"/>
        </w:rPr>
      </w:pPr>
      <w:r w:rsidRPr="005B344A">
        <w:rPr>
          <w:rFonts w:ascii="Arial" w:hAnsi="Arial" w:cs="Arial"/>
          <w:bCs/>
          <w:color w:val="auto"/>
          <w:sz w:val="22"/>
          <w:szCs w:val="22"/>
        </w:rPr>
        <w:t>Meeting Minutes will be disseminated to all Board members by KSD staff after each Board meeting.  The text will highlight general occurrences and any actions taken by the Board.</w:t>
      </w:r>
    </w:p>
    <w:p w14:paraId="1321ADF2" w14:textId="77777777" w:rsidR="00443ADC" w:rsidRDefault="00443ADC" w:rsidP="00443ADC">
      <w:pPr>
        <w:pStyle w:val="Default"/>
        <w:tabs>
          <w:tab w:val="left" w:pos="540"/>
          <w:tab w:val="left" w:pos="1260"/>
        </w:tabs>
        <w:jc w:val="center"/>
        <w:rPr>
          <w:rFonts w:ascii="Arial" w:hAnsi="Arial" w:cs="Arial"/>
          <w:bCs/>
          <w:color w:val="FF0000"/>
          <w:sz w:val="22"/>
          <w:szCs w:val="22"/>
        </w:rPr>
      </w:pPr>
    </w:p>
    <w:p w14:paraId="75C1A1DD" w14:textId="77777777" w:rsidR="006661B0" w:rsidRDefault="006661B0" w:rsidP="00443ADC">
      <w:pPr>
        <w:pStyle w:val="Default"/>
        <w:tabs>
          <w:tab w:val="left" w:pos="540"/>
          <w:tab w:val="left" w:pos="1260"/>
        </w:tabs>
        <w:jc w:val="center"/>
        <w:rPr>
          <w:rFonts w:ascii="Arial" w:hAnsi="Arial" w:cs="Arial"/>
          <w:b/>
          <w:bCs/>
          <w:color w:val="auto"/>
          <w:sz w:val="22"/>
          <w:szCs w:val="22"/>
          <w:u w:val="single"/>
        </w:rPr>
      </w:pPr>
    </w:p>
    <w:p w14:paraId="206B884F" w14:textId="77777777" w:rsidR="006661B0" w:rsidRDefault="006661B0" w:rsidP="00443ADC">
      <w:pPr>
        <w:pStyle w:val="Default"/>
        <w:tabs>
          <w:tab w:val="left" w:pos="540"/>
          <w:tab w:val="left" w:pos="1260"/>
        </w:tabs>
        <w:jc w:val="center"/>
        <w:rPr>
          <w:rFonts w:ascii="Arial" w:hAnsi="Arial" w:cs="Arial"/>
          <w:b/>
          <w:bCs/>
          <w:color w:val="auto"/>
          <w:sz w:val="22"/>
          <w:szCs w:val="22"/>
          <w:u w:val="single"/>
        </w:rPr>
      </w:pPr>
    </w:p>
    <w:p w14:paraId="5858FD43" w14:textId="77777777" w:rsidR="006661B0" w:rsidRDefault="006661B0" w:rsidP="00443ADC">
      <w:pPr>
        <w:pStyle w:val="Default"/>
        <w:tabs>
          <w:tab w:val="left" w:pos="540"/>
          <w:tab w:val="left" w:pos="1260"/>
        </w:tabs>
        <w:jc w:val="center"/>
        <w:rPr>
          <w:rFonts w:ascii="Arial" w:hAnsi="Arial" w:cs="Arial"/>
          <w:b/>
          <w:bCs/>
          <w:color w:val="auto"/>
          <w:sz w:val="22"/>
          <w:szCs w:val="22"/>
          <w:u w:val="single"/>
        </w:rPr>
      </w:pPr>
    </w:p>
    <w:p w14:paraId="68F8E6E1" w14:textId="77777777" w:rsidR="006661B0" w:rsidRDefault="006661B0" w:rsidP="00443ADC">
      <w:pPr>
        <w:pStyle w:val="Default"/>
        <w:tabs>
          <w:tab w:val="left" w:pos="540"/>
          <w:tab w:val="left" w:pos="1260"/>
        </w:tabs>
        <w:jc w:val="center"/>
        <w:rPr>
          <w:rFonts w:ascii="Arial" w:hAnsi="Arial" w:cs="Arial"/>
          <w:b/>
          <w:bCs/>
          <w:color w:val="auto"/>
          <w:sz w:val="22"/>
          <w:szCs w:val="22"/>
          <w:u w:val="single"/>
        </w:rPr>
      </w:pPr>
    </w:p>
    <w:p w14:paraId="2FBE2306" w14:textId="77777777" w:rsidR="006661B0" w:rsidRDefault="006661B0" w:rsidP="00443ADC">
      <w:pPr>
        <w:pStyle w:val="Default"/>
        <w:tabs>
          <w:tab w:val="left" w:pos="540"/>
          <w:tab w:val="left" w:pos="1260"/>
        </w:tabs>
        <w:jc w:val="center"/>
        <w:rPr>
          <w:rFonts w:ascii="Arial" w:hAnsi="Arial" w:cs="Arial"/>
          <w:b/>
          <w:bCs/>
          <w:color w:val="auto"/>
          <w:sz w:val="22"/>
          <w:szCs w:val="22"/>
          <w:u w:val="single"/>
        </w:rPr>
      </w:pPr>
    </w:p>
    <w:p w14:paraId="0E1AD830" w14:textId="77777777" w:rsidR="00443ADC" w:rsidRPr="005B344A" w:rsidRDefault="00443ADC" w:rsidP="00443ADC">
      <w:pPr>
        <w:pStyle w:val="Default"/>
        <w:tabs>
          <w:tab w:val="left" w:pos="540"/>
          <w:tab w:val="left" w:pos="1260"/>
        </w:tabs>
        <w:jc w:val="center"/>
        <w:rPr>
          <w:rFonts w:ascii="Arial" w:hAnsi="Arial" w:cs="Arial"/>
          <w:b/>
          <w:bCs/>
          <w:color w:val="auto"/>
          <w:sz w:val="22"/>
          <w:szCs w:val="22"/>
          <w:u w:val="single"/>
        </w:rPr>
      </w:pPr>
      <w:r w:rsidRPr="005B344A">
        <w:rPr>
          <w:rFonts w:ascii="Arial" w:hAnsi="Arial" w:cs="Arial"/>
          <w:b/>
          <w:bCs/>
          <w:color w:val="auto"/>
          <w:sz w:val="22"/>
          <w:szCs w:val="22"/>
          <w:u w:val="single"/>
        </w:rPr>
        <w:lastRenderedPageBreak/>
        <w:t>ARTICLE VI</w:t>
      </w:r>
    </w:p>
    <w:p w14:paraId="36E4678E" w14:textId="77777777" w:rsidR="00443ADC" w:rsidRPr="005B344A" w:rsidRDefault="00443ADC" w:rsidP="00443ADC">
      <w:pPr>
        <w:pStyle w:val="Default"/>
        <w:tabs>
          <w:tab w:val="left" w:pos="540"/>
          <w:tab w:val="left" w:pos="1260"/>
        </w:tabs>
        <w:jc w:val="center"/>
        <w:rPr>
          <w:rFonts w:ascii="Arial" w:hAnsi="Arial" w:cs="Arial"/>
          <w:b/>
          <w:bCs/>
          <w:color w:val="auto"/>
          <w:sz w:val="22"/>
          <w:szCs w:val="22"/>
          <w:u w:val="single"/>
        </w:rPr>
      </w:pPr>
    </w:p>
    <w:p w14:paraId="73657C50" w14:textId="77777777" w:rsidR="00443ADC" w:rsidRPr="005B344A" w:rsidRDefault="00443ADC" w:rsidP="00443ADC">
      <w:pPr>
        <w:pStyle w:val="Default"/>
        <w:tabs>
          <w:tab w:val="left" w:pos="540"/>
          <w:tab w:val="left" w:pos="1260"/>
        </w:tabs>
        <w:rPr>
          <w:rFonts w:ascii="Arial" w:hAnsi="Arial" w:cs="Arial"/>
          <w:b/>
          <w:bCs/>
          <w:color w:val="auto"/>
          <w:sz w:val="22"/>
          <w:szCs w:val="22"/>
          <w:u w:val="single"/>
        </w:rPr>
      </w:pPr>
    </w:p>
    <w:p w14:paraId="175EFF14" w14:textId="77777777" w:rsidR="00443ADC" w:rsidRPr="005B344A" w:rsidRDefault="00443ADC" w:rsidP="00443ADC">
      <w:pPr>
        <w:pStyle w:val="Default"/>
        <w:tabs>
          <w:tab w:val="left" w:pos="540"/>
          <w:tab w:val="left" w:pos="1260"/>
        </w:tabs>
        <w:rPr>
          <w:rFonts w:ascii="Arial" w:hAnsi="Arial" w:cs="Arial"/>
          <w:b/>
          <w:bCs/>
          <w:color w:val="auto"/>
          <w:sz w:val="22"/>
          <w:szCs w:val="22"/>
        </w:rPr>
      </w:pPr>
      <w:r w:rsidRPr="005B344A">
        <w:rPr>
          <w:rFonts w:ascii="Arial" w:hAnsi="Arial" w:cs="Arial"/>
          <w:b/>
          <w:bCs/>
          <w:color w:val="auto"/>
          <w:sz w:val="22"/>
          <w:szCs w:val="22"/>
        </w:rPr>
        <w:t xml:space="preserve">Orientation of new members and officers of the Board.   </w:t>
      </w:r>
    </w:p>
    <w:p w14:paraId="326C590A" w14:textId="77777777" w:rsidR="00443ADC" w:rsidRPr="005B344A" w:rsidRDefault="00443ADC" w:rsidP="00443ADC">
      <w:pPr>
        <w:pStyle w:val="Default"/>
        <w:tabs>
          <w:tab w:val="left" w:pos="540"/>
          <w:tab w:val="left" w:pos="1260"/>
        </w:tabs>
        <w:rPr>
          <w:rFonts w:ascii="Arial" w:hAnsi="Arial" w:cs="Arial"/>
          <w:b/>
          <w:bCs/>
          <w:color w:val="auto"/>
          <w:sz w:val="22"/>
          <w:szCs w:val="22"/>
        </w:rPr>
      </w:pPr>
    </w:p>
    <w:p w14:paraId="01A0A602" w14:textId="77777777" w:rsidR="00443ADC" w:rsidRPr="005B344A" w:rsidRDefault="00443ADC" w:rsidP="00443ADC">
      <w:pPr>
        <w:pStyle w:val="Default"/>
        <w:numPr>
          <w:ilvl w:val="0"/>
          <w:numId w:val="12"/>
        </w:numPr>
        <w:tabs>
          <w:tab w:val="left" w:pos="540"/>
          <w:tab w:val="left" w:pos="1260"/>
        </w:tabs>
        <w:rPr>
          <w:rFonts w:ascii="Arial" w:hAnsi="Arial" w:cs="Arial"/>
          <w:bCs/>
          <w:color w:val="auto"/>
          <w:sz w:val="22"/>
          <w:szCs w:val="22"/>
        </w:rPr>
      </w:pPr>
      <w:r w:rsidRPr="005B344A">
        <w:rPr>
          <w:rFonts w:ascii="Arial" w:hAnsi="Arial" w:cs="Arial"/>
          <w:bCs/>
          <w:color w:val="auto"/>
          <w:sz w:val="22"/>
          <w:szCs w:val="22"/>
        </w:rPr>
        <w:t>Purpose:   To provide new members and officers with the information they need to participate effectively on the KSD Advisory Board.</w:t>
      </w:r>
    </w:p>
    <w:p w14:paraId="0B0D583F" w14:textId="77777777" w:rsidR="00443ADC" w:rsidRPr="005B344A" w:rsidRDefault="00443ADC" w:rsidP="00443ADC">
      <w:pPr>
        <w:pStyle w:val="Default"/>
        <w:tabs>
          <w:tab w:val="left" w:pos="540"/>
          <w:tab w:val="left" w:pos="1260"/>
        </w:tabs>
        <w:ind w:left="720"/>
        <w:rPr>
          <w:rFonts w:ascii="Arial" w:hAnsi="Arial" w:cs="Arial"/>
          <w:bCs/>
          <w:color w:val="auto"/>
          <w:sz w:val="22"/>
          <w:szCs w:val="22"/>
        </w:rPr>
      </w:pPr>
    </w:p>
    <w:p w14:paraId="19FF213D" w14:textId="77777777" w:rsidR="00443ADC" w:rsidRPr="005B344A" w:rsidRDefault="00443ADC" w:rsidP="00443ADC">
      <w:pPr>
        <w:pStyle w:val="Default"/>
        <w:numPr>
          <w:ilvl w:val="0"/>
          <w:numId w:val="12"/>
        </w:numPr>
        <w:tabs>
          <w:tab w:val="left" w:pos="540"/>
          <w:tab w:val="left" w:pos="1260"/>
        </w:tabs>
        <w:rPr>
          <w:rFonts w:ascii="Arial" w:hAnsi="Arial" w:cs="Arial"/>
          <w:bCs/>
          <w:color w:val="auto"/>
          <w:sz w:val="22"/>
          <w:szCs w:val="22"/>
        </w:rPr>
      </w:pPr>
      <w:r w:rsidRPr="005B344A">
        <w:rPr>
          <w:rFonts w:ascii="Arial" w:hAnsi="Arial" w:cs="Arial"/>
          <w:bCs/>
          <w:color w:val="auto"/>
          <w:sz w:val="22"/>
          <w:szCs w:val="22"/>
        </w:rPr>
        <w:t xml:space="preserve">Orientation Meeting:  KDE / KSD Administration will schedule an orientation meeting of the new member(s).  It will be scheduled at a time and location mutually agreeable to the new member(s) and the school, </w:t>
      </w:r>
      <w:r w:rsidR="00276CFD" w:rsidRPr="005B344A">
        <w:rPr>
          <w:rFonts w:ascii="Arial" w:hAnsi="Arial" w:cs="Arial"/>
          <w:bCs/>
          <w:color w:val="auto"/>
          <w:sz w:val="22"/>
          <w:szCs w:val="22"/>
        </w:rPr>
        <w:t>within 30 days of the</w:t>
      </w:r>
      <w:r w:rsidRPr="005B344A">
        <w:rPr>
          <w:rFonts w:ascii="Arial" w:hAnsi="Arial" w:cs="Arial"/>
          <w:bCs/>
          <w:color w:val="auto"/>
          <w:sz w:val="22"/>
          <w:szCs w:val="22"/>
        </w:rPr>
        <w:t xml:space="preserve"> next regularly scheduled Board meeting.</w:t>
      </w:r>
    </w:p>
    <w:p w14:paraId="6BAAD08D" w14:textId="77777777" w:rsidR="00443ADC" w:rsidRPr="00212787" w:rsidRDefault="00443ADC" w:rsidP="00443ADC">
      <w:pPr>
        <w:pStyle w:val="Default"/>
        <w:tabs>
          <w:tab w:val="left" w:pos="540"/>
          <w:tab w:val="left" w:pos="1260"/>
        </w:tabs>
        <w:rPr>
          <w:rFonts w:ascii="Arial" w:hAnsi="Arial" w:cs="Arial"/>
          <w:bCs/>
          <w:color w:val="FF0000"/>
          <w:sz w:val="22"/>
          <w:szCs w:val="22"/>
        </w:rPr>
      </w:pPr>
    </w:p>
    <w:p w14:paraId="130F99F0" w14:textId="77777777" w:rsidR="00212787" w:rsidRPr="00212787" w:rsidRDefault="00212787" w:rsidP="00212787">
      <w:pPr>
        <w:pStyle w:val="Default"/>
        <w:tabs>
          <w:tab w:val="left" w:pos="540"/>
          <w:tab w:val="left" w:pos="1260"/>
        </w:tabs>
        <w:jc w:val="center"/>
        <w:rPr>
          <w:rFonts w:ascii="Arial" w:hAnsi="Arial" w:cs="Arial"/>
          <w:b/>
          <w:bCs/>
          <w:color w:val="FF0000"/>
          <w:sz w:val="22"/>
          <w:szCs w:val="22"/>
        </w:rPr>
      </w:pPr>
    </w:p>
    <w:p w14:paraId="58914CD9" w14:textId="77777777" w:rsidR="00212787" w:rsidRDefault="00212787" w:rsidP="00417FFE">
      <w:pPr>
        <w:pStyle w:val="Default"/>
        <w:tabs>
          <w:tab w:val="left" w:pos="540"/>
          <w:tab w:val="left" w:pos="1260"/>
        </w:tabs>
        <w:jc w:val="center"/>
        <w:rPr>
          <w:rFonts w:ascii="Arial" w:hAnsi="Arial" w:cs="Arial"/>
          <w:b/>
          <w:bCs/>
          <w:color w:val="auto"/>
          <w:sz w:val="22"/>
          <w:szCs w:val="22"/>
          <w:u w:val="single"/>
        </w:rPr>
      </w:pPr>
    </w:p>
    <w:p w14:paraId="593E17AB" w14:textId="77777777" w:rsidR="00212787" w:rsidRPr="004E1FDC" w:rsidRDefault="00212787" w:rsidP="00212787">
      <w:pPr>
        <w:pStyle w:val="Default"/>
        <w:tabs>
          <w:tab w:val="left" w:pos="540"/>
          <w:tab w:val="left" w:pos="1260"/>
        </w:tabs>
        <w:rPr>
          <w:rFonts w:ascii="Arial" w:hAnsi="Arial" w:cs="Arial"/>
          <w:b/>
          <w:bCs/>
          <w:color w:val="auto"/>
          <w:sz w:val="22"/>
          <w:szCs w:val="22"/>
          <w:u w:val="single"/>
        </w:rPr>
      </w:pPr>
    </w:p>
    <w:p w14:paraId="3E1ED81C" w14:textId="77777777" w:rsidR="00417FFE" w:rsidRPr="004E1FDC" w:rsidRDefault="00417FFE" w:rsidP="00417FFE">
      <w:pPr>
        <w:tabs>
          <w:tab w:val="left" w:pos="540"/>
          <w:tab w:val="left" w:pos="1260"/>
        </w:tabs>
        <w:spacing w:after="0" w:line="240" w:lineRule="auto"/>
        <w:jc w:val="center"/>
        <w:rPr>
          <w:rFonts w:ascii="Arial" w:hAnsi="Arial" w:cs="Arial"/>
          <w:b/>
          <w:bCs/>
        </w:rPr>
      </w:pPr>
    </w:p>
    <w:sectPr w:rsidR="00417FFE" w:rsidRPr="004E1FDC" w:rsidSect="00192342">
      <w:headerReference w:type="even" r:id="rId9"/>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F7657" w16cid:durableId="21111E19"/>
  <w16cid:commentId w16cid:paraId="129C6EA9" w16cid:durableId="21111914"/>
  <w16cid:commentId w16cid:paraId="0EB05DFE" w16cid:durableId="21111E0C"/>
  <w16cid:commentId w16cid:paraId="71368CA9" w16cid:durableId="21111E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105B9" w14:textId="77777777" w:rsidR="00BB3087" w:rsidRDefault="00BB3087" w:rsidP="007B2DE6">
      <w:pPr>
        <w:spacing w:after="0" w:line="240" w:lineRule="auto"/>
      </w:pPr>
      <w:r>
        <w:separator/>
      </w:r>
    </w:p>
  </w:endnote>
  <w:endnote w:type="continuationSeparator" w:id="0">
    <w:p w14:paraId="28DBE5CE" w14:textId="77777777" w:rsidR="00BB3087" w:rsidRDefault="00BB3087" w:rsidP="007B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3A79" w14:textId="77777777" w:rsidR="007B2DE6" w:rsidRDefault="00EC2942">
    <w:pPr>
      <w:pStyle w:val="Footer"/>
      <w:rPr>
        <w:rFonts w:ascii="Arial" w:hAnsi="Arial" w:cs="Arial"/>
        <w:noProof/>
        <w:sz w:val="18"/>
        <w:szCs w:val="18"/>
      </w:rPr>
    </w:pPr>
    <w:r w:rsidRPr="00EC2942">
      <w:rPr>
        <w:rFonts w:ascii="Arial" w:hAnsi="Arial" w:cs="Arial"/>
        <w:noProof/>
        <w:sz w:val="18"/>
        <w:szCs w:val="18"/>
      </w:rPr>
      <mc:AlternateContent>
        <mc:Choice Requires="wpg">
          <w:drawing>
            <wp:anchor distT="0" distB="0" distL="114300" distR="114300" simplePos="0" relativeHeight="251659264" behindDoc="0" locked="0" layoutInCell="1" allowOverlap="1" wp14:anchorId="394FEBB3" wp14:editId="4A11FE27">
              <wp:simplePos x="0" y="0"/>
              <wp:positionH relativeFrom="margin">
                <wp:posOffset>0</wp:posOffset>
              </wp:positionH>
              <wp:positionV relativeFrom="paragraph">
                <wp:posOffset>-106416</wp:posOffset>
              </wp:positionV>
              <wp:extent cx="6200775" cy="45085"/>
              <wp:effectExtent l="0" t="19050" r="47625" b="12065"/>
              <wp:wrapNone/>
              <wp:docPr id="7" name="Group 7"/>
              <wp:cNvGraphicFramePr/>
              <a:graphic xmlns:a="http://schemas.openxmlformats.org/drawingml/2006/main">
                <a:graphicData uri="http://schemas.microsoft.com/office/word/2010/wordprocessingGroup">
                  <wpg:wgp>
                    <wpg:cNvGrpSpPr/>
                    <wpg:grpSpPr>
                      <a:xfrm>
                        <a:off x="0" y="0"/>
                        <a:ext cx="6200775" cy="45085"/>
                        <a:chOff x="0" y="0"/>
                        <a:chExt cx="5980176" cy="76200"/>
                      </a:xfrm>
                    </wpg:grpSpPr>
                    <wps:wsp>
                      <wps:cNvPr id="8" name="Straight Connector 8"/>
                      <wps:cNvCnPr/>
                      <wps:spPr>
                        <a:xfrm flipV="1">
                          <a:off x="0" y="0"/>
                          <a:ext cx="5980176" cy="0"/>
                        </a:xfrm>
                        <a:prstGeom prst="line">
                          <a:avLst/>
                        </a:prstGeom>
                        <a:noFill/>
                        <a:ln w="50800" cap="flat" cmpd="sng" algn="ctr">
                          <a:solidFill>
                            <a:srgbClr val="4472C4">
                              <a:lumMod val="75000"/>
                            </a:srgbClr>
                          </a:solidFill>
                          <a:prstDash val="solid"/>
                          <a:miter lim="800000"/>
                        </a:ln>
                        <a:effectLst/>
                      </wps:spPr>
                      <wps:bodyPr/>
                    </wps:wsp>
                    <wps:wsp>
                      <wps:cNvPr id="9" name="Straight Connector 9"/>
                      <wps:cNvCnPr/>
                      <wps:spPr>
                        <a:xfrm flipV="1">
                          <a:off x="0" y="76200"/>
                          <a:ext cx="5980176" cy="0"/>
                        </a:xfrm>
                        <a:prstGeom prst="line">
                          <a:avLst/>
                        </a:prstGeom>
                        <a:noFill/>
                        <a:ln w="25400" cap="flat" cmpd="thickThin" algn="ctr">
                          <a:solidFill>
                            <a:srgbClr val="FFC000">
                              <a:lumMod val="75000"/>
                            </a:srgbClr>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B5A1F5D" id="Group 7" o:spid="_x0000_s1026" style="position:absolute;margin-left:0;margin-top:-8.4pt;width:488.25pt;height:3.55pt;z-index:251659264;mso-position-horizontal-relative:margin;mso-width-relative:margin;mso-height-relative:margin" coordsize="5980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">
              <v:line id="Straight Connector 8" o:spid="_x0000_s1027" style="position:absolute;flip:y;visibility:visible;mso-wrap-style:square" from="0,0" to="5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" strokecolor="#2f5597" strokeweight="4pt">
                <v:stroke joinstyle="miter"/>
              </v:line>
              <v:line id="Straight Connector 9" o:spid="_x0000_s1028" style="position:absolute;flip:y;visibility:visible;mso-wrap-style:square" from="0,762" to="5980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" strokecolor="#bf9000" strokeweight="2pt">
                <v:stroke linestyle="thickThin"/>
              </v:line>
              <w10:wrap anchorx="margin"/>
            </v:group>
          </w:pict>
        </mc:Fallback>
      </mc:AlternateContent>
    </w:r>
    <w:r w:rsidR="00DA5D07">
      <w:rPr>
        <w:rFonts w:ascii="Arial" w:hAnsi="Arial" w:cs="Arial"/>
        <w:sz w:val="18"/>
        <w:szCs w:val="18"/>
      </w:rPr>
      <w:t>KDE – KSD</w:t>
    </w:r>
    <w:r w:rsidR="006372BE" w:rsidRPr="00DA5D07">
      <w:rPr>
        <w:rFonts w:ascii="Arial" w:hAnsi="Arial" w:cs="Arial"/>
        <w:sz w:val="18"/>
        <w:szCs w:val="18"/>
      </w:rPr>
      <w:t xml:space="preserve"> </w:t>
    </w:r>
    <w:r w:rsidR="00DA5D07">
      <w:rPr>
        <w:rFonts w:ascii="Arial" w:hAnsi="Arial" w:cs="Arial"/>
        <w:sz w:val="18"/>
        <w:szCs w:val="18"/>
      </w:rPr>
      <w:t xml:space="preserve">Advisory Board </w:t>
    </w:r>
    <w:r w:rsidR="006372BE" w:rsidRPr="00DA5D07">
      <w:rPr>
        <w:rFonts w:ascii="Arial" w:hAnsi="Arial" w:cs="Arial"/>
        <w:sz w:val="18"/>
        <w:szCs w:val="18"/>
      </w:rPr>
      <w:t>By</w:t>
    </w:r>
    <w:r w:rsidR="005B344A">
      <w:rPr>
        <w:rFonts w:ascii="Arial" w:hAnsi="Arial" w:cs="Arial"/>
        <w:sz w:val="18"/>
        <w:szCs w:val="18"/>
      </w:rPr>
      <w:t>l</w:t>
    </w:r>
    <w:r w:rsidR="006372BE" w:rsidRPr="00DA5D07">
      <w:rPr>
        <w:rFonts w:ascii="Arial" w:hAnsi="Arial" w:cs="Arial"/>
        <w:sz w:val="18"/>
        <w:szCs w:val="18"/>
      </w:rPr>
      <w:t>aws</w:t>
    </w:r>
    <w:r w:rsidRPr="00DA5D07">
      <w:rPr>
        <w:rFonts w:ascii="Arial" w:hAnsi="Arial" w:cs="Arial"/>
        <w:sz w:val="18"/>
        <w:szCs w:val="18"/>
      </w:rPr>
      <w:tab/>
    </w:r>
    <w:r w:rsidRPr="00EC2942">
      <w:rPr>
        <w:rFonts w:ascii="Arial" w:hAnsi="Arial" w:cs="Arial"/>
        <w:sz w:val="18"/>
        <w:szCs w:val="18"/>
      </w:rPr>
      <w:tab/>
      <w:t xml:space="preserve">Page </w:t>
    </w:r>
    <w:r w:rsidRPr="00EC2942">
      <w:rPr>
        <w:rFonts w:ascii="Arial" w:hAnsi="Arial" w:cs="Arial"/>
        <w:sz w:val="18"/>
        <w:szCs w:val="18"/>
      </w:rPr>
      <w:fldChar w:fldCharType="begin"/>
    </w:r>
    <w:r w:rsidRPr="00EC2942">
      <w:rPr>
        <w:rFonts w:ascii="Arial" w:hAnsi="Arial" w:cs="Arial"/>
        <w:sz w:val="18"/>
        <w:szCs w:val="18"/>
      </w:rPr>
      <w:instrText xml:space="preserve"> PAGE   \* MERGEFORMAT </w:instrText>
    </w:r>
    <w:r w:rsidRPr="00EC2942">
      <w:rPr>
        <w:rFonts w:ascii="Arial" w:hAnsi="Arial" w:cs="Arial"/>
        <w:sz w:val="18"/>
        <w:szCs w:val="18"/>
      </w:rPr>
      <w:fldChar w:fldCharType="separate"/>
    </w:r>
    <w:r w:rsidR="006661B0">
      <w:rPr>
        <w:rFonts w:ascii="Arial" w:hAnsi="Arial" w:cs="Arial"/>
        <w:noProof/>
        <w:sz w:val="18"/>
        <w:szCs w:val="18"/>
      </w:rPr>
      <w:t>6</w:t>
    </w:r>
    <w:r w:rsidRPr="00EC2942">
      <w:rPr>
        <w:rFonts w:ascii="Arial" w:hAnsi="Arial" w:cs="Arial"/>
        <w:noProof/>
        <w:sz w:val="18"/>
        <w:szCs w:val="18"/>
      </w:rPr>
      <w:fldChar w:fldCharType="end"/>
    </w:r>
  </w:p>
  <w:p w14:paraId="7583E99A" w14:textId="77777777" w:rsidR="00941920" w:rsidRPr="00EC2942" w:rsidRDefault="00941920">
    <w:pPr>
      <w:pStyle w:val="Footer"/>
      <w:rPr>
        <w:rFonts w:ascii="Arial" w:hAnsi="Arial" w:cs="Arial"/>
        <w:sz w:val="18"/>
        <w:szCs w:val="18"/>
      </w:rPr>
    </w:pPr>
    <w:r>
      <w:rPr>
        <w:rFonts w:ascii="Arial" w:hAnsi="Arial" w:cs="Arial"/>
        <w:noProof/>
        <w:sz w:val="18"/>
        <w:szCs w:val="18"/>
      </w:rPr>
      <w:t xml:space="preserve">Updated </w:t>
    </w:r>
    <w:r w:rsidR="005B344A">
      <w:rPr>
        <w:rFonts w:ascii="Arial" w:hAnsi="Arial" w:cs="Arial"/>
        <w:noProof/>
        <w:sz w:val="18"/>
        <w:szCs w:val="18"/>
      </w:rPr>
      <w:t xml:space="preserve">February 8, </w:t>
    </w:r>
    <w:r w:rsidR="006547F1">
      <w:rPr>
        <w:rFonts w:ascii="Arial" w:hAnsi="Arial" w:cs="Arial"/>
        <w:noProof/>
        <w:sz w:val="18"/>
        <w:szCs w:val="18"/>
      </w:rPr>
      <w:t xml:space="preserve"> 20</w:t>
    </w:r>
    <w:r w:rsidR="005B344A">
      <w:rPr>
        <w:rFonts w:ascii="Arial" w:hAnsi="Arial" w:cs="Arial"/>
        <w:noProof/>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1F1E2" w14:textId="77777777" w:rsidR="00BB3087" w:rsidRDefault="00BB3087" w:rsidP="007B2DE6">
      <w:pPr>
        <w:spacing w:after="0" w:line="240" w:lineRule="auto"/>
      </w:pPr>
      <w:r>
        <w:separator/>
      </w:r>
    </w:p>
  </w:footnote>
  <w:footnote w:type="continuationSeparator" w:id="0">
    <w:p w14:paraId="61EA4A30" w14:textId="77777777" w:rsidR="00BB3087" w:rsidRDefault="00BB3087" w:rsidP="007B2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58D6" w14:textId="77777777" w:rsidR="0042318E" w:rsidRDefault="00BB3087">
    <w:pPr>
      <w:pStyle w:val="Header"/>
    </w:pPr>
    <w:r>
      <w:rPr>
        <w:noProof/>
      </w:rPr>
      <w:pict w14:anchorId="3C44D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86844" o:spid="_x0000_s2050"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EFAE" w14:textId="77777777" w:rsidR="00B71C13" w:rsidRDefault="00BB3087">
    <w:pPr>
      <w:pStyle w:val="Header"/>
    </w:pPr>
    <w:r>
      <w:rPr>
        <w:noProof/>
      </w:rPr>
      <w:pict w14:anchorId="38D75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86845" o:spid="_x0000_s2051"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40CED9D3" w14:textId="77777777" w:rsidR="004725DC" w:rsidRDefault="004725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073"/>
      <w:gridCol w:w="2319"/>
    </w:tblGrid>
    <w:tr w:rsidR="006547F1" w14:paraId="03E7BE09" w14:textId="77777777" w:rsidTr="00405D37">
      <w:tc>
        <w:tcPr>
          <w:tcW w:w="2070" w:type="dxa"/>
        </w:tcPr>
        <w:p w14:paraId="510D34EE" w14:textId="77777777" w:rsidR="00192342" w:rsidRDefault="006547F1" w:rsidP="00192342">
          <w:r>
            <w:rPr>
              <w:noProof/>
            </w:rPr>
            <w:drawing>
              <wp:inline distT="0" distB="0" distL="0" distR="0" wp14:anchorId="2F500CFD" wp14:editId="2D0F1230">
                <wp:extent cx="942727" cy="97113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570" cy="1004963"/>
                        </a:xfrm>
                        <a:prstGeom prst="rect">
                          <a:avLst/>
                        </a:prstGeom>
                        <a:noFill/>
                        <a:ln>
                          <a:noFill/>
                        </a:ln>
                      </pic:spPr>
                    </pic:pic>
                  </a:graphicData>
                </a:graphic>
              </wp:inline>
            </w:drawing>
          </w:r>
        </w:p>
      </w:tc>
      <w:tc>
        <w:tcPr>
          <w:tcW w:w="5073" w:type="dxa"/>
          <w:vAlign w:val="center"/>
        </w:tcPr>
        <w:p w14:paraId="02B46E86" w14:textId="77777777" w:rsidR="00192342" w:rsidRPr="00B71C13" w:rsidRDefault="00192342" w:rsidP="00192342">
          <w:pPr>
            <w:pStyle w:val="Header"/>
            <w:jc w:val="center"/>
            <w:rPr>
              <w:rFonts w:ascii="Arial" w:hAnsi="Arial" w:cs="Arial"/>
              <w:b/>
              <w:smallCaps/>
              <w:sz w:val="32"/>
              <w:szCs w:val="32"/>
            </w:rPr>
          </w:pPr>
          <w:r w:rsidRPr="00B71C13">
            <w:rPr>
              <w:rFonts w:ascii="Arial" w:hAnsi="Arial" w:cs="Arial"/>
              <w:b/>
              <w:smallCaps/>
              <w:sz w:val="32"/>
              <w:szCs w:val="32"/>
            </w:rPr>
            <w:t xml:space="preserve">Kentucky School for the </w:t>
          </w:r>
          <w:r w:rsidR="006547F1">
            <w:rPr>
              <w:rFonts w:ascii="Arial" w:hAnsi="Arial" w:cs="Arial"/>
              <w:b/>
              <w:smallCaps/>
              <w:sz w:val="32"/>
              <w:szCs w:val="32"/>
            </w:rPr>
            <w:t>Deaf</w:t>
          </w:r>
        </w:p>
        <w:p w14:paraId="5F00B8E9" w14:textId="77777777" w:rsidR="00192342" w:rsidRDefault="00192342" w:rsidP="00192342">
          <w:pPr>
            <w:pStyle w:val="Header"/>
            <w:jc w:val="center"/>
            <w:rPr>
              <w:rFonts w:ascii="Arial" w:hAnsi="Arial" w:cs="Arial"/>
              <w:b/>
              <w:sz w:val="28"/>
              <w:szCs w:val="28"/>
            </w:rPr>
          </w:pPr>
        </w:p>
        <w:p w14:paraId="39C29F42" w14:textId="77777777" w:rsidR="00192342" w:rsidRPr="00B71C13" w:rsidRDefault="00192342" w:rsidP="00192342">
          <w:pPr>
            <w:pStyle w:val="Header"/>
            <w:jc w:val="center"/>
            <w:rPr>
              <w:rFonts w:ascii="Arial" w:hAnsi="Arial" w:cs="Arial"/>
              <w:b/>
              <w:sz w:val="28"/>
              <w:szCs w:val="28"/>
            </w:rPr>
          </w:pPr>
          <w:r w:rsidRPr="00B71C13">
            <w:rPr>
              <w:rFonts w:ascii="Arial" w:hAnsi="Arial" w:cs="Arial"/>
              <w:b/>
              <w:sz w:val="28"/>
              <w:szCs w:val="28"/>
            </w:rPr>
            <w:t>Advisory Board</w:t>
          </w:r>
        </w:p>
        <w:p w14:paraId="7A6484EF" w14:textId="77777777" w:rsidR="00192342" w:rsidRDefault="00192342" w:rsidP="00192342">
          <w:pPr>
            <w:jc w:val="center"/>
          </w:pPr>
          <w:r w:rsidRPr="00B71C13">
            <w:rPr>
              <w:rFonts w:ascii="Arial" w:hAnsi="Arial" w:cs="Arial"/>
              <w:b/>
              <w:i/>
              <w:sz w:val="28"/>
              <w:szCs w:val="28"/>
            </w:rPr>
            <w:t>Bylaws</w:t>
          </w:r>
        </w:p>
      </w:tc>
      <w:tc>
        <w:tcPr>
          <w:tcW w:w="2319" w:type="dxa"/>
        </w:tcPr>
        <w:p w14:paraId="7D4CBC7B" w14:textId="77777777" w:rsidR="00192342" w:rsidRDefault="00192342" w:rsidP="00192342">
          <w:pPr>
            <w:jc w:val="center"/>
          </w:pPr>
          <w:r w:rsidRPr="008D30E2">
            <w:rPr>
              <w:rFonts w:ascii="Arial" w:hAnsi="Arial" w:cs="Arial"/>
              <w:b/>
              <w:noProof/>
              <w:sz w:val="24"/>
              <w:szCs w:val="24"/>
            </w:rPr>
            <w:drawing>
              <wp:inline distT="0" distB="0" distL="0" distR="0" wp14:anchorId="363991D5" wp14:editId="599C5C6A">
                <wp:extent cx="961493" cy="10547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493" cy="1054796"/>
                        </a:xfrm>
                        <a:prstGeom prst="rect">
                          <a:avLst/>
                        </a:prstGeom>
                        <a:noFill/>
                      </pic:spPr>
                    </pic:pic>
                  </a:graphicData>
                </a:graphic>
              </wp:inline>
            </w:drawing>
          </w:r>
        </w:p>
      </w:tc>
    </w:tr>
  </w:tbl>
  <w:p w14:paraId="6C7222C7" w14:textId="67B234A8" w:rsidR="0042318E" w:rsidRDefault="00BB3087">
    <w:pPr>
      <w:pStyle w:val="Header"/>
    </w:pPr>
    <w:r>
      <w:rPr>
        <w:noProof/>
      </w:rPr>
      <w:pict w14:anchorId="5E922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86843"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B4C"/>
    <w:multiLevelType w:val="hybridMultilevel"/>
    <w:tmpl w:val="1F04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0A8A"/>
    <w:multiLevelType w:val="hybridMultilevel"/>
    <w:tmpl w:val="5C14E71E"/>
    <w:lvl w:ilvl="0" w:tplc="A25C332A">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F0FB8"/>
    <w:multiLevelType w:val="multilevel"/>
    <w:tmpl w:val="5B3C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8754A"/>
    <w:multiLevelType w:val="multilevel"/>
    <w:tmpl w:val="AC2C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80280"/>
    <w:multiLevelType w:val="hybridMultilevel"/>
    <w:tmpl w:val="F2A89D52"/>
    <w:lvl w:ilvl="0" w:tplc="DCA8BAA6">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73E00"/>
    <w:multiLevelType w:val="hybridMultilevel"/>
    <w:tmpl w:val="E4D4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D336B"/>
    <w:multiLevelType w:val="hybridMultilevel"/>
    <w:tmpl w:val="BF0846B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3F770504"/>
    <w:multiLevelType w:val="hybridMultilevel"/>
    <w:tmpl w:val="2952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72963"/>
    <w:multiLevelType w:val="multilevel"/>
    <w:tmpl w:val="0ECC0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432A0"/>
    <w:multiLevelType w:val="hybridMultilevel"/>
    <w:tmpl w:val="5C12965E"/>
    <w:lvl w:ilvl="0" w:tplc="40B4AA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84DCC"/>
    <w:multiLevelType w:val="multilevel"/>
    <w:tmpl w:val="99C6E56A"/>
    <w:lvl w:ilvl="0">
      <w:start w:val="17"/>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1" w15:restartNumberingAfterBreak="0">
    <w:nsid w:val="558F0977"/>
    <w:multiLevelType w:val="hybridMultilevel"/>
    <w:tmpl w:val="7040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1"/>
  </w:num>
  <w:num w:numId="6">
    <w:abstractNumId w:val="1"/>
  </w:num>
  <w:num w:numId="7">
    <w:abstractNumId w:val="2"/>
  </w:num>
  <w:num w:numId="8">
    <w:abstractNumId w:val="8"/>
  </w:num>
  <w:num w:numId="9">
    <w:abstractNumId w:val="10"/>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6"/>
    <w:rsid w:val="00023843"/>
    <w:rsid w:val="00051E80"/>
    <w:rsid w:val="00056A44"/>
    <w:rsid w:val="000711A7"/>
    <w:rsid w:val="0007656F"/>
    <w:rsid w:val="00077D70"/>
    <w:rsid w:val="000830C5"/>
    <w:rsid w:val="00086173"/>
    <w:rsid w:val="0017098D"/>
    <w:rsid w:val="00192342"/>
    <w:rsid w:val="001A13B2"/>
    <w:rsid w:val="001A298E"/>
    <w:rsid w:val="001D0047"/>
    <w:rsid w:val="00201B18"/>
    <w:rsid w:val="0020545B"/>
    <w:rsid w:val="00210312"/>
    <w:rsid w:val="002111B1"/>
    <w:rsid w:val="00212787"/>
    <w:rsid w:val="00255211"/>
    <w:rsid w:val="002608EC"/>
    <w:rsid w:val="00276CFD"/>
    <w:rsid w:val="002C799E"/>
    <w:rsid w:val="002D0122"/>
    <w:rsid w:val="002D6A22"/>
    <w:rsid w:val="002F152A"/>
    <w:rsid w:val="002F2664"/>
    <w:rsid w:val="003118AD"/>
    <w:rsid w:val="003768FD"/>
    <w:rsid w:val="00393A68"/>
    <w:rsid w:val="003E41F6"/>
    <w:rsid w:val="003F4049"/>
    <w:rsid w:val="003F7C58"/>
    <w:rsid w:val="0040445F"/>
    <w:rsid w:val="00415545"/>
    <w:rsid w:val="00417FFE"/>
    <w:rsid w:val="0042318E"/>
    <w:rsid w:val="00443ADC"/>
    <w:rsid w:val="00471652"/>
    <w:rsid w:val="004725DC"/>
    <w:rsid w:val="00485B9F"/>
    <w:rsid w:val="004E1FDC"/>
    <w:rsid w:val="004E4A2D"/>
    <w:rsid w:val="005137EC"/>
    <w:rsid w:val="00540E6D"/>
    <w:rsid w:val="00545606"/>
    <w:rsid w:val="00552B8F"/>
    <w:rsid w:val="00593D7F"/>
    <w:rsid w:val="005B344A"/>
    <w:rsid w:val="005C1C60"/>
    <w:rsid w:val="005D18DD"/>
    <w:rsid w:val="005D5FB1"/>
    <w:rsid w:val="006026FB"/>
    <w:rsid w:val="00604D1C"/>
    <w:rsid w:val="00622B58"/>
    <w:rsid w:val="006265C7"/>
    <w:rsid w:val="00627ACB"/>
    <w:rsid w:val="00635906"/>
    <w:rsid w:val="006372BE"/>
    <w:rsid w:val="006547F1"/>
    <w:rsid w:val="006657B8"/>
    <w:rsid w:val="006661B0"/>
    <w:rsid w:val="00666460"/>
    <w:rsid w:val="006F2344"/>
    <w:rsid w:val="00717371"/>
    <w:rsid w:val="007551EF"/>
    <w:rsid w:val="00786413"/>
    <w:rsid w:val="007B2DE6"/>
    <w:rsid w:val="007C1E30"/>
    <w:rsid w:val="007D6272"/>
    <w:rsid w:val="007F08F9"/>
    <w:rsid w:val="007F7C24"/>
    <w:rsid w:val="0080248D"/>
    <w:rsid w:val="00813030"/>
    <w:rsid w:val="0082270B"/>
    <w:rsid w:val="00824397"/>
    <w:rsid w:val="008849E2"/>
    <w:rsid w:val="00886A0F"/>
    <w:rsid w:val="008B6E53"/>
    <w:rsid w:val="008E7C99"/>
    <w:rsid w:val="00906CB5"/>
    <w:rsid w:val="00941920"/>
    <w:rsid w:val="00954574"/>
    <w:rsid w:val="00962EB5"/>
    <w:rsid w:val="00971DA2"/>
    <w:rsid w:val="009C10BA"/>
    <w:rsid w:val="009C2B4D"/>
    <w:rsid w:val="009C7182"/>
    <w:rsid w:val="00A23B31"/>
    <w:rsid w:val="00A353AB"/>
    <w:rsid w:val="00A443E3"/>
    <w:rsid w:val="00AA453C"/>
    <w:rsid w:val="00AB708A"/>
    <w:rsid w:val="00AC1AE1"/>
    <w:rsid w:val="00AC6072"/>
    <w:rsid w:val="00AD18EA"/>
    <w:rsid w:val="00AE12F0"/>
    <w:rsid w:val="00B176D8"/>
    <w:rsid w:val="00B71B7A"/>
    <w:rsid w:val="00B71C13"/>
    <w:rsid w:val="00B814CF"/>
    <w:rsid w:val="00BB3087"/>
    <w:rsid w:val="00C16021"/>
    <w:rsid w:val="00C2298A"/>
    <w:rsid w:val="00C61CA2"/>
    <w:rsid w:val="00C6206C"/>
    <w:rsid w:val="00C72D12"/>
    <w:rsid w:val="00C86D09"/>
    <w:rsid w:val="00CC25C0"/>
    <w:rsid w:val="00CD2286"/>
    <w:rsid w:val="00D11501"/>
    <w:rsid w:val="00D31696"/>
    <w:rsid w:val="00D35CC3"/>
    <w:rsid w:val="00D51506"/>
    <w:rsid w:val="00D85F7B"/>
    <w:rsid w:val="00DA5D07"/>
    <w:rsid w:val="00DC7B7D"/>
    <w:rsid w:val="00DD3E43"/>
    <w:rsid w:val="00E06712"/>
    <w:rsid w:val="00E11B78"/>
    <w:rsid w:val="00E45F32"/>
    <w:rsid w:val="00E657D2"/>
    <w:rsid w:val="00E7135C"/>
    <w:rsid w:val="00E7349D"/>
    <w:rsid w:val="00EA09A3"/>
    <w:rsid w:val="00EA5EA4"/>
    <w:rsid w:val="00EC2942"/>
    <w:rsid w:val="00EF5D0A"/>
    <w:rsid w:val="00F27433"/>
    <w:rsid w:val="00F46543"/>
    <w:rsid w:val="00F465D8"/>
    <w:rsid w:val="00FA60CF"/>
    <w:rsid w:val="00FA6B44"/>
    <w:rsid w:val="00FB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E00BB0"/>
  <w15:chartTrackingRefBased/>
  <w15:docId w15:val="{1E81F374-F3A5-40B8-A18F-5D8CDF14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DE6"/>
  </w:style>
  <w:style w:type="paragraph" w:styleId="Footer">
    <w:name w:val="footer"/>
    <w:basedOn w:val="Normal"/>
    <w:link w:val="FooterChar"/>
    <w:uiPriority w:val="99"/>
    <w:unhideWhenUsed/>
    <w:rsid w:val="007B2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DE6"/>
  </w:style>
  <w:style w:type="table" w:styleId="TableGrid">
    <w:name w:val="Table Grid"/>
    <w:basedOn w:val="TableNormal"/>
    <w:uiPriority w:val="39"/>
    <w:rsid w:val="0017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EB5"/>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sid w:val="00AC6072"/>
    <w:rPr>
      <w:i/>
      <w:iCs/>
    </w:rPr>
  </w:style>
  <w:style w:type="character" w:styleId="Strong">
    <w:name w:val="Strong"/>
    <w:basedOn w:val="DefaultParagraphFont"/>
    <w:uiPriority w:val="22"/>
    <w:qFormat/>
    <w:rsid w:val="00AC6072"/>
    <w:rPr>
      <w:b/>
      <w:bCs/>
    </w:rPr>
  </w:style>
  <w:style w:type="paragraph" w:styleId="ListParagraph">
    <w:name w:val="List Paragraph"/>
    <w:basedOn w:val="Normal"/>
    <w:uiPriority w:val="34"/>
    <w:qFormat/>
    <w:rsid w:val="00E7135C"/>
    <w:pPr>
      <w:ind w:left="720"/>
      <w:contextualSpacing/>
    </w:pPr>
  </w:style>
  <w:style w:type="character" w:styleId="Hyperlink">
    <w:name w:val="Hyperlink"/>
    <w:basedOn w:val="DefaultParagraphFont"/>
    <w:uiPriority w:val="99"/>
    <w:unhideWhenUsed/>
    <w:rsid w:val="00056A44"/>
    <w:rPr>
      <w:color w:val="0563C1" w:themeColor="hyperlink"/>
      <w:u w:val="single"/>
    </w:rPr>
  </w:style>
  <w:style w:type="character" w:customStyle="1" w:styleId="UnresolvedMention1">
    <w:name w:val="Unresolved Mention1"/>
    <w:basedOn w:val="DefaultParagraphFont"/>
    <w:uiPriority w:val="99"/>
    <w:semiHidden/>
    <w:unhideWhenUsed/>
    <w:rsid w:val="00056A44"/>
    <w:rPr>
      <w:color w:val="605E5C"/>
      <w:shd w:val="clear" w:color="auto" w:fill="E1DFDD"/>
    </w:rPr>
  </w:style>
  <w:style w:type="paragraph" w:styleId="BalloonText">
    <w:name w:val="Balloon Text"/>
    <w:basedOn w:val="Normal"/>
    <w:link w:val="BalloonTextChar"/>
    <w:uiPriority w:val="99"/>
    <w:semiHidden/>
    <w:unhideWhenUsed/>
    <w:rsid w:val="004E1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FDC"/>
    <w:rPr>
      <w:rFonts w:ascii="Segoe UI" w:hAnsi="Segoe UI" w:cs="Segoe UI"/>
      <w:sz w:val="18"/>
      <w:szCs w:val="18"/>
    </w:rPr>
  </w:style>
  <w:style w:type="character" w:styleId="CommentReference">
    <w:name w:val="annotation reference"/>
    <w:basedOn w:val="DefaultParagraphFont"/>
    <w:uiPriority w:val="99"/>
    <w:semiHidden/>
    <w:unhideWhenUsed/>
    <w:rsid w:val="00C61CA2"/>
    <w:rPr>
      <w:sz w:val="16"/>
      <w:szCs w:val="16"/>
    </w:rPr>
  </w:style>
  <w:style w:type="paragraph" w:styleId="CommentText">
    <w:name w:val="annotation text"/>
    <w:basedOn w:val="Normal"/>
    <w:link w:val="CommentTextChar"/>
    <w:uiPriority w:val="99"/>
    <w:semiHidden/>
    <w:unhideWhenUsed/>
    <w:rsid w:val="00C61CA2"/>
    <w:pPr>
      <w:spacing w:line="240" w:lineRule="auto"/>
    </w:pPr>
    <w:rPr>
      <w:sz w:val="20"/>
      <w:szCs w:val="20"/>
    </w:rPr>
  </w:style>
  <w:style w:type="character" w:customStyle="1" w:styleId="CommentTextChar">
    <w:name w:val="Comment Text Char"/>
    <w:basedOn w:val="DefaultParagraphFont"/>
    <w:link w:val="CommentText"/>
    <w:uiPriority w:val="99"/>
    <w:semiHidden/>
    <w:rsid w:val="00C61CA2"/>
    <w:rPr>
      <w:sz w:val="20"/>
      <w:szCs w:val="20"/>
    </w:rPr>
  </w:style>
  <w:style w:type="paragraph" w:styleId="CommentSubject">
    <w:name w:val="annotation subject"/>
    <w:basedOn w:val="CommentText"/>
    <w:next w:val="CommentText"/>
    <w:link w:val="CommentSubjectChar"/>
    <w:uiPriority w:val="99"/>
    <w:semiHidden/>
    <w:unhideWhenUsed/>
    <w:rsid w:val="00C61CA2"/>
    <w:rPr>
      <w:b/>
      <w:bCs/>
    </w:rPr>
  </w:style>
  <w:style w:type="character" w:customStyle="1" w:styleId="CommentSubjectChar">
    <w:name w:val="Comment Subject Char"/>
    <w:basedOn w:val="CommentTextChar"/>
    <w:link w:val="CommentSubject"/>
    <w:uiPriority w:val="99"/>
    <w:semiHidden/>
    <w:rsid w:val="00C61CA2"/>
    <w:rPr>
      <w:b/>
      <w:bCs/>
      <w:sz w:val="20"/>
      <w:szCs w:val="20"/>
    </w:rPr>
  </w:style>
  <w:style w:type="paragraph" w:styleId="Revision">
    <w:name w:val="Revision"/>
    <w:hidden/>
    <w:uiPriority w:val="99"/>
    <w:semiHidden/>
    <w:rsid w:val="00201B18"/>
    <w:pPr>
      <w:spacing w:after="0" w:line="240" w:lineRule="auto"/>
    </w:pPr>
  </w:style>
  <w:style w:type="character" w:styleId="FollowedHyperlink">
    <w:name w:val="FollowedHyperlink"/>
    <w:basedOn w:val="DefaultParagraphFont"/>
    <w:uiPriority w:val="99"/>
    <w:semiHidden/>
    <w:unhideWhenUsed/>
    <w:rsid w:val="00B71B7A"/>
    <w:rPr>
      <w:color w:val="954F72" w:themeColor="followedHyperlink"/>
      <w:u w:val="single"/>
    </w:rPr>
  </w:style>
  <w:style w:type="character" w:customStyle="1" w:styleId="UnresolvedMention">
    <w:name w:val="Unresolved Mention"/>
    <w:basedOn w:val="DefaultParagraphFont"/>
    <w:uiPriority w:val="99"/>
    <w:semiHidden/>
    <w:unhideWhenUsed/>
    <w:rsid w:val="0002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6279">
      <w:bodyDiv w:val="1"/>
      <w:marLeft w:val="0"/>
      <w:marRight w:val="0"/>
      <w:marTop w:val="0"/>
      <w:marBottom w:val="0"/>
      <w:divBdr>
        <w:top w:val="none" w:sz="0" w:space="0" w:color="auto"/>
        <w:left w:val="none" w:sz="0" w:space="0" w:color="auto"/>
        <w:bottom w:val="none" w:sz="0" w:space="0" w:color="auto"/>
        <w:right w:val="none" w:sz="0" w:space="0" w:color="auto"/>
      </w:divBdr>
      <w:divsChild>
        <w:div w:id="118886588">
          <w:marLeft w:val="0"/>
          <w:marRight w:val="0"/>
          <w:marTop w:val="0"/>
          <w:marBottom w:val="0"/>
          <w:divBdr>
            <w:top w:val="none" w:sz="0" w:space="0" w:color="auto"/>
            <w:left w:val="none" w:sz="0" w:space="0" w:color="auto"/>
            <w:bottom w:val="none" w:sz="0" w:space="0" w:color="auto"/>
            <w:right w:val="none" w:sz="0" w:space="0" w:color="auto"/>
          </w:divBdr>
          <w:divsChild>
            <w:div w:id="2118215153">
              <w:marLeft w:val="0"/>
              <w:marRight w:val="0"/>
              <w:marTop w:val="0"/>
              <w:marBottom w:val="0"/>
              <w:divBdr>
                <w:top w:val="none" w:sz="0" w:space="0" w:color="auto"/>
                <w:left w:val="none" w:sz="0" w:space="0" w:color="auto"/>
                <w:bottom w:val="none" w:sz="0" w:space="0" w:color="auto"/>
                <w:right w:val="none" w:sz="0" w:space="0" w:color="auto"/>
              </w:divBdr>
              <w:divsChild>
                <w:div w:id="751395677">
                  <w:marLeft w:val="0"/>
                  <w:marRight w:val="0"/>
                  <w:marTop w:val="0"/>
                  <w:marBottom w:val="0"/>
                  <w:divBdr>
                    <w:top w:val="none" w:sz="0" w:space="0" w:color="auto"/>
                    <w:left w:val="none" w:sz="0" w:space="0" w:color="auto"/>
                    <w:bottom w:val="none" w:sz="0" w:space="0" w:color="auto"/>
                    <w:right w:val="none" w:sz="0" w:space="0" w:color="auto"/>
                  </w:divBdr>
                  <w:divsChild>
                    <w:div w:id="460617794">
                      <w:marLeft w:val="-225"/>
                      <w:marRight w:val="-225"/>
                      <w:marTop w:val="0"/>
                      <w:marBottom w:val="0"/>
                      <w:divBdr>
                        <w:top w:val="none" w:sz="0" w:space="0" w:color="auto"/>
                        <w:left w:val="none" w:sz="0" w:space="0" w:color="auto"/>
                        <w:bottom w:val="none" w:sz="0" w:space="0" w:color="auto"/>
                        <w:right w:val="none" w:sz="0" w:space="0" w:color="auto"/>
                      </w:divBdr>
                      <w:divsChild>
                        <w:div w:id="1270968345">
                          <w:marLeft w:val="0"/>
                          <w:marRight w:val="0"/>
                          <w:marTop w:val="300"/>
                          <w:marBottom w:val="300"/>
                          <w:divBdr>
                            <w:top w:val="none" w:sz="0" w:space="0" w:color="auto"/>
                            <w:left w:val="none" w:sz="0" w:space="0" w:color="auto"/>
                            <w:bottom w:val="none" w:sz="0" w:space="0" w:color="auto"/>
                            <w:right w:val="none" w:sz="0" w:space="0" w:color="auto"/>
                          </w:divBdr>
                          <w:divsChild>
                            <w:div w:id="375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3315">
      <w:bodyDiv w:val="1"/>
      <w:marLeft w:val="0"/>
      <w:marRight w:val="0"/>
      <w:marTop w:val="0"/>
      <w:marBottom w:val="0"/>
      <w:divBdr>
        <w:top w:val="none" w:sz="0" w:space="0" w:color="auto"/>
        <w:left w:val="none" w:sz="0" w:space="0" w:color="auto"/>
        <w:bottom w:val="none" w:sz="0" w:space="0" w:color="auto"/>
        <w:right w:val="none" w:sz="0" w:space="0" w:color="auto"/>
      </w:divBdr>
      <w:divsChild>
        <w:div w:id="266079149">
          <w:marLeft w:val="0"/>
          <w:marRight w:val="0"/>
          <w:marTop w:val="0"/>
          <w:marBottom w:val="0"/>
          <w:divBdr>
            <w:top w:val="none" w:sz="0" w:space="0" w:color="auto"/>
            <w:left w:val="none" w:sz="0" w:space="0" w:color="auto"/>
            <w:bottom w:val="none" w:sz="0" w:space="0" w:color="auto"/>
            <w:right w:val="none" w:sz="0" w:space="0" w:color="auto"/>
          </w:divBdr>
          <w:divsChild>
            <w:div w:id="76219339">
              <w:marLeft w:val="0"/>
              <w:marRight w:val="0"/>
              <w:marTop w:val="0"/>
              <w:marBottom w:val="0"/>
              <w:divBdr>
                <w:top w:val="none" w:sz="0" w:space="0" w:color="auto"/>
                <w:left w:val="none" w:sz="0" w:space="0" w:color="auto"/>
                <w:bottom w:val="none" w:sz="0" w:space="0" w:color="auto"/>
                <w:right w:val="none" w:sz="0" w:space="0" w:color="auto"/>
              </w:divBdr>
              <w:divsChild>
                <w:div w:id="607809354">
                  <w:marLeft w:val="0"/>
                  <w:marRight w:val="0"/>
                  <w:marTop w:val="0"/>
                  <w:marBottom w:val="0"/>
                  <w:divBdr>
                    <w:top w:val="none" w:sz="0" w:space="0" w:color="auto"/>
                    <w:left w:val="none" w:sz="0" w:space="0" w:color="auto"/>
                    <w:bottom w:val="none" w:sz="0" w:space="0" w:color="auto"/>
                    <w:right w:val="none" w:sz="0" w:space="0" w:color="auto"/>
                  </w:divBdr>
                  <w:divsChild>
                    <w:div w:id="407534588">
                      <w:marLeft w:val="-225"/>
                      <w:marRight w:val="-225"/>
                      <w:marTop w:val="0"/>
                      <w:marBottom w:val="0"/>
                      <w:divBdr>
                        <w:top w:val="none" w:sz="0" w:space="0" w:color="auto"/>
                        <w:left w:val="none" w:sz="0" w:space="0" w:color="auto"/>
                        <w:bottom w:val="none" w:sz="0" w:space="0" w:color="auto"/>
                        <w:right w:val="none" w:sz="0" w:space="0" w:color="auto"/>
                      </w:divBdr>
                      <w:divsChild>
                        <w:div w:id="1484153139">
                          <w:marLeft w:val="0"/>
                          <w:marRight w:val="0"/>
                          <w:marTop w:val="300"/>
                          <w:marBottom w:val="300"/>
                          <w:divBdr>
                            <w:top w:val="none" w:sz="0" w:space="0" w:color="auto"/>
                            <w:left w:val="none" w:sz="0" w:space="0" w:color="auto"/>
                            <w:bottom w:val="none" w:sz="0" w:space="0" w:color="auto"/>
                            <w:right w:val="none" w:sz="0" w:space="0" w:color="auto"/>
                          </w:divBdr>
                          <w:divsChild>
                            <w:div w:id="1889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318366">
      <w:bodyDiv w:val="1"/>
      <w:marLeft w:val="0"/>
      <w:marRight w:val="0"/>
      <w:marTop w:val="0"/>
      <w:marBottom w:val="0"/>
      <w:divBdr>
        <w:top w:val="none" w:sz="0" w:space="0" w:color="auto"/>
        <w:left w:val="none" w:sz="0" w:space="0" w:color="auto"/>
        <w:bottom w:val="none" w:sz="0" w:space="0" w:color="auto"/>
        <w:right w:val="none" w:sz="0" w:space="0" w:color="auto"/>
      </w:divBdr>
      <w:divsChild>
        <w:div w:id="1066801510">
          <w:marLeft w:val="0"/>
          <w:marRight w:val="0"/>
          <w:marTop w:val="0"/>
          <w:marBottom w:val="0"/>
          <w:divBdr>
            <w:top w:val="none" w:sz="0" w:space="0" w:color="auto"/>
            <w:left w:val="none" w:sz="0" w:space="0" w:color="auto"/>
            <w:bottom w:val="none" w:sz="0" w:space="0" w:color="auto"/>
            <w:right w:val="none" w:sz="0" w:space="0" w:color="auto"/>
          </w:divBdr>
          <w:divsChild>
            <w:div w:id="2015255316">
              <w:marLeft w:val="0"/>
              <w:marRight w:val="0"/>
              <w:marTop w:val="0"/>
              <w:marBottom w:val="0"/>
              <w:divBdr>
                <w:top w:val="none" w:sz="0" w:space="0" w:color="auto"/>
                <w:left w:val="none" w:sz="0" w:space="0" w:color="auto"/>
                <w:bottom w:val="none" w:sz="0" w:space="0" w:color="auto"/>
                <w:right w:val="none" w:sz="0" w:space="0" w:color="auto"/>
              </w:divBdr>
              <w:divsChild>
                <w:div w:id="171066626">
                  <w:marLeft w:val="0"/>
                  <w:marRight w:val="0"/>
                  <w:marTop w:val="0"/>
                  <w:marBottom w:val="0"/>
                  <w:divBdr>
                    <w:top w:val="none" w:sz="0" w:space="0" w:color="auto"/>
                    <w:left w:val="none" w:sz="0" w:space="0" w:color="auto"/>
                    <w:bottom w:val="none" w:sz="0" w:space="0" w:color="auto"/>
                    <w:right w:val="none" w:sz="0" w:space="0" w:color="auto"/>
                  </w:divBdr>
                  <w:divsChild>
                    <w:div w:id="1532259032">
                      <w:marLeft w:val="-225"/>
                      <w:marRight w:val="-225"/>
                      <w:marTop w:val="0"/>
                      <w:marBottom w:val="0"/>
                      <w:divBdr>
                        <w:top w:val="none" w:sz="0" w:space="0" w:color="auto"/>
                        <w:left w:val="none" w:sz="0" w:space="0" w:color="auto"/>
                        <w:bottom w:val="none" w:sz="0" w:space="0" w:color="auto"/>
                        <w:right w:val="none" w:sz="0" w:space="0" w:color="auto"/>
                      </w:divBdr>
                      <w:divsChild>
                        <w:div w:id="726339971">
                          <w:marLeft w:val="0"/>
                          <w:marRight w:val="0"/>
                          <w:marTop w:val="300"/>
                          <w:marBottom w:val="300"/>
                          <w:divBdr>
                            <w:top w:val="none" w:sz="0" w:space="0" w:color="auto"/>
                            <w:left w:val="none" w:sz="0" w:space="0" w:color="auto"/>
                            <w:bottom w:val="none" w:sz="0" w:space="0" w:color="auto"/>
                            <w:right w:val="none" w:sz="0" w:space="0" w:color="auto"/>
                          </w:divBdr>
                          <w:divsChild>
                            <w:div w:id="15744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islature.ky.gov/law/statutes/statute.aspx?id=4701"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apps.legislature.ky.gov/law/statutes/statute.aspx?id=470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Herman</dc:creator>
  <cp:keywords/>
  <dc:description/>
  <cp:lastModifiedBy>Wheeler, Brandi N</cp:lastModifiedBy>
  <cp:revision>2</cp:revision>
  <cp:lastPrinted>2019-06-21T17:00:00Z</cp:lastPrinted>
  <dcterms:created xsi:type="dcterms:W3CDTF">2020-07-27T16:41:00Z</dcterms:created>
  <dcterms:modified xsi:type="dcterms:W3CDTF">2020-07-27T16:41:00Z</dcterms:modified>
</cp:coreProperties>
</file>