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26CB" w14:textId="12E32CD7" w:rsidR="00B16703" w:rsidRPr="00B16703" w:rsidRDefault="004442B4" w:rsidP="00B16703">
      <w:pPr>
        <w:jc w:val="center"/>
        <w:rPr>
          <w:sz w:val="23"/>
          <w:szCs w:val="23"/>
        </w:rPr>
      </w:pPr>
      <w:r>
        <w:rPr>
          <w:rFonts w:ascii="Georgia" w:hAnsi="Georgia"/>
          <w:noProof/>
          <w:sz w:val="23"/>
          <w:szCs w:val="23"/>
        </w:rPr>
        <w:drawing>
          <wp:inline distT="0" distB="0" distL="0" distR="0" wp14:anchorId="6DE80CF8" wp14:editId="2DEA1C8D">
            <wp:extent cx="13462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inline>
        </w:drawing>
      </w:r>
    </w:p>
    <w:p w14:paraId="771A2693" w14:textId="02C4E094" w:rsidR="00B16703" w:rsidRPr="00B16703" w:rsidRDefault="00B16703" w:rsidP="00B16703">
      <w:pPr>
        <w:jc w:val="center"/>
        <w:rPr>
          <w:rFonts w:ascii="Georgia" w:hAnsi="Georgia"/>
          <w:sz w:val="23"/>
          <w:szCs w:val="23"/>
        </w:rPr>
      </w:pPr>
    </w:p>
    <w:p w14:paraId="55E84463" w14:textId="1BEEEA27" w:rsidR="00B16703" w:rsidRPr="004442B4" w:rsidRDefault="00B16703" w:rsidP="00B16703">
      <w:pPr>
        <w:rPr>
          <w:rFonts w:ascii="Times New Roman" w:hAnsi="Times New Roman" w:cs="Times New Roman"/>
          <w:b/>
          <w:bCs/>
          <w:sz w:val="23"/>
          <w:szCs w:val="23"/>
        </w:rPr>
      </w:pPr>
      <w:r w:rsidRPr="004442B4">
        <w:rPr>
          <w:rFonts w:ascii="Times New Roman" w:hAnsi="Times New Roman" w:cs="Times New Roman"/>
          <w:b/>
          <w:bCs/>
          <w:sz w:val="23"/>
          <w:szCs w:val="23"/>
        </w:rPr>
        <w:t>The Elmbrook Education Foundation (EEF) is proud to host the 1</w:t>
      </w:r>
      <w:r w:rsidR="004442B4" w:rsidRPr="004442B4">
        <w:rPr>
          <w:rFonts w:ascii="Times New Roman" w:hAnsi="Times New Roman" w:cs="Times New Roman"/>
          <w:b/>
          <w:bCs/>
          <w:sz w:val="23"/>
          <w:szCs w:val="23"/>
        </w:rPr>
        <w:t>9</w:t>
      </w:r>
      <w:r w:rsidRPr="004442B4">
        <w:rPr>
          <w:rFonts w:ascii="Times New Roman" w:hAnsi="Times New Roman" w:cs="Times New Roman"/>
          <w:b/>
          <w:bCs/>
          <w:sz w:val="23"/>
          <w:szCs w:val="23"/>
        </w:rPr>
        <w:t xml:space="preserve">th Annual Ladies’ Night event on </w:t>
      </w:r>
      <w:r w:rsidR="004442B4" w:rsidRPr="004442B4">
        <w:rPr>
          <w:rFonts w:ascii="Times New Roman" w:hAnsi="Times New Roman" w:cs="Times New Roman"/>
          <w:b/>
          <w:bCs/>
          <w:sz w:val="23"/>
          <w:szCs w:val="23"/>
        </w:rPr>
        <w:t>Wednesday</w:t>
      </w:r>
      <w:r w:rsidRPr="004442B4">
        <w:rPr>
          <w:rFonts w:ascii="Times New Roman" w:hAnsi="Times New Roman" w:cs="Times New Roman"/>
          <w:b/>
          <w:bCs/>
          <w:sz w:val="23"/>
          <w:szCs w:val="23"/>
        </w:rPr>
        <w:t>,</w:t>
      </w:r>
      <w:r w:rsidR="004442B4" w:rsidRPr="004442B4">
        <w:rPr>
          <w:rFonts w:ascii="Times New Roman" w:hAnsi="Times New Roman" w:cs="Times New Roman"/>
          <w:b/>
          <w:bCs/>
          <w:sz w:val="23"/>
          <w:szCs w:val="23"/>
        </w:rPr>
        <w:t xml:space="preserve"> November 30,</w:t>
      </w:r>
      <w:r w:rsidRPr="004442B4">
        <w:rPr>
          <w:rFonts w:ascii="Times New Roman" w:hAnsi="Times New Roman" w:cs="Times New Roman"/>
          <w:b/>
          <w:bCs/>
          <w:sz w:val="23"/>
          <w:szCs w:val="23"/>
        </w:rPr>
        <w:t xml:space="preserve"> 202</w:t>
      </w:r>
      <w:r w:rsidR="004442B4" w:rsidRPr="004442B4">
        <w:rPr>
          <w:rFonts w:ascii="Times New Roman" w:hAnsi="Times New Roman" w:cs="Times New Roman"/>
          <w:b/>
          <w:bCs/>
          <w:sz w:val="23"/>
          <w:szCs w:val="23"/>
        </w:rPr>
        <w:t>2</w:t>
      </w:r>
      <w:r w:rsidRPr="004442B4">
        <w:rPr>
          <w:rFonts w:ascii="Times New Roman" w:hAnsi="Times New Roman" w:cs="Times New Roman"/>
          <w:b/>
          <w:bCs/>
          <w:sz w:val="23"/>
          <w:szCs w:val="23"/>
        </w:rPr>
        <w:t xml:space="preserve">, at </w:t>
      </w:r>
      <w:r w:rsidR="004442B4" w:rsidRPr="004442B4">
        <w:rPr>
          <w:rFonts w:ascii="Times New Roman" w:hAnsi="Times New Roman" w:cs="Times New Roman"/>
          <w:b/>
          <w:bCs/>
          <w:sz w:val="23"/>
          <w:szCs w:val="23"/>
        </w:rPr>
        <w:t xml:space="preserve">The IMPROV at The Corners of Brookfield. </w:t>
      </w:r>
    </w:p>
    <w:p w14:paraId="5FB9868E" w14:textId="6B6BD0EC" w:rsidR="00B16703" w:rsidRPr="004442B4" w:rsidRDefault="00B16703" w:rsidP="00B16703">
      <w:pPr>
        <w:rPr>
          <w:rFonts w:ascii="Times New Roman" w:hAnsi="Times New Roman" w:cs="Times New Roman"/>
          <w:b/>
          <w:bCs/>
          <w:sz w:val="23"/>
          <w:szCs w:val="23"/>
        </w:rPr>
      </w:pPr>
    </w:p>
    <w:p w14:paraId="223AD7AF" w14:textId="0605DAB8"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 xml:space="preserve">For those attending, this event kicks off the holiday shopping season! We offer a silent auction, raffle, swag bags, cash purse, gift card tree and more! This event sells out to capacity crowds of over 250 guests each year.  CDC guidelines will be followed to ensure the safety of our guests and volunteers. </w:t>
      </w:r>
    </w:p>
    <w:p w14:paraId="29A46690" w14:textId="22FF721D" w:rsidR="00B16703" w:rsidRPr="004442B4" w:rsidRDefault="00B16703" w:rsidP="00B16703">
      <w:pPr>
        <w:rPr>
          <w:rFonts w:ascii="Times New Roman" w:hAnsi="Times New Roman" w:cs="Times New Roman"/>
          <w:sz w:val="23"/>
          <w:szCs w:val="23"/>
        </w:rPr>
      </w:pPr>
    </w:p>
    <w:p w14:paraId="6FF37967" w14:textId="2728B2B9" w:rsidR="004442B4" w:rsidRPr="004442B4" w:rsidRDefault="00B16703" w:rsidP="004442B4">
      <w:pPr>
        <w:rPr>
          <w:rFonts w:ascii="Times New Roman" w:eastAsia="Times New Roman" w:hAnsi="Times New Roman" w:cs="Times New Roman"/>
          <w:color w:val="000000" w:themeColor="text1"/>
          <w:sz w:val="23"/>
          <w:szCs w:val="23"/>
        </w:rPr>
      </w:pPr>
      <w:r w:rsidRPr="004442B4">
        <w:rPr>
          <w:rFonts w:ascii="Times New Roman" w:hAnsi="Times New Roman" w:cs="Times New Roman"/>
          <w:color w:val="000000" w:themeColor="text1"/>
          <w:sz w:val="23"/>
          <w:szCs w:val="23"/>
        </w:rPr>
        <w:t xml:space="preserve">This year, funds raised will go towards </w:t>
      </w:r>
      <w:r w:rsidR="004442B4" w:rsidRPr="004442B4">
        <w:rPr>
          <w:rFonts w:ascii="Times New Roman" w:eastAsia="Times New Roman" w:hAnsi="Times New Roman" w:cs="Times New Roman"/>
          <w:b/>
          <w:bCs/>
          <w:color w:val="000000" w:themeColor="text1"/>
          <w:sz w:val="23"/>
          <w:szCs w:val="23"/>
          <w:shd w:val="clear" w:color="auto" w:fill="FFFFFF"/>
        </w:rPr>
        <w:t>Shared Theater and Fine Arts Production Equipment</w:t>
      </w:r>
      <w:r w:rsidR="004442B4" w:rsidRPr="004442B4">
        <w:rPr>
          <w:rFonts w:ascii="Times New Roman" w:eastAsia="Times New Roman" w:hAnsi="Times New Roman" w:cs="Times New Roman"/>
          <w:color w:val="000000" w:themeColor="text1"/>
          <w:sz w:val="23"/>
          <w:szCs w:val="23"/>
        </w:rPr>
        <w:t xml:space="preserve">. </w:t>
      </w:r>
      <w:r w:rsidR="004442B4" w:rsidRPr="004442B4">
        <w:rPr>
          <w:rFonts w:ascii="Times New Roman" w:eastAsia="Times New Roman" w:hAnsi="Times New Roman" w:cs="Times New Roman"/>
          <w:color w:val="000000" w:themeColor="text1"/>
          <w:sz w:val="23"/>
          <w:szCs w:val="23"/>
        </w:rPr>
        <w:t>Elmbrook’s Theater and Fine Arts programs are among the best in the state. The Elmbrook Education Foundation super</w:t>
      </w:r>
      <w:r w:rsidR="004442B4" w:rsidRPr="004442B4">
        <w:rPr>
          <w:rFonts w:ascii="Times New Roman" w:eastAsia="Times New Roman" w:hAnsi="Times New Roman" w:cs="Times New Roman"/>
          <w:color w:val="000000" w:themeColor="text1"/>
          <w:sz w:val="23"/>
          <w:szCs w:val="23"/>
        </w:rPr>
        <w:t>-</w:t>
      </w:r>
      <w:r w:rsidR="004442B4" w:rsidRPr="004442B4">
        <w:rPr>
          <w:rFonts w:ascii="Times New Roman" w:eastAsia="Times New Roman" w:hAnsi="Times New Roman" w:cs="Times New Roman"/>
          <w:color w:val="000000" w:themeColor="text1"/>
          <w:sz w:val="23"/>
          <w:szCs w:val="23"/>
        </w:rPr>
        <w:t>grant will provide funds to acquire wireless microphones, sound boards, and mobile lighting equipment that will be shared amongst all of our schools and used for musicals, plays, concerts, and school events. The Fine Arts staff and volunteers are grateful for this opportunity to spotlight the amazing opportunities afforded our students and the people who guide them!</w:t>
      </w:r>
    </w:p>
    <w:p w14:paraId="7E049D06" w14:textId="1208DA55" w:rsidR="00B16703" w:rsidRPr="004442B4" w:rsidRDefault="00B16703" w:rsidP="00B16703">
      <w:pPr>
        <w:rPr>
          <w:rFonts w:ascii="Times New Roman" w:hAnsi="Times New Roman" w:cs="Times New Roman"/>
          <w:sz w:val="23"/>
          <w:szCs w:val="23"/>
        </w:rPr>
      </w:pPr>
    </w:p>
    <w:p w14:paraId="78AC98C3" w14:textId="130AA48D" w:rsidR="00B16703" w:rsidRPr="004442B4" w:rsidRDefault="00B16703" w:rsidP="00B16703">
      <w:pPr>
        <w:rPr>
          <w:rFonts w:ascii="Times New Roman" w:hAnsi="Times New Roman" w:cs="Times New Roman"/>
          <w:b/>
          <w:bCs/>
          <w:sz w:val="23"/>
          <w:szCs w:val="23"/>
        </w:rPr>
      </w:pPr>
      <w:r w:rsidRPr="004442B4">
        <w:rPr>
          <w:rFonts w:ascii="Times New Roman" w:hAnsi="Times New Roman" w:cs="Times New Roman"/>
          <w:sz w:val="23"/>
          <w:szCs w:val="23"/>
        </w:rPr>
        <w:t xml:space="preserve">Would you be willing to donate a </w:t>
      </w:r>
      <w:r w:rsidRPr="004442B4">
        <w:rPr>
          <w:rFonts w:ascii="Times New Roman" w:hAnsi="Times New Roman" w:cs="Times New Roman"/>
          <w:b/>
          <w:bCs/>
          <w:sz w:val="23"/>
          <w:szCs w:val="23"/>
        </w:rPr>
        <w:t xml:space="preserve">gift card, basket or experience to our event? </w:t>
      </w:r>
    </w:p>
    <w:p w14:paraId="1A5769FA" w14:textId="26894A81" w:rsidR="00B16703" w:rsidRPr="004442B4" w:rsidRDefault="00B16703" w:rsidP="00B16703">
      <w:pPr>
        <w:rPr>
          <w:rFonts w:ascii="Times New Roman" w:hAnsi="Times New Roman" w:cs="Times New Roman"/>
          <w:b/>
          <w:bCs/>
          <w:sz w:val="23"/>
          <w:szCs w:val="23"/>
        </w:rPr>
      </w:pPr>
    </w:p>
    <w:p w14:paraId="4189EC3E" w14:textId="45F325AD"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To find out more about the Elmbrook Education Foundation and/or to stay up to date on future events/activities,</w:t>
      </w:r>
    </w:p>
    <w:p w14:paraId="171B4BEF" w14:textId="28C25839" w:rsidR="00B16703" w:rsidRPr="004442B4" w:rsidRDefault="00B16703" w:rsidP="00B16703">
      <w:pPr>
        <w:pStyle w:val="ListParagraph"/>
        <w:numPr>
          <w:ilvl w:val="0"/>
          <w:numId w:val="1"/>
        </w:numPr>
        <w:rPr>
          <w:rFonts w:ascii="Times New Roman" w:hAnsi="Times New Roman" w:cs="Times New Roman"/>
          <w:sz w:val="23"/>
          <w:szCs w:val="23"/>
        </w:rPr>
      </w:pPr>
      <w:r w:rsidRPr="004442B4">
        <w:rPr>
          <w:rFonts w:ascii="Times New Roman" w:hAnsi="Times New Roman" w:cs="Times New Roman"/>
          <w:sz w:val="23"/>
          <w:szCs w:val="23"/>
        </w:rPr>
        <w:t xml:space="preserve">Visit our website: </w:t>
      </w:r>
      <w:hyperlink r:id="rId6" w:history="1">
        <w:r w:rsidRPr="004442B4">
          <w:rPr>
            <w:rStyle w:val="Hyperlink"/>
            <w:rFonts w:ascii="Times New Roman" w:hAnsi="Times New Roman" w:cs="Times New Roman"/>
            <w:sz w:val="23"/>
            <w:szCs w:val="23"/>
          </w:rPr>
          <w:t>https://www.elmbrookschools.org/elmbrook_education_foundation</w:t>
        </w:r>
      </w:hyperlink>
    </w:p>
    <w:p w14:paraId="638D95BB" w14:textId="47E11EDD" w:rsidR="00B16703" w:rsidRPr="004442B4" w:rsidRDefault="00B16703" w:rsidP="00B16703">
      <w:pPr>
        <w:pStyle w:val="ListParagraph"/>
        <w:numPr>
          <w:ilvl w:val="0"/>
          <w:numId w:val="1"/>
        </w:numPr>
        <w:rPr>
          <w:rFonts w:ascii="Times New Roman" w:hAnsi="Times New Roman" w:cs="Times New Roman"/>
          <w:sz w:val="23"/>
          <w:szCs w:val="23"/>
        </w:rPr>
      </w:pPr>
      <w:r w:rsidRPr="004442B4">
        <w:rPr>
          <w:rFonts w:ascii="Times New Roman" w:hAnsi="Times New Roman" w:cs="Times New Roman"/>
          <w:sz w:val="23"/>
          <w:szCs w:val="23"/>
        </w:rPr>
        <w:t xml:space="preserve">“Like” us on Facebook at </w:t>
      </w:r>
      <w:hyperlink r:id="rId7" w:history="1">
        <w:r w:rsidRPr="004442B4">
          <w:rPr>
            <w:rStyle w:val="Hyperlink"/>
            <w:rFonts w:ascii="Times New Roman" w:hAnsi="Times New Roman" w:cs="Times New Roman"/>
            <w:sz w:val="23"/>
            <w:szCs w:val="23"/>
          </w:rPr>
          <w:t>www.facebook.com/EEFWI</w:t>
        </w:r>
      </w:hyperlink>
    </w:p>
    <w:p w14:paraId="567C56AD" w14:textId="5B3703D2" w:rsidR="00B16703" w:rsidRPr="004442B4" w:rsidRDefault="00B16703" w:rsidP="00B16703">
      <w:pPr>
        <w:pStyle w:val="ListParagraph"/>
        <w:numPr>
          <w:ilvl w:val="0"/>
          <w:numId w:val="1"/>
        </w:numPr>
        <w:rPr>
          <w:rFonts w:ascii="Times New Roman" w:hAnsi="Times New Roman" w:cs="Times New Roman"/>
          <w:sz w:val="23"/>
          <w:szCs w:val="23"/>
        </w:rPr>
      </w:pPr>
      <w:r w:rsidRPr="004442B4">
        <w:rPr>
          <w:rFonts w:ascii="Times New Roman" w:hAnsi="Times New Roman" w:cs="Times New Roman"/>
          <w:sz w:val="23"/>
          <w:szCs w:val="23"/>
        </w:rPr>
        <w:t>Follow us on Twitter @EMBK_Ed_Fndtion</w:t>
      </w:r>
    </w:p>
    <w:p w14:paraId="7C4CA86F" w14:textId="162B9E04" w:rsidR="00B16703" w:rsidRPr="004442B4" w:rsidRDefault="00B16703" w:rsidP="00B16703">
      <w:pPr>
        <w:rPr>
          <w:rFonts w:ascii="Times New Roman" w:hAnsi="Times New Roman" w:cs="Times New Roman"/>
          <w:sz w:val="23"/>
          <w:szCs w:val="23"/>
        </w:rPr>
      </w:pPr>
    </w:p>
    <w:p w14:paraId="2259A9CA" w14:textId="0D69CA77"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 xml:space="preserve">We are a 501(c)3 organization, #39-6059490. If you have any questions, please do not hesitate to contact us at </w:t>
      </w:r>
      <w:hyperlink r:id="rId8" w:history="1">
        <w:r w:rsidRPr="004442B4">
          <w:rPr>
            <w:rStyle w:val="Hyperlink"/>
            <w:rFonts w:ascii="Times New Roman" w:hAnsi="Times New Roman" w:cs="Times New Roman"/>
            <w:sz w:val="23"/>
            <w:szCs w:val="23"/>
          </w:rPr>
          <w:t>elmbrookeducationfoundation@gmail.com</w:t>
        </w:r>
      </w:hyperlink>
      <w:r w:rsidRPr="004442B4">
        <w:rPr>
          <w:rFonts w:ascii="Times New Roman" w:hAnsi="Times New Roman" w:cs="Times New Roman"/>
          <w:sz w:val="23"/>
          <w:szCs w:val="23"/>
        </w:rPr>
        <w:t xml:space="preserve">. Thank you for your consideration! </w:t>
      </w:r>
    </w:p>
    <w:p w14:paraId="2E88F92B" w14:textId="57CBBA77" w:rsidR="00B16703" w:rsidRPr="004442B4" w:rsidRDefault="00B16703" w:rsidP="00B16703">
      <w:pPr>
        <w:rPr>
          <w:rFonts w:ascii="Times New Roman" w:hAnsi="Times New Roman" w:cs="Times New Roman"/>
          <w:sz w:val="23"/>
          <w:szCs w:val="23"/>
        </w:rPr>
      </w:pPr>
    </w:p>
    <w:p w14:paraId="3DBD4AE3" w14:textId="5BE4106B"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Sincerely,</w:t>
      </w:r>
    </w:p>
    <w:p w14:paraId="460CC2A9" w14:textId="501437BF" w:rsidR="00B16703" w:rsidRPr="004442B4" w:rsidRDefault="00B16703" w:rsidP="00B16703">
      <w:pPr>
        <w:rPr>
          <w:rFonts w:ascii="Times New Roman" w:hAnsi="Times New Roman" w:cs="Times New Roman"/>
          <w:sz w:val="23"/>
          <w:szCs w:val="23"/>
        </w:rPr>
      </w:pPr>
    </w:p>
    <w:p w14:paraId="4DFFC207" w14:textId="5ED3BDAA"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Beth Dobrzynski</w:t>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t xml:space="preserve">Kelly </w:t>
      </w:r>
      <w:proofErr w:type="spellStart"/>
      <w:r w:rsidRPr="004442B4">
        <w:rPr>
          <w:rFonts w:ascii="Times New Roman" w:hAnsi="Times New Roman" w:cs="Times New Roman"/>
          <w:sz w:val="23"/>
          <w:szCs w:val="23"/>
        </w:rPr>
        <w:t>Ebbole</w:t>
      </w:r>
      <w:proofErr w:type="spellEnd"/>
    </w:p>
    <w:p w14:paraId="41000982" w14:textId="78B88321"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Executive Director</w:t>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t>Ladies’ Night Chair</w:t>
      </w:r>
    </w:p>
    <w:p w14:paraId="3DA65D3B" w14:textId="7E808675" w:rsidR="00B16703" w:rsidRPr="004442B4" w:rsidRDefault="00000000" w:rsidP="00B16703">
      <w:pPr>
        <w:rPr>
          <w:rFonts w:ascii="Times New Roman" w:hAnsi="Times New Roman" w:cs="Times New Roman"/>
          <w:sz w:val="23"/>
          <w:szCs w:val="23"/>
        </w:rPr>
      </w:pPr>
      <w:hyperlink r:id="rId9" w:history="1">
        <w:r w:rsidR="00B16703" w:rsidRPr="004442B4">
          <w:rPr>
            <w:rStyle w:val="Hyperlink"/>
            <w:rFonts w:ascii="Times New Roman" w:hAnsi="Times New Roman" w:cs="Times New Roman"/>
            <w:sz w:val="23"/>
            <w:szCs w:val="23"/>
          </w:rPr>
          <w:t>elmbrookeducationfoundation@gmail.com</w:t>
        </w:r>
      </w:hyperlink>
      <w:r w:rsidR="00B16703" w:rsidRPr="004442B4">
        <w:rPr>
          <w:rFonts w:ascii="Times New Roman" w:hAnsi="Times New Roman" w:cs="Times New Roman"/>
          <w:sz w:val="23"/>
          <w:szCs w:val="23"/>
        </w:rPr>
        <w:tab/>
      </w:r>
      <w:r w:rsidR="004442B4">
        <w:rPr>
          <w:rFonts w:ascii="Times New Roman" w:hAnsi="Times New Roman" w:cs="Times New Roman"/>
          <w:sz w:val="23"/>
          <w:szCs w:val="23"/>
        </w:rPr>
        <w:tab/>
      </w:r>
      <w:hyperlink r:id="rId10" w:history="1">
        <w:r w:rsidR="004442B4" w:rsidRPr="00BF76D6">
          <w:rPr>
            <w:rStyle w:val="Hyperlink"/>
            <w:rFonts w:ascii="Times New Roman" w:hAnsi="Times New Roman" w:cs="Times New Roman"/>
            <w:sz w:val="23"/>
            <w:szCs w:val="23"/>
          </w:rPr>
          <w:t>kebbole@exitrealtyxl.com</w:t>
        </w:r>
      </w:hyperlink>
    </w:p>
    <w:p w14:paraId="22452D77" w14:textId="45654DAE"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262-844-3742</w:t>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004442B4">
        <w:rPr>
          <w:rFonts w:ascii="Times New Roman" w:hAnsi="Times New Roman" w:cs="Times New Roman"/>
          <w:sz w:val="23"/>
          <w:szCs w:val="23"/>
        </w:rPr>
        <w:tab/>
      </w:r>
      <w:r w:rsidRPr="004442B4">
        <w:rPr>
          <w:rFonts w:ascii="Times New Roman" w:hAnsi="Times New Roman" w:cs="Times New Roman"/>
          <w:sz w:val="23"/>
          <w:szCs w:val="23"/>
        </w:rPr>
        <w:t>262-725-5222</w:t>
      </w:r>
    </w:p>
    <w:p w14:paraId="5CC3C06D" w14:textId="77777777" w:rsidR="004442B4" w:rsidRPr="004442B4" w:rsidRDefault="004442B4" w:rsidP="004442B4">
      <w:pPr>
        <w:rPr>
          <w:rFonts w:ascii="Times New Roman" w:eastAsia="Times New Roman" w:hAnsi="Times New Roman" w:cs="Times New Roman"/>
          <w:b/>
          <w:bCs/>
          <w:color w:val="3C4043"/>
          <w:sz w:val="23"/>
          <w:szCs w:val="23"/>
          <w:shd w:val="clear" w:color="auto" w:fill="FFFFFF"/>
        </w:rPr>
      </w:pPr>
    </w:p>
    <w:p w14:paraId="223750F7" w14:textId="6E841919" w:rsidR="00B16703" w:rsidRPr="004442B4" w:rsidRDefault="00B16703" w:rsidP="004442B4">
      <w:pPr>
        <w:rPr>
          <w:rFonts w:ascii="Times New Roman" w:hAnsi="Times New Roman" w:cs="Times New Roman"/>
          <w:sz w:val="23"/>
          <w:szCs w:val="23"/>
        </w:rPr>
      </w:pPr>
      <w:r w:rsidRPr="004442B4">
        <w:rPr>
          <w:rFonts w:ascii="Times New Roman" w:hAnsi="Times New Roman" w:cs="Times New Roman"/>
          <w:sz w:val="23"/>
          <w:szCs w:val="23"/>
        </w:rPr>
        <w:t>Donations should be sent to:</w:t>
      </w:r>
    </w:p>
    <w:p w14:paraId="778AD528" w14:textId="77777777" w:rsidR="004442B4"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Elmbrook Education Foundation</w:t>
      </w:r>
      <w:r w:rsidRPr="004442B4">
        <w:rPr>
          <w:rFonts w:ascii="Times New Roman" w:hAnsi="Times New Roman" w:cs="Times New Roman"/>
          <w:sz w:val="23"/>
          <w:szCs w:val="23"/>
        </w:rPr>
        <w:tab/>
      </w:r>
    </w:p>
    <w:p w14:paraId="0E7804F4" w14:textId="30AA3CF6"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c/o The School District of Elmbrook</w:t>
      </w:r>
    </w:p>
    <w:p w14:paraId="75ACB041" w14:textId="7CF29E3A" w:rsidR="004442B4"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3555 N. Calhoun Rd</w:t>
      </w:r>
      <w:r w:rsidR="004442B4" w:rsidRPr="004442B4">
        <w:rPr>
          <w:rFonts w:ascii="Times New Roman" w:hAnsi="Times New Roman" w:cs="Times New Roman"/>
          <w:sz w:val="23"/>
          <w:szCs w:val="23"/>
        </w:rPr>
        <w:t xml:space="preserve">. </w:t>
      </w:r>
    </w:p>
    <w:p w14:paraId="02AD1794" w14:textId="0C5C22DB" w:rsidR="004442B4" w:rsidRPr="004442B4" w:rsidRDefault="004442B4" w:rsidP="00B16703">
      <w:pPr>
        <w:rPr>
          <w:rFonts w:ascii="Times New Roman" w:hAnsi="Times New Roman" w:cs="Times New Roman"/>
          <w:sz w:val="23"/>
          <w:szCs w:val="23"/>
        </w:rPr>
      </w:pPr>
      <w:r w:rsidRPr="004442B4">
        <w:rPr>
          <w:rFonts w:ascii="Times New Roman" w:hAnsi="Times New Roman" w:cs="Times New Roman"/>
          <w:sz w:val="23"/>
          <w:szCs w:val="23"/>
        </w:rPr>
        <w:t>Brookfield, WI 53005</w:t>
      </w:r>
    </w:p>
    <w:p w14:paraId="2CCCD976" w14:textId="01AEAF0C" w:rsidR="00B16703" w:rsidRPr="004442B4" w:rsidRDefault="00B16703" w:rsidP="00B16703">
      <w:pPr>
        <w:rPr>
          <w:rFonts w:ascii="Times New Roman" w:hAnsi="Times New Roman" w:cs="Times New Roman"/>
          <w:sz w:val="23"/>
          <w:szCs w:val="23"/>
        </w:rPr>
      </w:pPr>
    </w:p>
    <w:sectPr w:rsidR="00B16703" w:rsidRPr="0044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312"/>
    <w:multiLevelType w:val="hybridMultilevel"/>
    <w:tmpl w:val="BA88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79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03"/>
    <w:rsid w:val="004442B4"/>
    <w:rsid w:val="00822B43"/>
    <w:rsid w:val="00925CF9"/>
    <w:rsid w:val="00AB2A50"/>
    <w:rsid w:val="00B16703"/>
    <w:rsid w:val="00FB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2EEA"/>
  <w15:chartTrackingRefBased/>
  <w15:docId w15:val="{3CE0DEE6-F18D-EB4B-8C92-13167B9B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03"/>
    <w:pPr>
      <w:ind w:left="720"/>
      <w:contextualSpacing/>
    </w:pPr>
  </w:style>
  <w:style w:type="character" w:styleId="Hyperlink">
    <w:name w:val="Hyperlink"/>
    <w:basedOn w:val="DefaultParagraphFont"/>
    <w:uiPriority w:val="99"/>
    <w:unhideWhenUsed/>
    <w:rsid w:val="00B16703"/>
    <w:rPr>
      <w:color w:val="0563C1" w:themeColor="hyperlink"/>
      <w:u w:val="single"/>
    </w:rPr>
  </w:style>
  <w:style w:type="character" w:styleId="UnresolvedMention">
    <w:name w:val="Unresolved Mention"/>
    <w:basedOn w:val="DefaultParagraphFont"/>
    <w:uiPriority w:val="99"/>
    <w:semiHidden/>
    <w:unhideWhenUsed/>
    <w:rsid w:val="00B16703"/>
    <w:rPr>
      <w:color w:val="605E5C"/>
      <w:shd w:val="clear" w:color="auto" w:fill="E1DFDD"/>
    </w:rPr>
  </w:style>
  <w:style w:type="character" w:styleId="FollowedHyperlink">
    <w:name w:val="FollowedHyperlink"/>
    <w:basedOn w:val="DefaultParagraphFont"/>
    <w:uiPriority w:val="99"/>
    <w:semiHidden/>
    <w:unhideWhenUsed/>
    <w:rsid w:val="00B16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8208">
      <w:bodyDiv w:val="1"/>
      <w:marLeft w:val="0"/>
      <w:marRight w:val="0"/>
      <w:marTop w:val="0"/>
      <w:marBottom w:val="0"/>
      <w:divBdr>
        <w:top w:val="none" w:sz="0" w:space="0" w:color="auto"/>
        <w:left w:val="none" w:sz="0" w:space="0" w:color="auto"/>
        <w:bottom w:val="none" w:sz="0" w:space="0" w:color="auto"/>
        <w:right w:val="none" w:sz="0" w:space="0" w:color="auto"/>
      </w:divBdr>
    </w:div>
    <w:div w:id="1535532821">
      <w:bodyDiv w:val="1"/>
      <w:marLeft w:val="0"/>
      <w:marRight w:val="0"/>
      <w:marTop w:val="0"/>
      <w:marBottom w:val="0"/>
      <w:divBdr>
        <w:top w:val="none" w:sz="0" w:space="0" w:color="auto"/>
        <w:left w:val="none" w:sz="0" w:space="0" w:color="auto"/>
        <w:bottom w:val="none" w:sz="0" w:space="0" w:color="auto"/>
        <w:right w:val="none" w:sz="0" w:space="0" w:color="auto"/>
      </w:divBdr>
    </w:div>
    <w:div w:id="17249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brookeducationfoundation@gmail.com" TargetMode="External"/><Relationship Id="rId3" Type="http://schemas.openxmlformats.org/officeDocument/2006/relationships/settings" Target="settings.xml"/><Relationship Id="rId7" Type="http://schemas.openxmlformats.org/officeDocument/2006/relationships/hyperlink" Target="http://www.facebook.com/EEFW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mbrookschools.org/elmbrook_education_foundati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ebbole@exitrealtyxl.com" TargetMode="External"/><Relationship Id="rId4" Type="http://schemas.openxmlformats.org/officeDocument/2006/relationships/webSettings" Target="webSettings.xml"/><Relationship Id="rId9" Type="http://schemas.openxmlformats.org/officeDocument/2006/relationships/hyperlink" Target="mailto:elmbrookeducation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Dobrzynski</dc:creator>
  <cp:keywords/>
  <dc:description/>
  <cp:lastModifiedBy>Beth Dobrzynski</cp:lastModifiedBy>
  <cp:revision>2</cp:revision>
  <cp:lastPrinted>2021-08-11T19:35:00Z</cp:lastPrinted>
  <dcterms:created xsi:type="dcterms:W3CDTF">2022-07-25T16:17:00Z</dcterms:created>
  <dcterms:modified xsi:type="dcterms:W3CDTF">2022-07-25T16:17:00Z</dcterms:modified>
</cp:coreProperties>
</file>