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F5" w:rsidRDefault="00A50541">
      <w:pPr>
        <w:pBdr>
          <w:top w:val="nil"/>
          <w:left w:val="nil"/>
          <w:bottom w:val="nil"/>
          <w:right w:val="nil"/>
          <w:between w:val="nil"/>
        </w:pBdr>
        <w:tabs>
          <w:tab w:val="left" w:pos="7864"/>
        </w:tabs>
        <w:spacing w:before="76"/>
        <w:ind w:left="247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585858"/>
          <w:sz w:val="20"/>
          <w:szCs w:val="20"/>
        </w:rPr>
        <w:t>La Vega Independent School District:</w:t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  <w:t xml:space="preserve">  BM06 – Counseling Activities</w:t>
      </w:r>
    </w:p>
    <w:p w:rsidR="002674F5" w:rsidRDefault="00A50541">
      <w:pPr>
        <w:pBdr>
          <w:top w:val="nil"/>
          <w:left w:val="nil"/>
          <w:bottom w:val="nil"/>
          <w:right w:val="nil"/>
          <w:between w:val="nil"/>
        </w:pBdr>
        <w:tabs>
          <w:tab w:val="left" w:pos="7965"/>
        </w:tabs>
        <w:spacing w:before="1"/>
        <w:ind w:left="247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585858"/>
          <w:sz w:val="20"/>
          <w:szCs w:val="20"/>
        </w:rPr>
        <w:t>Department of Special Programs</w:t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  <w:t xml:space="preserve">             Last Edit: 12/11/2019</w:t>
      </w:r>
    </w:p>
    <w:p w:rsidR="002674F5" w:rsidRDefault="002674F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2674F5" w:rsidRDefault="002674F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0"/>
          <w:szCs w:val="20"/>
        </w:rPr>
      </w:pPr>
    </w:p>
    <w:tbl>
      <w:tblPr>
        <w:tblStyle w:val="a"/>
        <w:tblW w:w="10509" w:type="dxa"/>
        <w:tblInd w:w="111" w:type="dxa"/>
        <w:tblBorders>
          <w:top w:val="single" w:sz="36" w:space="0" w:color="000000"/>
          <w:insideH w:val="single" w:sz="8" w:space="0" w:color="CCCCCC"/>
          <w:insideV w:val="single" w:sz="8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2674F5">
        <w:trPr>
          <w:trHeight w:val="1038"/>
        </w:trPr>
        <w:tc>
          <w:tcPr>
            <w:tcW w:w="10509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Garamond" w:eastAsia="Garamond" w:hAnsi="Garamond" w:cs="Garamond"/>
                <w:b/>
                <w:color w:val="0000CC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5394325</wp:posOffset>
                  </wp:positionH>
                  <wp:positionV relativeFrom="paragraph">
                    <wp:posOffset>47625</wp:posOffset>
                  </wp:positionV>
                  <wp:extent cx="1261872" cy="1207008"/>
                  <wp:effectExtent l="0" t="0" r="0" b="0"/>
                  <wp:wrapSquare wrapText="bothSides" distT="0" distB="0" distL="0" distR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070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Garamond" w:eastAsia="Garamond" w:hAnsi="Garamond" w:cs="Garamond"/>
                <w:b/>
                <w:color w:val="0000CC"/>
                <w:sz w:val="30"/>
                <w:szCs w:val="30"/>
              </w:rPr>
            </w:pPr>
            <w:r>
              <w:rPr>
                <w:rFonts w:ascii="Garamond" w:eastAsia="Garamond" w:hAnsi="Garamond" w:cs="Garamond"/>
                <w:b/>
                <w:color w:val="0000CC"/>
                <w:sz w:val="30"/>
                <w:szCs w:val="30"/>
              </w:rPr>
              <w:t>La Vega High School</w:t>
            </w:r>
          </w:p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P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athways in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T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echnology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E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arly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C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ollege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H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igh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S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chool </w:t>
            </w:r>
          </w:p>
          <w:p w:rsidR="002674F5" w:rsidRDefault="00267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8" w:lineRule="auto"/>
              <w:ind w:left="107"/>
              <w:jc w:val="center"/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</w:p>
        </w:tc>
      </w:tr>
      <w:tr w:rsidR="002674F5">
        <w:trPr>
          <w:trHeight w:val="579"/>
        </w:trPr>
        <w:tc>
          <w:tcPr>
            <w:tcW w:w="10509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  <w:t>555 North Loop 340 • Waco, TX</w:t>
            </w:r>
          </w:p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  <w:t>Phone: 254-299-6820 • Fax: 254-799-0720</w:t>
            </w:r>
          </w:p>
        </w:tc>
      </w:tr>
    </w:tbl>
    <w:p w:rsidR="002674F5" w:rsidRDefault="002674F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674F5" w:rsidRDefault="00A50541">
      <w:pPr>
        <w:pStyle w:val="Heading1"/>
        <w:spacing w:before="44"/>
        <w:ind w:firstLine="141"/>
      </w:pPr>
      <w:r>
        <w:rPr>
          <w:color w:val="313131"/>
        </w:rPr>
        <w:t xml:space="preserve">LVHS PTECH Counseling Calendar for </w:t>
      </w:r>
      <w:r w:rsidR="00670DF5">
        <w:rPr>
          <w:color w:val="313131"/>
        </w:rPr>
        <w:t>2021-2022</w:t>
      </w:r>
    </w:p>
    <w:p w:rsidR="002674F5" w:rsidRDefault="002674F5">
      <w:pPr>
        <w:spacing w:before="10"/>
        <w:rPr>
          <w:sz w:val="19"/>
          <w:szCs w:val="19"/>
        </w:rPr>
      </w:pPr>
    </w:p>
    <w:tbl>
      <w:tblPr>
        <w:tblStyle w:val="a0"/>
        <w:tblW w:w="10062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2557"/>
        <w:gridCol w:w="6213"/>
      </w:tblGrid>
      <w:tr w:rsidR="002674F5">
        <w:trPr>
          <w:trHeight w:val="292"/>
        </w:trPr>
        <w:tc>
          <w:tcPr>
            <w:tcW w:w="1292" w:type="dxa"/>
            <w:shd w:val="clear" w:color="auto" w:fill="D9D9D9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13131"/>
                <w:sz w:val="24"/>
                <w:szCs w:val="24"/>
              </w:rPr>
              <w:t>Date</w:t>
            </w:r>
          </w:p>
        </w:tc>
        <w:tc>
          <w:tcPr>
            <w:tcW w:w="2557" w:type="dxa"/>
            <w:shd w:val="clear" w:color="auto" w:fill="D9D9D9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13131"/>
                <w:sz w:val="24"/>
                <w:szCs w:val="24"/>
              </w:rPr>
              <w:t>Location</w:t>
            </w:r>
          </w:p>
        </w:tc>
        <w:tc>
          <w:tcPr>
            <w:tcW w:w="6213" w:type="dxa"/>
            <w:shd w:val="clear" w:color="auto" w:fill="D9D9D9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13131"/>
                <w:sz w:val="24"/>
                <w:szCs w:val="24"/>
              </w:rPr>
              <w:t>Activity</w:t>
            </w:r>
          </w:p>
        </w:tc>
      </w:tr>
      <w:tr w:rsidR="002674F5">
        <w:trPr>
          <w:trHeight w:val="794"/>
        </w:trPr>
        <w:tc>
          <w:tcPr>
            <w:tcW w:w="1292" w:type="dxa"/>
          </w:tcPr>
          <w:p w:rsidR="002674F5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March 2021</w:t>
            </w:r>
          </w:p>
        </w:tc>
        <w:tc>
          <w:tcPr>
            <w:tcW w:w="2557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Junior High School George Dixon Campus</w:t>
            </w:r>
          </w:p>
        </w:tc>
        <w:tc>
          <w:tcPr>
            <w:tcW w:w="6213" w:type="dxa"/>
          </w:tcPr>
          <w:p w:rsidR="002674F5" w:rsidRDefault="00A50541" w:rsidP="00670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Counselors met with 8</w:t>
            </w:r>
            <w:r>
              <w:rPr>
                <w:rFonts w:ascii="Calibri" w:eastAsia="Calibri" w:hAnsi="Calibri" w:cs="Calibri"/>
                <w:color w:val="31313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313131"/>
              </w:rPr>
              <w:t xml:space="preserve"> grade students to review the enrollment process and requirements for LVHS </w:t>
            </w:r>
            <w:r w:rsidR="00670DF5">
              <w:rPr>
                <w:rFonts w:ascii="Calibri" w:eastAsia="Calibri" w:hAnsi="Calibri" w:cs="Calibri"/>
                <w:color w:val="313131"/>
              </w:rPr>
              <w:t>2021-2022</w:t>
            </w:r>
            <w:r>
              <w:rPr>
                <w:rFonts w:ascii="Calibri" w:eastAsia="Calibri" w:hAnsi="Calibri" w:cs="Calibri"/>
                <w:color w:val="313131"/>
              </w:rPr>
              <w:t xml:space="preserve"> school year.</w:t>
            </w:r>
          </w:p>
        </w:tc>
      </w:tr>
      <w:tr w:rsidR="002674F5">
        <w:trPr>
          <w:trHeight w:val="268"/>
        </w:trPr>
        <w:tc>
          <w:tcPr>
            <w:tcW w:w="1292" w:type="dxa"/>
          </w:tcPr>
          <w:p w:rsidR="002674F5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May 2021</w:t>
            </w:r>
          </w:p>
        </w:tc>
        <w:tc>
          <w:tcPr>
            <w:tcW w:w="2557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High School</w:t>
            </w:r>
          </w:p>
        </w:tc>
        <w:tc>
          <w:tcPr>
            <w:tcW w:w="6213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 xml:space="preserve">Finish review of </w:t>
            </w:r>
            <w:r w:rsidR="000E0E04">
              <w:rPr>
                <w:rFonts w:ascii="Calibri" w:eastAsia="Calibri" w:hAnsi="Calibri" w:cs="Calibri"/>
                <w:color w:val="313131"/>
              </w:rPr>
              <w:t xml:space="preserve">2021-2022 </w:t>
            </w:r>
            <w:r>
              <w:rPr>
                <w:rFonts w:ascii="Calibri" w:eastAsia="Calibri" w:hAnsi="Calibri" w:cs="Calibri"/>
                <w:color w:val="313131"/>
              </w:rPr>
              <w:t>fall dual credit request</w:t>
            </w:r>
          </w:p>
        </w:tc>
      </w:tr>
      <w:tr w:rsidR="002674F5">
        <w:trPr>
          <w:trHeight w:val="537"/>
        </w:trPr>
        <w:tc>
          <w:tcPr>
            <w:tcW w:w="1292" w:type="dxa"/>
          </w:tcPr>
          <w:p w:rsidR="002674F5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June 2021</w:t>
            </w:r>
          </w:p>
        </w:tc>
        <w:tc>
          <w:tcPr>
            <w:tcW w:w="2557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McLennan Community College</w:t>
            </w:r>
          </w:p>
        </w:tc>
        <w:tc>
          <w:tcPr>
            <w:tcW w:w="6213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Submit registration &amp; documents for 2020-2021 fall dual credit</w:t>
            </w:r>
          </w:p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scheduling</w:t>
            </w:r>
          </w:p>
        </w:tc>
      </w:tr>
      <w:tr w:rsidR="002674F5">
        <w:trPr>
          <w:trHeight w:val="537"/>
        </w:trPr>
        <w:tc>
          <w:tcPr>
            <w:tcW w:w="1292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313131"/>
              </w:rPr>
              <w:t>August</w:t>
            </w:r>
          </w:p>
          <w:p w:rsidR="002674F5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2021</w:t>
            </w:r>
          </w:p>
        </w:tc>
        <w:tc>
          <w:tcPr>
            <w:tcW w:w="2557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High School</w:t>
            </w:r>
          </w:p>
        </w:tc>
        <w:tc>
          <w:tcPr>
            <w:tcW w:w="6213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Finish Master Calendar and print class schedules</w:t>
            </w:r>
          </w:p>
        </w:tc>
      </w:tr>
      <w:tr w:rsidR="002674F5">
        <w:trPr>
          <w:trHeight w:val="805"/>
        </w:trPr>
        <w:tc>
          <w:tcPr>
            <w:tcW w:w="1292" w:type="dxa"/>
          </w:tcPr>
          <w:p w:rsidR="002674F5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Oct 2021</w:t>
            </w:r>
          </w:p>
        </w:tc>
        <w:tc>
          <w:tcPr>
            <w:tcW w:w="2557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High School</w:t>
            </w:r>
          </w:p>
        </w:tc>
        <w:tc>
          <w:tcPr>
            <w:tcW w:w="6213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Counselors will meet individually with students to review their 4-6</w:t>
            </w:r>
          </w:p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 w:right="54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year plan, update endorsement and audit progression towards graduation</w:t>
            </w:r>
          </w:p>
        </w:tc>
      </w:tr>
      <w:tr w:rsidR="002674F5">
        <w:trPr>
          <w:trHeight w:val="535"/>
        </w:trPr>
        <w:tc>
          <w:tcPr>
            <w:tcW w:w="1292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December</w:t>
            </w:r>
          </w:p>
          <w:p w:rsidR="002674F5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2021</w:t>
            </w:r>
          </w:p>
        </w:tc>
        <w:tc>
          <w:tcPr>
            <w:tcW w:w="2557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McLennan Community College</w:t>
            </w:r>
          </w:p>
        </w:tc>
        <w:tc>
          <w:tcPr>
            <w:tcW w:w="6213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 xml:space="preserve">Submit registration &amp; documents for </w:t>
            </w:r>
            <w:r w:rsidR="000E0E04">
              <w:rPr>
                <w:rFonts w:ascii="Calibri" w:eastAsia="Calibri" w:hAnsi="Calibri" w:cs="Calibri"/>
                <w:color w:val="313131"/>
              </w:rPr>
              <w:t xml:space="preserve">2021-2022 </w:t>
            </w:r>
            <w:r>
              <w:rPr>
                <w:rFonts w:ascii="Calibri" w:eastAsia="Calibri" w:hAnsi="Calibri" w:cs="Calibri"/>
                <w:color w:val="313131"/>
              </w:rPr>
              <w:t>spring dual credit</w:t>
            </w:r>
          </w:p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scheduling</w:t>
            </w:r>
          </w:p>
        </w:tc>
      </w:tr>
      <w:tr w:rsidR="002674F5">
        <w:trPr>
          <w:trHeight w:val="268"/>
        </w:trPr>
        <w:tc>
          <w:tcPr>
            <w:tcW w:w="1292" w:type="dxa"/>
          </w:tcPr>
          <w:p w:rsidR="002674F5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Feb 2022</w:t>
            </w:r>
          </w:p>
        </w:tc>
        <w:tc>
          <w:tcPr>
            <w:tcW w:w="2557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High School</w:t>
            </w:r>
          </w:p>
        </w:tc>
        <w:tc>
          <w:tcPr>
            <w:tcW w:w="6213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Freshman Preview: CTE and Extra Curricular Showcase</w:t>
            </w:r>
          </w:p>
        </w:tc>
      </w:tr>
      <w:tr w:rsidR="002674F5">
        <w:trPr>
          <w:trHeight w:val="532"/>
        </w:trPr>
        <w:tc>
          <w:tcPr>
            <w:tcW w:w="1292" w:type="dxa"/>
          </w:tcPr>
          <w:p w:rsidR="002674F5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Feb 2022</w:t>
            </w:r>
          </w:p>
        </w:tc>
        <w:tc>
          <w:tcPr>
            <w:tcW w:w="2557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High School</w:t>
            </w:r>
          </w:p>
        </w:tc>
        <w:tc>
          <w:tcPr>
            <w:tcW w:w="6213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FAFSA Assistance in applying for Federal Aid for post-secondary</w:t>
            </w:r>
          </w:p>
        </w:tc>
      </w:tr>
      <w:tr w:rsidR="002674F5">
        <w:trPr>
          <w:trHeight w:val="268"/>
        </w:trPr>
        <w:tc>
          <w:tcPr>
            <w:tcW w:w="1292" w:type="dxa"/>
          </w:tcPr>
          <w:p w:rsidR="002674F5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Feb 2022</w:t>
            </w:r>
          </w:p>
        </w:tc>
        <w:tc>
          <w:tcPr>
            <w:tcW w:w="2557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McLennan Community College</w:t>
            </w:r>
          </w:p>
        </w:tc>
        <w:tc>
          <w:tcPr>
            <w:tcW w:w="6213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Parent and Student Tours</w:t>
            </w:r>
          </w:p>
        </w:tc>
      </w:tr>
      <w:tr w:rsidR="002674F5">
        <w:trPr>
          <w:trHeight w:val="806"/>
        </w:trPr>
        <w:tc>
          <w:tcPr>
            <w:tcW w:w="1292" w:type="dxa"/>
          </w:tcPr>
          <w:p w:rsidR="002674F5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Feb 2022</w:t>
            </w:r>
          </w:p>
        </w:tc>
        <w:tc>
          <w:tcPr>
            <w:tcW w:w="2557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High School</w:t>
            </w:r>
          </w:p>
        </w:tc>
        <w:tc>
          <w:tcPr>
            <w:tcW w:w="6213" w:type="dxa"/>
          </w:tcPr>
          <w:p w:rsidR="002674F5" w:rsidRDefault="00A50541" w:rsidP="00BE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 xml:space="preserve">Each counselors will meet individually with students to review their 4-6 year plan, update endorsement and classes for the </w:t>
            </w:r>
            <w:r w:rsidR="000E0E04">
              <w:rPr>
                <w:rFonts w:ascii="Calibri" w:eastAsia="Calibri" w:hAnsi="Calibri" w:cs="Calibri"/>
                <w:color w:val="313131"/>
              </w:rPr>
              <w:t>2021-2022</w:t>
            </w:r>
            <w:r w:rsidR="00BE0A4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313131"/>
              </w:rPr>
              <w:t>school year.</w:t>
            </w:r>
          </w:p>
        </w:tc>
      </w:tr>
      <w:tr w:rsidR="005D1F0E">
        <w:trPr>
          <w:trHeight w:val="806"/>
        </w:trPr>
        <w:tc>
          <w:tcPr>
            <w:tcW w:w="1292" w:type="dxa"/>
          </w:tcPr>
          <w:p w:rsidR="005D1F0E" w:rsidRDefault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March 2022</w:t>
            </w:r>
          </w:p>
        </w:tc>
        <w:tc>
          <w:tcPr>
            <w:tcW w:w="2557" w:type="dxa"/>
          </w:tcPr>
          <w:p w:rsidR="005D1F0E" w:rsidRDefault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High School</w:t>
            </w:r>
          </w:p>
        </w:tc>
        <w:tc>
          <w:tcPr>
            <w:tcW w:w="6213" w:type="dxa"/>
          </w:tcPr>
          <w:p w:rsidR="005D1F0E" w:rsidRDefault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0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College and Career Fair</w:t>
            </w:r>
          </w:p>
        </w:tc>
      </w:tr>
      <w:tr w:rsidR="005D1F0E">
        <w:trPr>
          <w:trHeight w:val="806"/>
        </w:trPr>
        <w:tc>
          <w:tcPr>
            <w:tcW w:w="1292" w:type="dxa"/>
          </w:tcPr>
          <w:p w:rsidR="005D1F0E" w:rsidRDefault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April 2022</w:t>
            </w:r>
          </w:p>
        </w:tc>
        <w:tc>
          <w:tcPr>
            <w:tcW w:w="2557" w:type="dxa"/>
          </w:tcPr>
          <w:p w:rsidR="005D1F0E" w:rsidRDefault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High School</w:t>
            </w:r>
          </w:p>
        </w:tc>
        <w:tc>
          <w:tcPr>
            <w:tcW w:w="6213" w:type="dxa"/>
          </w:tcPr>
          <w:p w:rsidR="005D1F0E" w:rsidRDefault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60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Transition Fair – Incoming 8</w:t>
            </w:r>
            <w:r w:rsidRPr="005D1F0E">
              <w:rPr>
                <w:rFonts w:ascii="Calibri" w:eastAsia="Calibri" w:hAnsi="Calibri" w:cs="Calibri"/>
                <w:color w:val="31313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313131"/>
              </w:rPr>
              <w:t xml:space="preserve"> Graders</w:t>
            </w:r>
          </w:p>
        </w:tc>
      </w:tr>
      <w:tr w:rsidR="002674F5">
        <w:trPr>
          <w:trHeight w:val="537"/>
        </w:trPr>
        <w:tc>
          <w:tcPr>
            <w:tcW w:w="1292" w:type="dxa"/>
          </w:tcPr>
          <w:p w:rsidR="002674F5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May 2022</w:t>
            </w:r>
          </w:p>
        </w:tc>
        <w:tc>
          <w:tcPr>
            <w:tcW w:w="2557" w:type="dxa"/>
          </w:tcPr>
          <w:p w:rsidR="002674F5" w:rsidRDefault="00F019DB" w:rsidP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313131"/>
              </w:rPr>
              <w:t>Extraco</w:t>
            </w:r>
            <w:proofErr w:type="spellEnd"/>
            <w:r>
              <w:rPr>
                <w:rFonts w:ascii="Calibri" w:eastAsia="Calibri" w:hAnsi="Calibri" w:cs="Calibri"/>
                <w:color w:val="313131"/>
              </w:rPr>
              <w:t xml:space="preserve"> Center</w:t>
            </w:r>
          </w:p>
        </w:tc>
        <w:tc>
          <w:tcPr>
            <w:tcW w:w="6213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HS Graduation</w:t>
            </w:r>
          </w:p>
        </w:tc>
      </w:tr>
    </w:tbl>
    <w:p w:rsidR="002674F5" w:rsidRDefault="002674F5">
      <w:pPr>
        <w:spacing w:before="11"/>
        <w:rPr>
          <w:sz w:val="23"/>
          <w:szCs w:val="23"/>
        </w:rPr>
      </w:pPr>
    </w:p>
    <w:p w:rsidR="005D1F0E" w:rsidRDefault="005D1F0E">
      <w:pPr>
        <w:spacing w:before="11"/>
        <w:rPr>
          <w:sz w:val="23"/>
          <w:szCs w:val="23"/>
        </w:rPr>
      </w:pPr>
    </w:p>
    <w:p w:rsidR="005D1F0E" w:rsidRDefault="005D1F0E">
      <w:pPr>
        <w:spacing w:before="11"/>
        <w:rPr>
          <w:sz w:val="23"/>
          <w:szCs w:val="23"/>
        </w:rPr>
      </w:pPr>
    </w:p>
    <w:p w:rsidR="005D1F0E" w:rsidRDefault="005D1F0E">
      <w:pPr>
        <w:spacing w:before="11"/>
        <w:rPr>
          <w:sz w:val="23"/>
          <w:szCs w:val="23"/>
        </w:rPr>
      </w:pPr>
    </w:p>
    <w:p w:rsidR="005D1F0E" w:rsidRDefault="005D1F0E">
      <w:pPr>
        <w:spacing w:before="11"/>
        <w:rPr>
          <w:sz w:val="23"/>
          <w:szCs w:val="23"/>
        </w:rPr>
      </w:pPr>
    </w:p>
    <w:p w:rsidR="005D1F0E" w:rsidRDefault="005D1F0E">
      <w:pPr>
        <w:spacing w:before="11"/>
        <w:rPr>
          <w:sz w:val="23"/>
          <w:szCs w:val="23"/>
        </w:rPr>
      </w:pPr>
    </w:p>
    <w:p w:rsidR="005D1F0E" w:rsidRDefault="005D1F0E">
      <w:pPr>
        <w:spacing w:before="11"/>
        <w:rPr>
          <w:sz w:val="23"/>
          <w:szCs w:val="23"/>
        </w:rPr>
      </w:pPr>
    </w:p>
    <w:p w:rsidR="005D1F0E" w:rsidRDefault="005D1F0E">
      <w:pPr>
        <w:spacing w:before="11"/>
        <w:rPr>
          <w:sz w:val="23"/>
          <w:szCs w:val="23"/>
        </w:rPr>
      </w:pPr>
    </w:p>
    <w:p w:rsidR="005D1F0E" w:rsidRDefault="005D1F0E">
      <w:pPr>
        <w:spacing w:before="11"/>
        <w:rPr>
          <w:sz w:val="23"/>
          <w:szCs w:val="23"/>
        </w:rPr>
      </w:pPr>
    </w:p>
    <w:p w:rsidR="005D1F0E" w:rsidRDefault="005D1F0E">
      <w:pPr>
        <w:spacing w:before="11"/>
        <w:rPr>
          <w:sz w:val="23"/>
          <w:szCs w:val="23"/>
        </w:rPr>
      </w:pPr>
    </w:p>
    <w:p w:rsidR="002674F5" w:rsidRDefault="00A50541">
      <w:pPr>
        <w:spacing w:before="1"/>
        <w:ind w:left="141"/>
        <w:jc w:val="center"/>
        <w:rPr>
          <w:sz w:val="28"/>
          <w:szCs w:val="28"/>
        </w:rPr>
      </w:pPr>
      <w:r>
        <w:rPr>
          <w:color w:val="313131"/>
          <w:sz w:val="28"/>
          <w:szCs w:val="28"/>
        </w:rPr>
        <w:t xml:space="preserve">LVHS PTECH Counseling “New” Activities for Calendar </w:t>
      </w:r>
      <w:r w:rsidR="00F019DB">
        <w:rPr>
          <w:color w:val="313131"/>
          <w:sz w:val="28"/>
          <w:szCs w:val="28"/>
        </w:rPr>
        <w:t>2022-2023</w:t>
      </w:r>
    </w:p>
    <w:p w:rsidR="002674F5" w:rsidRDefault="002674F5">
      <w:pPr>
        <w:spacing w:before="11" w:after="1"/>
        <w:rPr>
          <w:sz w:val="9"/>
          <w:szCs w:val="9"/>
        </w:rPr>
      </w:pPr>
    </w:p>
    <w:tbl>
      <w:tblPr>
        <w:tblStyle w:val="a1"/>
        <w:tblW w:w="1021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275"/>
        <w:gridCol w:w="1530"/>
        <w:gridCol w:w="5448"/>
      </w:tblGrid>
      <w:tr w:rsidR="002674F5">
        <w:trPr>
          <w:trHeight w:val="293"/>
        </w:trPr>
        <w:tc>
          <w:tcPr>
            <w:tcW w:w="960" w:type="dxa"/>
            <w:shd w:val="clear" w:color="auto" w:fill="D9D9D9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13131"/>
                <w:sz w:val="24"/>
                <w:szCs w:val="24"/>
              </w:rPr>
              <w:t>Date</w:t>
            </w:r>
          </w:p>
        </w:tc>
        <w:tc>
          <w:tcPr>
            <w:tcW w:w="2275" w:type="dxa"/>
            <w:shd w:val="clear" w:color="auto" w:fill="D9D9D9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13131"/>
                <w:sz w:val="24"/>
                <w:szCs w:val="24"/>
              </w:rPr>
              <w:t>Location</w:t>
            </w:r>
          </w:p>
        </w:tc>
        <w:tc>
          <w:tcPr>
            <w:tcW w:w="1530" w:type="dxa"/>
            <w:shd w:val="clear" w:color="auto" w:fill="D9D9D9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13131"/>
                <w:sz w:val="24"/>
                <w:szCs w:val="24"/>
              </w:rPr>
              <w:t>Time</w:t>
            </w:r>
          </w:p>
        </w:tc>
        <w:tc>
          <w:tcPr>
            <w:tcW w:w="5448" w:type="dxa"/>
            <w:shd w:val="clear" w:color="auto" w:fill="D9D9D9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13131"/>
                <w:sz w:val="24"/>
                <w:szCs w:val="24"/>
              </w:rPr>
              <w:t>Activity</w:t>
            </w:r>
          </w:p>
        </w:tc>
      </w:tr>
      <w:tr w:rsidR="002674F5">
        <w:trPr>
          <w:trHeight w:val="268"/>
        </w:trPr>
        <w:tc>
          <w:tcPr>
            <w:tcW w:w="960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Aug 1-3</w:t>
            </w:r>
          </w:p>
        </w:tc>
        <w:tc>
          <w:tcPr>
            <w:tcW w:w="2275" w:type="dxa"/>
          </w:tcPr>
          <w:p w:rsidR="002674F5" w:rsidRDefault="00A50541" w:rsidP="0033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 xml:space="preserve">La Vega </w:t>
            </w:r>
            <w:r w:rsidR="00330141">
              <w:rPr>
                <w:rFonts w:ascii="Calibri" w:eastAsia="Calibri" w:hAnsi="Calibri" w:cs="Calibri"/>
                <w:color w:val="313131"/>
              </w:rPr>
              <w:t>High School</w:t>
            </w:r>
            <w:bookmarkStart w:id="1" w:name="_GoBack"/>
            <w:bookmarkEnd w:id="1"/>
          </w:p>
        </w:tc>
        <w:tc>
          <w:tcPr>
            <w:tcW w:w="1530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8 a.m. – 7 p.m.</w:t>
            </w:r>
          </w:p>
        </w:tc>
        <w:tc>
          <w:tcPr>
            <w:tcW w:w="5448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One-Stop Registration, Supplies and Kick-Off for School</w:t>
            </w:r>
          </w:p>
        </w:tc>
      </w:tr>
      <w:tr w:rsidR="002674F5">
        <w:trPr>
          <w:trHeight w:val="268"/>
        </w:trPr>
        <w:tc>
          <w:tcPr>
            <w:tcW w:w="960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Aug 21</w:t>
            </w:r>
          </w:p>
        </w:tc>
        <w:tc>
          <w:tcPr>
            <w:tcW w:w="2275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HS Cafeteria</w:t>
            </w:r>
          </w:p>
        </w:tc>
        <w:tc>
          <w:tcPr>
            <w:tcW w:w="1530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11:00 a.m.</w:t>
            </w:r>
          </w:p>
        </w:tc>
        <w:tc>
          <w:tcPr>
            <w:tcW w:w="5448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Freshman Information Night</w:t>
            </w:r>
          </w:p>
        </w:tc>
      </w:tr>
      <w:tr w:rsidR="002674F5">
        <w:trPr>
          <w:trHeight w:val="268"/>
        </w:trPr>
        <w:tc>
          <w:tcPr>
            <w:tcW w:w="960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Aug 29</w:t>
            </w:r>
          </w:p>
        </w:tc>
        <w:tc>
          <w:tcPr>
            <w:tcW w:w="2275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La Vega HS Cafeteria</w:t>
            </w:r>
          </w:p>
        </w:tc>
        <w:tc>
          <w:tcPr>
            <w:tcW w:w="1530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6:30 p.m.</w:t>
            </w:r>
          </w:p>
        </w:tc>
        <w:tc>
          <w:tcPr>
            <w:tcW w:w="5448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PTECH Parent Night</w:t>
            </w:r>
          </w:p>
        </w:tc>
      </w:tr>
      <w:tr w:rsidR="002674F5">
        <w:trPr>
          <w:trHeight w:val="268"/>
        </w:trPr>
        <w:tc>
          <w:tcPr>
            <w:tcW w:w="960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Oct 2</w:t>
            </w:r>
          </w:p>
        </w:tc>
        <w:tc>
          <w:tcPr>
            <w:tcW w:w="2275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McLennan Community College</w:t>
            </w:r>
          </w:p>
        </w:tc>
        <w:tc>
          <w:tcPr>
            <w:tcW w:w="1530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6:30 p.m.</w:t>
            </w:r>
          </w:p>
        </w:tc>
        <w:tc>
          <w:tcPr>
            <w:tcW w:w="5448" w:type="dxa"/>
          </w:tcPr>
          <w:p w:rsidR="002674F5" w:rsidRDefault="00A5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13131"/>
              </w:rPr>
              <w:t>PTECH Open House</w:t>
            </w:r>
          </w:p>
        </w:tc>
      </w:tr>
      <w:tr w:rsidR="00F019DB">
        <w:trPr>
          <w:trHeight w:val="268"/>
        </w:trPr>
        <w:tc>
          <w:tcPr>
            <w:tcW w:w="960" w:type="dxa"/>
          </w:tcPr>
          <w:p w:rsidR="00F019DB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March 2023</w:t>
            </w:r>
          </w:p>
        </w:tc>
        <w:tc>
          <w:tcPr>
            <w:tcW w:w="2275" w:type="dxa"/>
          </w:tcPr>
          <w:p w:rsidR="00F019DB" w:rsidRDefault="00F019DB" w:rsidP="0033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 xml:space="preserve">TSTC </w:t>
            </w:r>
          </w:p>
        </w:tc>
        <w:tc>
          <w:tcPr>
            <w:tcW w:w="1530" w:type="dxa"/>
          </w:tcPr>
          <w:p w:rsidR="00F019DB" w:rsidRDefault="00F01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09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9 am – 3 pm</w:t>
            </w:r>
          </w:p>
        </w:tc>
        <w:tc>
          <w:tcPr>
            <w:tcW w:w="5448" w:type="dxa"/>
          </w:tcPr>
          <w:p w:rsidR="00F019DB" w:rsidRDefault="0033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 xml:space="preserve">TSTC Open House - </w:t>
            </w:r>
            <w:r w:rsidR="00F019DB">
              <w:rPr>
                <w:rFonts w:ascii="Calibri" w:eastAsia="Calibri" w:hAnsi="Calibri" w:cs="Calibri"/>
                <w:color w:val="313131"/>
              </w:rPr>
              <w:t>9</w:t>
            </w:r>
            <w:r w:rsidR="00F019DB" w:rsidRPr="00F019DB">
              <w:rPr>
                <w:rFonts w:ascii="Calibri" w:eastAsia="Calibri" w:hAnsi="Calibri" w:cs="Calibri"/>
                <w:color w:val="313131"/>
                <w:vertAlign w:val="superscript"/>
              </w:rPr>
              <w:t>th</w:t>
            </w:r>
            <w:r w:rsidR="00F019DB">
              <w:rPr>
                <w:rFonts w:ascii="Calibri" w:eastAsia="Calibri" w:hAnsi="Calibri" w:cs="Calibri"/>
                <w:color w:val="313131"/>
              </w:rPr>
              <w:t xml:space="preserve"> grade TSTC program tour</w:t>
            </w:r>
          </w:p>
        </w:tc>
      </w:tr>
      <w:tr w:rsidR="005D1F0E">
        <w:trPr>
          <w:trHeight w:val="268"/>
        </w:trPr>
        <w:tc>
          <w:tcPr>
            <w:tcW w:w="960" w:type="dxa"/>
          </w:tcPr>
          <w:p w:rsidR="005D1F0E" w:rsidRDefault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June 2023</w:t>
            </w:r>
          </w:p>
        </w:tc>
        <w:tc>
          <w:tcPr>
            <w:tcW w:w="2275" w:type="dxa"/>
          </w:tcPr>
          <w:p w:rsidR="005D1F0E" w:rsidRDefault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LVHS Library (2 days)</w:t>
            </w:r>
          </w:p>
        </w:tc>
        <w:tc>
          <w:tcPr>
            <w:tcW w:w="1530" w:type="dxa"/>
          </w:tcPr>
          <w:p w:rsidR="005D1F0E" w:rsidRDefault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09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8 am – 4 pm</w:t>
            </w:r>
          </w:p>
        </w:tc>
        <w:tc>
          <w:tcPr>
            <w:tcW w:w="5448" w:type="dxa"/>
          </w:tcPr>
          <w:p w:rsidR="005D1F0E" w:rsidRDefault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 xml:space="preserve">TSI </w:t>
            </w:r>
            <w:proofErr w:type="spellStart"/>
            <w:r>
              <w:rPr>
                <w:rFonts w:ascii="Calibri" w:eastAsia="Calibri" w:hAnsi="Calibri" w:cs="Calibri"/>
                <w:color w:val="313131"/>
              </w:rPr>
              <w:t>Bootcamp</w:t>
            </w:r>
            <w:proofErr w:type="spellEnd"/>
            <w:r>
              <w:rPr>
                <w:rFonts w:ascii="Calibri" w:eastAsia="Calibri" w:hAnsi="Calibri" w:cs="Calibri"/>
                <w:color w:val="313131"/>
              </w:rPr>
              <w:t xml:space="preserve"> – Ms. Crowe</w:t>
            </w:r>
          </w:p>
        </w:tc>
      </w:tr>
      <w:tr w:rsidR="005D1F0E">
        <w:trPr>
          <w:trHeight w:val="268"/>
        </w:trPr>
        <w:tc>
          <w:tcPr>
            <w:tcW w:w="960" w:type="dxa"/>
          </w:tcPr>
          <w:p w:rsidR="005D1F0E" w:rsidRDefault="005D1F0E" w:rsidP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June 2023</w:t>
            </w:r>
          </w:p>
        </w:tc>
        <w:tc>
          <w:tcPr>
            <w:tcW w:w="2275" w:type="dxa"/>
          </w:tcPr>
          <w:p w:rsidR="005D1F0E" w:rsidRDefault="005D1F0E" w:rsidP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Industry Partners and TSTC</w:t>
            </w:r>
          </w:p>
        </w:tc>
        <w:tc>
          <w:tcPr>
            <w:tcW w:w="1530" w:type="dxa"/>
          </w:tcPr>
          <w:p w:rsidR="005D1F0E" w:rsidRDefault="005D1F0E" w:rsidP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09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8 am – 4 pm</w:t>
            </w:r>
          </w:p>
        </w:tc>
        <w:tc>
          <w:tcPr>
            <w:tcW w:w="5448" w:type="dxa"/>
          </w:tcPr>
          <w:p w:rsidR="005D1F0E" w:rsidRDefault="005D1F0E" w:rsidP="005D1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Calibri" w:eastAsia="Calibri" w:hAnsi="Calibri" w:cs="Calibri"/>
                <w:color w:val="313131"/>
              </w:rPr>
            </w:pPr>
            <w:r>
              <w:rPr>
                <w:rFonts w:ascii="Calibri" w:eastAsia="Calibri" w:hAnsi="Calibri" w:cs="Calibri"/>
                <w:color w:val="313131"/>
              </w:rPr>
              <w:t>Industry and College Tour</w:t>
            </w:r>
          </w:p>
        </w:tc>
      </w:tr>
    </w:tbl>
    <w:p w:rsidR="002674F5" w:rsidRDefault="002674F5">
      <w:pPr>
        <w:tabs>
          <w:tab w:val="left" w:pos="925"/>
        </w:tabs>
        <w:ind w:left="565"/>
        <w:jc w:val="center"/>
        <w:rPr>
          <w:color w:val="313131"/>
          <w:sz w:val="28"/>
          <w:szCs w:val="28"/>
        </w:rPr>
      </w:pPr>
    </w:p>
    <w:p w:rsidR="002674F5" w:rsidRDefault="00A50541">
      <w:pPr>
        <w:tabs>
          <w:tab w:val="left" w:pos="925"/>
        </w:tabs>
        <w:ind w:left="565"/>
        <w:jc w:val="center"/>
        <w:rPr>
          <w:i/>
          <w:sz w:val="28"/>
          <w:szCs w:val="28"/>
        </w:rPr>
      </w:pPr>
      <w:r>
        <w:rPr>
          <w:color w:val="313131"/>
          <w:sz w:val="28"/>
          <w:szCs w:val="28"/>
        </w:rPr>
        <w:t>-</w:t>
      </w:r>
      <w:r>
        <w:rPr>
          <w:color w:val="313131"/>
          <w:sz w:val="28"/>
          <w:szCs w:val="28"/>
        </w:rPr>
        <w:tab/>
      </w:r>
      <w:r>
        <w:rPr>
          <w:i/>
          <w:color w:val="313131"/>
          <w:sz w:val="28"/>
          <w:szCs w:val="28"/>
        </w:rPr>
        <w:t xml:space="preserve">More to come! - </w:t>
      </w:r>
    </w:p>
    <w:p w:rsidR="002674F5" w:rsidRDefault="00A50541">
      <w:pPr>
        <w:spacing w:before="5"/>
        <w:rPr>
          <w:i/>
          <w:sz w:val="18"/>
          <w:szCs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165100</wp:posOffset>
                </wp:positionV>
                <wp:extent cx="502920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4000" y="3779365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1270" extrusionOk="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165100</wp:posOffset>
                </wp:positionV>
                <wp:extent cx="50292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74F5" w:rsidRDefault="00A50541">
      <w:pPr>
        <w:spacing w:before="100"/>
        <w:ind w:left="247" w:right="771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 xml:space="preserve">PRINCIPAL: SANDRA GIBSON </w:t>
      </w:r>
    </w:p>
    <w:sectPr w:rsidR="002674F5">
      <w:pgSz w:w="12240" w:h="15840"/>
      <w:pgMar w:top="500" w:right="900" w:bottom="280" w:left="7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F5"/>
    <w:rsid w:val="000E0E04"/>
    <w:rsid w:val="002674F5"/>
    <w:rsid w:val="00330141"/>
    <w:rsid w:val="005D1F0E"/>
    <w:rsid w:val="00670DF5"/>
    <w:rsid w:val="00A50541"/>
    <w:rsid w:val="00BE0A48"/>
    <w:rsid w:val="00C610F1"/>
    <w:rsid w:val="00F0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04EE"/>
  <w15:docId w15:val="{AE028524-FD60-4C45-9EFB-6CE6D64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4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PAIELIkqWwUFrmNNuaYwSe8aw==">AMUW2mXagIyR38/3hWRqLmLere+oOmukFKhUzPZ04r6k/7rO7EdPsEJIXWSGrqbj1pGShYel/atq53BTvZykkEEbk9khWshABoqle5sGBx1Gx3Glm2nonC9OffjLiZgEJJfSDdTGjyc1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Jerry</dc:creator>
  <cp:lastModifiedBy>Chris Ward</cp:lastModifiedBy>
  <cp:revision>9</cp:revision>
  <dcterms:created xsi:type="dcterms:W3CDTF">2022-03-31T20:57:00Z</dcterms:created>
  <dcterms:modified xsi:type="dcterms:W3CDTF">2022-05-13T21:55:00Z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