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697" w:type="dxa"/>
        <w:tblInd w:w="-7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"/>
        <w:gridCol w:w="3012"/>
        <w:gridCol w:w="5286"/>
        <w:gridCol w:w="3280"/>
        <w:gridCol w:w="14"/>
        <w:gridCol w:w="33"/>
      </w:tblGrid>
      <w:tr w:rsidR="001A4FC8" w:rsidRPr="00BA1AA8" w14:paraId="41AFAC3B" w14:textId="77777777" w:rsidTr="008B585E">
        <w:trPr>
          <w:gridAfter w:val="1"/>
          <w:wAfter w:w="33" w:type="dxa"/>
          <w:trHeight w:val="1781"/>
        </w:trPr>
        <w:tc>
          <w:tcPr>
            <w:tcW w:w="116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B20A350" w14:textId="0D29F244" w:rsidR="00380539" w:rsidRPr="00380539" w:rsidRDefault="00863125" w:rsidP="001A4FC8">
            <w:pPr>
              <w:pStyle w:val="BasicParagraph"/>
              <w:rPr>
                <w:rFonts w:asciiTheme="majorHAnsi" w:hAnsiTheme="majorHAnsi" w:cs="MyriadPro-Bold"/>
                <w:b/>
                <w:bCs/>
                <w:sz w:val="8"/>
                <w:szCs w:val="8"/>
              </w:rPr>
            </w:pPr>
            <w:r w:rsidRPr="006A0763">
              <w:rPr>
                <w:rFonts w:asciiTheme="majorHAnsi" w:hAnsiTheme="majorHAnsi" w:cs="MyriadPro-Regular"/>
                <w:noProof/>
                <w:position w:val="-12"/>
                <w:sz w:val="18"/>
                <w:szCs w:val="18"/>
              </w:rPr>
              <w:drawing>
                <wp:anchor distT="0" distB="0" distL="114300" distR="114300" simplePos="0" relativeHeight="251653120" behindDoc="0" locked="0" layoutInCell="1" allowOverlap="1" wp14:anchorId="006BFE5B" wp14:editId="3279BC08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47625</wp:posOffset>
                  </wp:positionV>
                  <wp:extent cx="1032510" cy="1062355"/>
                  <wp:effectExtent l="0" t="0" r="0" b="4445"/>
                  <wp:wrapTight wrapText="bothSides">
                    <wp:wrapPolygon edited="0">
                      <wp:start x="0" y="0"/>
                      <wp:lineTo x="0" y="21432"/>
                      <wp:lineTo x="21255" y="21432"/>
                      <wp:lineTo x="21255" y="0"/>
                      <wp:lineTo x="0" y="0"/>
                    </wp:wrapPolygon>
                  </wp:wrapTight>
                  <wp:docPr id="10" name="Picture 10" descr="Macintosh HD:Users:ats:Desktop:sac_primary_bw.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ats:Desktop:sac_primary_bw.ti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10" cy="1062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4FC8">
              <w:rPr>
                <w:rFonts w:ascii="MyriadPro-Bold" w:hAnsi="MyriadPro-Bold" w:cs="MyriadPro-Bold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A3F0A49" wp14:editId="6D45C78F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107950</wp:posOffset>
                      </wp:positionV>
                      <wp:extent cx="0" cy="914400"/>
                      <wp:effectExtent l="0" t="0" r="25400" b="254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78D2E6" id="Straight Connector 2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8.5pt" to="2pt,8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" strokecolor="black [3213]" strokeweight="2pt"/>
                  </w:pict>
                </mc:Fallback>
              </mc:AlternateContent>
            </w:r>
            <w:r w:rsidR="00DF7027">
              <w:rPr>
                <w:rFonts w:asciiTheme="majorHAnsi" w:hAnsiTheme="majorHAnsi" w:cs="MyriadPro-Bold"/>
                <w:b/>
                <w:bCs/>
                <w:sz w:val="18"/>
                <w:szCs w:val="18"/>
              </w:rPr>
              <w:tab/>
            </w:r>
          </w:p>
          <w:p w14:paraId="0344FF1F" w14:textId="1D3FC51D" w:rsidR="001A4FC8" w:rsidRPr="00BC62B5" w:rsidRDefault="007C5D9A" w:rsidP="001A4FC8">
            <w:pPr>
              <w:pStyle w:val="BasicParagraph"/>
              <w:rPr>
                <w:rFonts w:asciiTheme="majorHAnsi" w:hAnsiTheme="majorHAnsi" w:cs="MyriadPro-Bold"/>
                <w:b/>
                <w:bCs/>
                <w:sz w:val="22"/>
                <w:szCs w:val="22"/>
              </w:rPr>
            </w:pPr>
            <w:r>
              <w:rPr>
                <w:rFonts w:ascii="MyriadPro-Bold" w:hAnsi="MyriadPro-Bold" w:cs="MyriadPro-Bold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82E9129" wp14:editId="4A5849F7">
                      <wp:simplePos x="0" y="0"/>
                      <wp:positionH relativeFrom="column">
                        <wp:posOffset>3753485</wp:posOffset>
                      </wp:positionH>
                      <wp:positionV relativeFrom="paragraph">
                        <wp:posOffset>9525</wp:posOffset>
                      </wp:positionV>
                      <wp:extent cx="2311400" cy="766445"/>
                      <wp:effectExtent l="12700" t="12700" r="12700" b="825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400" cy="76644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08E83D" w14:textId="71A9F009" w:rsidR="00BC62B5" w:rsidRPr="007C5D9A" w:rsidRDefault="00BC62B5" w:rsidP="00BC62B5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7C5D9A">
                                    <w:rPr>
                                      <w:sz w:val="30"/>
                                      <w:szCs w:val="30"/>
                                    </w:rPr>
                                    <w:t>Test Sign-Up</w:t>
                                  </w:r>
                                  <w:r w:rsidR="00F71800" w:rsidRPr="007C5D9A">
                                    <w:rPr>
                                      <w:sz w:val="30"/>
                                      <w:szCs w:val="30"/>
                                    </w:rPr>
                                    <w:t xml:space="preserve"> Form</w:t>
                                  </w:r>
                                </w:p>
                                <w:p w14:paraId="48BA357F" w14:textId="7E041F0E" w:rsidR="00BC62B5" w:rsidRDefault="00BC62B5" w:rsidP="00BC62B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2E9129" id="Oval 7" o:spid="_x0000_s1026" style="position:absolute;margin-left:295.55pt;margin-top:.75pt;width:182pt;height:60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" fillcolor="white [3201]" strokecolor="#8064a2 [3207]" strokeweight="2pt">
                      <v:textbox>
                        <w:txbxContent>
                          <w:p w14:paraId="3408E83D" w14:textId="71A9F009" w:rsidR="00BC62B5" w:rsidRPr="007C5D9A" w:rsidRDefault="00BC62B5" w:rsidP="00BC62B5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7C5D9A">
                              <w:rPr>
                                <w:sz w:val="30"/>
                                <w:szCs w:val="30"/>
                              </w:rPr>
                              <w:t>Test Sign-Up</w:t>
                            </w:r>
                            <w:r w:rsidR="00F71800" w:rsidRPr="007C5D9A">
                              <w:rPr>
                                <w:sz w:val="30"/>
                                <w:szCs w:val="30"/>
                              </w:rPr>
                              <w:t xml:space="preserve"> Form</w:t>
                            </w:r>
                          </w:p>
                          <w:p w14:paraId="48BA357F" w14:textId="7E041F0E" w:rsidR="00BC62B5" w:rsidRDefault="00BC62B5" w:rsidP="00BC62B5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80539">
              <w:rPr>
                <w:rFonts w:asciiTheme="majorHAnsi" w:hAnsiTheme="majorHAnsi" w:cs="MyriadPro-Bold"/>
                <w:b/>
                <w:bCs/>
                <w:sz w:val="18"/>
                <w:szCs w:val="18"/>
              </w:rPr>
              <w:tab/>
            </w:r>
            <w:r w:rsidR="001A4FC8" w:rsidRPr="00BC62B5">
              <w:rPr>
                <w:rFonts w:asciiTheme="majorHAnsi" w:hAnsiTheme="majorHAnsi" w:cs="MyriadPro-Bold"/>
                <w:b/>
                <w:bCs/>
                <w:sz w:val="22"/>
                <w:szCs w:val="22"/>
              </w:rPr>
              <w:t>Academic Talent Search (ATS)</w:t>
            </w:r>
          </w:p>
          <w:p w14:paraId="08FBEC4E" w14:textId="6D63FFBB" w:rsidR="001A4FC8" w:rsidRPr="003E07DA" w:rsidRDefault="00DF7027" w:rsidP="001A4FC8">
            <w:pPr>
              <w:pStyle w:val="BasicParagraph"/>
              <w:rPr>
                <w:rFonts w:asciiTheme="majorHAnsi" w:hAnsiTheme="majorHAnsi" w:cs="MyriadPro-Bold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MyriadPro-Regular"/>
                <w:sz w:val="16"/>
                <w:szCs w:val="16"/>
              </w:rPr>
              <w:tab/>
            </w:r>
            <w:r w:rsidR="001A4FC8" w:rsidRPr="006A0763">
              <w:rPr>
                <w:rFonts w:asciiTheme="majorHAnsi" w:hAnsiTheme="majorHAnsi" w:cs="MyriadPro-Regular"/>
                <w:sz w:val="16"/>
                <w:szCs w:val="16"/>
              </w:rPr>
              <w:t xml:space="preserve">Mailing Address: 6000 J Street • </w:t>
            </w:r>
            <w:r w:rsidR="004E2EB5">
              <w:rPr>
                <w:rFonts w:asciiTheme="majorHAnsi" w:hAnsiTheme="majorHAnsi" w:cs="MyriadPro-Regular"/>
                <w:sz w:val="16"/>
                <w:szCs w:val="16"/>
              </w:rPr>
              <w:t xml:space="preserve">Mail Stop 6098 </w:t>
            </w:r>
            <w:r w:rsidR="004E2EB5" w:rsidRPr="006A0763">
              <w:rPr>
                <w:rFonts w:asciiTheme="majorHAnsi" w:hAnsiTheme="majorHAnsi" w:cs="MyriadPro-Regular"/>
                <w:sz w:val="16"/>
                <w:szCs w:val="16"/>
              </w:rPr>
              <w:t>•</w:t>
            </w:r>
            <w:r w:rsidR="004E2EB5">
              <w:rPr>
                <w:rFonts w:asciiTheme="majorHAnsi" w:hAnsiTheme="majorHAnsi" w:cs="MyriadPro-Regular"/>
                <w:sz w:val="16"/>
                <w:szCs w:val="16"/>
              </w:rPr>
              <w:t xml:space="preserve"> </w:t>
            </w:r>
            <w:r w:rsidR="001A4FC8" w:rsidRPr="006A0763">
              <w:rPr>
                <w:rFonts w:asciiTheme="majorHAnsi" w:hAnsiTheme="majorHAnsi" w:cs="MyriadPro-Regular"/>
                <w:sz w:val="16"/>
                <w:szCs w:val="16"/>
              </w:rPr>
              <w:t>Sacramento, CA 95819</w:t>
            </w:r>
          </w:p>
          <w:p w14:paraId="43A52DFA" w14:textId="0E0757E3" w:rsidR="001A4FC8" w:rsidRPr="006A0763" w:rsidRDefault="00DF7027" w:rsidP="001A4FC8">
            <w:pPr>
              <w:pStyle w:val="BasicParagraph"/>
              <w:rPr>
                <w:rFonts w:asciiTheme="majorHAnsi" w:hAnsiTheme="majorHAnsi" w:cs="MyriadPro-Regular"/>
                <w:sz w:val="16"/>
                <w:szCs w:val="16"/>
              </w:rPr>
            </w:pPr>
            <w:r>
              <w:rPr>
                <w:rFonts w:asciiTheme="majorHAnsi" w:hAnsiTheme="majorHAnsi" w:cs="MyriadPro-Regular"/>
                <w:sz w:val="16"/>
                <w:szCs w:val="16"/>
              </w:rPr>
              <w:tab/>
            </w:r>
            <w:r w:rsidR="001A4FC8" w:rsidRPr="006A0763">
              <w:rPr>
                <w:rFonts w:asciiTheme="majorHAnsi" w:hAnsiTheme="majorHAnsi" w:cs="MyriadPro-Regular"/>
                <w:sz w:val="16"/>
                <w:szCs w:val="16"/>
              </w:rPr>
              <w:t>Office Location: 7667 Folsom Blvd, Suite 2040 • Sacramento, CA 95826</w:t>
            </w:r>
          </w:p>
          <w:p w14:paraId="3A0A4897" w14:textId="4AC36AB1" w:rsidR="00DF7027" w:rsidRDefault="00003B97" w:rsidP="001A4FC8">
            <w:pPr>
              <w:pStyle w:val="BasicParagraph"/>
              <w:rPr>
                <w:rFonts w:asciiTheme="majorHAnsi" w:hAnsiTheme="majorHAnsi" w:cs="MyriadPro-Regular"/>
                <w:sz w:val="16"/>
                <w:szCs w:val="16"/>
              </w:rPr>
            </w:pPr>
            <w:r>
              <w:rPr>
                <w:rFonts w:asciiTheme="majorHAnsi" w:hAnsiTheme="majorHAnsi" w:cs="MyriadPro-Regular"/>
                <w:sz w:val="16"/>
                <w:szCs w:val="16"/>
              </w:rPr>
              <w:t xml:space="preserve">   </w:t>
            </w:r>
            <w:r w:rsidR="00DF7027">
              <w:rPr>
                <w:rFonts w:asciiTheme="majorHAnsi" w:hAnsiTheme="majorHAnsi" w:cs="MyriadPro-Regular"/>
                <w:sz w:val="16"/>
                <w:szCs w:val="16"/>
              </w:rPr>
              <w:tab/>
            </w:r>
            <w:r w:rsidR="001A4FC8" w:rsidRPr="006A0763">
              <w:rPr>
                <w:rFonts w:asciiTheme="majorHAnsi" w:hAnsiTheme="majorHAnsi" w:cs="MyriadPro-Regular"/>
                <w:sz w:val="16"/>
                <w:szCs w:val="16"/>
              </w:rPr>
              <w:t xml:space="preserve">Phone: (916) 278-7032 • Fax: (916) 278-5930 • Email: </w:t>
            </w:r>
            <w:hyperlink r:id="rId7" w:history="1">
              <w:r w:rsidR="00DF7027" w:rsidRPr="00BB1795">
                <w:rPr>
                  <w:rStyle w:val="Hyperlink"/>
                  <w:rFonts w:asciiTheme="majorHAnsi" w:hAnsiTheme="majorHAnsi" w:cs="MyriadPro-Regular"/>
                  <w:sz w:val="16"/>
                  <w:szCs w:val="16"/>
                </w:rPr>
                <w:t>ats@csus.edu</w:t>
              </w:r>
            </w:hyperlink>
          </w:p>
          <w:p w14:paraId="32E19EC9" w14:textId="45E0F03A" w:rsidR="001A4FC8" w:rsidRPr="006A0763" w:rsidRDefault="00DF7027" w:rsidP="001A4FC8">
            <w:pPr>
              <w:pStyle w:val="BasicParagraph"/>
              <w:rPr>
                <w:rFonts w:asciiTheme="majorHAnsi" w:hAnsiTheme="majorHAnsi" w:cs="MyriadPro-Regular"/>
                <w:sz w:val="16"/>
                <w:szCs w:val="16"/>
              </w:rPr>
            </w:pPr>
            <w:r>
              <w:rPr>
                <w:rFonts w:asciiTheme="majorHAnsi" w:hAnsiTheme="majorHAnsi" w:cs="MyriadPro-Regular"/>
                <w:sz w:val="16"/>
                <w:szCs w:val="16"/>
              </w:rPr>
              <w:t xml:space="preserve">  </w:t>
            </w:r>
            <w:r w:rsidR="001A4FC8" w:rsidRPr="006A0763">
              <w:rPr>
                <w:rFonts w:asciiTheme="majorHAnsi" w:hAnsiTheme="majorHAnsi" w:cs="MyriadPro-Regular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="MyriadPro-Regular"/>
                <w:sz w:val="16"/>
                <w:szCs w:val="16"/>
              </w:rPr>
              <w:tab/>
            </w:r>
            <w:r w:rsidR="001A4FC8" w:rsidRPr="00803D9A">
              <w:rPr>
                <w:rFonts w:asciiTheme="majorHAnsi" w:hAnsiTheme="majorHAnsi" w:cs="MyriadPro-Regular"/>
                <w:b/>
                <w:sz w:val="16"/>
                <w:szCs w:val="16"/>
              </w:rPr>
              <w:t>Website:</w:t>
            </w:r>
            <w:r w:rsidR="001A4FC8" w:rsidRPr="006A0763">
              <w:rPr>
                <w:rFonts w:asciiTheme="majorHAnsi" w:hAnsiTheme="majorHAnsi" w:cs="MyriadPro-Regular"/>
                <w:sz w:val="16"/>
                <w:szCs w:val="16"/>
              </w:rPr>
              <w:t xml:space="preserve"> </w:t>
            </w:r>
            <w:r w:rsidR="00003B97" w:rsidRPr="007C5D9A">
              <w:rPr>
                <w:rFonts w:asciiTheme="majorHAnsi" w:hAnsiTheme="majorHAnsi" w:cstheme="majorHAnsi"/>
                <w:b/>
                <w:sz w:val="16"/>
                <w:szCs w:val="16"/>
              </w:rPr>
              <w:t>www.csus.edu/experience/anchor-university/academic-talent-search</w:t>
            </w:r>
          </w:p>
          <w:p w14:paraId="149560CF" w14:textId="616CB86F" w:rsidR="001A4FC8" w:rsidRPr="00BA1AA8" w:rsidRDefault="001A4FC8" w:rsidP="001A4FC8">
            <w:pPr>
              <w:pStyle w:val="NoParagraphStyle"/>
              <w:rPr>
                <w:rFonts w:ascii="MyriadPro-Regular" w:hAnsi="MyriadPro-Regular" w:cs="MyriadPro-Regular"/>
                <w:sz w:val="16"/>
                <w:szCs w:val="16"/>
              </w:rPr>
            </w:pPr>
            <w:r w:rsidRPr="006A0763">
              <w:rPr>
                <w:rFonts w:asciiTheme="majorHAnsi" w:hAnsiTheme="majorHAnsi" w:cs="MyriadPro-Regular"/>
                <w:sz w:val="16"/>
                <w:szCs w:val="16"/>
              </w:rPr>
              <w:t xml:space="preserve">   </w:t>
            </w:r>
            <w:r w:rsidR="00DF7027">
              <w:rPr>
                <w:rFonts w:asciiTheme="majorHAnsi" w:hAnsiTheme="majorHAnsi" w:cs="MyriadPro-Regular"/>
                <w:sz w:val="16"/>
                <w:szCs w:val="16"/>
              </w:rPr>
              <w:tab/>
            </w:r>
            <w:r>
              <w:rPr>
                <w:rFonts w:asciiTheme="majorHAnsi" w:hAnsiTheme="majorHAnsi" w:cs="MyriadPro-Regular"/>
                <w:noProof/>
                <w:sz w:val="16"/>
                <w:szCs w:val="16"/>
              </w:rPr>
              <w:drawing>
                <wp:inline distT="0" distB="0" distL="0" distR="0" wp14:anchorId="6ECC99AC" wp14:editId="0C071E17">
                  <wp:extent cx="182819" cy="142351"/>
                  <wp:effectExtent l="0" t="0" r="0" b="10160"/>
                  <wp:docPr id="11" name="Picture 11" descr="Macintosh HD:Users:ats:Desktop:f_logo-4.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ats:Desktop:f_logo-4.ti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61" cy="142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="MyriadPro-Regular"/>
                <w:sz w:val="16"/>
                <w:szCs w:val="16"/>
              </w:rPr>
              <w:t xml:space="preserve">  </w:t>
            </w:r>
            <w:r w:rsidRPr="006A0763">
              <w:rPr>
                <w:rStyle w:val="smalltext"/>
                <w:rFonts w:asciiTheme="majorHAnsi" w:hAnsiTheme="majorHAnsi" w:cs="MyriadPro-Regular"/>
                <w:sz w:val="16"/>
                <w:szCs w:val="16"/>
              </w:rPr>
              <w:t>Like us on Facebook for up-to-date info and announcements! www.facebook.com/academictalentsearch</w:t>
            </w:r>
          </w:p>
        </w:tc>
      </w:tr>
      <w:tr w:rsidR="001A4FC8" w:rsidRPr="006A0763" w14:paraId="2D2783BE" w14:textId="77777777" w:rsidTr="008B585E">
        <w:trPr>
          <w:gridAfter w:val="1"/>
          <w:wAfter w:w="33" w:type="dxa"/>
          <w:trHeight w:val="10079"/>
        </w:trPr>
        <w:tc>
          <w:tcPr>
            <w:tcW w:w="8370" w:type="dxa"/>
            <w:gridSpan w:val="3"/>
            <w:tcBorders>
              <w:top w:val="nil"/>
              <w:bottom w:val="single" w:sz="24" w:space="0" w:color="auto"/>
              <w:right w:val="single" w:sz="4" w:space="0" w:color="auto"/>
            </w:tcBorders>
          </w:tcPr>
          <w:p w14:paraId="46B4A1FC" w14:textId="77777777" w:rsidR="00A05874" w:rsidRPr="00363D92" w:rsidRDefault="00A05874" w:rsidP="00A05874">
            <w:pPr>
              <w:rPr>
                <w:rFonts w:ascii="Arial" w:eastAsia="Cambria" w:hAnsi="Arial" w:cs="Arial"/>
                <w:color w:val="000000"/>
                <w:w w:val="92"/>
              </w:rPr>
            </w:pPr>
          </w:p>
          <w:p w14:paraId="53AC9658" w14:textId="21B8B997" w:rsidR="00A05874" w:rsidRPr="00363D92" w:rsidRDefault="00A05874" w:rsidP="00A05874">
            <w:pPr>
              <w:rPr>
                <w:rFonts w:ascii="Arial" w:eastAsia="Cambria" w:hAnsi="Arial" w:cs="Arial"/>
                <w:color w:val="000000"/>
                <w:w w:val="92"/>
                <w:sz w:val="22"/>
                <w:szCs w:val="22"/>
              </w:rPr>
            </w:pPr>
            <w:r w:rsidRPr="00363D92">
              <w:rPr>
                <w:rFonts w:ascii="Arial" w:eastAsia="Cambria" w:hAnsi="Arial" w:cs="Arial"/>
                <w:color w:val="000000"/>
                <w:w w:val="92"/>
                <w:sz w:val="22"/>
                <w:szCs w:val="22"/>
              </w:rPr>
              <w:t>Dear Parent,</w:t>
            </w:r>
          </w:p>
          <w:p w14:paraId="1F108377" w14:textId="77777777" w:rsidR="00A05874" w:rsidRPr="00363D92" w:rsidRDefault="00A05874" w:rsidP="00A05874">
            <w:pPr>
              <w:rPr>
                <w:rFonts w:ascii="Arial" w:eastAsia="Cambria" w:hAnsi="Arial" w:cs="Arial"/>
                <w:color w:val="000000"/>
                <w:w w:val="92"/>
                <w:sz w:val="22"/>
                <w:szCs w:val="22"/>
              </w:rPr>
            </w:pPr>
          </w:p>
          <w:p w14:paraId="520E3D21" w14:textId="3EC4C32E" w:rsidR="000274CD" w:rsidRPr="0018209D" w:rsidRDefault="00A05874" w:rsidP="00A05874">
            <w:pPr>
              <w:rPr>
                <w:rFonts w:ascii="Arial" w:eastAsia="Cambria" w:hAnsi="Arial" w:cs="Arial"/>
                <w:b/>
                <w:bCs/>
                <w:i/>
                <w:iCs/>
                <w:color w:val="000000"/>
                <w:w w:val="92"/>
                <w:sz w:val="21"/>
                <w:szCs w:val="21"/>
              </w:rPr>
            </w:pPr>
            <w:r w:rsidRPr="0018209D">
              <w:rPr>
                <w:rFonts w:ascii="Arial" w:eastAsia="Cambria" w:hAnsi="Arial" w:cs="Arial"/>
                <w:b/>
                <w:bCs/>
                <w:i/>
                <w:iCs/>
                <w:color w:val="000000"/>
                <w:w w:val="92"/>
                <w:sz w:val="21"/>
                <w:szCs w:val="21"/>
              </w:rPr>
              <w:t xml:space="preserve">Give your child a preview of the college experience with Academic Talent Search (ATS)! </w:t>
            </w:r>
            <w:r w:rsidR="007C5D9A" w:rsidRPr="0018209D">
              <w:rPr>
                <w:rFonts w:ascii="Arial" w:eastAsia="Cambria" w:hAnsi="Arial" w:cs="Arial"/>
                <w:b/>
                <w:bCs/>
                <w:i/>
                <w:iCs/>
                <w:color w:val="000000"/>
                <w:w w:val="92"/>
                <w:sz w:val="21"/>
                <w:szCs w:val="21"/>
              </w:rPr>
              <w:t xml:space="preserve"> </w:t>
            </w:r>
          </w:p>
          <w:p w14:paraId="084CB712" w14:textId="77777777" w:rsidR="000274CD" w:rsidRPr="00363D92" w:rsidRDefault="000274CD" w:rsidP="00A05874">
            <w:pPr>
              <w:rPr>
                <w:rFonts w:ascii="Arial" w:eastAsia="Cambria" w:hAnsi="Arial" w:cs="Arial"/>
                <w:color w:val="000000"/>
                <w:w w:val="92"/>
                <w:sz w:val="22"/>
                <w:szCs w:val="22"/>
              </w:rPr>
            </w:pPr>
          </w:p>
          <w:p w14:paraId="45806856" w14:textId="77777777" w:rsidR="000274CD" w:rsidRPr="00363D92" w:rsidRDefault="000274CD" w:rsidP="00A05874">
            <w:pPr>
              <w:rPr>
                <w:rFonts w:ascii="Arial" w:eastAsia="Cambria" w:hAnsi="Arial" w:cs="Arial"/>
                <w:color w:val="000000"/>
                <w:w w:val="92"/>
                <w:sz w:val="22"/>
                <w:szCs w:val="22"/>
              </w:rPr>
            </w:pPr>
            <w:r w:rsidRPr="00363D92">
              <w:rPr>
                <w:rFonts w:ascii="Arial" w:eastAsia="Cambria" w:hAnsi="Arial" w:cs="Arial"/>
                <w:b/>
                <w:bCs/>
                <w:color w:val="000000"/>
                <w:w w:val="92"/>
                <w:sz w:val="22"/>
                <w:szCs w:val="22"/>
              </w:rPr>
              <w:t>Congratulations!</w:t>
            </w:r>
            <w:r w:rsidRPr="00363D92">
              <w:rPr>
                <w:rFonts w:ascii="Arial" w:eastAsia="Cambria" w:hAnsi="Arial" w:cs="Arial"/>
                <w:color w:val="000000"/>
                <w:w w:val="92"/>
                <w:sz w:val="22"/>
                <w:szCs w:val="22"/>
              </w:rPr>
              <w:t xml:space="preserve">  Your school is offering your student the opportunity to attend Sacramento State this summer as part of ATS’ 39th annual program.  ATS allows current 4th-9th graders to experience a real college campus in action while taking classes in their favorite subjects!  After ATS, your student can tell their friends what “college” is like – students apply for courses that interest them, take classes held in actual university classrooms and labs, and explore the Sacramento State campus!</w:t>
            </w:r>
          </w:p>
          <w:p w14:paraId="509003BE" w14:textId="77777777" w:rsidR="00A05874" w:rsidRPr="00363D92" w:rsidRDefault="00A05874" w:rsidP="00A05874">
            <w:pPr>
              <w:rPr>
                <w:rFonts w:ascii="Arial" w:eastAsia="Cambria" w:hAnsi="Arial" w:cs="Arial"/>
                <w:color w:val="000000"/>
                <w:w w:val="92"/>
                <w:sz w:val="22"/>
                <w:szCs w:val="22"/>
              </w:rPr>
            </w:pPr>
          </w:p>
          <w:p w14:paraId="3FEC6EE2" w14:textId="6D579D24" w:rsidR="00A05874" w:rsidRPr="00363D92" w:rsidRDefault="00A05874" w:rsidP="005756B7">
            <w:pPr>
              <w:rPr>
                <w:rFonts w:ascii="Arial" w:eastAsia="Cambria" w:hAnsi="Arial" w:cs="Arial"/>
                <w:color w:val="000000"/>
                <w:w w:val="92"/>
                <w:sz w:val="22"/>
                <w:szCs w:val="22"/>
              </w:rPr>
            </w:pPr>
            <w:r w:rsidRPr="00363D92">
              <w:rPr>
                <w:rFonts w:ascii="Arial" w:eastAsia="Cambria" w:hAnsi="Arial" w:cs="Arial"/>
                <w:color w:val="000000"/>
                <w:w w:val="92"/>
                <w:sz w:val="22"/>
                <w:szCs w:val="22"/>
              </w:rPr>
              <w:t>Just like with real college</w:t>
            </w:r>
            <w:r w:rsidR="007C5D9A" w:rsidRPr="00363D92">
              <w:rPr>
                <w:rFonts w:ascii="Arial" w:eastAsia="Cambria" w:hAnsi="Arial" w:cs="Arial"/>
                <w:color w:val="000000"/>
                <w:w w:val="92"/>
                <w:sz w:val="22"/>
                <w:szCs w:val="22"/>
              </w:rPr>
              <w:t>s</w:t>
            </w:r>
            <w:r w:rsidRPr="00363D92">
              <w:rPr>
                <w:rFonts w:ascii="Arial" w:eastAsia="Cambria" w:hAnsi="Arial" w:cs="Arial"/>
                <w:color w:val="000000"/>
                <w:w w:val="92"/>
                <w:sz w:val="22"/>
                <w:szCs w:val="22"/>
              </w:rPr>
              <w:t>, students take a standardized qualification exam</w:t>
            </w:r>
            <w:r w:rsidR="00B00287" w:rsidRPr="00363D92">
              <w:rPr>
                <w:rFonts w:ascii="Arial" w:eastAsia="Cambria" w:hAnsi="Arial" w:cs="Arial"/>
                <w:color w:val="000000"/>
                <w:w w:val="92"/>
                <w:sz w:val="22"/>
                <w:szCs w:val="22"/>
              </w:rPr>
              <w:t xml:space="preserve">, </w:t>
            </w:r>
            <w:r w:rsidRPr="00363D92">
              <w:rPr>
                <w:rFonts w:ascii="Arial" w:eastAsia="Cambria" w:hAnsi="Arial" w:cs="Arial"/>
                <w:color w:val="000000"/>
                <w:w w:val="92"/>
                <w:sz w:val="22"/>
                <w:szCs w:val="22"/>
              </w:rPr>
              <w:t xml:space="preserve">the School and College Ability Test (SCAT), before they apply for ATS. </w:t>
            </w:r>
            <w:r w:rsidR="007C5D9A" w:rsidRPr="00363D92">
              <w:rPr>
                <w:rFonts w:ascii="Arial" w:eastAsia="Cambria" w:hAnsi="Arial" w:cs="Arial"/>
                <w:color w:val="000000"/>
                <w:w w:val="92"/>
                <w:sz w:val="22"/>
                <w:szCs w:val="22"/>
              </w:rPr>
              <w:t xml:space="preserve"> </w:t>
            </w:r>
            <w:r w:rsidRPr="00363D92">
              <w:rPr>
                <w:rFonts w:ascii="Arial" w:eastAsia="Cambria" w:hAnsi="Arial" w:cs="Arial"/>
                <w:color w:val="000000"/>
                <w:w w:val="92"/>
                <w:sz w:val="22"/>
                <w:szCs w:val="22"/>
              </w:rPr>
              <w:t xml:space="preserve">The good news is that your school has agreed to provide the SCAT </w:t>
            </w:r>
            <w:proofErr w:type="gramStart"/>
            <w:r w:rsidRPr="00363D92">
              <w:rPr>
                <w:rFonts w:ascii="Arial" w:eastAsia="Cambria" w:hAnsi="Arial" w:cs="Arial"/>
                <w:color w:val="000000"/>
                <w:w w:val="92"/>
                <w:sz w:val="22"/>
                <w:szCs w:val="22"/>
              </w:rPr>
              <w:t>on-site</w:t>
            </w:r>
            <w:proofErr w:type="gramEnd"/>
            <w:r w:rsidRPr="00363D92">
              <w:rPr>
                <w:rFonts w:ascii="Arial" w:eastAsia="Cambria" w:hAnsi="Arial" w:cs="Arial"/>
                <w:color w:val="000000"/>
                <w:w w:val="92"/>
                <w:sz w:val="22"/>
                <w:szCs w:val="22"/>
              </w:rPr>
              <w:t xml:space="preserve"> so you don’t need to make special plans for testing. </w:t>
            </w:r>
            <w:r w:rsidR="007C5D9A" w:rsidRPr="00363D92">
              <w:rPr>
                <w:rFonts w:ascii="Arial" w:eastAsia="Cambria" w:hAnsi="Arial" w:cs="Arial"/>
                <w:color w:val="000000"/>
                <w:w w:val="92"/>
                <w:sz w:val="22"/>
                <w:szCs w:val="22"/>
              </w:rPr>
              <w:t xml:space="preserve"> </w:t>
            </w:r>
            <w:r w:rsidRPr="00363D92">
              <w:rPr>
                <w:rFonts w:ascii="Arial" w:eastAsia="Cambria" w:hAnsi="Arial" w:cs="Arial"/>
                <w:color w:val="000000"/>
                <w:w w:val="92"/>
                <w:sz w:val="22"/>
                <w:szCs w:val="22"/>
              </w:rPr>
              <w:t xml:space="preserve">There is no risk </w:t>
            </w:r>
            <w:r w:rsidR="002364D0" w:rsidRPr="00363D92">
              <w:rPr>
                <w:rFonts w:ascii="Arial" w:eastAsia="Cambria" w:hAnsi="Arial" w:cs="Arial"/>
                <w:color w:val="000000"/>
                <w:w w:val="92"/>
                <w:sz w:val="22"/>
                <w:szCs w:val="22"/>
              </w:rPr>
              <w:t xml:space="preserve">in taking this exam </w:t>
            </w:r>
            <w:r w:rsidR="00583CDD" w:rsidRPr="00363D92">
              <w:rPr>
                <w:rFonts w:ascii="Arial" w:eastAsia="Cambria" w:hAnsi="Arial" w:cs="Arial"/>
                <w:color w:val="000000"/>
                <w:w w:val="92"/>
                <w:sz w:val="22"/>
                <w:szCs w:val="22"/>
              </w:rPr>
              <w:t>–</w:t>
            </w:r>
            <w:r w:rsidR="002364D0" w:rsidRPr="00363D92">
              <w:rPr>
                <w:rFonts w:ascii="Arial" w:eastAsia="Cambria" w:hAnsi="Arial" w:cs="Arial"/>
                <w:color w:val="000000"/>
                <w:w w:val="92"/>
                <w:sz w:val="22"/>
                <w:szCs w:val="22"/>
              </w:rPr>
              <w:t xml:space="preserve"> it</w:t>
            </w:r>
            <w:r w:rsidRPr="00363D92">
              <w:rPr>
                <w:rFonts w:ascii="Arial" w:eastAsia="Cambria" w:hAnsi="Arial" w:cs="Arial"/>
                <w:color w:val="000000"/>
                <w:w w:val="92"/>
                <w:sz w:val="22"/>
                <w:szCs w:val="22"/>
              </w:rPr>
              <w:t xml:space="preserve"> is not pass/fail and will have no effect on your student’s grades. </w:t>
            </w:r>
            <w:r w:rsidR="007C5D9A" w:rsidRPr="00363D92">
              <w:rPr>
                <w:rFonts w:ascii="Arial" w:eastAsia="Cambria" w:hAnsi="Arial" w:cs="Arial"/>
                <w:color w:val="000000"/>
                <w:w w:val="92"/>
                <w:sz w:val="22"/>
                <w:szCs w:val="22"/>
              </w:rPr>
              <w:t xml:space="preserve"> </w:t>
            </w:r>
            <w:r w:rsidR="00B00287" w:rsidRPr="00363D92">
              <w:rPr>
                <w:rFonts w:ascii="Arial" w:eastAsia="Cambria" w:hAnsi="Arial" w:cs="Arial"/>
                <w:b/>
                <w:bCs/>
                <w:color w:val="000000"/>
                <w:w w:val="92"/>
                <w:sz w:val="22"/>
                <w:szCs w:val="22"/>
              </w:rPr>
              <w:t xml:space="preserve">ALL students who take the test qualify to attend ATS classes at Sacramento State. </w:t>
            </w:r>
            <w:r w:rsidR="00B00287" w:rsidRPr="00363D92">
              <w:rPr>
                <w:rFonts w:ascii="Arial" w:eastAsia="Cambria" w:hAnsi="Arial" w:cs="Arial"/>
                <w:color w:val="000000"/>
                <w:w w:val="92"/>
                <w:sz w:val="22"/>
                <w:szCs w:val="22"/>
              </w:rPr>
              <w:t xml:space="preserve"> </w:t>
            </w:r>
            <w:r w:rsidRPr="00363D92">
              <w:rPr>
                <w:rFonts w:ascii="Arial" w:eastAsia="Cambria" w:hAnsi="Arial" w:cs="Arial"/>
                <w:color w:val="000000"/>
                <w:w w:val="92"/>
                <w:sz w:val="22"/>
                <w:szCs w:val="22"/>
              </w:rPr>
              <w:t xml:space="preserve">For more information about the test, including sample questions, see the back of this </w:t>
            </w:r>
            <w:r w:rsidR="00371973" w:rsidRPr="00363D92">
              <w:rPr>
                <w:rFonts w:ascii="Arial" w:eastAsia="Cambria" w:hAnsi="Arial" w:cs="Arial"/>
                <w:color w:val="000000"/>
                <w:w w:val="92"/>
                <w:sz w:val="22"/>
                <w:szCs w:val="22"/>
              </w:rPr>
              <w:t>document</w:t>
            </w:r>
            <w:r w:rsidRPr="00363D92">
              <w:rPr>
                <w:rFonts w:ascii="Arial" w:eastAsia="Cambria" w:hAnsi="Arial" w:cs="Arial"/>
                <w:color w:val="000000"/>
                <w:w w:val="92"/>
                <w:sz w:val="22"/>
                <w:szCs w:val="22"/>
              </w:rPr>
              <w:t>.</w:t>
            </w:r>
          </w:p>
          <w:p w14:paraId="6C66AC4A" w14:textId="77777777" w:rsidR="00A05874" w:rsidRPr="00363D92" w:rsidRDefault="00A05874" w:rsidP="005756B7">
            <w:pPr>
              <w:rPr>
                <w:rFonts w:ascii="Arial" w:eastAsia="Cambria" w:hAnsi="Arial" w:cs="Arial"/>
                <w:color w:val="000000"/>
                <w:w w:val="92"/>
                <w:sz w:val="22"/>
                <w:szCs w:val="22"/>
              </w:rPr>
            </w:pPr>
          </w:p>
          <w:p w14:paraId="39EC8B12" w14:textId="30E8BF34" w:rsidR="00A05874" w:rsidRPr="00363D92" w:rsidRDefault="00A05874" w:rsidP="005756B7">
            <w:pPr>
              <w:rPr>
                <w:rFonts w:ascii="Arial" w:eastAsia="Cambria" w:hAnsi="Arial" w:cs="Arial"/>
                <w:color w:val="000000"/>
                <w:w w:val="92"/>
                <w:sz w:val="22"/>
                <w:szCs w:val="22"/>
              </w:rPr>
            </w:pPr>
            <w:r w:rsidRPr="00363D92">
              <w:rPr>
                <w:rFonts w:ascii="Arial" w:eastAsia="Cambria" w:hAnsi="Arial" w:cs="Arial"/>
                <w:color w:val="000000"/>
                <w:w w:val="92"/>
                <w:sz w:val="22"/>
                <w:szCs w:val="22"/>
              </w:rPr>
              <w:t xml:space="preserve">Your ATS School Representative (usually the person who gave you this form) can tell you when the test will be offered at your school. </w:t>
            </w:r>
            <w:r w:rsidR="007C5D9A" w:rsidRPr="00363D92">
              <w:rPr>
                <w:rFonts w:ascii="Arial" w:eastAsia="Cambria" w:hAnsi="Arial" w:cs="Arial"/>
                <w:color w:val="000000"/>
                <w:w w:val="92"/>
                <w:sz w:val="22"/>
                <w:szCs w:val="22"/>
              </w:rPr>
              <w:t xml:space="preserve"> </w:t>
            </w:r>
            <w:r w:rsidRPr="00363D92">
              <w:rPr>
                <w:rFonts w:ascii="Arial" w:eastAsia="Cambria" w:hAnsi="Arial" w:cs="Arial"/>
                <w:color w:val="000000"/>
                <w:w w:val="92"/>
                <w:sz w:val="22"/>
                <w:szCs w:val="22"/>
              </w:rPr>
              <w:t xml:space="preserve">To sign up, complete the back of this sheet and return it to your School Representative at least one week prior to the testing date. </w:t>
            </w:r>
            <w:r w:rsidR="007C5D9A" w:rsidRPr="00363D92">
              <w:rPr>
                <w:rFonts w:ascii="Arial" w:eastAsia="Cambria" w:hAnsi="Arial" w:cs="Arial"/>
                <w:color w:val="000000"/>
                <w:w w:val="92"/>
                <w:sz w:val="22"/>
                <w:szCs w:val="22"/>
              </w:rPr>
              <w:t xml:space="preserve"> </w:t>
            </w:r>
            <w:r w:rsidRPr="00363D92">
              <w:rPr>
                <w:rFonts w:ascii="Arial" w:eastAsia="Cambria" w:hAnsi="Arial" w:cs="Arial"/>
                <w:color w:val="000000"/>
                <w:w w:val="92"/>
                <w:sz w:val="22"/>
                <w:szCs w:val="22"/>
              </w:rPr>
              <w:t xml:space="preserve">If your school is offering online test registration, you can sign up for testing </w:t>
            </w:r>
            <w:r w:rsidR="00602655" w:rsidRPr="00363D92">
              <w:rPr>
                <w:rFonts w:ascii="Arial" w:eastAsia="Cambria" w:hAnsi="Arial" w:cs="Arial"/>
                <w:color w:val="000000"/>
                <w:w w:val="92"/>
                <w:sz w:val="22"/>
                <w:szCs w:val="22"/>
              </w:rPr>
              <w:t>on the ATS website (go to csus.edu and search for “ATS”)</w:t>
            </w:r>
            <w:r w:rsidRPr="00363D92">
              <w:rPr>
                <w:rFonts w:ascii="Arial" w:eastAsia="Cambria" w:hAnsi="Arial" w:cs="Arial"/>
                <w:color w:val="000000"/>
                <w:w w:val="92"/>
                <w:sz w:val="22"/>
                <w:szCs w:val="22"/>
              </w:rPr>
              <w:t xml:space="preserve">. </w:t>
            </w:r>
            <w:r w:rsidR="007C5D9A" w:rsidRPr="00363D92">
              <w:rPr>
                <w:rFonts w:ascii="Arial" w:eastAsia="Cambria" w:hAnsi="Arial" w:cs="Arial"/>
                <w:color w:val="000000"/>
                <w:w w:val="92"/>
                <w:sz w:val="22"/>
                <w:szCs w:val="22"/>
              </w:rPr>
              <w:t xml:space="preserve"> </w:t>
            </w:r>
            <w:r w:rsidR="005756B7" w:rsidRPr="00363D92">
              <w:rPr>
                <w:rFonts w:ascii="Arial" w:eastAsia="Cambria" w:hAnsi="Arial" w:cs="Arial"/>
                <w:b/>
                <w:bCs/>
                <w:color w:val="000000"/>
                <w:w w:val="92"/>
                <w:sz w:val="22"/>
                <w:szCs w:val="22"/>
              </w:rPr>
              <w:t xml:space="preserve">The $20 testing fee can be paid online </w:t>
            </w:r>
            <w:r w:rsidR="007C5D9A" w:rsidRPr="00363D92">
              <w:rPr>
                <w:rFonts w:ascii="Arial" w:eastAsia="Cambria" w:hAnsi="Arial" w:cs="Arial"/>
                <w:b/>
                <w:bCs/>
                <w:color w:val="000000"/>
                <w:w w:val="92"/>
                <w:sz w:val="22"/>
                <w:szCs w:val="22"/>
              </w:rPr>
              <w:t>through the ATS website</w:t>
            </w:r>
            <w:r w:rsidR="005756B7" w:rsidRPr="00363D92">
              <w:rPr>
                <w:rFonts w:ascii="Arial" w:eastAsia="Cambria" w:hAnsi="Arial" w:cs="Arial"/>
                <w:b/>
                <w:bCs/>
                <w:color w:val="000000"/>
                <w:w w:val="92"/>
                <w:sz w:val="22"/>
                <w:szCs w:val="22"/>
              </w:rPr>
              <w:t xml:space="preserve"> or your student can bring the fee with them on the day of the test (fees </w:t>
            </w:r>
            <w:r w:rsidR="007C5D9A" w:rsidRPr="00363D92">
              <w:rPr>
                <w:rFonts w:ascii="Arial" w:eastAsia="Cambria" w:hAnsi="Arial" w:cs="Arial"/>
                <w:b/>
                <w:bCs/>
                <w:color w:val="000000"/>
                <w:w w:val="92"/>
                <w:sz w:val="22"/>
                <w:szCs w:val="22"/>
              </w:rPr>
              <w:t xml:space="preserve">do not have to be </w:t>
            </w:r>
            <w:r w:rsidR="005756B7" w:rsidRPr="00363D92">
              <w:rPr>
                <w:rFonts w:ascii="Arial" w:eastAsia="Cambria" w:hAnsi="Arial" w:cs="Arial"/>
                <w:b/>
                <w:bCs/>
                <w:color w:val="000000"/>
                <w:w w:val="92"/>
                <w:sz w:val="22"/>
                <w:szCs w:val="22"/>
              </w:rPr>
              <w:t>submitted to the school before the exam).</w:t>
            </w:r>
            <w:r w:rsidR="005756B7" w:rsidRPr="00363D92">
              <w:rPr>
                <w:rFonts w:ascii="Arial" w:eastAsia="Cambria" w:hAnsi="Arial" w:cs="Arial"/>
                <w:color w:val="000000"/>
                <w:w w:val="92"/>
                <w:sz w:val="22"/>
                <w:szCs w:val="22"/>
              </w:rPr>
              <w:t xml:space="preserve"> </w:t>
            </w:r>
            <w:r w:rsidR="007C5D9A" w:rsidRPr="00363D92">
              <w:rPr>
                <w:rFonts w:ascii="Arial" w:eastAsia="Cambria" w:hAnsi="Arial" w:cs="Arial"/>
                <w:color w:val="000000"/>
                <w:w w:val="92"/>
                <w:sz w:val="22"/>
                <w:szCs w:val="22"/>
              </w:rPr>
              <w:t xml:space="preserve"> </w:t>
            </w:r>
            <w:r w:rsidRPr="00363D92">
              <w:rPr>
                <w:rFonts w:ascii="Arial" w:eastAsia="Cambria" w:hAnsi="Arial" w:cs="Arial"/>
                <w:color w:val="000000"/>
                <w:w w:val="92"/>
                <w:sz w:val="22"/>
                <w:szCs w:val="22"/>
              </w:rPr>
              <w:t xml:space="preserve">This fee covers </w:t>
            </w:r>
            <w:r w:rsidR="005756B7" w:rsidRPr="00363D92">
              <w:rPr>
                <w:rFonts w:ascii="Arial" w:eastAsia="Cambria" w:hAnsi="Arial" w:cs="Arial"/>
                <w:color w:val="000000"/>
                <w:w w:val="92"/>
                <w:sz w:val="22"/>
                <w:szCs w:val="22"/>
              </w:rPr>
              <w:t>scoring the exam</w:t>
            </w:r>
            <w:r w:rsidRPr="00363D92">
              <w:rPr>
                <w:rFonts w:ascii="Arial" w:eastAsia="Cambria" w:hAnsi="Arial" w:cs="Arial"/>
                <w:color w:val="000000"/>
                <w:w w:val="92"/>
                <w:sz w:val="22"/>
                <w:szCs w:val="22"/>
              </w:rPr>
              <w:t xml:space="preserve"> and mailing test results to your home. </w:t>
            </w:r>
            <w:r w:rsidR="0016168F" w:rsidRPr="00363D92">
              <w:rPr>
                <w:rFonts w:ascii="Arial" w:eastAsia="Cambria" w:hAnsi="Arial" w:cs="Arial"/>
                <w:color w:val="000000"/>
                <w:w w:val="92"/>
                <w:sz w:val="22"/>
                <w:szCs w:val="22"/>
              </w:rPr>
              <w:t xml:space="preserve"> </w:t>
            </w:r>
            <w:r w:rsidRPr="00363D92">
              <w:rPr>
                <w:rFonts w:ascii="Arial" w:eastAsia="Cambria" w:hAnsi="Arial" w:cs="Arial"/>
                <w:color w:val="000000"/>
                <w:w w:val="92"/>
                <w:sz w:val="22"/>
                <w:szCs w:val="22"/>
              </w:rPr>
              <w:t xml:space="preserve">If you cannot afford the testing fee, ask your School Representative about a Fee Waiver. </w:t>
            </w:r>
          </w:p>
          <w:p w14:paraId="429FF281" w14:textId="77777777" w:rsidR="00A05874" w:rsidRPr="00363D92" w:rsidRDefault="00A05874" w:rsidP="005756B7">
            <w:pPr>
              <w:rPr>
                <w:rFonts w:ascii="Arial" w:eastAsia="Cambria" w:hAnsi="Arial" w:cs="Arial"/>
                <w:color w:val="000000"/>
                <w:w w:val="92"/>
                <w:sz w:val="22"/>
                <w:szCs w:val="22"/>
              </w:rPr>
            </w:pPr>
          </w:p>
          <w:p w14:paraId="15BFC8E5" w14:textId="1D809B06" w:rsidR="00A05874" w:rsidRPr="00363D92" w:rsidRDefault="00A05874" w:rsidP="000274CD">
            <w:pPr>
              <w:pStyle w:val="NoParagraphStyle"/>
              <w:tabs>
                <w:tab w:val="left" w:pos="2773"/>
              </w:tabs>
              <w:suppressAutoHyphens/>
              <w:spacing w:line="240" w:lineRule="auto"/>
              <w:rPr>
                <w:rFonts w:ascii="Arial" w:hAnsi="Arial" w:cs="Arial"/>
                <w:w w:val="92"/>
                <w:sz w:val="22"/>
                <w:szCs w:val="22"/>
              </w:rPr>
            </w:pPr>
            <w:r w:rsidRPr="00363D92">
              <w:rPr>
                <w:rFonts w:ascii="Arial" w:hAnsi="Arial" w:cs="Arial"/>
                <w:w w:val="92"/>
                <w:sz w:val="22"/>
                <w:szCs w:val="22"/>
              </w:rPr>
              <w:t xml:space="preserve">If you have any questions, please call the ATS office (916-278-7032), send us an email (ats@csus.edu), or visit the ATS website for more information. </w:t>
            </w:r>
            <w:r w:rsidR="007C5D9A" w:rsidRPr="00363D92">
              <w:rPr>
                <w:rFonts w:ascii="Arial" w:hAnsi="Arial" w:cs="Arial"/>
                <w:w w:val="92"/>
                <w:sz w:val="22"/>
                <w:szCs w:val="22"/>
              </w:rPr>
              <w:t xml:space="preserve"> </w:t>
            </w:r>
            <w:r w:rsidRPr="00363D92">
              <w:rPr>
                <w:rFonts w:ascii="Arial" w:hAnsi="Arial" w:cs="Arial"/>
                <w:w w:val="92"/>
                <w:sz w:val="22"/>
                <w:szCs w:val="22"/>
              </w:rPr>
              <w:t xml:space="preserve">We </w:t>
            </w:r>
            <w:r w:rsidR="0016168F" w:rsidRPr="00363D92">
              <w:rPr>
                <w:rFonts w:ascii="Arial" w:hAnsi="Arial" w:cs="Arial"/>
                <w:w w:val="92"/>
                <w:sz w:val="22"/>
                <w:szCs w:val="22"/>
              </w:rPr>
              <w:t>look forward to seeing you</w:t>
            </w:r>
            <w:r w:rsidRPr="00363D92">
              <w:rPr>
                <w:rFonts w:ascii="Arial" w:hAnsi="Arial" w:cs="Arial"/>
                <w:w w:val="92"/>
                <w:sz w:val="22"/>
                <w:szCs w:val="22"/>
              </w:rPr>
              <w:t xml:space="preserve"> this summer at Sacramento State!</w:t>
            </w:r>
          </w:p>
          <w:p w14:paraId="25DEE1C8" w14:textId="77777777" w:rsidR="007C5D9A" w:rsidRPr="00363D92" w:rsidRDefault="007C5D9A" w:rsidP="00A05874">
            <w:pPr>
              <w:pStyle w:val="NoParagraphStyle"/>
              <w:tabs>
                <w:tab w:val="left" w:pos="2773"/>
              </w:tabs>
              <w:suppressAutoHyphens/>
              <w:rPr>
                <w:rFonts w:ascii="Arial" w:hAnsi="Arial" w:cs="Arial"/>
                <w:w w:val="92"/>
              </w:rPr>
            </w:pPr>
          </w:p>
          <w:p w14:paraId="13040EAB" w14:textId="4D2EC170" w:rsidR="00DD126F" w:rsidRPr="00363D92" w:rsidRDefault="008410C3" w:rsidP="00A05874">
            <w:pPr>
              <w:pStyle w:val="NoParagraphStyle"/>
              <w:tabs>
                <w:tab w:val="left" w:pos="2773"/>
              </w:tabs>
              <w:suppressAutoHyphens/>
              <w:rPr>
                <w:rFonts w:ascii="Arial" w:hAnsi="Arial" w:cs="Arial"/>
                <w:w w:val="92"/>
                <w:sz w:val="20"/>
                <w:szCs w:val="20"/>
              </w:rPr>
            </w:pPr>
            <w:r w:rsidRPr="00363D92">
              <w:rPr>
                <w:rFonts w:ascii="Arial" w:hAnsi="Arial" w:cs="Arial"/>
                <w:noProof/>
                <w:w w:val="92"/>
                <w:sz w:val="20"/>
                <w:szCs w:val="20"/>
              </w:rPr>
              <w:drawing>
                <wp:anchor distT="0" distB="0" distL="114300" distR="114300" simplePos="0" relativeHeight="251677696" behindDoc="0" locked="0" layoutInCell="1" allowOverlap="1" wp14:anchorId="6E56E5C2" wp14:editId="27B175E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-13335</wp:posOffset>
                  </wp:positionV>
                  <wp:extent cx="1139190" cy="320040"/>
                  <wp:effectExtent l="0" t="0" r="3810" b="10160"/>
                  <wp:wrapNone/>
                  <wp:docPr id="12" name="Picture 12" descr="Macintosh HD:Users:ats:Desktop:PR TY letters/stuff:SPM Signature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ats:Desktop:PR TY letters/stuff:SPM Signature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9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126F" w:rsidRPr="00363D92">
              <w:rPr>
                <w:rFonts w:ascii="Arial" w:hAnsi="Arial" w:cs="Arial"/>
                <w:w w:val="92"/>
                <w:sz w:val="20"/>
                <w:szCs w:val="20"/>
              </w:rPr>
              <w:tab/>
            </w:r>
            <w:r w:rsidR="00DD126F" w:rsidRPr="00363D92">
              <w:rPr>
                <w:rFonts w:ascii="Arial" w:hAnsi="Arial" w:cs="Arial"/>
                <w:noProof/>
                <w:w w:val="92"/>
                <w:sz w:val="20"/>
                <w:szCs w:val="20"/>
              </w:rPr>
              <w:drawing>
                <wp:inline distT="0" distB="0" distL="0" distR="0" wp14:anchorId="45B01A7F" wp14:editId="15ABBEE5">
                  <wp:extent cx="985520" cy="314240"/>
                  <wp:effectExtent l="0" t="0" r="5080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443" cy="316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A5FF03" w14:textId="09505047" w:rsidR="00DD126F" w:rsidRPr="00363D92" w:rsidRDefault="002E501B" w:rsidP="00DD126F">
            <w:pPr>
              <w:pStyle w:val="NoParagraphStyle"/>
              <w:tabs>
                <w:tab w:val="left" w:pos="2773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363D92">
              <w:rPr>
                <w:rFonts w:ascii="Arial" w:hAnsi="Arial" w:cs="Arial"/>
                <w:sz w:val="20"/>
                <w:szCs w:val="20"/>
              </w:rPr>
              <w:t xml:space="preserve">Scarlet P. </w:t>
            </w:r>
            <w:proofErr w:type="spellStart"/>
            <w:r w:rsidRPr="00363D92">
              <w:rPr>
                <w:rFonts w:ascii="Arial" w:hAnsi="Arial" w:cs="Arial"/>
                <w:sz w:val="20"/>
                <w:szCs w:val="20"/>
              </w:rPr>
              <w:t>Maurin</w:t>
            </w:r>
            <w:proofErr w:type="spellEnd"/>
            <w:r w:rsidR="00DD126F" w:rsidRPr="00363D92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="00C26298" w:rsidRPr="00363D92">
              <w:rPr>
                <w:rFonts w:ascii="Arial" w:hAnsi="Arial" w:cs="Arial"/>
                <w:sz w:val="20"/>
                <w:szCs w:val="20"/>
              </w:rPr>
              <w:t>Lynda Nakamura</w:t>
            </w:r>
            <w:r w:rsidR="00DD126F" w:rsidRPr="00363D92">
              <w:rPr>
                <w:rFonts w:ascii="Arial" w:hAnsi="Arial" w:cs="Arial"/>
              </w:rPr>
              <w:t xml:space="preserve"> </w:t>
            </w:r>
          </w:p>
          <w:p w14:paraId="02F3FE0E" w14:textId="6924762D" w:rsidR="001A4FC8" w:rsidRPr="00363D92" w:rsidRDefault="008410C3" w:rsidP="00DD126F">
            <w:pPr>
              <w:pStyle w:val="NoParagraphStyle"/>
              <w:tabs>
                <w:tab w:val="left" w:pos="2773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363D92">
              <w:rPr>
                <w:rFonts w:ascii="Arial" w:hAnsi="Arial" w:cs="Arial"/>
                <w:sz w:val="20"/>
                <w:szCs w:val="20"/>
              </w:rPr>
              <w:t>Director</w:t>
            </w:r>
            <w:r w:rsidR="004746E0" w:rsidRPr="00363D92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BA2C10" w:rsidRPr="00363D9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63D92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0867A1" w:rsidRPr="00363D92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Pr="00363D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126F" w:rsidRPr="00363D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6298" w:rsidRPr="00363D92">
              <w:rPr>
                <w:rFonts w:ascii="Arial" w:hAnsi="Arial" w:cs="Arial"/>
                <w:sz w:val="20"/>
                <w:szCs w:val="20"/>
              </w:rPr>
              <w:t>Program Manager</w:t>
            </w:r>
          </w:p>
        </w:tc>
        <w:tc>
          <w:tcPr>
            <w:tcW w:w="3294" w:type="dxa"/>
            <w:gridSpan w:val="2"/>
            <w:tcBorders>
              <w:top w:val="nil"/>
              <w:left w:val="single" w:sz="4" w:space="0" w:color="auto"/>
              <w:bottom w:val="single" w:sz="24" w:space="0" w:color="auto"/>
            </w:tcBorders>
          </w:tcPr>
          <w:p w14:paraId="755EB723" w14:textId="72D57374" w:rsidR="001A4FC8" w:rsidRPr="00363D92" w:rsidRDefault="001A4FC8" w:rsidP="00FD5608">
            <w:pPr>
              <w:pStyle w:val="BasicParagraph"/>
              <w:jc w:val="center"/>
              <w:rPr>
                <w:rStyle w:val="sanseriftext"/>
                <w:rFonts w:ascii="Arial" w:hAnsi="Arial" w:cs="Arial"/>
                <w:b/>
                <w:bCs/>
                <w:sz w:val="36"/>
                <w:szCs w:val="36"/>
              </w:rPr>
            </w:pPr>
            <w:r w:rsidRPr="00363D92">
              <w:rPr>
                <w:rStyle w:val="sanseriftext"/>
                <w:rFonts w:ascii="Arial" w:hAnsi="Arial" w:cs="Arial"/>
                <w:b/>
                <w:bCs/>
                <w:sz w:val="36"/>
                <w:szCs w:val="36"/>
              </w:rPr>
              <w:t>Quick Facts</w:t>
            </w:r>
          </w:p>
          <w:p w14:paraId="4DA4A4C9" w14:textId="3C0CA500" w:rsidR="001A4FC8" w:rsidRPr="00363D92" w:rsidRDefault="00FA2E39" w:rsidP="00FA2E39">
            <w:pPr>
              <w:pStyle w:val="BasicParagraph"/>
              <w:rPr>
                <w:rStyle w:val="Headings"/>
                <w:rFonts w:ascii="Arial" w:hAnsi="Arial" w:cs="Arial"/>
                <w:b/>
                <w:bCs/>
                <w:i/>
                <w:iCs/>
                <w:sz w:val="30"/>
                <w:szCs w:val="30"/>
              </w:rPr>
            </w:pPr>
            <w:r w:rsidRPr="00363D92">
              <w:rPr>
                <w:rStyle w:val="sanseriftext"/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ATS…</w:t>
            </w:r>
          </w:p>
          <w:p w14:paraId="3D344017" w14:textId="547D17BF" w:rsidR="001A4FC8" w:rsidRPr="00363D92" w:rsidRDefault="00FA2E39" w:rsidP="0025785F">
            <w:pPr>
              <w:pStyle w:val="BasicParagraph"/>
              <w:spacing w:line="240" w:lineRule="auto"/>
              <w:ind w:left="158"/>
              <w:rPr>
                <w:rStyle w:val="sanseriftext"/>
                <w:rFonts w:ascii="Arial" w:hAnsi="Arial" w:cs="Arial"/>
                <w:sz w:val="20"/>
                <w:szCs w:val="20"/>
              </w:rPr>
            </w:pPr>
            <w:r w:rsidRPr="00363D92">
              <w:rPr>
                <w:rStyle w:val="sanseriftext"/>
                <w:rFonts w:ascii="Arial" w:hAnsi="Arial" w:cs="Arial"/>
                <w:sz w:val="20"/>
                <w:szCs w:val="20"/>
              </w:rPr>
              <w:t>Is d</w:t>
            </w:r>
            <w:r w:rsidR="00FD5608" w:rsidRPr="00363D92">
              <w:rPr>
                <w:rStyle w:val="sanseriftext"/>
                <w:rFonts w:ascii="Arial" w:hAnsi="Arial" w:cs="Arial"/>
                <w:sz w:val="20"/>
                <w:szCs w:val="20"/>
              </w:rPr>
              <w:t>esigned for current 4</w:t>
            </w:r>
            <w:r w:rsidR="002E0AC0" w:rsidRPr="00363D92">
              <w:rPr>
                <w:rStyle w:val="sanseriftext"/>
                <w:rFonts w:ascii="Arial" w:hAnsi="Arial" w:cs="Arial"/>
                <w:sz w:val="20"/>
                <w:szCs w:val="20"/>
              </w:rPr>
              <w:t>th</w:t>
            </w:r>
            <w:r w:rsidR="00FD5608" w:rsidRPr="00363D92">
              <w:rPr>
                <w:rStyle w:val="sanseriftext"/>
                <w:rFonts w:ascii="Arial" w:hAnsi="Arial" w:cs="Arial"/>
                <w:sz w:val="20"/>
                <w:szCs w:val="20"/>
              </w:rPr>
              <w:t xml:space="preserve"> </w:t>
            </w:r>
            <w:r w:rsidR="002E0AC0" w:rsidRPr="00363D92">
              <w:rPr>
                <w:rStyle w:val="sanseriftext"/>
                <w:rFonts w:ascii="Arial" w:hAnsi="Arial" w:cs="Arial"/>
                <w:sz w:val="20"/>
                <w:szCs w:val="20"/>
              </w:rPr>
              <w:t>–</w:t>
            </w:r>
            <w:r w:rsidR="00FD5608" w:rsidRPr="00363D92">
              <w:rPr>
                <w:rStyle w:val="sanseriftext"/>
                <w:rFonts w:ascii="Arial" w:hAnsi="Arial" w:cs="Arial"/>
                <w:sz w:val="20"/>
                <w:szCs w:val="20"/>
              </w:rPr>
              <w:t xml:space="preserve"> 9</w:t>
            </w:r>
            <w:r w:rsidR="002E0AC0" w:rsidRPr="00363D92">
              <w:rPr>
                <w:rStyle w:val="sanseriftext"/>
                <w:rFonts w:ascii="Arial" w:hAnsi="Arial" w:cs="Arial"/>
                <w:sz w:val="20"/>
                <w:szCs w:val="20"/>
              </w:rPr>
              <w:t>th</w:t>
            </w:r>
            <w:r w:rsidR="00FD5608" w:rsidRPr="00363D92">
              <w:rPr>
                <w:rStyle w:val="sanseriftext"/>
                <w:rFonts w:ascii="Arial" w:hAnsi="Arial" w:cs="Arial"/>
                <w:sz w:val="20"/>
                <w:szCs w:val="20"/>
              </w:rPr>
              <w:t xml:space="preserve"> graders who </w:t>
            </w:r>
            <w:bookmarkStart w:id="0" w:name="_GoBack"/>
            <w:bookmarkEnd w:id="0"/>
            <w:r w:rsidR="00FD5608" w:rsidRPr="00363D92">
              <w:rPr>
                <w:rStyle w:val="sanseriftext"/>
                <w:rFonts w:ascii="Arial" w:hAnsi="Arial" w:cs="Arial"/>
                <w:sz w:val="20"/>
                <w:szCs w:val="20"/>
              </w:rPr>
              <w:t xml:space="preserve">want to </w:t>
            </w:r>
            <w:r w:rsidR="000E69FD" w:rsidRPr="00363D92">
              <w:rPr>
                <w:rStyle w:val="sanseriftext"/>
                <w:rFonts w:ascii="Arial" w:hAnsi="Arial" w:cs="Arial"/>
                <w:sz w:val="20"/>
                <w:szCs w:val="20"/>
              </w:rPr>
              <w:t xml:space="preserve">get a glimpse of college by taking classes </w:t>
            </w:r>
            <w:r w:rsidR="00E03315" w:rsidRPr="00363D92">
              <w:rPr>
                <w:rStyle w:val="sanseriftext"/>
                <w:rFonts w:ascii="Arial" w:hAnsi="Arial" w:cs="Arial"/>
                <w:sz w:val="20"/>
                <w:szCs w:val="20"/>
              </w:rPr>
              <w:t>created</w:t>
            </w:r>
            <w:r w:rsidR="000E69FD" w:rsidRPr="00363D92">
              <w:rPr>
                <w:rStyle w:val="sanseriftext"/>
                <w:rFonts w:ascii="Arial" w:hAnsi="Arial" w:cs="Arial"/>
                <w:sz w:val="20"/>
                <w:szCs w:val="20"/>
              </w:rPr>
              <w:t xml:space="preserve"> just for them on a university campus.</w:t>
            </w:r>
          </w:p>
          <w:p w14:paraId="47759179" w14:textId="045AAB6C" w:rsidR="00B825C4" w:rsidRPr="00363D92" w:rsidRDefault="00B825C4" w:rsidP="0025785F">
            <w:pPr>
              <w:pStyle w:val="BasicParagraph"/>
              <w:spacing w:line="240" w:lineRule="auto"/>
              <w:ind w:left="158"/>
              <w:rPr>
                <w:rStyle w:val="sanseriftext"/>
                <w:rFonts w:ascii="Arial" w:hAnsi="Arial" w:cs="Arial"/>
              </w:rPr>
            </w:pPr>
          </w:p>
          <w:p w14:paraId="256F0742" w14:textId="571278DF" w:rsidR="00B825C4" w:rsidRPr="00363D92" w:rsidRDefault="00B825C4" w:rsidP="0025785F">
            <w:pPr>
              <w:pStyle w:val="BasicParagraph"/>
              <w:spacing w:line="240" w:lineRule="auto"/>
              <w:ind w:left="158"/>
              <w:rPr>
                <w:rStyle w:val="sanseriftext"/>
                <w:rFonts w:ascii="Arial" w:hAnsi="Arial" w:cs="Arial"/>
                <w:sz w:val="20"/>
                <w:szCs w:val="20"/>
              </w:rPr>
            </w:pPr>
            <w:r w:rsidRPr="00363D92">
              <w:rPr>
                <w:rStyle w:val="sanseriftext"/>
                <w:rFonts w:ascii="Arial" w:hAnsi="Arial" w:cs="Arial"/>
                <w:sz w:val="20"/>
                <w:szCs w:val="20"/>
              </w:rPr>
              <w:t>Classes promote creativity and critical thinking</w:t>
            </w:r>
            <w:r w:rsidR="00371973" w:rsidRPr="00363D92">
              <w:rPr>
                <w:rStyle w:val="sanseriftext"/>
                <w:rFonts w:ascii="Arial" w:hAnsi="Arial" w:cs="Arial"/>
                <w:sz w:val="20"/>
                <w:szCs w:val="20"/>
              </w:rPr>
              <w:t xml:space="preserve"> – </w:t>
            </w:r>
            <w:r w:rsidRPr="00363D92">
              <w:rPr>
                <w:rStyle w:val="sanseriftext"/>
                <w:rFonts w:ascii="Arial" w:hAnsi="Arial" w:cs="Arial"/>
                <w:sz w:val="20"/>
                <w:szCs w:val="20"/>
              </w:rPr>
              <w:t>students</w:t>
            </w:r>
            <w:r w:rsidR="00371973" w:rsidRPr="00363D92">
              <w:rPr>
                <w:rStyle w:val="sanseriftext"/>
                <w:rFonts w:ascii="Arial" w:hAnsi="Arial" w:cs="Arial"/>
                <w:sz w:val="20"/>
                <w:szCs w:val="20"/>
              </w:rPr>
              <w:t xml:space="preserve"> can</w:t>
            </w:r>
            <w:r w:rsidRPr="00363D92">
              <w:rPr>
                <w:rStyle w:val="sanseriftext"/>
                <w:rFonts w:ascii="Arial" w:hAnsi="Arial" w:cs="Arial"/>
                <w:sz w:val="20"/>
                <w:szCs w:val="20"/>
              </w:rPr>
              <w:t xml:space="preserve"> </w:t>
            </w:r>
            <w:r w:rsidR="0018209D">
              <w:rPr>
                <w:rStyle w:val="sanseriftext"/>
                <w:rFonts w:ascii="Arial" w:hAnsi="Arial" w:cs="Arial"/>
                <w:sz w:val="20"/>
                <w:szCs w:val="20"/>
              </w:rPr>
              <w:t>dive deeper into</w:t>
            </w:r>
            <w:r w:rsidRPr="00363D92">
              <w:rPr>
                <w:rStyle w:val="sanseriftext"/>
                <w:rFonts w:ascii="Arial" w:hAnsi="Arial" w:cs="Arial"/>
                <w:sz w:val="20"/>
                <w:szCs w:val="20"/>
              </w:rPr>
              <w:t xml:space="preserve"> subjects that interest them and discover new topics not always available in regular school.</w:t>
            </w:r>
            <w:r w:rsidR="002E16E9">
              <w:rPr>
                <w:rStyle w:val="sanseriftext"/>
                <w:rFonts w:ascii="Arial" w:hAnsi="Arial" w:cs="Arial"/>
                <w:sz w:val="20"/>
                <w:szCs w:val="20"/>
              </w:rPr>
              <w:t xml:space="preserve"> </w:t>
            </w:r>
            <w:r w:rsidR="005C1276" w:rsidRPr="00363D92">
              <w:rPr>
                <w:rStyle w:val="sanseriftext"/>
                <w:rFonts w:ascii="Arial" w:hAnsi="Arial" w:cs="Arial"/>
                <w:sz w:val="20"/>
                <w:szCs w:val="20"/>
              </w:rPr>
              <w:t xml:space="preserve"> </w:t>
            </w:r>
            <w:r w:rsidR="005C1276" w:rsidRPr="00363D92">
              <w:rPr>
                <w:rFonts w:ascii="Arial" w:hAnsi="Arial" w:cs="Arial"/>
                <w:sz w:val="20"/>
                <w:szCs w:val="20"/>
              </w:rPr>
              <w:t xml:space="preserve">See the </w:t>
            </w:r>
            <w:r w:rsidR="005C1276" w:rsidRPr="00363D9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Information </w:t>
            </w:r>
            <w:r w:rsidR="00371973" w:rsidRPr="00363D9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Sheet </w:t>
            </w:r>
            <w:r w:rsidR="005C1276" w:rsidRPr="00363D92">
              <w:rPr>
                <w:rFonts w:ascii="Arial" w:hAnsi="Arial" w:cs="Arial"/>
                <w:i/>
                <w:iCs/>
                <w:sz w:val="20"/>
                <w:szCs w:val="20"/>
              </w:rPr>
              <w:t>for Students and Parents</w:t>
            </w:r>
            <w:r w:rsidR="005C1276" w:rsidRPr="00363D92">
              <w:rPr>
                <w:rFonts w:ascii="Arial" w:hAnsi="Arial" w:cs="Arial"/>
                <w:sz w:val="20"/>
                <w:szCs w:val="20"/>
              </w:rPr>
              <w:t xml:space="preserve"> for some of our planned classes.</w:t>
            </w:r>
          </w:p>
          <w:p w14:paraId="70C7040B" w14:textId="1DF316C1" w:rsidR="00B825C4" w:rsidRPr="00363D92" w:rsidRDefault="00B825C4" w:rsidP="0025785F">
            <w:pPr>
              <w:pStyle w:val="BasicParagraph"/>
              <w:spacing w:line="240" w:lineRule="auto"/>
              <w:ind w:left="158"/>
              <w:rPr>
                <w:rStyle w:val="sanseriftext"/>
                <w:rFonts w:ascii="Arial" w:hAnsi="Arial" w:cs="Arial"/>
                <w:sz w:val="20"/>
                <w:szCs w:val="20"/>
              </w:rPr>
            </w:pPr>
          </w:p>
          <w:p w14:paraId="11BCAE3A" w14:textId="64BF2656" w:rsidR="00B825C4" w:rsidRPr="00363D92" w:rsidRDefault="00B825C4" w:rsidP="0025785F">
            <w:pPr>
              <w:pStyle w:val="BasicParagraph"/>
              <w:spacing w:line="240" w:lineRule="auto"/>
              <w:ind w:left="158"/>
              <w:rPr>
                <w:rStyle w:val="sanseriftext"/>
                <w:rFonts w:ascii="Arial" w:hAnsi="Arial" w:cs="Arial"/>
                <w:sz w:val="20"/>
                <w:szCs w:val="20"/>
              </w:rPr>
            </w:pPr>
            <w:r w:rsidRPr="00363D92">
              <w:rPr>
                <w:rStyle w:val="sanseriftext"/>
                <w:rFonts w:ascii="Arial" w:hAnsi="Arial" w:cs="Arial"/>
                <w:sz w:val="20"/>
                <w:szCs w:val="20"/>
              </w:rPr>
              <w:t>Engages students academically over the summer as they meet new friends from across the region who share their enthusiasm and interest in learning.</w:t>
            </w:r>
            <w:r w:rsidR="002E16E9">
              <w:rPr>
                <w:rStyle w:val="sanseriftext"/>
                <w:rFonts w:ascii="Arial" w:hAnsi="Arial" w:cs="Arial"/>
                <w:sz w:val="20"/>
                <w:szCs w:val="20"/>
              </w:rPr>
              <w:t xml:space="preserve">  </w:t>
            </w:r>
            <w:r w:rsidRPr="00363D92">
              <w:rPr>
                <w:rStyle w:val="sanseriftext"/>
                <w:rFonts w:ascii="Arial" w:hAnsi="Arial" w:cs="Arial"/>
                <w:sz w:val="20"/>
                <w:szCs w:val="20"/>
              </w:rPr>
              <w:t>Being treated like “college students” allows students to increase self-confidence and independence.</w:t>
            </w:r>
          </w:p>
          <w:p w14:paraId="2F6C8C21" w14:textId="77777777" w:rsidR="00B0090C" w:rsidRPr="00363D92" w:rsidRDefault="00B0090C" w:rsidP="0025785F">
            <w:pPr>
              <w:pStyle w:val="BasicParagraph"/>
              <w:spacing w:line="240" w:lineRule="auto"/>
              <w:rPr>
                <w:rStyle w:val="sanseriftext"/>
                <w:rFonts w:ascii="Arial" w:hAnsi="Arial" w:cs="Arial"/>
                <w:sz w:val="20"/>
                <w:szCs w:val="20"/>
              </w:rPr>
            </w:pPr>
          </w:p>
          <w:p w14:paraId="12CD7E9D" w14:textId="77777777" w:rsidR="00983810" w:rsidRPr="00363D92" w:rsidRDefault="00983810" w:rsidP="0025785F">
            <w:pPr>
              <w:pStyle w:val="NoParagraphStyle"/>
              <w:suppressAutoHyphens/>
              <w:spacing w:line="240" w:lineRule="auto"/>
              <w:jc w:val="center"/>
              <w:rPr>
                <w:rStyle w:val="Text"/>
                <w:rFonts w:ascii="Arial" w:hAnsi="Arial" w:cs="Arial"/>
                <w:position w:val="-10"/>
                <w:sz w:val="16"/>
                <w:szCs w:val="16"/>
              </w:rPr>
            </w:pPr>
          </w:p>
          <w:p w14:paraId="72233685" w14:textId="71B2DD1B" w:rsidR="001A4FC8" w:rsidRPr="00363D92" w:rsidRDefault="00FD5608" w:rsidP="0025785F">
            <w:pPr>
              <w:pStyle w:val="BasicParagraph"/>
              <w:spacing w:line="240" w:lineRule="auto"/>
              <w:jc w:val="center"/>
              <w:rPr>
                <w:rStyle w:val="Headings"/>
                <w:rFonts w:ascii="Arial" w:hAnsi="Arial" w:cs="Arial"/>
                <w:b/>
                <w:bCs/>
                <w:sz w:val="30"/>
                <w:szCs w:val="30"/>
                <w:u w:val="single"/>
              </w:rPr>
            </w:pPr>
            <w:r w:rsidRPr="00363D92">
              <w:rPr>
                <w:rStyle w:val="sanseriftext"/>
                <w:rFonts w:ascii="Arial" w:hAnsi="Arial" w:cs="Arial"/>
                <w:b/>
                <w:bCs/>
                <w:sz w:val="28"/>
                <w:szCs w:val="28"/>
                <w:u w:val="single"/>
              </w:rPr>
              <w:t>Testing Options</w:t>
            </w:r>
          </w:p>
          <w:p w14:paraId="5D2F9AD3" w14:textId="30FD76BC" w:rsidR="00FD5608" w:rsidRPr="00363D92" w:rsidRDefault="00FD5608" w:rsidP="0025785F">
            <w:pPr>
              <w:pStyle w:val="ListParagraph"/>
              <w:numPr>
                <w:ilvl w:val="0"/>
                <w:numId w:val="3"/>
              </w:numPr>
              <w:ind w:left="360"/>
              <w:rPr>
                <w:rStyle w:val="sanseriftext"/>
                <w:rFonts w:ascii="Arial" w:hAnsi="Arial" w:cs="Arial"/>
                <w:sz w:val="20"/>
                <w:szCs w:val="20"/>
              </w:rPr>
            </w:pPr>
            <w:r w:rsidRPr="00363D92">
              <w:rPr>
                <w:rStyle w:val="sanseriftext"/>
                <w:rFonts w:ascii="Arial" w:hAnsi="Arial" w:cs="Arial"/>
                <w:sz w:val="20"/>
                <w:szCs w:val="20"/>
              </w:rPr>
              <w:t xml:space="preserve">Take the test at your school </w:t>
            </w:r>
          </w:p>
          <w:p w14:paraId="12EE08AA" w14:textId="50CF1622" w:rsidR="00FD5608" w:rsidRPr="00363D92" w:rsidRDefault="00FD5608" w:rsidP="0025785F">
            <w:pPr>
              <w:rPr>
                <w:rStyle w:val="sanseriftext"/>
                <w:rFonts w:ascii="Arial" w:hAnsi="Arial" w:cs="Arial"/>
                <w:sz w:val="20"/>
                <w:szCs w:val="20"/>
              </w:rPr>
            </w:pPr>
          </w:p>
          <w:p w14:paraId="3390EEEB" w14:textId="15291704" w:rsidR="00FD5608" w:rsidRPr="00363D92" w:rsidRDefault="00FD5608" w:rsidP="0025785F">
            <w:pPr>
              <w:pStyle w:val="ListParagraph"/>
              <w:numPr>
                <w:ilvl w:val="0"/>
                <w:numId w:val="3"/>
              </w:numPr>
              <w:ind w:left="360"/>
              <w:rPr>
                <w:rStyle w:val="sanseriftext"/>
                <w:rFonts w:ascii="Arial" w:hAnsi="Arial" w:cs="Arial"/>
                <w:sz w:val="20"/>
                <w:szCs w:val="20"/>
              </w:rPr>
            </w:pPr>
            <w:r w:rsidRPr="00363D92">
              <w:rPr>
                <w:rStyle w:val="sanseriftext"/>
                <w:rFonts w:ascii="Arial" w:hAnsi="Arial" w:cs="Arial"/>
                <w:sz w:val="20"/>
                <w:szCs w:val="20"/>
              </w:rPr>
              <w:t>Take the test at Sacramento State on one of three Saturdays</w:t>
            </w:r>
          </w:p>
          <w:p w14:paraId="3F11EED0" w14:textId="77777777" w:rsidR="00FD5608" w:rsidRPr="00363D92" w:rsidRDefault="00FD5608" w:rsidP="0025785F">
            <w:pPr>
              <w:pStyle w:val="NoParagraphStyle"/>
              <w:suppressAutoHyphens/>
              <w:spacing w:line="240" w:lineRule="auto"/>
              <w:rPr>
                <w:rStyle w:val="Text"/>
                <w:rFonts w:ascii="Arial" w:hAnsi="Arial" w:cs="Arial"/>
                <w:sz w:val="12"/>
                <w:szCs w:val="12"/>
              </w:rPr>
            </w:pPr>
          </w:p>
          <w:p w14:paraId="5E9A25CB" w14:textId="79604296" w:rsidR="002C46EE" w:rsidRPr="002C46EE" w:rsidRDefault="002C46EE" w:rsidP="0025785F">
            <w:pPr>
              <w:pStyle w:val="NoParagraphStyle"/>
              <w:suppressAutoHyphens/>
              <w:spacing w:line="240" w:lineRule="auto"/>
              <w:ind w:left="348"/>
              <w:rPr>
                <w:rStyle w:val="Text"/>
                <w:rFonts w:ascii="Arial" w:hAnsi="Arial" w:cs="Arial"/>
                <w:position w:val="-10"/>
              </w:rPr>
            </w:pPr>
            <w:r>
              <w:rPr>
                <w:rStyle w:val="Text"/>
                <w:rFonts w:ascii="Arial" w:hAnsi="Arial" w:cs="Arial"/>
                <w:position w:val="-10"/>
              </w:rPr>
              <w:t>-</w:t>
            </w:r>
            <w:r w:rsidRPr="002C46EE">
              <w:rPr>
                <w:rStyle w:val="Text"/>
                <w:rFonts w:ascii="Arial" w:hAnsi="Arial" w:cs="Arial"/>
                <w:position w:val="-10"/>
              </w:rPr>
              <w:t>February 8, 2020</w:t>
            </w:r>
          </w:p>
          <w:p w14:paraId="5AA8D2C2" w14:textId="7CE76E8C" w:rsidR="002C46EE" w:rsidRPr="002C46EE" w:rsidRDefault="002C46EE" w:rsidP="0025785F">
            <w:pPr>
              <w:pStyle w:val="NoParagraphStyle"/>
              <w:suppressAutoHyphens/>
              <w:spacing w:line="240" w:lineRule="auto"/>
              <w:ind w:left="348"/>
              <w:rPr>
                <w:rStyle w:val="Text"/>
                <w:rFonts w:ascii="Arial" w:hAnsi="Arial" w:cs="Arial"/>
                <w:position w:val="-10"/>
              </w:rPr>
            </w:pPr>
            <w:r>
              <w:rPr>
                <w:rStyle w:val="Text"/>
                <w:rFonts w:ascii="Arial" w:hAnsi="Arial" w:cs="Arial"/>
                <w:position w:val="-10"/>
              </w:rPr>
              <w:t>-</w:t>
            </w:r>
            <w:r w:rsidRPr="002C46EE">
              <w:rPr>
                <w:rStyle w:val="Text"/>
                <w:rFonts w:ascii="Arial" w:hAnsi="Arial" w:cs="Arial"/>
                <w:position w:val="-10"/>
              </w:rPr>
              <w:t>February 29, 2020</w:t>
            </w:r>
          </w:p>
          <w:p w14:paraId="482C616F" w14:textId="00F98B8C" w:rsidR="00FD5608" w:rsidRDefault="002C46EE" w:rsidP="0025785F">
            <w:pPr>
              <w:pStyle w:val="NoParagraphStyle"/>
              <w:suppressAutoHyphens/>
              <w:spacing w:line="240" w:lineRule="auto"/>
              <w:ind w:left="348"/>
              <w:rPr>
                <w:rStyle w:val="Text"/>
                <w:rFonts w:ascii="Arial" w:hAnsi="Arial" w:cs="Arial"/>
                <w:position w:val="-10"/>
              </w:rPr>
            </w:pPr>
            <w:r>
              <w:rPr>
                <w:rStyle w:val="Text"/>
                <w:rFonts w:ascii="Arial" w:hAnsi="Arial" w:cs="Arial"/>
                <w:position w:val="-10"/>
              </w:rPr>
              <w:t>-</w:t>
            </w:r>
            <w:r w:rsidRPr="002C46EE">
              <w:rPr>
                <w:rStyle w:val="Text"/>
                <w:rFonts w:ascii="Arial" w:hAnsi="Arial" w:cs="Arial"/>
                <w:position w:val="-10"/>
              </w:rPr>
              <w:t>March 14, 2020</w:t>
            </w:r>
          </w:p>
          <w:p w14:paraId="006B2C37" w14:textId="2A8BEFDB" w:rsidR="002C46EE" w:rsidRPr="002C46EE" w:rsidRDefault="002C46EE" w:rsidP="0025785F">
            <w:pPr>
              <w:pStyle w:val="NoParagraphStyle"/>
              <w:suppressAutoHyphens/>
              <w:spacing w:line="240" w:lineRule="auto"/>
              <w:ind w:left="348"/>
              <w:rPr>
                <w:rStyle w:val="Text"/>
                <w:rFonts w:ascii="Arial" w:hAnsi="Arial" w:cs="Arial"/>
                <w:position w:val="-10"/>
                <w:sz w:val="8"/>
                <w:szCs w:val="8"/>
              </w:rPr>
            </w:pPr>
            <w:r>
              <w:rPr>
                <w:rStyle w:val="Text"/>
                <w:rFonts w:ascii="Arial" w:hAnsi="Arial" w:cs="Arial"/>
                <w:position w:val="-10"/>
              </w:rPr>
              <w:t xml:space="preserve"> </w:t>
            </w:r>
          </w:p>
          <w:p w14:paraId="100BBB92" w14:textId="7B28B91C" w:rsidR="001A4FC8" w:rsidRPr="00363D92" w:rsidRDefault="00FD5608" w:rsidP="0025785F">
            <w:pPr>
              <w:pStyle w:val="NoParagraphStyle"/>
              <w:numPr>
                <w:ilvl w:val="0"/>
                <w:numId w:val="3"/>
              </w:numPr>
              <w:suppressAutoHyphens/>
              <w:spacing w:line="240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 w:rsidRPr="00363D92">
              <w:rPr>
                <w:rFonts w:ascii="Arial" w:hAnsi="Arial" w:cs="Arial"/>
                <w:sz w:val="20"/>
                <w:szCs w:val="20"/>
              </w:rPr>
              <w:t>Take the test at the ATS Office</w:t>
            </w:r>
          </w:p>
        </w:tc>
      </w:tr>
      <w:tr w:rsidR="001A4FC8" w:rsidRPr="00257D79" w14:paraId="12A2CA7E" w14:textId="77777777" w:rsidTr="003E52AD">
        <w:trPr>
          <w:gridAfter w:val="2"/>
          <w:wAfter w:w="47" w:type="dxa"/>
          <w:trHeight w:val="3261"/>
        </w:trPr>
        <w:tc>
          <w:tcPr>
            <w:tcW w:w="1165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E4DD860" w14:textId="77777777" w:rsidR="0018209D" w:rsidRPr="00130719" w:rsidRDefault="0018209D" w:rsidP="003E52AD">
            <w:pPr>
              <w:ind w:left="247" w:right="1203"/>
              <w:jc w:val="center"/>
              <w:rPr>
                <w:rStyle w:val="sanseriftext"/>
                <w:rFonts w:ascii="Wingdings" w:hAnsi="Wingdings" w:cs="MyriadPro-Bold"/>
                <w:b/>
                <w:bCs/>
                <w:sz w:val="22"/>
                <w:szCs w:val="24"/>
              </w:rPr>
            </w:pPr>
          </w:p>
          <w:p w14:paraId="5FF5D03C" w14:textId="1B72C234" w:rsidR="001A4FC8" w:rsidRPr="00130719" w:rsidRDefault="003F08FC" w:rsidP="00130719">
            <w:pPr>
              <w:ind w:right="21"/>
              <w:jc w:val="center"/>
              <w:rPr>
                <w:rStyle w:val="sanseriftext"/>
                <w:rFonts w:ascii="Wingdings" w:hAnsi="Wingdings" w:cs="MyriadPro-Bold"/>
                <w:b/>
                <w:bCs/>
                <w:sz w:val="11"/>
                <w:szCs w:val="12"/>
              </w:rPr>
            </w:pPr>
            <w:r w:rsidRPr="00130719">
              <w:rPr>
                <w:rStyle w:val="sanseriftext"/>
                <w:rFonts w:ascii="Wingdings" w:hAnsi="Wingdings" w:cs="MyriadPro-Bold"/>
                <w:b/>
                <w:bCs/>
                <w:sz w:val="32"/>
                <w:szCs w:val="32"/>
              </w:rPr>
              <w:t></w:t>
            </w:r>
            <w:r w:rsidR="001A4FC8" w:rsidRPr="00130719">
              <w:rPr>
                <w:rFonts w:asciiTheme="majorHAnsi" w:hAnsiTheme="majorHAnsi"/>
                <w:b/>
                <w:sz w:val="32"/>
                <w:szCs w:val="32"/>
              </w:rPr>
              <w:t xml:space="preserve"> </w:t>
            </w:r>
            <w:r w:rsidR="001E0703" w:rsidRPr="00130719">
              <w:rPr>
                <w:rFonts w:ascii="Arial" w:hAnsi="Arial" w:cs="Arial"/>
                <w:b/>
                <w:sz w:val="32"/>
                <w:szCs w:val="32"/>
              </w:rPr>
              <w:t xml:space="preserve">Parents/guardians: </w:t>
            </w:r>
            <w:r w:rsidR="001A4FC8" w:rsidRPr="00130719">
              <w:rPr>
                <w:rFonts w:ascii="Arial" w:hAnsi="Arial" w:cs="Arial"/>
                <w:b/>
                <w:sz w:val="32"/>
                <w:szCs w:val="32"/>
              </w:rPr>
              <w:t>complete the back of this form</w:t>
            </w:r>
            <w:r w:rsidR="00B00287" w:rsidRPr="00130719">
              <w:rPr>
                <w:rFonts w:ascii="Myriad Pro" w:hAnsi="Myriad Pro"/>
                <w:b/>
                <w:sz w:val="32"/>
                <w:szCs w:val="32"/>
              </w:rPr>
              <w:t xml:space="preserve"> </w:t>
            </w:r>
            <w:r w:rsidR="008410C3" w:rsidRPr="00130719">
              <w:rPr>
                <w:rStyle w:val="sanseriftext"/>
                <w:rFonts w:ascii="Wingdings" w:hAnsi="Wingdings" w:cs="MyriadPro-Bold"/>
                <w:b/>
                <w:bCs/>
                <w:sz w:val="32"/>
                <w:szCs w:val="32"/>
              </w:rPr>
              <w:t></w:t>
            </w:r>
          </w:p>
          <w:p w14:paraId="1C910AE0" w14:textId="77777777" w:rsidR="0018209D" w:rsidRPr="0018209D" w:rsidRDefault="0018209D" w:rsidP="003E52AD">
            <w:pPr>
              <w:ind w:left="247" w:right="1203"/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</w:p>
          <w:p w14:paraId="44593F00" w14:textId="61DEE34A" w:rsidR="006557E7" w:rsidRPr="00363D92" w:rsidRDefault="001E0703" w:rsidP="00130719">
            <w:pPr>
              <w:ind w:left="-23"/>
              <w:jc w:val="center"/>
              <w:rPr>
                <w:rFonts w:ascii="Arial" w:eastAsia="MS Gothic" w:hAnsi="Arial" w:cs="Arial"/>
                <w:b/>
                <w:i/>
                <w:sz w:val="22"/>
                <w:szCs w:val="22"/>
              </w:rPr>
            </w:pPr>
            <w:r w:rsidRPr="00363D92">
              <w:rPr>
                <w:rFonts w:ascii="Arial" w:eastAsia="MS Gothic" w:hAnsi="Arial" w:cs="Arial"/>
                <w:b/>
                <w:i/>
                <w:sz w:val="22"/>
                <w:szCs w:val="22"/>
              </w:rPr>
              <w:t xml:space="preserve">Is your school offering online test registration? Skip the forms and sign up </w:t>
            </w:r>
            <w:r w:rsidR="00602655" w:rsidRPr="00363D92">
              <w:rPr>
                <w:rFonts w:ascii="Arial" w:eastAsia="MS Gothic" w:hAnsi="Arial" w:cs="Arial"/>
                <w:b/>
                <w:i/>
                <w:sz w:val="22"/>
                <w:szCs w:val="22"/>
              </w:rPr>
              <w:t>on the ATS</w:t>
            </w:r>
            <w:r w:rsidR="00363D92" w:rsidRPr="00363D92">
              <w:rPr>
                <w:rFonts w:ascii="Arial" w:eastAsia="MS Gothic" w:hAnsi="Arial" w:cs="Arial"/>
                <w:b/>
                <w:i/>
                <w:sz w:val="22"/>
                <w:szCs w:val="22"/>
              </w:rPr>
              <w:t xml:space="preserve"> </w:t>
            </w:r>
            <w:r w:rsidR="00602655" w:rsidRPr="00363D92">
              <w:rPr>
                <w:rFonts w:ascii="Arial" w:eastAsia="MS Gothic" w:hAnsi="Arial" w:cs="Arial"/>
                <w:b/>
                <w:i/>
                <w:sz w:val="22"/>
                <w:szCs w:val="22"/>
              </w:rPr>
              <w:t>website</w:t>
            </w:r>
            <w:r w:rsidR="00352EB8" w:rsidRPr="00363D92">
              <w:rPr>
                <w:rFonts w:ascii="Arial" w:eastAsia="MS Gothic" w:hAnsi="Arial" w:cs="Arial"/>
                <w:b/>
                <w:i/>
                <w:sz w:val="22"/>
                <w:szCs w:val="22"/>
              </w:rPr>
              <w:t>!</w:t>
            </w:r>
          </w:p>
          <w:p w14:paraId="3E8C35BA" w14:textId="758031CC" w:rsidR="003E52AD" w:rsidRPr="00363D92" w:rsidRDefault="003E52AD" w:rsidP="00FC2A1C">
            <w:pPr>
              <w:rPr>
                <w:rFonts w:ascii="Arial" w:eastAsia="MS Gothic" w:hAnsi="Arial" w:cs="Arial"/>
              </w:rPr>
            </w:pPr>
          </w:p>
          <w:p w14:paraId="549AD718" w14:textId="77777777" w:rsidR="008E7632" w:rsidRDefault="001A4FC8" w:rsidP="00130719">
            <w:pPr>
              <w:pStyle w:val="ListParagraph"/>
              <w:numPr>
                <w:ilvl w:val="0"/>
                <w:numId w:val="6"/>
              </w:numPr>
              <w:ind w:left="360" w:hanging="113"/>
              <w:rPr>
                <w:rFonts w:ascii="Arial" w:hAnsi="Arial" w:cs="Arial"/>
                <w:sz w:val="18"/>
                <w:szCs w:val="18"/>
              </w:rPr>
            </w:pPr>
            <w:r w:rsidRPr="001820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Return </w:t>
            </w:r>
            <w:r w:rsidR="002E0AC0" w:rsidRPr="0018209D">
              <w:rPr>
                <w:rFonts w:ascii="Arial" w:hAnsi="Arial" w:cs="Arial"/>
                <w:b/>
                <w:bCs/>
                <w:sz w:val="18"/>
                <w:szCs w:val="18"/>
              </w:rPr>
              <w:t>this form</w:t>
            </w:r>
            <w:r w:rsidRPr="008E7632">
              <w:rPr>
                <w:rFonts w:ascii="Arial" w:hAnsi="Arial" w:cs="Arial"/>
                <w:sz w:val="18"/>
                <w:szCs w:val="18"/>
              </w:rPr>
              <w:t xml:space="preserve"> to you</w:t>
            </w:r>
            <w:r w:rsidR="00BA0574" w:rsidRPr="008E7632">
              <w:rPr>
                <w:rFonts w:ascii="Arial" w:hAnsi="Arial" w:cs="Arial"/>
                <w:sz w:val="18"/>
                <w:szCs w:val="18"/>
              </w:rPr>
              <w:t>r</w:t>
            </w:r>
            <w:r w:rsidRPr="008E7632">
              <w:rPr>
                <w:rFonts w:ascii="Arial" w:hAnsi="Arial" w:cs="Arial"/>
                <w:sz w:val="18"/>
                <w:szCs w:val="18"/>
              </w:rPr>
              <w:t xml:space="preserve"> ATS School Representative </w:t>
            </w:r>
            <w:r w:rsidR="00BC62B5" w:rsidRPr="008E7632">
              <w:rPr>
                <w:rFonts w:ascii="Arial" w:hAnsi="Arial" w:cs="Arial"/>
                <w:sz w:val="18"/>
                <w:szCs w:val="18"/>
              </w:rPr>
              <w:t xml:space="preserve">(usually the person who gave you this form) </w:t>
            </w:r>
            <w:r w:rsidRPr="008E7632">
              <w:rPr>
                <w:rFonts w:ascii="Arial" w:hAnsi="Arial" w:cs="Arial"/>
                <w:sz w:val="18"/>
                <w:szCs w:val="18"/>
                <w:u w:val="single"/>
              </w:rPr>
              <w:t xml:space="preserve">at least </w:t>
            </w:r>
            <w:r w:rsidR="0004695F" w:rsidRPr="008E7632">
              <w:rPr>
                <w:rFonts w:ascii="Arial" w:hAnsi="Arial" w:cs="Arial"/>
                <w:sz w:val="18"/>
                <w:szCs w:val="18"/>
                <w:u w:val="single"/>
              </w:rPr>
              <w:t>one</w:t>
            </w:r>
            <w:r w:rsidRPr="008E7632">
              <w:rPr>
                <w:rFonts w:ascii="Arial" w:hAnsi="Arial" w:cs="Arial"/>
                <w:sz w:val="18"/>
                <w:szCs w:val="18"/>
                <w:u w:val="single"/>
              </w:rPr>
              <w:t xml:space="preserve"> week before</w:t>
            </w:r>
            <w:r w:rsidRPr="008E7632">
              <w:rPr>
                <w:rFonts w:ascii="Arial" w:hAnsi="Arial" w:cs="Arial"/>
                <w:sz w:val="18"/>
                <w:szCs w:val="18"/>
              </w:rPr>
              <w:t xml:space="preserve"> testing.</w:t>
            </w:r>
          </w:p>
          <w:p w14:paraId="7D747C91" w14:textId="77777777" w:rsidR="008E7632" w:rsidRDefault="008E7632" w:rsidP="00130719">
            <w:pPr>
              <w:pStyle w:val="ListParagraph"/>
              <w:ind w:left="360" w:hanging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5171FAC" w14:textId="473BE3F5" w:rsidR="0018209D" w:rsidRPr="00FE68F0" w:rsidRDefault="00DB217F" w:rsidP="00FE68F0">
            <w:pPr>
              <w:pStyle w:val="ListParagraph"/>
              <w:numPr>
                <w:ilvl w:val="0"/>
                <w:numId w:val="6"/>
              </w:numPr>
              <w:ind w:left="360" w:hanging="113"/>
              <w:rPr>
                <w:rFonts w:ascii="Arial" w:hAnsi="Arial" w:cs="Arial"/>
                <w:sz w:val="18"/>
                <w:szCs w:val="18"/>
              </w:rPr>
            </w:pPr>
            <w:r w:rsidRPr="0018209D">
              <w:rPr>
                <w:rFonts w:ascii="Arial" w:hAnsi="Arial" w:cs="Arial"/>
                <w:b/>
                <w:bCs/>
                <w:sz w:val="18"/>
                <w:szCs w:val="18"/>
              </w:rPr>
              <w:t>Pay</w:t>
            </w:r>
            <w:r w:rsidR="005B7A5C" w:rsidRPr="0018209D">
              <w:rPr>
                <w:rFonts w:ascii="Arial" w:hAnsi="Arial" w:cs="Arial"/>
                <w:b/>
                <w:bCs/>
                <w:sz w:val="18"/>
                <w:szCs w:val="18"/>
              </w:rPr>
              <w:t>ment options</w:t>
            </w:r>
            <w:r w:rsidR="005B7A5C" w:rsidRPr="008E7632">
              <w:rPr>
                <w:rFonts w:ascii="Arial" w:hAnsi="Arial" w:cs="Arial"/>
                <w:sz w:val="18"/>
                <w:szCs w:val="18"/>
              </w:rPr>
              <w:t xml:space="preserve"> for the $20 testing fee: </w:t>
            </w:r>
          </w:p>
          <w:p w14:paraId="73153F3F" w14:textId="77777777" w:rsidR="008E7632" w:rsidRPr="008E7632" w:rsidRDefault="005B7A5C" w:rsidP="00130719">
            <w:pPr>
              <w:pStyle w:val="ListParagraph"/>
              <w:keepLines/>
              <w:widowControl w:val="0"/>
              <w:numPr>
                <w:ilvl w:val="0"/>
                <w:numId w:val="7"/>
              </w:numPr>
              <w:spacing w:line="264" w:lineRule="auto"/>
              <w:ind w:left="1057" w:hanging="113"/>
              <w:rPr>
                <w:rFonts w:ascii="Arial" w:hAnsi="Arial" w:cs="Arial"/>
                <w:sz w:val="18"/>
                <w:szCs w:val="18"/>
              </w:rPr>
            </w:pPr>
            <w:r w:rsidRPr="008E7632">
              <w:rPr>
                <w:rFonts w:ascii="Arial" w:hAnsi="Arial" w:cs="Arial"/>
                <w:sz w:val="18"/>
                <w:szCs w:val="18"/>
              </w:rPr>
              <w:t>Payments can be submitted electronically through the ATS website.</w:t>
            </w:r>
          </w:p>
          <w:p w14:paraId="54037E88" w14:textId="77777777" w:rsidR="008E7632" w:rsidRPr="008E7632" w:rsidRDefault="005B7A5C" w:rsidP="00130719">
            <w:pPr>
              <w:pStyle w:val="ListParagraph"/>
              <w:keepLines/>
              <w:widowControl w:val="0"/>
              <w:numPr>
                <w:ilvl w:val="0"/>
                <w:numId w:val="7"/>
              </w:numPr>
              <w:spacing w:line="264" w:lineRule="auto"/>
              <w:ind w:left="1057" w:hanging="113"/>
              <w:rPr>
                <w:rFonts w:ascii="Arial" w:hAnsi="Arial" w:cs="Arial"/>
                <w:sz w:val="18"/>
                <w:szCs w:val="18"/>
              </w:rPr>
            </w:pPr>
            <w:r w:rsidRPr="008E7632">
              <w:rPr>
                <w:rFonts w:ascii="Arial" w:hAnsi="Arial" w:cs="Arial"/>
                <w:sz w:val="18"/>
                <w:szCs w:val="18"/>
              </w:rPr>
              <w:t>Y</w:t>
            </w:r>
            <w:r w:rsidR="00DB217F" w:rsidRPr="008E7632">
              <w:rPr>
                <w:rFonts w:ascii="Arial" w:hAnsi="Arial" w:cs="Arial"/>
                <w:sz w:val="18"/>
                <w:szCs w:val="18"/>
              </w:rPr>
              <w:t xml:space="preserve">our student </w:t>
            </w:r>
            <w:r w:rsidRPr="008E7632">
              <w:rPr>
                <w:rFonts w:ascii="Arial" w:hAnsi="Arial" w:cs="Arial"/>
                <w:sz w:val="18"/>
                <w:szCs w:val="18"/>
              </w:rPr>
              <w:t>can</w:t>
            </w:r>
            <w:r w:rsidR="00DB217F" w:rsidRPr="008E7632">
              <w:rPr>
                <w:rFonts w:ascii="Arial" w:hAnsi="Arial" w:cs="Arial"/>
                <w:sz w:val="18"/>
                <w:szCs w:val="18"/>
              </w:rPr>
              <w:t xml:space="preserve"> bring</w:t>
            </w:r>
            <w:r w:rsidR="005F3A99" w:rsidRPr="008E7632">
              <w:rPr>
                <w:rFonts w:ascii="Arial" w:hAnsi="Arial" w:cs="Arial"/>
                <w:sz w:val="18"/>
                <w:szCs w:val="18"/>
              </w:rPr>
              <w:t xml:space="preserve"> cash, c</w:t>
            </w:r>
            <w:r w:rsidR="00560E3C" w:rsidRPr="008E7632">
              <w:rPr>
                <w:rFonts w:ascii="Arial" w:hAnsi="Arial" w:cs="Arial"/>
                <w:sz w:val="18"/>
                <w:szCs w:val="18"/>
              </w:rPr>
              <w:t>heck</w:t>
            </w:r>
            <w:r w:rsidR="00604997" w:rsidRPr="008E7632">
              <w:rPr>
                <w:rFonts w:ascii="Arial" w:hAnsi="Arial" w:cs="Arial"/>
                <w:sz w:val="18"/>
                <w:szCs w:val="18"/>
              </w:rPr>
              <w:t>,</w:t>
            </w:r>
            <w:r w:rsidR="006557E7" w:rsidRPr="008E76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01551" w:rsidRPr="008E7632">
              <w:rPr>
                <w:rFonts w:ascii="Arial" w:hAnsi="Arial" w:cs="Arial"/>
                <w:sz w:val="18"/>
                <w:szCs w:val="18"/>
              </w:rPr>
              <w:t xml:space="preserve">or money order </w:t>
            </w:r>
            <w:r w:rsidR="001A4FC8" w:rsidRPr="008E7632">
              <w:rPr>
                <w:rFonts w:ascii="Arial" w:hAnsi="Arial" w:cs="Arial"/>
                <w:sz w:val="18"/>
                <w:szCs w:val="18"/>
              </w:rPr>
              <w:t>(</w:t>
            </w:r>
            <w:r w:rsidR="00301551" w:rsidRPr="008E7632">
              <w:rPr>
                <w:rFonts w:ascii="Arial" w:hAnsi="Arial" w:cs="Arial"/>
                <w:sz w:val="18"/>
                <w:szCs w:val="18"/>
              </w:rPr>
              <w:t xml:space="preserve">payable to ATS) </w:t>
            </w:r>
            <w:r w:rsidR="001A4FC8" w:rsidRPr="008E7632">
              <w:rPr>
                <w:rFonts w:ascii="Arial" w:hAnsi="Arial" w:cs="Arial"/>
                <w:sz w:val="18"/>
                <w:szCs w:val="18"/>
              </w:rPr>
              <w:t xml:space="preserve">to school </w:t>
            </w:r>
            <w:r w:rsidR="001A4FC8" w:rsidRPr="008E7632">
              <w:rPr>
                <w:rFonts w:ascii="Arial" w:hAnsi="Arial" w:cs="Arial"/>
                <w:sz w:val="18"/>
                <w:szCs w:val="18"/>
                <w:u w:val="single"/>
              </w:rPr>
              <w:t>ON the day of the test</w:t>
            </w:r>
            <w:r w:rsidR="001A4FC8" w:rsidRPr="008E763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2F370F1" w14:textId="77777777" w:rsidR="008E7632" w:rsidRPr="008E7632" w:rsidRDefault="00F96531" w:rsidP="00130719">
            <w:pPr>
              <w:pStyle w:val="ListParagraph"/>
              <w:keepLines/>
              <w:widowControl w:val="0"/>
              <w:numPr>
                <w:ilvl w:val="1"/>
                <w:numId w:val="7"/>
              </w:numPr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8E7632">
              <w:rPr>
                <w:rFonts w:ascii="Arial" w:hAnsi="Arial" w:cs="Arial"/>
                <w:i/>
                <w:sz w:val="18"/>
                <w:szCs w:val="18"/>
              </w:rPr>
              <w:t>Please note:</w:t>
            </w:r>
            <w:r w:rsidRPr="008E76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0E3C" w:rsidRPr="008E7632">
              <w:rPr>
                <w:rFonts w:ascii="Arial" w:hAnsi="Arial" w:cs="Arial"/>
                <w:i/>
                <w:sz w:val="18"/>
                <w:szCs w:val="18"/>
              </w:rPr>
              <w:t>Returned checks are subject to penalty fees per University Enterprises, Inc</w:t>
            </w:r>
            <w:r w:rsidR="00560E3C" w:rsidRPr="008E763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0734ECC" w14:textId="1CC7C45E" w:rsidR="001A4FC8" w:rsidRPr="0018209D" w:rsidRDefault="00352EB8" w:rsidP="00130719">
            <w:pPr>
              <w:pStyle w:val="ListParagraph"/>
              <w:keepLines/>
              <w:widowControl w:val="0"/>
              <w:numPr>
                <w:ilvl w:val="0"/>
                <w:numId w:val="7"/>
              </w:numPr>
              <w:spacing w:line="264" w:lineRule="auto"/>
              <w:ind w:left="1057" w:hanging="113"/>
              <w:rPr>
                <w:rFonts w:ascii="Arial" w:hAnsi="Arial" w:cs="Arial"/>
                <w:sz w:val="18"/>
                <w:szCs w:val="18"/>
              </w:rPr>
            </w:pPr>
            <w:r w:rsidRPr="008E7632">
              <w:rPr>
                <w:rFonts w:ascii="Arial" w:hAnsi="Arial" w:cs="Arial"/>
                <w:sz w:val="18"/>
                <w:szCs w:val="18"/>
              </w:rPr>
              <w:t xml:space="preserve">If you cannot afford the processing fee, ask your School Representative about a </w:t>
            </w:r>
            <w:r w:rsidRPr="008E7632">
              <w:rPr>
                <w:rFonts w:ascii="Arial" w:hAnsi="Arial" w:cs="Arial"/>
                <w:i/>
                <w:sz w:val="18"/>
                <w:szCs w:val="18"/>
              </w:rPr>
              <w:t>Testing Fee Waiver</w:t>
            </w:r>
            <w:r w:rsidR="00C547BA" w:rsidRPr="008E7632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8B585E" w14:paraId="691F4A93" w14:textId="77777777" w:rsidTr="008B585E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2" w:type="dxa"/>
          <w:trHeight w:val="9611"/>
        </w:trPr>
        <w:tc>
          <w:tcPr>
            <w:tcW w:w="3012" w:type="dxa"/>
          </w:tcPr>
          <w:p w14:paraId="2304B081" w14:textId="77777777" w:rsidR="008E7632" w:rsidRPr="008E7632" w:rsidRDefault="00352EB8" w:rsidP="005B7A5C">
            <w:pPr>
              <w:pStyle w:val="NoParagraphStyle"/>
              <w:suppressAutoHyphens/>
              <w:rPr>
                <w:rFonts w:asciiTheme="majorHAnsi" w:hAnsiTheme="majorHAnsi"/>
                <w:sz w:val="4"/>
                <w:szCs w:val="4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br w:type="page"/>
            </w:r>
          </w:p>
          <w:p w14:paraId="36248E43" w14:textId="77777777" w:rsidR="008415EF" w:rsidRDefault="008415EF" w:rsidP="005B7A5C">
            <w:pPr>
              <w:pStyle w:val="NoParagraphStyle"/>
              <w:suppressAutoHyphens/>
              <w:rPr>
                <w:rStyle w:val="Headings"/>
                <w:rFonts w:ascii="Arial" w:hAnsi="Arial" w:cs="Arial"/>
                <w:b/>
                <w:sz w:val="10"/>
                <w:szCs w:val="10"/>
              </w:rPr>
            </w:pPr>
          </w:p>
          <w:p w14:paraId="41F73B41" w14:textId="6EB5239F" w:rsidR="005756B7" w:rsidRPr="00363D92" w:rsidRDefault="005756B7" w:rsidP="005B7A5C">
            <w:pPr>
              <w:pStyle w:val="NoParagraphStyle"/>
              <w:suppressAutoHyphens/>
              <w:rPr>
                <w:rStyle w:val="Headings"/>
                <w:rFonts w:ascii="Arial" w:hAnsi="Arial" w:cs="Arial"/>
                <w:b/>
                <w:sz w:val="22"/>
                <w:szCs w:val="22"/>
              </w:rPr>
            </w:pPr>
            <w:r w:rsidRPr="00363D92">
              <w:rPr>
                <w:rStyle w:val="Headings"/>
                <w:rFonts w:ascii="Arial" w:hAnsi="Arial" w:cs="Arial"/>
                <w:b/>
                <w:sz w:val="22"/>
                <w:szCs w:val="22"/>
              </w:rPr>
              <w:t xml:space="preserve">Questions from </w:t>
            </w:r>
            <w:r w:rsidR="0028739C" w:rsidRPr="00363D92">
              <w:rPr>
                <w:rStyle w:val="Headings"/>
                <w:rFonts w:ascii="Arial" w:hAnsi="Arial" w:cs="Arial"/>
                <w:b/>
                <w:sz w:val="22"/>
                <w:szCs w:val="22"/>
              </w:rPr>
              <w:t>S</w:t>
            </w:r>
            <w:r w:rsidRPr="00363D92">
              <w:rPr>
                <w:rStyle w:val="Headings"/>
                <w:rFonts w:ascii="Arial" w:hAnsi="Arial" w:cs="Arial"/>
                <w:b/>
                <w:sz w:val="22"/>
                <w:szCs w:val="22"/>
              </w:rPr>
              <w:t>tudents</w:t>
            </w:r>
          </w:p>
          <w:p w14:paraId="6D1AF2A6" w14:textId="77777777" w:rsidR="00363D92" w:rsidRPr="008415EF" w:rsidRDefault="00363D92" w:rsidP="005756B7">
            <w:pPr>
              <w:pStyle w:val="NoParagraphStyle"/>
              <w:suppressAutoHyphens/>
              <w:spacing w:line="276" w:lineRule="auto"/>
              <w:rPr>
                <w:rStyle w:val="Headings"/>
                <w:rFonts w:ascii="Arial" w:hAnsi="Arial" w:cs="Arial"/>
                <w:b/>
                <w:sz w:val="10"/>
                <w:szCs w:val="10"/>
              </w:rPr>
            </w:pPr>
          </w:p>
          <w:p w14:paraId="2FADB5EF" w14:textId="23436F8B" w:rsidR="008B585E" w:rsidRPr="002E16E9" w:rsidRDefault="008B585E" w:rsidP="005756B7">
            <w:pPr>
              <w:pStyle w:val="NoParagraphStyle"/>
              <w:suppressAutoHyphen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2E16E9">
              <w:rPr>
                <w:rStyle w:val="Headings"/>
                <w:rFonts w:ascii="Arial" w:hAnsi="Arial" w:cs="Arial"/>
                <w:b/>
                <w:sz w:val="19"/>
                <w:szCs w:val="19"/>
              </w:rPr>
              <w:t>Why should I take this test?</w:t>
            </w:r>
            <w:r w:rsidRPr="002E16E9">
              <w:rPr>
                <w:rStyle w:val="Headings"/>
                <w:rFonts w:ascii="Arial" w:hAnsi="Arial" w:cs="Arial"/>
                <w:b/>
                <w:smallCaps/>
                <w:sz w:val="19"/>
                <w:szCs w:val="19"/>
              </w:rPr>
              <w:t xml:space="preserve"> </w:t>
            </w:r>
          </w:p>
          <w:p w14:paraId="6BE68384" w14:textId="049AC25C" w:rsidR="008B585E" w:rsidRPr="002E16E9" w:rsidRDefault="008B585E" w:rsidP="005756B7">
            <w:pPr>
              <w:pStyle w:val="NoParagraphStyle"/>
              <w:suppressAutoHyphens/>
              <w:spacing w:line="276" w:lineRule="auto"/>
              <w:rPr>
                <w:rStyle w:val="Text"/>
                <w:rFonts w:ascii="Arial" w:hAnsi="Arial" w:cs="Arial"/>
                <w:spacing w:val="-1"/>
                <w:sz w:val="19"/>
                <w:szCs w:val="19"/>
              </w:rPr>
            </w:pPr>
            <w:r w:rsidRPr="002E16E9">
              <w:rPr>
                <w:rStyle w:val="Text"/>
                <w:rFonts w:ascii="Arial" w:hAnsi="Arial" w:cs="Arial"/>
                <w:sz w:val="19"/>
                <w:szCs w:val="19"/>
              </w:rPr>
              <w:t>The</w:t>
            </w:r>
            <w:r w:rsidR="00306199" w:rsidRPr="002E16E9">
              <w:rPr>
                <w:rStyle w:val="Text"/>
                <w:rFonts w:ascii="Arial" w:hAnsi="Arial" w:cs="Arial"/>
                <w:sz w:val="19"/>
                <w:szCs w:val="19"/>
              </w:rPr>
              <w:t xml:space="preserve"> </w:t>
            </w:r>
            <w:r w:rsidR="00306199" w:rsidRPr="002E16E9">
              <w:rPr>
                <w:rStyle w:val="Text"/>
                <w:rFonts w:ascii="Arial" w:hAnsi="Arial" w:cs="Arial"/>
                <w:i/>
                <w:iCs/>
                <w:sz w:val="19"/>
                <w:szCs w:val="19"/>
              </w:rPr>
              <w:t>School &amp;</w:t>
            </w:r>
            <w:r w:rsidRPr="002E16E9">
              <w:rPr>
                <w:rStyle w:val="Text"/>
                <w:rFonts w:ascii="Arial" w:hAnsi="Arial" w:cs="Arial"/>
                <w:sz w:val="19"/>
                <w:szCs w:val="19"/>
              </w:rPr>
              <w:t xml:space="preserve"> </w:t>
            </w:r>
            <w:r w:rsidRPr="002E16E9">
              <w:rPr>
                <w:rStyle w:val="Text"/>
                <w:rFonts w:ascii="Arial" w:hAnsi="Arial" w:cs="Arial"/>
                <w:i/>
                <w:iCs/>
                <w:sz w:val="19"/>
                <w:szCs w:val="19"/>
              </w:rPr>
              <w:t>College Ability Test</w:t>
            </w:r>
            <w:r w:rsidRPr="002E16E9">
              <w:rPr>
                <w:rStyle w:val="Text"/>
                <w:rFonts w:ascii="Arial" w:hAnsi="Arial" w:cs="Arial"/>
                <w:sz w:val="19"/>
                <w:szCs w:val="19"/>
              </w:rPr>
              <w:t xml:space="preserve"> </w:t>
            </w:r>
            <w:r w:rsidR="006B0C02" w:rsidRPr="002E16E9">
              <w:rPr>
                <w:rStyle w:val="Text"/>
                <w:rFonts w:ascii="Arial" w:hAnsi="Arial" w:cs="Arial"/>
                <w:sz w:val="19"/>
                <w:szCs w:val="19"/>
              </w:rPr>
              <w:t xml:space="preserve">(SCAT) </w:t>
            </w:r>
            <w:r w:rsidRPr="002E16E9">
              <w:rPr>
                <w:rStyle w:val="Text"/>
                <w:rFonts w:ascii="Arial" w:hAnsi="Arial" w:cs="Arial"/>
                <w:sz w:val="19"/>
                <w:szCs w:val="19"/>
              </w:rPr>
              <w:t>can offer valuable experience in taking a college admission-type exa</w:t>
            </w:r>
            <w:r w:rsidR="002E0AC0" w:rsidRPr="002E16E9">
              <w:rPr>
                <w:rStyle w:val="Text"/>
                <w:rFonts w:ascii="Arial" w:hAnsi="Arial" w:cs="Arial"/>
                <w:sz w:val="19"/>
                <w:szCs w:val="19"/>
              </w:rPr>
              <w:t xml:space="preserve">m and it will </w:t>
            </w:r>
            <w:r w:rsidR="002E0AC0" w:rsidRPr="002E16E9">
              <w:rPr>
                <w:rStyle w:val="Text"/>
                <w:rFonts w:ascii="Arial" w:hAnsi="Arial" w:cs="Arial"/>
                <w:i/>
                <w:iCs/>
                <w:sz w:val="19"/>
                <w:szCs w:val="19"/>
              </w:rPr>
              <w:t xml:space="preserve">automatically qualify </w:t>
            </w:r>
            <w:r w:rsidR="002E0AC0" w:rsidRPr="002E16E9">
              <w:rPr>
                <w:rStyle w:val="Text"/>
                <w:rFonts w:ascii="Arial" w:hAnsi="Arial" w:cs="Arial"/>
                <w:sz w:val="19"/>
                <w:szCs w:val="19"/>
              </w:rPr>
              <w:t>you for ATS.</w:t>
            </w:r>
            <w:r w:rsidRPr="002E16E9">
              <w:rPr>
                <w:rStyle w:val="Text"/>
                <w:rFonts w:ascii="Arial" w:hAnsi="Arial" w:cs="Arial"/>
                <w:sz w:val="19"/>
                <w:szCs w:val="19"/>
              </w:rPr>
              <w:t xml:space="preserve"> </w:t>
            </w:r>
            <w:r w:rsidR="002E16E9" w:rsidRPr="002E16E9">
              <w:rPr>
                <w:rStyle w:val="Text"/>
                <w:rFonts w:ascii="Arial" w:hAnsi="Arial" w:cs="Arial"/>
                <w:sz w:val="19"/>
                <w:szCs w:val="19"/>
              </w:rPr>
              <w:t xml:space="preserve"> </w:t>
            </w:r>
            <w:r w:rsidRPr="002E16E9">
              <w:rPr>
                <w:rStyle w:val="Text"/>
                <w:rFonts w:ascii="Arial" w:hAnsi="Arial" w:cs="Arial"/>
                <w:sz w:val="19"/>
                <w:szCs w:val="19"/>
              </w:rPr>
              <w:t xml:space="preserve">Test results help identify special </w:t>
            </w:r>
            <w:r w:rsidR="00B14E9D" w:rsidRPr="002E16E9">
              <w:rPr>
                <w:rStyle w:val="Text"/>
                <w:rFonts w:ascii="Arial" w:hAnsi="Arial" w:cs="Arial"/>
                <w:sz w:val="19"/>
                <w:szCs w:val="19"/>
              </w:rPr>
              <w:t>academic talents</w:t>
            </w:r>
            <w:r w:rsidRPr="002E16E9">
              <w:rPr>
                <w:rStyle w:val="Text"/>
                <w:rFonts w:ascii="Arial" w:hAnsi="Arial" w:cs="Arial"/>
                <w:sz w:val="19"/>
                <w:szCs w:val="19"/>
              </w:rPr>
              <w:t xml:space="preserve"> to be further developed.</w:t>
            </w:r>
            <w:r w:rsidR="006B0C02" w:rsidRPr="002E16E9">
              <w:rPr>
                <w:rStyle w:val="Text"/>
                <w:rFonts w:ascii="Arial" w:hAnsi="Arial" w:cs="Arial"/>
                <w:sz w:val="19"/>
                <w:szCs w:val="19"/>
              </w:rPr>
              <w:t xml:space="preserve"> </w:t>
            </w:r>
            <w:r w:rsidR="002E16E9" w:rsidRPr="002E16E9">
              <w:rPr>
                <w:rStyle w:val="Text"/>
                <w:rFonts w:ascii="Arial" w:hAnsi="Arial" w:cs="Arial"/>
                <w:sz w:val="19"/>
                <w:szCs w:val="19"/>
              </w:rPr>
              <w:t xml:space="preserve"> </w:t>
            </w:r>
            <w:r w:rsidRPr="002E16E9">
              <w:rPr>
                <w:rStyle w:val="Text"/>
                <w:rFonts w:ascii="Arial" w:hAnsi="Arial" w:cs="Arial"/>
                <w:spacing w:val="-1"/>
                <w:sz w:val="19"/>
                <w:szCs w:val="19"/>
              </w:rPr>
              <w:t>The test is designed for older students, so you are not expected to know all of the answers or prepare for the test in any way</w:t>
            </w:r>
            <w:r w:rsidR="005B7A5C" w:rsidRPr="002E16E9">
              <w:rPr>
                <w:rStyle w:val="Text"/>
                <w:rFonts w:ascii="Arial" w:hAnsi="Arial" w:cs="Arial"/>
                <w:spacing w:val="-1"/>
                <w:sz w:val="19"/>
                <w:szCs w:val="19"/>
              </w:rPr>
              <w:t>!</w:t>
            </w:r>
          </w:p>
          <w:p w14:paraId="7C8A1F25" w14:textId="77777777" w:rsidR="005756B7" w:rsidRPr="002E16E9" w:rsidRDefault="005756B7" w:rsidP="005756B7">
            <w:pPr>
              <w:pStyle w:val="NoParagraphStyle"/>
              <w:suppressAutoHyphen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  <w:p w14:paraId="05505891" w14:textId="77777777" w:rsidR="008B585E" w:rsidRPr="002E16E9" w:rsidRDefault="008B585E" w:rsidP="005756B7">
            <w:pPr>
              <w:pStyle w:val="NoParagraphStyle"/>
              <w:suppressAutoHyphens/>
              <w:spacing w:line="276" w:lineRule="auto"/>
              <w:rPr>
                <w:rStyle w:val="Headings"/>
                <w:rFonts w:ascii="Arial" w:hAnsi="Arial" w:cs="Arial"/>
                <w:b/>
                <w:sz w:val="19"/>
                <w:szCs w:val="19"/>
              </w:rPr>
            </w:pPr>
            <w:r w:rsidRPr="002E16E9">
              <w:rPr>
                <w:rStyle w:val="Headings"/>
                <w:rFonts w:ascii="Arial" w:hAnsi="Arial" w:cs="Arial"/>
                <w:b/>
                <w:sz w:val="19"/>
                <w:szCs w:val="19"/>
              </w:rPr>
              <w:t xml:space="preserve">If I have taken the test before, do I have to take it again? </w:t>
            </w:r>
          </w:p>
          <w:p w14:paraId="1FF34961" w14:textId="401F04D6" w:rsidR="00A05874" w:rsidRPr="002E16E9" w:rsidRDefault="008B585E" w:rsidP="005756B7">
            <w:pPr>
              <w:pStyle w:val="NoParagraphStyle"/>
              <w:suppressAutoHyphens/>
              <w:spacing w:line="276" w:lineRule="auto"/>
              <w:rPr>
                <w:rStyle w:val="Text"/>
                <w:rFonts w:ascii="Arial" w:hAnsi="Arial" w:cs="Arial"/>
                <w:sz w:val="19"/>
                <w:szCs w:val="19"/>
              </w:rPr>
            </w:pPr>
            <w:r w:rsidRPr="002E16E9">
              <w:rPr>
                <w:rStyle w:val="Text"/>
                <w:rFonts w:ascii="Arial" w:hAnsi="Arial" w:cs="Arial"/>
                <w:sz w:val="19"/>
                <w:szCs w:val="19"/>
              </w:rPr>
              <w:t xml:space="preserve">If you are currently in grade 6 or above and last tested as a 4th or 5th grader, you will need to test again to take the “advanced” level exam. </w:t>
            </w:r>
            <w:r w:rsidR="002E16E9" w:rsidRPr="002E16E9">
              <w:rPr>
                <w:rStyle w:val="Text"/>
                <w:rFonts w:ascii="Arial" w:hAnsi="Arial" w:cs="Arial"/>
                <w:sz w:val="19"/>
                <w:szCs w:val="19"/>
              </w:rPr>
              <w:t xml:space="preserve"> </w:t>
            </w:r>
            <w:r w:rsidR="00306199" w:rsidRPr="002E16E9">
              <w:rPr>
                <w:rStyle w:val="Text"/>
                <w:rFonts w:ascii="Arial" w:hAnsi="Arial" w:cs="Arial"/>
                <w:sz w:val="19"/>
                <w:szCs w:val="19"/>
              </w:rPr>
              <w:t>Since</w:t>
            </w:r>
            <w:r w:rsidRPr="002E16E9">
              <w:rPr>
                <w:rStyle w:val="Text"/>
                <w:rFonts w:ascii="Arial" w:hAnsi="Arial" w:cs="Arial"/>
                <w:sz w:val="19"/>
                <w:szCs w:val="19"/>
              </w:rPr>
              <w:t xml:space="preserve"> classes are filled </w:t>
            </w:r>
            <w:proofErr w:type="gramStart"/>
            <w:r w:rsidRPr="002E16E9">
              <w:rPr>
                <w:rStyle w:val="Text"/>
                <w:rFonts w:ascii="Arial" w:hAnsi="Arial" w:cs="Arial"/>
                <w:sz w:val="19"/>
                <w:szCs w:val="19"/>
              </w:rPr>
              <w:t>top-score</w:t>
            </w:r>
            <w:proofErr w:type="gramEnd"/>
            <w:r w:rsidRPr="002E16E9">
              <w:rPr>
                <w:rStyle w:val="Text"/>
                <w:rFonts w:ascii="Arial" w:hAnsi="Arial" w:cs="Arial"/>
                <w:sz w:val="19"/>
                <w:szCs w:val="19"/>
              </w:rPr>
              <w:t xml:space="preserve"> down, </w:t>
            </w:r>
            <w:r w:rsidRPr="002E16E9">
              <w:rPr>
                <w:rStyle w:val="Text"/>
                <w:rFonts w:ascii="Arial" w:hAnsi="Arial" w:cs="Arial"/>
                <w:b/>
                <w:bCs/>
                <w:sz w:val="19"/>
                <w:szCs w:val="19"/>
                <w:u w:val="single"/>
              </w:rPr>
              <w:t>ATS strongly encourages all students to test every year</w:t>
            </w:r>
            <w:r w:rsidR="00B14E9D" w:rsidRPr="002E16E9">
              <w:rPr>
                <w:rStyle w:val="Text"/>
                <w:rFonts w:ascii="Arial" w:hAnsi="Arial" w:cs="Arial"/>
                <w:sz w:val="19"/>
                <w:szCs w:val="19"/>
              </w:rPr>
              <w:t xml:space="preserve"> to give the best chance of being admitted to their preferred courses.</w:t>
            </w:r>
          </w:p>
          <w:p w14:paraId="4E44B337" w14:textId="77777777" w:rsidR="005756B7" w:rsidRPr="002E16E9" w:rsidRDefault="005756B7" w:rsidP="005756B7">
            <w:pPr>
              <w:pStyle w:val="NoParagraphStyle"/>
              <w:suppressAutoHyphen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  <w:p w14:paraId="3F33ED18" w14:textId="3E4B8B97" w:rsidR="008B585E" w:rsidRPr="002E16E9" w:rsidRDefault="00A05874" w:rsidP="005756B7">
            <w:pPr>
              <w:pStyle w:val="NoParagraphStyle"/>
              <w:suppressAutoHyphens/>
              <w:spacing w:line="276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E16E9">
              <w:rPr>
                <w:rFonts w:ascii="Arial" w:hAnsi="Arial" w:cs="Arial"/>
                <w:b/>
                <w:bCs/>
                <w:sz w:val="19"/>
                <w:szCs w:val="19"/>
              </w:rPr>
              <w:t>If I take the SCAT, do I have to go to ATS?</w:t>
            </w:r>
          </w:p>
          <w:p w14:paraId="42431DD4" w14:textId="01094F2D" w:rsidR="00A05874" w:rsidRPr="00A05874" w:rsidRDefault="00A05874" w:rsidP="005756B7">
            <w:pPr>
              <w:pStyle w:val="NoParagraphStyle"/>
              <w:suppressAutoHyphens/>
              <w:spacing w:line="276" w:lineRule="auto"/>
              <w:rPr>
                <w:rFonts w:asciiTheme="majorHAnsi" w:hAnsiTheme="majorHAnsi" w:cs="Cambria"/>
                <w:sz w:val="18"/>
                <w:szCs w:val="18"/>
              </w:rPr>
            </w:pPr>
            <w:r w:rsidRPr="002E16E9">
              <w:rPr>
                <w:rFonts w:ascii="Arial" w:hAnsi="Arial" w:cs="Arial"/>
                <w:sz w:val="19"/>
                <w:szCs w:val="19"/>
              </w:rPr>
              <w:t>Testing does not obligate you to participate</w:t>
            </w:r>
            <w:r w:rsidR="004328A0" w:rsidRPr="002E16E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328A0" w:rsidRPr="002E16E9">
              <w:rPr>
                <w:rStyle w:val="sanseriftext"/>
                <w:rFonts w:ascii="Arial" w:hAnsi="Arial" w:cs="Arial"/>
                <w:sz w:val="19"/>
                <w:szCs w:val="19"/>
              </w:rPr>
              <w:t>–</w:t>
            </w:r>
            <w:r w:rsidR="004328A0" w:rsidRPr="002E16E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E16E9">
              <w:rPr>
                <w:rFonts w:ascii="Arial" w:hAnsi="Arial" w:cs="Arial"/>
                <w:sz w:val="19"/>
                <w:szCs w:val="19"/>
              </w:rPr>
              <w:t>it just gives the option to apply for</w:t>
            </w:r>
            <w:r w:rsidR="00B14E9D" w:rsidRPr="002E16E9">
              <w:rPr>
                <w:rFonts w:ascii="Arial" w:hAnsi="Arial" w:cs="Arial"/>
                <w:sz w:val="19"/>
                <w:szCs w:val="19"/>
              </w:rPr>
              <w:t xml:space="preserve"> ATS</w:t>
            </w:r>
            <w:r w:rsidRPr="002E16E9">
              <w:rPr>
                <w:rFonts w:ascii="Arial" w:hAnsi="Arial" w:cs="Arial"/>
                <w:sz w:val="19"/>
                <w:szCs w:val="19"/>
              </w:rPr>
              <w:t xml:space="preserve"> classes at Sacramento State.</w:t>
            </w:r>
            <w:r w:rsidR="002E16E9" w:rsidRPr="002E16E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E16E9">
              <w:rPr>
                <w:rFonts w:ascii="Arial" w:hAnsi="Arial" w:cs="Arial"/>
                <w:sz w:val="19"/>
                <w:szCs w:val="19"/>
              </w:rPr>
              <w:t xml:space="preserve"> We hope to see you this summer!</w:t>
            </w:r>
          </w:p>
        </w:tc>
        <w:tc>
          <w:tcPr>
            <w:tcW w:w="8613" w:type="dxa"/>
            <w:gridSpan w:val="4"/>
          </w:tcPr>
          <w:p w14:paraId="29A889D0" w14:textId="77777777" w:rsidR="00736EC6" w:rsidRDefault="00736EC6" w:rsidP="00F224BE">
            <w:pPr>
              <w:pStyle w:val="NoParagraphStyle"/>
              <w:suppressAutoHyphens/>
              <w:rPr>
                <w:rStyle w:val="sanseriftext"/>
                <w:rFonts w:ascii="Wingdings" w:hAnsi="Wingdings" w:cs="MyriadPro-Bold"/>
                <w:b/>
                <w:bCs/>
                <w:sz w:val="10"/>
                <w:szCs w:val="10"/>
              </w:rPr>
            </w:pPr>
          </w:p>
          <w:p w14:paraId="23DC186C" w14:textId="3D8A2516" w:rsidR="008B585E" w:rsidRPr="002178DF" w:rsidRDefault="008B585E" w:rsidP="00BC3F47">
            <w:pPr>
              <w:pStyle w:val="NoParagraphStyle"/>
              <w:suppressAutoHyphens/>
              <w:rPr>
                <w:rFonts w:ascii="Georgia" w:hAnsi="Georgia" w:cs="Cambria"/>
                <w:sz w:val="20"/>
                <w:szCs w:val="20"/>
              </w:rPr>
            </w:pPr>
            <w:r>
              <w:rPr>
                <w:rStyle w:val="sanseriftext"/>
                <w:rFonts w:ascii="Wingdings" w:hAnsi="Wingdings" w:cs="MyriadPro-Bold"/>
                <w:b/>
                <w:bCs/>
                <w:sz w:val="30"/>
                <w:szCs w:val="30"/>
              </w:rPr>
              <w:t></w:t>
            </w:r>
            <w:r w:rsidRPr="00363D92">
              <w:rPr>
                <w:rFonts w:ascii="Arial" w:hAnsi="Arial" w:cs="Arial"/>
                <w:b/>
                <w:bCs/>
                <w:i/>
                <w:iCs/>
                <w:sz w:val="35"/>
                <w:szCs w:val="35"/>
              </w:rPr>
              <w:t xml:space="preserve">About the </w:t>
            </w:r>
            <w:r w:rsidR="00DB217F" w:rsidRPr="00363D92">
              <w:rPr>
                <w:rFonts w:ascii="Arial" w:hAnsi="Arial" w:cs="Arial"/>
                <w:b/>
                <w:bCs/>
                <w:i/>
                <w:iCs/>
                <w:sz w:val="35"/>
                <w:szCs w:val="35"/>
              </w:rPr>
              <w:t>School and College Ability Test</w:t>
            </w:r>
            <w:r>
              <w:rPr>
                <w:rStyle w:val="sanseriftext"/>
                <w:rFonts w:ascii="Wingdings" w:hAnsi="Wingdings" w:cs="MyriadPro-Bold"/>
                <w:b/>
                <w:bCs/>
                <w:sz w:val="30"/>
                <w:szCs w:val="30"/>
              </w:rPr>
              <w:t></w:t>
            </w:r>
          </w:p>
          <w:p w14:paraId="4DD85159" w14:textId="74B003CE" w:rsidR="008B585E" w:rsidRDefault="004328A0" w:rsidP="00F224BE">
            <w:pPr>
              <w:pStyle w:val="NoParagraphStyle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363D92">
              <w:rPr>
                <w:rFonts w:ascii="Arial" w:hAnsi="Arial" w:cs="Arial"/>
                <w:sz w:val="18"/>
                <w:szCs w:val="18"/>
              </w:rPr>
              <w:t xml:space="preserve">The School and College Ability Test (or SCAT) takes no more than 1 hour and 15 minutes – this includes instructions and two 20-minute sections (verbal and quantitative). </w:t>
            </w:r>
            <w:r w:rsidR="002E16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3D92">
              <w:rPr>
                <w:rFonts w:ascii="Arial" w:hAnsi="Arial" w:cs="Arial"/>
                <w:sz w:val="18"/>
                <w:szCs w:val="18"/>
              </w:rPr>
              <w:t xml:space="preserve">Students take the multiple-choice test appropriate for their grade: current 4th and 5th graders take the “intermediate” level, and current 6th–9th graders take the “advanced” level. </w:t>
            </w:r>
            <w:r w:rsidR="002E16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3D92">
              <w:rPr>
                <w:rFonts w:ascii="Arial" w:hAnsi="Arial" w:cs="Arial"/>
                <w:sz w:val="18"/>
                <w:szCs w:val="18"/>
              </w:rPr>
              <w:t>Taking the test automatically qualifies you for ATS.  The test is not “pass” or “fail” as it measures your academic abilities not specific knowledge.</w:t>
            </w:r>
          </w:p>
          <w:p w14:paraId="776CC80C" w14:textId="77777777" w:rsidR="00363D92" w:rsidRPr="00363D92" w:rsidRDefault="00363D92" w:rsidP="00F224BE">
            <w:pPr>
              <w:pStyle w:val="NoParagraphStyle"/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14:paraId="7EB5911B" w14:textId="77777777" w:rsidR="008B585E" w:rsidRPr="00363D92" w:rsidRDefault="008B585E" w:rsidP="00F224BE">
            <w:pPr>
              <w:pStyle w:val="NoParagraphStyle"/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D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• </w:t>
            </w:r>
            <w:r w:rsidRPr="00363D92">
              <w:rPr>
                <w:rStyle w:val="SubHeader"/>
                <w:rFonts w:ascii="Arial" w:hAnsi="Arial" w:cs="Arial"/>
                <w:smallCaps w:val="0"/>
              </w:rPr>
              <w:t>Verbal Section</w:t>
            </w:r>
          </w:p>
          <w:p w14:paraId="168CA77B" w14:textId="1F8EF092" w:rsidR="008B585E" w:rsidRPr="00363D92" w:rsidRDefault="008B585E" w:rsidP="00F224BE">
            <w:pPr>
              <w:pStyle w:val="NoParagraphStyle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363D92">
              <w:rPr>
                <w:rFonts w:ascii="Arial" w:hAnsi="Arial" w:cs="Arial"/>
                <w:sz w:val="18"/>
                <w:szCs w:val="18"/>
              </w:rPr>
              <w:t xml:space="preserve">The verbal section tests your knowledge of the meaning of words and your ability to identify relationships between pairs of words. </w:t>
            </w:r>
            <w:r w:rsidR="002E16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3D92">
              <w:rPr>
                <w:rFonts w:ascii="Arial" w:hAnsi="Arial" w:cs="Arial"/>
                <w:sz w:val="18"/>
                <w:szCs w:val="18"/>
              </w:rPr>
              <w:t>You will be asked to find the pair of words that go together in the same way as the first two words.</w:t>
            </w:r>
          </w:p>
          <w:p w14:paraId="2D01D81A" w14:textId="77777777" w:rsidR="008B585E" w:rsidRPr="00363D92" w:rsidRDefault="008B585E" w:rsidP="00F224BE">
            <w:pPr>
              <w:pStyle w:val="NoParagraphStyle"/>
              <w:suppressAutoHyphen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3D92">
              <w:rPr>
                <w:rFonts w:ascii="Arial" w:hAnsi="Arial" w:cs="Arial"/>
                <w:b/>
                <w:bCs/>
                <w:sz w:val="18"/>
                <w:szCs w:val="18"/>
              </w:rPr>
              <w:t>Example</w:t>
            </w:r>
            <w:r w:rsidRPr="00363D92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 xml:space="preserve">                  </w:t>
            </w:r>
            <w:proofErr w:type="gramStart"/>
            <w:r w:rsidRPr="00363D92">
              <w:rPr>
                <w:rFonts w:ascii="Arial" w:hAnsi="Arial" w:cs="Arial"/>
                <w:b/>
                <w:bCs/>
                <w:sz w:val="18"/>
                <w:szCs w:val="18"/>
              </w:rPr>
              <w:t>gym :</w:t>
            </w:r>
            <w:proofErr w:type="gramEnd"/>
            <w:r w:rsidRPr="00363D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exercise ::</w:t>
            </w:r>
          </w:p>
          <w:p w14:paraId="3ACC1CAF" w14:textId="5673C80F" w:rsidR="008B585E" w:rsidRPr="00363D92" w:rsidRDefault="008B585E" w:rsidP="00F224BE">
            <w:pPr>
              <w:pStyle w:val="NoParagraphStyle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363D92">
              <w:rPr>
                <w:rFonts w:ascii="Arial" w:hAnsi="Arial" w:cs="Arial"/>
                <w:sz w:val="18"/>
                <w:szCs w:val="18"/>
              </w:rPr>
              <w:tab/>
            </w:r>
            <w:r w:rsidRPr="00363D92">
              <w:rPr>
                <w:rFonts w:ascii="Arial" w:hAnsi="Arial" w:cs="Arial"/>
                <w:sz w:val="18"/>
                <w:szCs w:val="18"/>
              </w:rPr>
              <w:tab/>
              <w:t xml:space="preserve">                               a) </w:t>
            </w:r>
            <w:proofErr w:type="gramStart"/>
            <w:r w:rsidRPr="00363D92">
              <w:rPr>
                <w:rFonts w:ascii="Arial" w:hAnsi="Arial" w:cs="Arial"/>
                <w:sz w:val="18"/>
                <w:szCs w:val="18"/>
              </w:rPr>
              <w:t>cafeteria :</w:t>
            </w:r>
            <w:proofErr w:type="gramEnd"/>
            <w:r w:rsidRPr="00363D92">
              <w:rPr>
                <w:rFonts w:ascii="Arial" w:hAnsi="Arial" w:cs="Arial"/>
                <w:sz w:val="18"/>
                <w:szCs w:val="18"/>
              </w:rPr>
              <w:t xml:space="preserve"> eat</w:t>
            </w:r>
            <w:r w:rsidRPr="00363D92">
              <w:rPr>
                <w:rFonts w:ascii="Arial" w:hAnsi="Arial" w:cs="Arial"/>
                <w:sz w:val="18"/>
                <w:szCs w:val="18"/>
              </w:rPr>
              <w:tab/>
            </w:r>
            <w:r w:rsidRPr="00363D92">
              <w:rPr>
                <w:rFonts w:ascii="Arial" w:hAnsi="Arial" w:cs="Arial"/>
                <w:sz w:val="18"/>
                <w:szCs w:val="18"/>
              </w:rPr>
              <w:tab/>
            </w:r>
            <w:r w:rsidR="00363D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3D92">
              <w:rPr>
                <w:rFonts w:ascii="Arial" w:hAnsi="Arial" w:cs="Arial"/>
                <w:sz w:val="18"/>
                <w:szCs w:val="18"/>
              </w:rPr>
              <w:t>c) car : sit</w:t>
            </w:r>
          </w:p>
          <w:p w14:paraId="43754B1A" w14:textId="77777777" w:rsidR="008B585E" w:rsidRPr="00363D92" w:rsidRDefault="008B585E" w:rsidP="00F224BE">
            <w:pPr>
              <w:pStyle w:val="NoParagraphStyle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363D92">
              <w:rPr>
                <w:rFonts w:ascii="Arial" w:hAnsi="Arial" w:cs="Arial"/>
                <w:sz w:val="18"/>
                <w:szCs w:val="18"/>
              </w:rPr>
              <w:tab/>
            </w:r>
            <w:r w:rsidRPr="00363D92">
              <w:rPr>
                <w:rFonts w:ascii="Arial" w:hAnsi="Arial" w:cs="Arial"/>
                <w:sz w:val="18"/>
                <w:szCs w:val="18"/>
              </w:rPr>
              <w:tab/>
              <w:t xml:space="preserve">                               b) </w:t>
            </w:r>
            <w:proofErr w:type="gramStart"/>
            <w:r w:rsidRPr="00363D92">
              <w:rPr>
                <w:rFonts w:ascii="Arial" w:hAnsi="Arial" w:cs="Arial"/>
                <w:sz w:val="18"/>
                <w:szCs w:val="18"/>
              </w:rPr>
              <w:t>mall :</w:t>
            </w:r>
            <w:proofErr w:type="gramEnd"/>
            <w:r w:rsidRPr="00363D92">
              <w:rPr>
                <w:rFonts w:ascii="Arial" w:hAnsi="Arial" w:cs="Arial"/>
                <w:sz w:val="18"/>
                <w:szCs w:val="18"/>
              </w:rPr>
              <w:t xml:space="preserve"> sell</w:t>
            </w:r>
            <w:r w:rsidRPr="00363D92">
              <w:rPr>
                <w:rFonts w:ascii="Arial" w:hAnsi="Arial" w:cs="Arial"/>
                <w:sz w:val="18"/>
                <w:szCs w:val="18"/>
              </w:rPr>
              <w:tab/>
            </w:r>
            <w:r w:rsidRPr="00363D92">
              <w:rPr>
                <w:rFonts w:ascii="Arial" w:hAnsi="Arial" w:cs="Arial"/>
                <w:sz w:val="18"/>
                <w:szCs w:val="18"/>
              </w:rPr>
              <w:tab/>
              <w:t xml:space="preserve">       d) auditorium : clap</w:t>
            </w:r>
          </w:p>
          <w:p w14:paraId="05CF0302" w14:textId="77777777" w:rsidR="008B585E" w:rsidRPr="00363D92" w:rsidRDefault="008B585E" w:rsidP="00F224BE">
            <w:pPr>
              <w:pStyle w:val="NoParagraphStyle"/>
              <w:suppressAutoHyphens/>
              <w:rPr>
                <w:rStyle w:val="SubHeader"/>
                <w:rFonts w:ascii="Arial" w:hAnsi="Arial" w:cs="Arial"/>
                <w:b w:val="0"/>
                <w:bCs w:val="0"/>
                <w:smallCaps w:val="0"/>
              </w:rPr>
            </w:pPr>
            <w:r w:rsidRPr="00363D92">
              <w:rPr>
                <w:rStyle w:val="SubHeader"/>
                <w:rFonts w:ascii="Arial" w:hAnsi="Arial" w:cs="Arial"/>
                <w:smallCaps w:val="0"/>
                <w:sz w:val="19"/>
                <w:szCs w:val="19"/>
              </w:rPr>
              <w:t>Solution</w:t>
            </w:r>
          </w:p>
          <w:p w14:paraId="71B3200B" w14:textId="3F94F35A" w:rsidR="008B585E" w:rsidRPr="00363D92" w:rsidRDefault="008B585E" w:rsidP="00F224BE">
            <w:pPr>
              <w:pStyle w:val="NoParagraphStyle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363D92">
              <w:rPr>
                <w:rFonts w:ascii="Arial" w:hAnsi="Arial" w:cs="Arial"/>
                <w:sz w:val="18"/>
                <w:szCs w:val="18"/>
              </w:rPr>
              <w:t>To solve analogy questions, put the primary pair of words into a sentence which explains their relationship (“You go to a gym to exercise.”).</w:t>
            </w:r>
            <w:r w:rsidR="002E16E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63D92">
              <w:rPr>
                <w:rFonts w:ascii="Arial" w:hAnsi="Arial" w:cs="Arial"/>
                <w:sz w:val="18"/>
                <w:szCs w:val="18"/>
              </w:rPr>
              <w:t xml:space="preserve">Next, substitute the answer choices into your sentence until you create a sentence that makes sense. </w:t>
            </w:r>
            <w:r w:rsidR="002E16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3D92">
              <w:rPr>
                <w:rFonts w:ascii="Arial" w:hAnsi="Arial" w:cs="Arial"/>
                <w:sz w:val="18"/>
                <w:szCs w:val="18"/>
              </w:rPr>
              <w:t>The correct answer is A</w:t>
            </w:r>
            <w:proofErr w:type="gramStart"/>
            <w:r w:rsidRPr="00363D92">
              <w:rPr>
                <w:rFonts w:ascii="Arial" w:hAnsi="Arial" w:cs="Arial"/>
                <w:sz w:val="18"/>
                <w:szCs w:val="18"/>
              </w:rPr>
              <w:t>:  “</w:t>
            </w:r>
            <w:proofErr w:type="gramEnd"/>
            <w:r w:rsidRPr="00363D92">
              <w:rPr>
                <w:rFonts w:ascii="Arial" w:hAnsi="Arial" w:cs="Arial"/>
                <w:sz w:val="18"/>
                <w:szCs w:val="18"/>
              </w:rPr>
              <w:t>Gym” is related to “exercise” as “cafeteria” is related to “eat”.</w:t>
            </w:r>
          </w:p>
          <w:p w14:paraId="7FE1284C" w14:textId="77777777" w:rsidR="008B585E" w:rsidRPr="00363D92" w:rsidRDefault="008B585E" w:rsidP="00F224BE">
            <w:pPr>
              <w:pStyle w:val="NoParagraphStyle"/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14:paraId="7BD3F7CC" w14:textId="77777777" w:rsidR="008B585E" w:rsidRPr="00363D92" w:rsidRDefault="008B585E" w:rsidP="00F224BE">
            <w:pPr>
              <w:pStyle w:val="NoParagraphStyle"/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D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• </w:t>
            </w:r>
            <w:r w:rsidRPr="00363D92">
              <w:rPr>
                <w:rStyle w:val="SubHeader"/>
                <w:rFonts w:ascii="Arial" w:hAnsi="Arial" w:cs="Arial"/>
                <w:smallCaps w:val="0"/>
              </w:rPr>
              <w:t>Quantitative Section</w:t>
            </w:r>
          </w:p>
          <w:p w14:paraId="0DD6479F" w14:textId="50489AB0" w:rsidR="008B585E" w:rsidRPr="00363D92" w:rsidRDefault="008B585E" w:rsidP="00F224BE">
            <w:pPr>
              <w:pStyle w:val="NoParagraphStyle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363D92">
              <w:rPr>
                <w:rFonts w:ascii="Arial" w:hAnsi="Arial" w:cs="Arial"/>
                <w:sz w:val="18"/>
                <w:szCs w:val="18"/>
              </w:rPr>
              <w:t>The quantitative section tests how well you work with numbers.</w:t>
            </w:r>
            <w:r w:rsidR="002E16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3D92">
              <w:rPr>
                <w:rFonts w:ascii="Arial" w:hAnsi="Arial" w:cs="Arial"/>
                <w:sz w:val="18"/>
                <w:szCs w:val="18"/>
              </w:rPr>
              <w:t xml:space="preserve"> Each question has two parts (Column A and Column B).</w:t>
            </w:r>
            <w:r w:rsidR="002E16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3D92">
              <w:rPr>
                <w:rFonts w:ascii="Arial" w:hAnsi="Arial" w:cs="Arial"/>
                <w:sz w:val="18"/>
                <w:szCs w:val="18"/>
              </w:rPr>
              <w:t xml:space="preserve"> You must determine if the value presented in Column A is greater than the value presented in Column B, if the parts are equal, or if there is not enough information to decide.</w:t>
            </w:r>
          </w:p>
          <w:p w14:paraId="708651A3" w14:textId="6EE19F3C" w:rsidR="008B585E" w:rsidRPr="00363D92" w:rsidRDefault="008B585E" w:rsidP="00F224BE">
            <w:pPr>
              <w:pStyle w:val="NoParagraphStyle"/>
              <w:suppressAutoHyphen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3D92">
              <w:rPr>
                <w:rFonts w:ascii="Arial" w:hAnsi="Arial" w:cs="Arial"/>
                <w:b/>
                <w:bCs/>
                <w:sz w:val="18"/>
                <w:szCs w:val="18"/>
              </w:rPr>
              <w:t>Example</w:t>
            </w:r>
            <w:r w:rsidRPr="00363D92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 xml:space="preserve">                 Column A</w:t>
            </w:r>
            <w:r w:rsidRPr="00363D92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363D92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 xml:space="preserve">            </w:t>
            </w:r>
            <w:r w:rsidR="004856E1" w:rsidRPr="00363D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856E1" w:rsidRPr="00363D92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Pr="00363D92">
              <w:rPr>
                <w:rFonts w:ascii="Arial" w:hAnsi="Arial" w:cs="Arial"/>
                <w:b/>
                <w:bCs/>
                <w:sz w:val="18"/>
                <w:szCs w:val="18"/>
              </w:rPr>
              <w:t>Column B</w:t>
            </w:r>
          </w:p>
          <w:p w14:paraId="6BF6C0DD" w14:textId="2088E11E" w:rsidR="008B585E" w:rsidRPr="00363D92" w:rsidRDefault="008B585E" w:rsidP="00F224BE">
            <w:pPr>
              <w:pStyle w:val="NoParagraphStyle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363D92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363D92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 xml:space="preserve">                             </w:t>
            </w:r>
            <w:r w:rsidRPr="00363D92">
              <w:rPr>
                <w:rFonts w:ascii="Arial" w:hAnsi="Arial" w:cs="Arial"/>
                <w:sz w:val="18"/>
                <w:szCs w:val="18"/>
              </w:rPr>
              <w:t>Value of 3 nickels</w:t>
            </w:r>
            <w:r w:rsidRPr="00363D92">
              <w:rPr>
                <w:rFonts w:ascii="Arial" w:hAnsi="Arial" w:cs="Arial"/>
                <w:sz w:val="18"/>
                <w:szCs w:val="18"/>
              </w:rPr>
              <w:tab/>
            </w:r>
            <w:r w:rsidRPr="00363D92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 w:rsidR="00363D92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363D92">
              <w:rPr>
                <w:rFonts w:ascii="Arial" w:hAnsi="Arial" w:cs="Arial"/>
                <w:sz w:val="18"/>
                <w:szCs w:val="18"/>
              </w:rPr>
              <w:t>Value of 2 dimes</w:t>
            </w:r>
          </w:p>
          <w:p w14:paraId="7451D8CA" w14:textId="78A38D4A" w:rsidR="008B585E" w:rsidRPr="00363D92" w:rsidRDefault="008B585E" w:rsidP="00F224BE">
            <w:pPr>
              <w:pStyle w:val="NoParagraphStyle"/>
              <w:suppressAutoHyphen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3D92">
              <w:rPr>
                <w:rFonts w:ascii="Arial" w:hAnsi="Arial" w:cs="Arial"/>
                <w:sz w:val="18"/>
                <w:szCs w:val="18"/>
              </w:rPr>
              <w:tab/>
            </w:r>
            <w:r w:rsidRPr="00363D92">
              <w:rPr>
                <w:rFonts w:ascii="Arial" w:hAnsi="Arial" w:cs="Arial"/>
                <w:sz w:val="18"/>
                <w:szCs w:val="18"/>
              </w:rPr>
              <w:tab/>
              <w:t xml:space="preserve">                           </w:t>
            </w:r>
            <w:r w:rsidR="00363D9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63D92">
              <w:rPr>
                <w:rFonts w:ascii="Arial" w:hAnsi="Arial" w:cs="Arial"/>
                <w:sz w:val="18"/>
                <w:szCs w:val="18"/>
              </w:rPr>
              <w:t>and 1 dime</w:t>
            </w:r>
            <w:r w:rsidRPr="00363D92">
              <w:rPr>
                <w:rFonts w:ascii="Arial" w:hAnsi="Arial" w:cs="Arial"/>
                <w:sz w:val="18"/>
                <w:szCs w:val="18"/>
              </w:rPr>
              <w:tab/>
            </w:r>
            <w:r w:rsidRPr="00363D92">
              <w:rPr>
                <w:rFonts w:ascii="Arial" w:hAnsi="Arial" w:cs="Arial"/>
                <w:sz w:val="18"/>
                <w:szCs w:val="18"/>
              </w:rPr>
              <w:tab/>
              <w:t xml:space="preserve">             </w:t>
            </w:r>
            <w:r w:rsidR="004856E1" w:rsidRPr="00363D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3D92">
              <w:rPr>
                <w:rFonts w:ascii="Arial" w:hAnsi="Arial" w:cs="Arial"/>
                <w:sz w:val="18"/>
                <w:szCs w:val="18"/>
              </w:rPr>
              <w:t>and 1 nickel</w:t>
            </w:r>
          </w:p>
          <w:p w14:paraId="02F6BCFD" w14:textId="77777777" w:rsidR="008B585E" w:rsidRPr="00363D92" w:rsidRDefault="008B585E" w:rsidP="00F224BE">
            <w:pPr>
              <w:pStyle w:val="NoParagraphStyle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363D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3D92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EBCF646" w14:textId="77777777" w:rsidR="008B585E" w:rsidRPr="00363D92" w:rsidRDefault="008B585E" w:rsidP="00F224BE">
            <w:pPr>
              <w:pStyle w:val="NoParagraphStyle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363D92">
              <w:rPr>
                <w:rFonts w:ascii="Arial" w:hAnsi="Arial" w:cs="Arial"/>
                <w:sz w:val="18"/>
                <w:szCs w:val="18"/>
              </w:rPr>
              <w:tab/>
            </w:r>
            <w:r w:rsidRPr="00363D92">
              <w:rPr>
                <w:rFonts w:ascii="Arial" w:hAnsi="Arial" w:cs="Arial"/>
                <w:sz w:val="18"/>
                <w:szCs w:val="18"/>
              </w:rPr>
              <w:tab/>
              <w:t xml:space="preserve">                                A    </w:t>
            </w:r>
            <w:r w:rsidRPr="00363D92">
              <w:rPr>
                <w:rFonts w:ascii="Arial" w:hAnsi="Arial" w:cs="Arial"/>
                <w:sz w:val="18"/>
                <w:szCs w:val="18"/>
              </w:rPr>
              <w:tab/>
              <w:t xml:space="preserve"> if the part in Column A is greater</w:t>
            </w:r>
          </w:p>
          <w:p w14:paraId="4240B665" w14:textId="77777777" w:rsidR="008B585E" w:rsidRPr="00363D92" w:rsidRDefault="008B585E" w:rsidP="00F224BE">
            <w:pPr>
              <w:pStyle w:val="NoParagraphStyle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363D92">
              <w:rPr>
                <w:rFonts w:ascii="Arial" w:hAnsi="Arial" w:cs="Arial"/>
                <w:sz w:val="18"/>
                <w:szCs w:val="18"/>
              </w:rPr>
              <w:tab/>
            </w:r>
            <w:r w:rsidRPr="00363D92">
              <w:rPr>
                <w:rFonts w:ascii="Arial" w:hAnsi="Arial" w:cs="Arial"/>
                <w:sz w:val="18"/>
                <w:szCs w:val="18"/>
              </w:rPr>
              <w:tab/>
              <w:t xml:space="preserve">                                B    </w:t>
            </w:r>
            <w:r w:rsidRPr="00363D92">
              <w:rPr>
                <w:rFonts w:ascii="Arial" w:hAnsi="Arial" w:cs="Arial"/>
                <w:sz w:val="18"/>
                <w:szCs w:val="18"/>
              </w:rPr>
              <w:tab/>
              <w:t xml:space="preserve"> if the part in Column B is greater</w:t>
            </w:r>
          </w:p>
          <w:p w14:paraId="47A21ECD" w14:textId="31C881A3" w:rsidR="008B585E" w:rsidRPr="00363D92" w:rsidRDefault="008B585E" w:rsidP="00F224BE">
            <w:pPr>
              <w:pStyle w:val="NoParagraphStyle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363D92">
              <w:rPr>
                <w:rFonts w:ascii="Arial" w:hAnsi="Arial" w:cs="Arial"/>
                <w:sz w:val="18"/>
                <w:szCs w:val="18"/>
              </w:rPr>
              <w:tab/>
            </w:r>
            <w:r w:rsidRPr="00363D92">
              <w:rPr>
                <w:rFonts w:ascii="Arial" w:hAnsi="Arial" w:cs="Arial"/>
                <w:sz w:val="18"/>
                <w:szCs w:val="18"/>
              </w:rPr>
              <w:tab/>
              <w:t xml:space="preserve">                                C   </w:t>
            </w:r>
            <w:r w:rsidRPr="00363D92">
              <w:rPr>
                <w:rFonts w:ascii="Arial" w:hAnsi="Arial" w:cs="Arial"/>
                <w:sz w:val="18"/>
                <w:szCs w:val="18"/>
              </w:rPr>
              <w:tab/>
            </w:r>
            <w:r w:rsidR="004856E1" w:rsidRPr="00363D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3D92">
              <w:rPr>
                <w:rFonts w:ascii="Arial" w:hAnsi="Arial" w:cs="Arial"/>
                <w:sz w:val="18"/>
                <w:szCs w:val="18"/>
              </w:rPr>
              <w:t>if the two parts are equal</w:t>
            </w:r>
          </w:p>
          <w:p w14:paraId="31847DB5" w14:textId="742223FA" w:rsidR="008B585E" w:rsidRPr="00363D92" w:rsidRDefault="008B585E" w:rsidP="00F224BE">
            <w:pPr>
              <w:pStyle w:val="NoParagraphStyle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363D92">
              <w:rPr>
                <w:rFonts w:ascii="Arial" w:hAnsi="Arial" w:cs="Arial"/>
                <w:sz w:val="18"/>
                <w:szCs w:val="18"/>
              </w:rPr>
              <w:tab/>
            </w:r>
            <w:r w:rsidRPr="00363D92">
              <w:rPr>
                <w:rFonts w:ascii="Arial" w:hAnsi="Arial" w:cs="Arial"/>
                <w:sz w:val="18"/>
                <w:szCs w:val="18"/>
              </w:rPr>
              <w:tab/>
              <w:t xml:space="preserve">                                </w:t>
            </w:r>
            <w:proofErr w:type="gramStart"/>
            <w:r w:rsidRPr="00363D92">
              <w:rPr>
                <w:rFonts w:ascii="Arial" w:hAnsi="Arial" w:cs="Arial"/>
                <w:sz w:val="18"/>
                <w:szCs w:val="18"/>
              </w:rPr>
              <w:t xml:space="preserve">D  </w:t>
            </w:r>
            <w:r w:rsidRPr="00363D92">
              <w:rPr>
                <w:rFonts w:ascii="Arial" w:hAnsi="Arial" w:cs="Arial"/>
                <w:sz w:val="18"/>
                <w:szCs w:val="18"/>
              </w:rPr>
              <w:tab/>
            </w:r>
            <w:proofErr w:type="gramEnd"/>
            <w:r w:rsidR="004856E1" w:rsidRPr="00363D92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363D92">
              <w:rPr>
                <w:rFonts w:ascii="Arial" w:hAnsi="Arial" w:cs="Arial"/>
                <w:sz w:val="18"/>
                <w:szCs w:val="18"/>
              </w:rPr>
              <w:t>if not enough information is given for you to decide</w:t>
            </w:r>
          </w:p>
          <w:p w14:paraId="42D75D6C" w14:textId="77777777" w:rsidR="008B585E" w:rsidRPr="00363D92" w:rsidRDefault="008B585E" w:rsidP="00F224BE">
            <w:pPr>
              <w:pStyle w:val="NoParagraphStyle"/>
              <w:suppressAutoHyphens/>
              <w:rPr>
                <w:rStyle w:val="SubHeader"/>
                <w:rFonts w:ascii="Arial" w:hAnsi="Arial" w:cs="Arial"/>
                <w:b w:val="0"/>
                <w:bCs w:val="0"/>
                <w:smallCaps w:val="0"/>
              </w:rPr>
            </w:pPr>
            <w:r w:rsidRPr="00363D92">
              <w:rPr>
                <w:rStyle w:val="SubHeader"/>
                <w:rFonts w:ascii="Arial" w:hAnsi="Arial" w:cs="Arial"/>
                <w:smallCaps w:val="0"/>
                <w:sz w:val="19"/>
                <w:szCs w:val="19"/>
              </w:rPr>
              <w:t>Solution</w:t>
            </w:r>
            <w:r w:rsidRPr="00363D92">
              <w:rPr>
                <w:rStyle w:val="SubHeader"/>
                <w:rFonts w:ascii="Arial" w:hAnsi="Arial" w:cs="Arial"/>
                <w:b w:val="0"/>
                <w:bCs w:val="0"/>
                <w:smallCaps w:val="0"/>
                <w:sz w:val="19"/>
                <w:szCs w:val="19"/>
              </w:rPr>
              <w:t xml:space="preserve"> </w:t>
            </w:r>
          </w:p>
          <w:p w14:paraId="2328A3C4" w14:textId="4A30A118" w:rsidR="008B585E" w:rsidRPr="00EC2B62" w:rsidRDefault="008B585E" w:rsidP="002E16E9">
            <w:pPr>
              <w:pStyle w:val="NoParagraphStyle"/>
              <w:suppressAutoHyphens/>
              <w:rPr>
                <w:rFonts w:ascii="MyriadPro-Regular" w:hAnsi="MyriadPro-Regular" w:cs="MyriadPro-Regular"/>
                <w:sz w:val="18"/>
                <w:szCs w:val="18"/>
              </w:rPr>
            </w:pPr>
            <w:r w:rsidRPr="00363D92">
              <w:rPr>
                <w:rFonts w:ascii="Arial" w:hAnsi="Arial" w:cs="Arial"/>
                <w:sz w:val="18"/>
                <w:szCs w:val="18"/>
              </w:rPr>
              <w:t xml:space="preserve">The example is asking you to add. </w:t>
            </w:r>
            <w:r w:rsidR="002E16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3D92">
              <w:rPr>
                <w:rFonts w:ascii="Arial" w:hAnsi="Arial" w:cs="Arial"/>
                <w:sz w:val="18"/>
                <w:szCs w:val="18"/>
              </w:rPr>
              <w:t xml:space="preserve">Since a nickel is 5 cents and a dime </w:t>
            </w:r>
            <w:proofErr w:type="gramStart"/>
            <w:r w:rsidRPr="00363D92">
              <w:rPr>
                <w:rFonts w:ascii="Arial" w:hAnsi="Arial" w:cs="Arial"/>
                <w:sz w:val="18"/>
                <w:szCs w:val="18"/>
              </w:rPr>
              <w:t>is</w:t>
            </w:r>
            <w:proofErr w:type="gramEnd"/>
            <w:r w:rsidRPr="00363D92">
              <w:rPr>
                <w:rFonts w:ascii="Arial" w:hAnsi="Arial" w:cs="Arial"/>
                <w:sz w:val="18"/>
                <w:szCs w:val="18"/>
              </w:rPr>
              <w:t xml:space="preserve"> 10 cents, in</w:t>
            </w:r>
            <w:r w:rsidR="002E16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3D92">
              <w:rPr>
                <w:rFonts w:ascii="Arial" w:hAnsi="Arial" w:cs="Arial"/>
                <w:sz w:val="18"/>
                <w:szCs w:val="18"/>
              </w:rPr>
              <w:t xml:space="preserve">Column A, 5+5+5+10 is equal to 25. </w:t>
            </w:r>
            <w:r w:rsidR="002E16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3D92">
              <w:rPr>
                <w:rFonts w:ascii="Arial" w:hAnsi="Arial" w:cs="Arial"/>
                <w:sz w:val="18"/>
                <w:szCs w:val="18"/>
              </w:rPr>
              <w:t xml:space="preserve">This is the same answer as 10+10+5 in Column B. </w:t>
            </w:r>
            <w:r w:rsidR="002E16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3D92">
              <w:rPr>
                <w:rFonts w:ascii="Arial" w:hAnsi="Arial" w:cs="Arial"/>
                <w:sz w:val="18"/>
                <w:szCs w:val="18"/>
              </w:rPr>
              <w:t>Therefore, the answer to the question is C</w:t>
            </w:r>
            <w:r w:rsidR="000274CD" w:rsidRPr="00363D92">
              <w:rPr>
                <w:rFonts w:ascii="Arial" w:hAnsi="Arial" w:cs="Arial"/>
                <w:sz w:val="18"/>
                <w:szCs w:val="18"/>
              </w:rPr>
              <w:t>, the two parts are equal.</w:t>
            </w:r>
          </w:p>
        </w:tc>
      </w:tr>
    </w:tbl>
    <w:p w14:paraId="707CE854" w14:textId="77777777" w:rsidR="008B585E" w:rsidRDefault="008B585E" w:rsidP="008B585E">
      <w:pPr>
        <w:pStyle w:val="NoParagraphStyle"/>
        <w:rPr>
          <w:rFonts w:asciiTheme="majorHAnsi" w:hAnsiTheme="majorHAnsi" w:cs="MyriadPro-Bold"/>
          <w:b/>
          <w:bCs/>
        </w:rPr>
      </w:pPr>
      <w:r>
        <w:rPr>
          <w:rFonts w:asciiTheme="majorHAnsi" w:hAnsiTheme="majorHAnsi" w:cs="MyriadPro-Bold"/>
          <w:b/>
          <w:bCs/>
        </w:rPr>
        <w:t xml:space="preserve">_ _ _ _ _ _ _ _ _ _ _ _ _ _ _ _ _ _ _ _ _ _ _ _ _ _ _ _ _ _ _ _ _ _ _ _ _ _ _ _ _ _ _ _ _ _ _ _ _ _ _ _ _ _ _ _ _ _ _ _ _ _ _ _ _ </w:t>
      </w:r>
    </w:p>
    <w:p w14:paraId="02E9D32F" w14:textId="6176CE13" w:rsidR="008B585E" w:rsidRPr="00363D92" w:rsidRDefault="008B585E" w:rsidP="008B585E">
      <w:pPr>
        <w:pStyle w:val="NoParagraphStyle"/>
        <w:rPr>
          <w:rFonts w:ascii="Arial" w:hAnsi="Arial" w:cs="Arial"/>
          <w:b/>
          <w:bCs/>
          <w:sz w:val="36"/>
          <w:szCs w:val="36"/>
        </w:rPr>
      </w:pPr>
      <w:r w:rsidRPr="00363D92">
        <w:rPr>
          <w:rFonts w:ascii="Arial" w:hAnsi="Arial" w:cs="Arial"/>
          <w:b/>
          <w:bCs/>
        </w:rPr>
        <w:t xml:space="preserve">ATS Test Sign-Up Form for </w:t>
      </w:r>
      <w:r w:rsidR="00F71800" w:rsidRPr="00363D92">
        <w:rPr>
          <w:rFonts w:ascii="Arial" w:hAnsi="Arial" w:cs="Arial"/>
          <w:b/>
          <w:bCs/>
        </w:rPr>
        <w:t xml:space="preserve">4th through </w:t>
      </w:r>
      <w:r w:rsidRPr="00363D92">
        <w:rPr>
          <w:rFonts w:ascii="Arial" w:hAnsi="Arial" w:cs="Arial"/>
          <w:b/>
          <w:bCs/>
        </w:rPr>
        <w:t>9th graders</w:t>
      </w:r>
    </w:p>
    <w:p w14:paraId="1B227614" w14:textId="5B7910D5" w:rsidR="00247EA9" w:rsidRPr="00507779" w:rsidRDefault="008B585E" w:rsidP="00352EB8">
      <w:pPr>
        <w:rPr>
          <w:rFonts w:ascii="Arial" w:hAnsi="Arial" w:cs="Arial"/>
          <w:sz w:val="18"/>
          <w:szCs w:val="18"/>
        </w:rPr>
      </w:pPr>
      <w:r w:rsidRPr="0050777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D1700E" wp14:editId="7B1D4792">
                <wp:simplePos x="0" y="0"/>
                <wp:positionH relativeFrom="column">
                  <wp:posOffset>-113665</wp:posOffset>
                </wp:positionH>
                <wp:positionV relativeFrom="paragraph">
                  <wp:posOffset>2234565</wp:posOffset>
                </wp:positionV>
                <wp:extent cx="7429500" cy="854710"/>
                <wp:effectExtent l="0" t="0" r="12700" b="8890"/>
                <wp:wrapThrough wrapText="bothSides">
                  <wp:wrapPolygon edited="0">
                    <wp:start x="0" y="0"/>
                    <wp:lineTo x="0" y="21504"/>
                    <wp:lineTo x="21600" y="21504"/>
                    <wp:lineTo x="21600" y="0"/>
                    <wp:lineTo x="0" y="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0" cy="8547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E7510F" w14:textId="77777777" w:rsidR="008B585E" w:rsidRPr="006631F8" w:rsidRDefault="008B585E" w:rsidP="008B585E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631F8">
                              <w:rPr>
                                <w:rFonts w:asciiTheme="majorHAnsi" w:hAnsiTheme="maj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*A Messa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 from your ATS Representative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1700E" id="Rectangle 6" o:spid="_x0000_s1027" style="position:absolute;margin-left:-8.95pt;margin-top:175.95pt;width:585pt;height:67.3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" filled="f" strokecolor="#4f81bd [3204]">
                <v:textbox>
                  <w:txbxContent>
                    <w:p w14:paraId="20E7510F" w14:textId="77777777" w:rsidR="008B585E" w:rsidRPr="006631F8" w:rsidRDefault="008B585E" w:rsidP="008B585E">
                      <w:pPr>
                        <w:rPr>
                          <w:rFonts w:asciiTheme="majorHAnsi" w:hAnsiTheme="maj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631F8">
                        <w:rPr>
                          <w:rFonts w:asciiTheme="majorHAnsi" w:hAnsiTheme="maj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*A Messa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 from your ATS Representative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50777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DC6498" wp14:editId="200BD990">
                <wp:simplePos x="0" y="0"/>
                <wp:positionH relativeFrom="column">
                  <wp:posOffset>-114300</wp:posOffset>
                </wp:positionH>
                <wp:positionV relativeFrom="paragraph">
                  <wp:posOffset>1896110</wp:posOffset>
                </wp:positionV>
                <wp:extent cx="7429500" cy="342900"/>
                <wp:effectExtent l="0" t="0" r="38100" b="38100"/>
                <wp:wrapThrough wrapText="bothSides">
                  <wp:wrapPolygon edited="0">
                    <wp:start x="0" y="0"/>
                    <wp:lineTo x="0" y="22400"/>
                    <wp:lineTo x="21637" y="22400"/>
                    <wp:lineTo x="21637" y="0"/>
                    <wp:lineTo x="0" y="0"/>
                  </wp:wrapPolygon>
                </wp:wrapThrough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0" cy="342900"/>
                        </a:xfrm>
                        <a:prstGeom prst="rect">
                          <a:avLst/>
                        </a:prstGeom>
                        <a:noFill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1D78B9" w14:textId="77777777" w:rsidR="008B585E" w:rsidRPr="00C6502A" w:rsidRDefault="008B585E" w:rsidP="008B585E">
                            <w:pPr>
                              <w:rPr>
                                <w:color w:val="000000" w:themeColor="text1"/>
                              </w:rPr>
                            </w:pPr>
                            <w:r w:rsidRPr="003B7AA1">
                              <w:rPr>
                                <w:rFonts w:asciiTheme="majorHAnsi" w:hAnsiTheme="majorHAnsi"/>
                                <w:color w:val="000000" w:themeColor="text1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14"/>
                                <w:szCs w:val="14"/>
                              </w:rPr>
                              <w:t>arent Name</w:t>
                            </w:r>
                            <w:r w:rsidRPr="003B7AA1">
                              <w:rPr>
                                <w:rFonts w:asciiTheme="majorHAnsi" w:hAnsiTheme="majorHAnsi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                    </w:t>
                            </w:r>
                            <w:r w:rsidRPr="003B7AA1">
                              <w:rPr>
                                <w:rFonts w:asciiTheme="majorHAnsi" w:hAnsiTheme="majorHAnsi"/>
                                <w:color w:val="000000" w:themeColor="text1"/>
                                <w:sz w:val="14"/>
                                <w:szCs w:val="14"/>
                              </w:rPr>
                              <w:t>Parent Signature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C6498" id="Rectangle 16" o:spid="_x0000_s1028" style="position:absolute;margin-left:-9pt;margin-top:149.3pt;width:585pt;height:27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" filled="f" strokecolor="#4579b8 [3044]">
                <v:textbox>
                  <w:txbxContent>
                    <w:p w14:paraId="651D78B9" w14:textId="77777777" w:rsidR="008B585E" w:rsidRPr="00C6502A" w:rsidRDefault="008B585E" w:rsidP="008B585E">
                      <w:pPr>
                        <w:rPr>
                          <w:color w:val="000000" w:themeColor="text1"/>
                        </w:rPr>
                      </w:pPr>
                      <w:r w:rsidRPr="003B7AA1">
                        <w:rPr>
                          <w:rFonts w:asciiTheme="majorHAnsi" w:hAnsiTheme="majorHAnsi"/>
                          <w:color w:val="000000" w:themeColor="text1"/>
                          <w:sz w:val="14"/>
                          <w:szCs w:val="14"/>
                        </w:rPr>
                        <w:t>P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14"/>
                          <w:szCs w:val="14"/>
                        </w:rPr>
                        <w:t>arent Name</w:t>
                      </w:r>
                      <w:r w:rsidRPr="003B7AA1">
                        <w:rPr>
                          <w:rFonts w:asciiTheme="majorHAnsi" w:hAnsiTheme="majorHAnsi"/>
                          <w:color w:val="000000" w:themeColor="text1"/>
                          <w:sz w:val="14"/>
                          <w:szCs w:val="14"/>
                        </w:rPr>
                        <w:t xml:space="preserve">                                                                                                                             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14"/>
                          <w:szCs w:val="14"/>
                        </w:rPr>
                        <w:t xml:space="preserve">                     </w:t>
                      </w:r>
                      <w:r w:rsidRPr="003B7AA1">
                        <w:rPr>
                          <w:rFonts w:asciiTheme="majorHAnsi" w:hAnsiTheme="majorHAnsi"/>
                          <w:color w:val="000000" w:themeColor="text1"/>
                          <w:sz w:val="14"/>
                          <w:szCs w:val="14"/>
                        </w:rPr>
                        <w:t>Parent Signature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50777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A62196" wp14:editId="5D633AC7">
                <wp:simplePos x="0" y="0"/>
                <wp:positionH relativeFrom="column">
                  <wp:posOffset>-114300</wp:posOffset>
                </wp:positionH>
                <wp:positionV relativeFrom="paragraph">
                  <wp:posOffset>1553210</wp:posOffset>
                </wp:positionV>
                <wp:extent cx="7429500" cy="342900"/>
                <wp:effectExtent l="0" t="0" r="38100" b="38100"/>
                <wp:wrapThrough wrapText="bothSides">
                  <wp:wrapPolygon edited="0">
                    <wp:start x="0" y="0"/>
                    <wp:lineTo x="0" y="22400"/>
                    <wp:lineTo x="21637" y="22400"/>
                    <wp:lineTo x="21637" y="0"/>
                    <wp:lineTo x="0" y="0"/>
                  </wp:wrapPolygon>
                </wp:wrapThrough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0" cy="342900"/>
                        </a:xfrm>
                        <a:prstGeom prst="rect">
                          <a:avLst/>
                        </a:prstGeom>
                        <a:noFill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D4DF7" w14:textId="5E4345E2" w:rsidR="008B585E" w:rsidRPr="00525FDB" w:rsidRDefault="008B585E" w:rsidP="008B585E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3B7AA1">
                              <w:rPr>
                                <w:rFonts w:asciiTheme="majorHAnsi" w:hAnsiTheme="majorHAnsi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Current School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                         Current Grade as of Jan. 1, 2</w:t>
                            </w:r>
                            <w:r w:rsidR="00DF7027">
                              <w:rPr>
                                <w:rFonts w:asciiTheme="majorHAnsi" w:hAnsiTheme="majorHAnsi"/>
                                <w:color w:val="000000" w:themeColor="text1"/>
                                <w:sz w:val="14"/>
                                <w:szCs w:val="14"/>
                              </w:rPr>
                              <w:t>020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(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14"/>
                                <w:szCs w:val="14"/>
                              </w:rPr>
                              <w:t>circle)</w:t>
                            </w:r>
                            <w:r w:rsidRPr="003B7AA1">
                              <w:rPr>
                                <w:rFonts w:asciiTheme="majorHAnsi" w:hAnsiTheme="majorHAnsi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3B7AA1">
                              <w:rPr>
                                <w:rFonts w:asciiTheme="majorHAnsi" w:hAnsiTheme="majorHAnsi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       4</w:t>
                            </w:r>
                            <w:r w:rsidRPr="003B7AA1">
                              <w:rPr>
                                <w:rFonts w:asciiTheme="majorHAnsi" w:hAnsiTheme="majorHAnsi"/>
                                <w:color w:val="000000" w:themeColor="text1"/>
                                <w:sz w:val="14"/>
                                <w:szCs w:val="14"/>
                                <w:vertAlign w:val="superscript"/>
                              </w:rPr>
                              <w:t>th</w:t>
                            </w:r>
                            <w:r w:rsidRPr="003B7AA1">
                              <w:rPr>
                                <w:rFonts w:asciiTheme="majorHAnsi" w:hAnsiTheme="majorHAnsi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            5</w:t>
                            </w:r>
                            <w:r w:rsidRPr="003B7AA1">
                              <w:rPr>
                                <w:rFonts w:asciiTheme="majorHAnsi" w:hAnsiTheme="majorHAnsi"/>
                                <w:color w:val="000000" w:themeColor="text1"/>
                                <w:sz w:val="14"/>
                                <w:szCs w:val="14"/>
                                <w:vertAlign w:val="superscript"/>
                              </w:rPr>
                              <w:t>th</w:t>
                            </w:r>
                            <w:r w:rsidRPr="003B7AA1">
                              <w:rPr>
                                <w:rFonts w:asciiTheme="majorHAnsi" w:hAnsiTheme="majorHAnsi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            6</w:t>
                            </w:r>
                            <w:r w:rsidRPr="003B7AA1">
                              <w:rPr>
                                <w:rFonts w:asciiTheme="majorHAnsi" w:hAnsiTheme="majorHAnsi"/>
                                <w:color w:val="000000" w:themeColor="text1"/>
                                <w:sz w:val="14"/>
                                <w:szCs w:val="14"/>
                                <w:vertAlign w:val="superscript"/>
                              </w:rPr>
                              <w:t>th</w:t>
                            </w:r>
                            <w:r w:rsidRPr="003B7AA1">
                              <w:rPr>
                                <w:rFonts w:asciiTheme="majorHAnsi" w:hAnsiTheme="majorHAnsi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         7</w:t>
                            </w:r>
                            <w:r w:rsidRPr="003B7AA1">
                              <w:rPr>
                                <w:rFonts w:asciiTheme="majorHAnsi" w:hAnsiTheme="majorHAnsi"/>
                                <w:color w:val="000000" w:themeColor="text1"/>
                                <w:sz w:val="14"/>
                                <w:szCs w:val="14"/>
                                <w:vertAlign w:val="superscript"/>
                              </w:rPr>
                              <w:t>th</w:t>
                            </w:r>
                            <w:r w:rsidRPr="003B7AA1">
                              <w:rPr>
                                <w:rFonts w:asciiTheme="majorHAnsi" w:hAnsiTheme="majorHAnsi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          8</w:t>
                            </w:r>
                            <w:r w:rsidRPr="003B7AA1">
                              <w:rPr>
                                <w:rFonts w:asciiTheme="majorHAnsi" w:hAnsiTheme="majorHAnsi"/>
                                <w:color w:val="000000" w:themeColor="text1"/>
                                <w:sz w:val="14"/>
                                <w:szCs w:val="1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        9</w:t>
                            </w:r>
                            <w:r w:rsidRPr="003B7AA1">
                              <w:rPr>
                                <w:rFonts w:asciiTheme="majorHAnsi" w:hAnsiTheme="majorHAnsi"/>
                                <w:color w:val="000000" w:themeColor="text1"/>
                                <w:sz w:val="14"/>
                                <w:szCs w:val="1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62196" id="Rectangle 17" o:spid="_x0000_s1029" style="position:absolute;margin-left:-9pt;margin-top:122.3pt;width:585pt;height:27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" filled="f" strokecolor="#4579b8 [3044]">
                <v:textbox>
                  <w:txbxContent>
                    <w:p w14:paraId="36AD4DF7" w14:textId="5E4345E2" w:rsidR="008B585E" w:rsidRPr="00525FDB" w:rsidRDefault="008B585E" w:rsidP="008B585E">
                      <w:pPr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3B7AA1">
                        <w:rPr>
                          <w:rFonts w:asciiTheme="majorHAnsi" w:hAnsiTheme="majorHAnsi"/>
                          <w:color w:val="000000" w:themeColor="text1"/>
                          <w:sz w:val="14"/>
                          <w:szCs w:val="14"/>
                        </w:rPr>
                        <w:t xml:space="preserve">Current School                                                                                                                     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14"/>
                          <w:szCs w:val="14"/>
                        </w:rPr>
                        <w:t xml:space="preserve">                          Current Grade as of Jan. 1, 2</w:t>
                      </w:r>
                      <w:r w:rsidR="00DF7027">
                        <w:rPr>
                          <w:rFonts w:asciiTheme="majorHAnsi" w:hAnsiTheme="majorHAnsi"/>
                          <w:color w:val="000000" w:themeColor="text1"/>
                          <w:sz w:val="14"/>
                          <w:szCs w:val="14"/>
                        </w:rPr>
                        <w:t>020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14"/>
                          <w:szCs w:val="14"/>
                        </w:rPr>
                        <w:t xml:space="preserve"> (</w:t>
                      </w:r>
                      <w:proofErr w:type="gramStart"/>
                      <w:r>
                        <w:rPr>
                          <w:rFonts w:asciiTheme="majorHAnsi" w:hAnsiTheme="majorHAnsi"/>
                          <w:color w:val="000000" w:themeColor="text1"/>
                          <w:sz w:val="14"/>
                          <w:szCs w:val="14"/>
                        </w:rPr>
                        <w:t>circle)</w:t>
                      </w:r>
                      <w:r w:rsidRPr="003B7AA1">
                        <w:rPr>
                          <w:rFonts w:asciiTheme="majorHAnsi" w:hAnsiTheme="majorHAnsi"/>
                          <w:color w:val="000000" w:themeColor="text1"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3B7AA1">
                        <w:rPr>
                          <w:rFonts w:asciiTheme="majorHAnsi" w:hAnsiTheme="majorHAnsi"/>
                          <w:color w:val="000000" w:themeColor="text1"/>
                          <w:sz w:val="14"/>
                          <w:szCs w:val="14"/>
                        </w:rPr>
                        <w:t xml:space="preserve">        4</w:t>
                      </w:r>
                      <w:r w:rsidRPr="003B7AA1">
                        <w:rPr>
                          <w:rFonts w:asciiTheme="majorHAnsi" w:hAnsiTheme="majorHAnsi"/>
                          <w:color w:val="000000" w:themeColor="text1"/>
                          <w:sz w:val="14"/>
                          <w:szCs w:val="14"/>
                          <w:vertAlign w:val="superscript"/>
                        </w:rPr>
                        <w:t>th</w:t>
                      </w:r>
                      <w:r w:rsidRPr="003B7AA1">
                        <w:rPr>
                          <w:rFonts w:asciiTheme="majorHAnsi" w:hAnsiTheme="majorHAnsi"/>
                          <w:color w:val="000000" w:themeColor="text1"/>
                          <w:sz w:val="14"/>
                          <w:szCs w:val="14"/>
                        </w:rPr>
                        <w:t xml:space="preserve">             5</w:t>
                      </w:r>
                      <w:r w:rsidRPr="003B7AA1">
                        <w:rPr>
                          <w:rFonts w:asciiTheme="majorHAnsi" w:hAnsiTheme="majorHAnsi"/>
                          <w:color w:val="000000" w:themeColor="text1"/>
                          <w:sz w:val="14"/>
                          <w:szCs w:val="14"/>
                          <w:vertAlign w:val="superscript"/>
                        </w:rPr>
                        <w:t>th</w:t>
                      </w:r>
                      <w:r w:rsidRPr="003B7AA1">
                        <w:rPr>
                          <w:rFonts w:asciiTheme="majorHAnsi" w:hAnsiTheme="majorHAnsi"/>
                          <w:color w:val="000000" w:themeColor="text1"/>
                          <w:sz w:val="14"/>
                          <w:szCs w:val="14"/>
                        </w:rPr>
                        <w:t xml:space="preserve">             6</w:t>
                      </w:r>
                      <w:r w:rsidRPr="003B7AA1">
                        <w:rPr>
                          <w:rFonts w:asciiTheme="majorHAnsi" w:hAnsiTheme="majorHAnsi"/>
                          <w:color w:val="000000" w:themeColor="text1"/>
                          <w:sz w:val="14"/>
                          <w:szCs w:val="14"/>
                          <w:vertAlign w:val="superscript"/>
                        </w:rPr>
                        <w:t>th</w:t>
                      </w:r>
                      <w:r w:rsidRPr="003B7AA1">
                        <w:rPr>
                          <w:rFonts w:asciiTheme="majorHAnsi" w:hAnsiTheme="majorHAnsi"/>
                          <w:color w:val="000000" w:themeColor="text1"/>
                          <w:sz w:val="14"/>
                          <w:szCs w:val="14"/>
                        </w:rPr>
                        <w:t xml:space="preserve">          7</w:t>
                      </w:r>
                      <w:r w:rsidRPr="003B7AA1">
                        <w:rPr>
                          <w:rFonts w:asciiTheme="majorHAnsi" w:hAnsiTheme="majorHAnsi"/>
                          <w:color w:val="000000" w:themeColor="text1"/>
                          <w:sz w:val="14"/>
                          <w:szCs w:val="14"/>
                          <w:vertAlign w:val="superscript"/>
                        </w:rPr>
                        <w:t>th</w:t>
                      </w:r>
                      <w:r w:rsidRPr="003B7AA1">
                        <w:rPr>
                          <w:rFonts w:asciiTheme="majorHAnsi" w:hAnsiTheme="majorHAnsi"/>
                          <w:color w:val="000000" w:themeColor="text1"/>
                          <w:sz w:val="14"/>
                          <w:szCs w:val="14"/>
                        </w:rPr>
                        <w:t xml:space="preserve">           8</w:t>
                      </w:r>
                      <w:r w:rsidRPr="003B7AA1">
                        <w:rPr>
                          <w:rFonts w:asciiTheme="majorHAnsi" w:hAnsiTheme="majorHAnsi"/>
                          <w:color w:val="000000" w:themeColor="text1"/>
                          <w:sz w:val="14"/>
                          <w:szCs w:val="14"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14"/>
                          <w:szCs w:val="14"/>
                        </w:rPr>
                        <w:t xml:space="preserve">         9</w:t>
                      </w:r>
                      <w:r w:rsidRPr="003B7AA1">
                        <w:rPr>
                          <w:rFonts w:asciiTheme="majorHAnsi" w:hAnsiTheme="majorHAnsi"/>
                          <w:color w:val="000000" w:themeColor="text1"/>
                          <w:sz w:val="14"/>
                          <w:szCs w:val="14"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50777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D2C27B" wp14:editId="2A7BB3FD">
                <wp:simplePos x="0" y="0"/>
                <wp:positionH relativeFrom="column">
                  <wp:posOffset>-114300</wp:posOffset>
                </wp:positionH>
                <wp:positionV relativeFrom="paragraph">
                  <wp:posOffset>180340</wp:posOffset>
                </wp:positionV>
                <wp:extent cx="7429500" cy="342265"/>
                <wp:effectExtent l="0" t="0" r="38100" b="13335"/>
                <wp:wrapThrough wrapText="bothSides">
                  <wp:wrapPolygon edited="0">
                    <wp:start x="0" y="0"/>
                    <wp:lineTo x="0" y="20839"/>
                    <wp:lineTo x="21637" y="20839"/>
                    <wp:lineTo x="21637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0" cy="342265"/>
                        </a:xfrm>
                        <a:prstGeom prst="rect">
                          <a:avLst/>
                        </a:prstGeom>
                        <a:noFill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94C0C4" w14:textId="77777777" w:rsidR="008B585E" w:rsidRDefault="008B585E" w:rsidP="008B585E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Student                                                                                                                                                         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14"/>
                                <w:szCs w:val="14"/>
                              </w:rPr>
                              <w:t>Student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                                                                                                                           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14"/>
                                <w:szCs w:val="14"/>
                              </w:rPr>
                              <w:t>Student</w:t>
                            </w:r>
                            <w:proofErr w:type="spellEnd"/>
                          </w:p>
                          <w:p w14:paraId="32B3F659" w14:textId="77777777" w:rsidR="008B585E" w:rsidRDefault="008B585E" w:rsidP="008B585E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3F34A3">
                              <w:rPr>
                                <w:rFonts w:asciiTheme="majorHAnsi" w:hAnsiTheme="majorHAnsi"/>
                                <w:color w:val="000000" w:themeColor="text1"/>
                                <w:sz w:val="14"/>
                                <w:szCs w:val="14"/>
                              </w:rPr>
                              <w:t>Last Name</w:t>
                            </w:r>
                            <w:r w:rsidRPr="003F34A3">
                              <w:rPr>
                                <w:rFonts w:asciiTheme="majorHAnsi" w:hAnsiTheme="majorHAnsi"/>
                                <w:sz w:val="14"/>
                                <w:szCs w:val="14"/>
                              </w:rPr>
                              <w:t xml:space="preserve">                                                               </w:t>
                            </w:r>
                            <w:r>
                              <w:rPr>
                                <w:rFonts w:asciiTheme="majorHAnsi" w:hAnsiTheme="majorHAnsi"/>
                                <w:sz w:val="14"/>
                                <w:szCs w:val="14"/>
                              </w:rPr>
                              <w:t xml:space="preserve">                                        </w:t>
                            </w:r>
                            <w:r w:rsidRPr="003F34A3">
                              <w:rPr>
                                <w:rFonts w:asciiTheme="majorHAnsi" w:hAnsiTheme="majorHAnsi"/>
                                <w:sz w:val="14"/>
                                <w:szCs w:val="14"/>
                              </w:rPr>
                              <w:t xml:space="preserve">    </w:t>
                            </w:r>
                            <w:r>
                              <w:rPr>
                                <w:rFonts w:asciiTheme="majorHAnsi" w:hAnsiTheme="majorHAnsi"/>
                                <w:sz w:val="14"/>
                                <w:szCs w:val="14"/>
                              </w:rPr>
                              <w:t xml:space="preserve">                                          </w:t>
                            </w:r>
                            <w:r w:rsidRPr="003F34A3">
                              <w:rPr>
                                <w:rFonts w:asciiTheme="majorHAnsi" w:hAnsiTheme="majorHAnsi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First Name                                                                    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                                                   </w:t>
                            </w:r>
                            <w:r w:rsidRPr="003F34A3">
                              <w:rPr>
                                <w:rFonts w:asciiTheme="majorHAnsi" w:hAnsiTheme="majorHAnsi"/>
                                <w:color w:val="000000" w:themeColor="text1"/>
                                <w:sz w:val="14"/>
                                <w:szCs w:val="14"/>
                              </w:rPr>
                              <w:t>Middle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Initial</w:t>
                            </w:r>
                          </w:p>
                          <w:p w14:paraId="3CFE7153" w14:textId="77777777" w:rsidR="008B585E" w:rsidRDefault="008B585E" w:rsidP="008B585E">
                            <w:pPr>
                              <w:rPr>
                                <w:rFonts w:asciiTheme="majorHAnsi" w:hAnsiTheme="majorHAnsi"/>
                                <w:sz w:val="14"/>
                                <w:szCs w:val="14"/>
                              </w:rPr>
                            </w:pPr>
                          </w:p>
                          <w:p w14:paraId="084E5173" w14:textId="77777777" w:rsidR="008B585E" w:rsidRPr="009C5991" w:rsidRDefault="008B585E" w:rsidP="008B585E">
                            <w:r>
                              <w:rPr>
                                <w:rFonts w:asciiTheme="majorHAnsi" w:hAnsiTheme="majorHAnsi"/>
                                <w:sz w:val="14"/>
                                <w:szCs w:val="14"/>
                              </w:rPr>
                              <w:t>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2C27B" id="Rectangle 1" o:spid="_x0000_s1030" style="position:absolute;margin-left:-9pt;margin-top:14.2pt;width:585pt;height:26.9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" filled="f" strokecolor="#4579b8 [3044]">
                <v:textbox>
                  <w:txbxContent>
                    <w:p w14:paraId="3194C0C4" w14:textId="77777777" w:rsidR="008B585E" w:rsidRDefault="008B585E" w:rsidP="008B585E">
                      <w:pPr>
                        <w:rPr>
                          <w:rFonts w:asciiTheme="majorHAnsi" w:hAnsiTheme="majorHAnsi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14"/>
                          <w:szCs w:val="14"/>
                        </w:rPr>
                        <w:t xml:space="preserve">Student                                                                                                                                                          </w:t>
                      </w:r>
                      <w:proofErr w:type="spellStart"/>
                      <w:r>
                        <w:rPr>
                          <w:rFonts w:asciiTheme="majorHAnsi" w:hAnsiTheme="majorHAnsi"/>
                          <w:color w:val="000000" w:themeColor="text1"/>
                          <w:sz w:val="14"/>
                          <w:szCs w:val="14"/>
                        </w:rPr>
                        <w:t>Student</w:t>
                      </w:r>
                      <w:proofErr w:type="spellEnd"/>
                      <w:r>
                        <w:rPr>
                          <w:rFonts w:asciiTheme="majorHAnsi" w:hAnsiTheme="majorHAnsi"/>
                          <w:color w:val="000000" w:themeColor="text1"/>
                          <w:sz w:val="14"/>
                          <w:szCs w:val="14"/>
                        </w:rPr>
                        <w:t xml:space="preserve">                                                                                                                             </w:t>
                      </w:r>
                      <w:proofErr w:type="spellStart"/>
                      <w:r>
                        <w:rPr>
                          <w:rFonts w:asciiTheme="majorHAnsi" w:hAnsiTheme="majorHAnsi"/>
                          <w:color w:val="000000" w:themeColor="text1"/>
                          <w:sz w:val="14"/>
                          <w:szCs w:val="14"/>
                        </w:rPr>
                        <w:t>Student</w:t>
                      </w:r>
                      <w:proofErr w:type="spellEnd"/>
                    </w:p>
                    <w:p w14:paraId="32B3F659" w14:textId="77777777" w:rsidR="008B585E" w:rsidRDefault="008B585E" w:rsidP="008B585E">
                      <w:pPr>
                        <w:rPr>
                          <w:rFonts w:asciiTheme="majorHAnsi" w:hAnsiTheme="majorHAnsi"/>
                          <w:color w:val="000000" w:themeColor="text1"/>
                          <w:sz w:val="14"/>
                          <w:szCs w:val="14"/>
                        </w:rPr>
                      </w:pPr>
                      <w:r w:rsidRPr="003F34A3">
                        <w:rPr>
                          <w:rFonts w:asciiTheme="majorHAnsi" w:hAnsiTheme="majorHAnsi"/>
                          <w:color w:val="000000" w:themeColor="text1"/>
                          <w:sz w:val="14"/>
                          <w:szCs w:val="14"/>
                        </w:rPr>
                        <w:t>Last Name</w:t>
                      </w:r>
                      <w:r w:rsidRPr="003F34A3">
                        <w:rPr>
                          <w:rFonts w:asciiTheme="majorHAnsi" w:hAnsiTheme="majorHAnsi"/>
                          <w:sz w:val="14"/>
                          <w:szCs w:val="14"/>
                        </w:rPr>
                        <w:t xml:space="preserve">                                                               </w:t>
                      </w:r>
                      <w:r>
                        <w:rPr>
                          <w:rFonts w:asciiTheme="majorHAnsi" w:hAnsiTheme="majorHAnsi"/>
                          <w:sz w:val="14"/>
                          <w:szCs w:val="14"/>
                        </w:rPr>
                        <w:t xml:space="preserve">                                        </w:t>
                      </w:r>
                      <w:r w:rsidRPr="003F34A3">
                        <w:rPr>
                          <w:rFonts w:asciiTheme="majorHAnsi" w:hAnsiTheme="majorHAnsi"/>
                          <w:sz w:val="14"/>
                          <w:szCs w:val="14"/>
                        </w:rPr>
                        <w:t xml:space="preserve">    </w:t>
                      </w:r>
                      <w:r>
                        <w:rPr>
                          <w:rFonts w:asciiTheme="majorHAnsi" w:hAnsiTheme="majorHAnsi"/>
                          <w:sz w:val="14"/>
                          <w:szCs w:val="14"/>
                        </w:rPr>
                        <w:t xml:space="preserve">                                          </w:t>
                      </w:r>
                      <w:r w:rsidRPr="003F34A3">
                        <w:rPr>
                          <w:rFonts w:asciiTheme="majorHAnsi" w:hAnsiTheme="majorHAnsi"/>
                          <w:color w:val="000000" w:themeColor="text1"/>
                          <w:sz w:val="14"/>
                          <w:szCs w:val="14"/>
                        </w:rPr>
                        <w:t xml:space="preserve">First Name                                                                    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14"/>
                          <w:szCs w:val="14"/>
                        </w:rPr>
                        <w:t xml:space="preserve">                                                    </w:t>
                      </w:r>
                      <w:r w:rsidRPr="003F34A3">
                        <w:rPr>
                          <w:rFonts w:asciiTheme="majorHAnsi" w:hAnsiTheme="majorHAnsi"/>
                          <w:color w:val="000000" w:themeColor="text1"/>
                          <w:sz w:val="14"/>
                          <w:szCs w:val="14"/>
                        </w:rPr>
                        <w:t>Middle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14"/>
                          <w:szCs w:val="14"/>
                        </w:rPr>
                        <w:t xml:space="preserve"> Initial</w:t>
                      </w:r>
                    </w:p>
                    <w:p w14:paraId="3CFE7153" w14:textId="77777777" w:rsidR="008B585E" w:rsidRDefault="008B585E" w:rsidP="008B585E">
                      <w:pPr>
                        <w:rPr>
                          <w:rFonts w:asciiTheme="majorHAnsi" w:hAnsiTheme="majorHAnsi"/>
                          <w:sz w:val="14"/>
                          <w:szCs w:val="14"/>
                        </w:rPr>
                      </w:pPr>
                    </w:p>
                    <w:p w14:paraId="084E5173" w14:textId="77777777" w:rsidR="008B585E" w:rsidRPr="009C5991" w:rsidRDefault="008B585E" w:rsidP="008B585E">
                      <w:r>
                        <w:rPr>
                          <w:rFonts w:asciiTheme="majorHAnsi" w:hAnsiTheme="majorHAnsi"/>
                          <w:sz w:val="14"/>
                          <w:szCs w:val="14"/>
                        </w:rPr>
                        <w:t>In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50777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B4B970" wp14:editId="3E3AF74C">
                <wp:simplePos x="0" y="0"/>
                <wp:positionH relativeFrom="column">
                  <wp:posOffset>-114300</wp:posOffset>
                </wp:positionH>
                <wp:positionV relativeFrom="paragraph">
                  <wp:posOffset>524510</wp:posOffset>
                </wp:positionV>
                <wp:extent cx="7429500" cy="342900"/>
                <wp:effectExtent l="0" t="0" r="38100" b="38100"/>
                <wp:wrapThrough wrapText="bothSides">
                  <wp:wrapPolygon edited="0">
                    <wp:start x="0" y="0"/>
                    <wp:lineTo x="0" y="22400"/>
                    <wp:lineTo x="21637" y="22400"/>
                    <wp:lineTo x="21637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0" cy="342900"/>
                        </a:xfrm>
                        <a:prstGeom prst="rect">
                          <a:avLst/>
                        </a:prstGeom>
                        <a:noFill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976984" w14:textId="77777777" w:rsidR="008B585E" w:rsidRDefault="008B585E" w:rsidP="008B585E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14"/>
                                <w:szCs w:val="14"/>
                              </w:rPr>
                              <w:t>Mailing</w:t>
                            </w:r>
                          </w:p>
                          <w:p w14:paraId="2EB7C465" w14:textId="77777777" w:rsidR="008B585E" w:rsidRPr="00DE3E93" w:rsidRDefault="008B585E" w:rsidP="008B585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14"/>
                                <w:szCs w:val="14"/>
                              </w:rPr>
                              <w:t>Address</w:t>
                            </w:r>
                            <w:r w:rsidRPr="003F34A3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                                                                       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                                                </w:t>
                            </w:r>
                            <w:r w:rsidRPr="003F34A3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E5A48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     </w:t>
                            </w:r>
                            <w:r w:rsidRPr="001E5A48">
                              <w:rPr>
                                <w:rFonts w:asciiTheme="majorHAnsi" w:hAnsiTheme="majorHAnsi"/>
                              </w:rPr>
                              <w:t xml:space="preserve">                                            </w:t>
                            </w:r>
                            <w:r w:rsidRPr="001E5A48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           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14"/>
                                <w:szCs w:val="14"/>
                              </w:rPr>
                              <w:tab/>
                              <w:t>Apt#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4B970" id="Rectangle 4" o:spid="_x0000_s1031" style="position:absolute;margin-left:-9pt;margin-top:41.3pt;width:585pt;height:27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" filled="f" strokecolor="#4579b8 [3044]">
                <v:textbox>
                  <w:txbxContent>
                    <w:p w14:paraId="3F976984" w14:textId="77777777" w:rsidR="008B585E" w:rsidRDefault="008B585E" w:rsidP="008B585E">
                      <w:pPr>
                        <w:rPr>
                          <w:rFonts w:asciiTheme="majorHAnsi" w:hAnsiTheme="majorHAnsi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14"/>
                          <w:szCs w:val="14"/>
                        </w:rPr>
                        <w:t>Mailing</w:t>
                      </w:r>
                    </w:p>
                    <w:p w14:paraId="2EB7C465" w14:textId="77777777" w:rsidR="008B585E" w:rsidRPr="00DE3E93" w:rsidRDefault="008B585E" w:rsidP="008B585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14"/>
                          <w:szCs w:val="14"/>
                        </w:rPr>
                        <w:t>Address</w:t>
                      </w:r>
                      <w:r w:rsidRPr="003F34A3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                                                                       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                                                </w:t>
                      </w:r>
                      <w:r w:rsidRPr="003F34A3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r w:rsidRPr="001E5A48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     </w:t>
                      </w:r>
                      <w:r w:rsidRPr="001E5A48">
                        <w:rPr>
                          <w:rFonts w:asciiTheme="majorHAnsi" w:hAnsiTheme="majorHAnsi"/>
                        </w:rPr>
                        <w:t xml:space="preserve">                                            </w:t>
                      </w:r>
                      <w:r w:rsidRPr="001E5A48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14"/>
                          <w:szCs w:val="14"/>
                        </w:rPr>
                        <w:t xml:space="preserve">            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14"/>
                          <w:szCs w:val="14"/>
                        </w:rPr>
                        <w:tab/>
                        <w:t>Apt#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50777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2DF0E1" wp14:editId="387ED283">
                <wp:simplePos x="0" y="0"/>
                <wp:positionH relativeFrom="column">
                  <wp:posOffset>-114300</wp:posOffset>
                </wp:positionH>
                <wp:positionV relativeFrom="paragraph">
                  <wp:posOffset>867410</wp:posOffset>
                </wp:positionV>
                <wp:extent cx="7429500" cy="342900"/>
                <wp:effectExtent l="0" t="0" r="38100" b="38100"/>
                <wp:wrapThrough wrapText="bothSides">
                  <wp:wrapPolygon edited="0">
                    <wp:start x="0" y="0"/>
                    <wp:lineTo x="0" y="22400"/>
                    <wp:lineTo x="21637" y="22400"/>
                    <wp:lineTo x="21637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0" cy="342900"/>
                        </a:xfrm>
                        <a:prstGeom prst="rect">
                          <a:avLst/>
                        </a:prstGeom>
                        <a:noFill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F62F8E" w14:textId="77777777" w:rsidR="008B585E" w:rsidRPr="00DE3E93" w:rsidRDefault="008B585E" w:rsidP="008B585E">
                            <w:pPr>
                              <w:tabs>
                                <w:tab w:val="left" w:pos="900"/>
                              </w:tabs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City                                                                                                                                                                  State                                                                                                             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14"/>
                                <w:szCs w:val="14"/>
                              </w:rPr>
                              <w:tab/>
                              <w:t>Zip</w:t>
                            </w:r>
                            <w:r>
                              <w:tab/>
                              <w:t xml:space="preserve">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DF0E1" id="Rectangle 3" o:spid="_x0000_s1032" style="position:absolute;margin-left:-9pt;margin-top:68.3pt;width:585pt;height:27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" filled="f" strokecolor="#4579b8 [3044]">
                <v:textbox>
                  <w:txbxContent>
                    <w:p w14:paraId="5AF62F8E" w14:textId="77777777" w:rsidR="008B585E" w:rsidRPr="00DE3E93" w:rsidRDefault="008B585E" w:rsidP="008B585E">
                      <w:pPr>
                        <w:tabs>
                          <w:tab w:val="left" w:pos="900"/>
                        </w:tabs>
                        <w:rPr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14"/>
                          <w:szCs w:val="14"/>
                        </w:rPr>
                        <w:t xml:space="preserve">City                                                                                                                                                                  State                                                                                                             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14"/>
                          <w:szCs w:val="14"/>
                        </w:rPr>
                        <w:tab/>
                        <w:t>Zip</w:t>
                      </w:r>
                      <w:r>
                        <w:tab/>
                        <w:t xml:space="preserve">                                                                                  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50777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5EBF48" wp14:editId="71DD293C">
                <wp:simplePos x="0" y="0"/>
                <wp:positionH relativeFrom="column">
                  <wp:posOffset>-114300</wp:posOffset>
                </wp:positionH>
                <wp:positionV relativeFrom="paragraph">
                  <wp:posOffset>1210310</wp:posOffset>
                </wp:positionV>
                <wp:extent cx="7429500" cy="342900"/>
                <wp:effectExtent l="0" t="0" r="38100" b="38100"/>
                <wp:wrapThrough wrapText="bothSides">
                  <wp:wrapPolygon edited="0">
                    <wp:start x="0" y="0"/>
                    <wp:lineTo x="0" y="22400"/>
                    <wp:lineTo x="21637" y="22400"/>
                    <wp:lineTo x="21637" y="0"/>
                    <wp:lineTo x="0" y="0"/>
                  </wp:wrapPolygon>
                </wp:wrapThrough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0" cy="342900"/>
                        </a:xfrm>
                        <a:prstGeom prst="rect">
                          <a:avLst/>
                        </a:prstGeom>
                        <a:noFill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8B44C3" w14:textId="77777777" w:rsidR="008B585E" w:rsidRPr="00525FDB" w:rsidRDefault="008B585E" w:rsidP="008B585E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B0090C">
                              <w:rPr>
                                <w:rFonts w:asciiTheme="majorHAnsi" w:hAnsiTheme="majorHAnsi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Primary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B7AA1">
                              <w:rPr>
                                <w:rFonts w:asciiTheme="majorHAnsi" w:hAnsiTheme="majorHAnsi"/>
                                <w:color w:val="000000" w:themeColor="text1"/>
                                <w:sz w:val="14"/>
                                <w:szCs w:val="14"/>
                              </w:rPr>
                              <w:t>Phone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      )</w:t>
                            </w:r>
                            <w:r w:rsidRPr="003F08F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</w:t>
                            </w:r>
                            <w:r w:rsidRPr="003F08FC">
                              <w:rPr>
                                <w:rFonts w:asciiTheme="majorHAnsi" w:hAnsiTheme="majorHAnsi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                             Primary </w:t>
                            </w:r>
                            <w:r w:rsidRPr="003B7AA1">
                              <w:rPr>
                                <w:rFonts w:asciiTheme="majorHAnsi" w:hAnsiTheme="majorHAnsi"/>
                                <w:color w:val="000000" w:themeColor="text1"/>
                                <w:sz w:val="14"/>
                                <w:szCs w:val="14"/>
                              </w:rPr>
                              <w:t>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EBF48" id="Rectangle 15" o:spid="_x0000_s1033" style="position:absolute;margin-left:-9pt;margin-top:95.3pt;width:585pt;height:27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" filled="f" strokecolor="#4579b8 [3044]">
                <v:textbox>
                  <w:txbxContent>
                    <w:p w14:paraId="318B44C3" w14:textId="77777777" w:rsidR="008B585E" w:rsidRPr="00525FDB" w:rsidRDefault="008B585E" w:rsidP="008B585E">
                      <w:pPr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B0090C">
                        <w:rPr>
                          <w:rFonts w:asciiTheme="majorHAnsi" w:hAnsiTheme="majorHAnsi"/>
                          <w:color w:val="000000" w:themeColor="text1"/>
                          <w:sz w:val="14"/>
                          <w:szCs w:val="14"/>
                        </w:rPr>
                        <w:t xml:space="preserve"> Primary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r w:rsidRPr="003B7AA1">
                        <w:rPr>
                          <w:rFonts w:asciiTheme="majorHAnsi" w:hAnsiTheme="majorHAnsi"/>
                          <w:color w:val="000000" w:themeColor="text1"/>
                          <w:sz w:val="14"/>
                          <w:szCs w:val="14"/>
                        </w:rPr>
                        <w:t>Phone</w:t>
                      </w:r>
                      <w:proofErr w:type="gramStart"/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  </w:t>
                      </w:r>
                      <w:r>
                        <w:rPr>
                          <w:color w:val="000000" w:themeColor="text1"/>
                        </w:rPr>
                        <w:t>(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      )</w:t>
                      </w:r>
                      <w:r w:rsidRPr="003F08FC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                                                                                </w:t>
                      </w:r>
                      <w:r w:rsidRPr="003F08FC">
                        <w:rPr>
                          <w:rFonts w:asciiTheme="majorHAnsi" w:hAnsiTheme="majorHAnsi"/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14"/>
                          <w:szCs w:val="14"/>
                        </w:rPr>
                        <w:t xml:space="preserve">                              Primary </w:t>
                      </w:r>
                      <w:r w:rsidRPr="003B7AA1">
                        <w:rPr>
                          <w:rFonts w:asciiTheme="majorHAnsi" w:hAnsiTheme="majorHAnsi"/>
                          <w:color w:val="000000" w:themeColor="text1"/>
                          <w:sz w:val="14"/>
                          <w:szCs w:val="14"/>
                        </w:rPr>
                        <w:t>Email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507779">
        <w:rPr>
          <w:rFonts w:ascii="Arial" w:hAnsi="Arial" w:cs="Arial"/>
          <w:sz w:val="18"/>
          <w:szCs w:val="18"/>
        </w:rPr>
        <w:t xml:space="preserve">Parent(s): </w:t>
      </w:r>
      <w:r w:rsidR="009E0923" w:rsidRPr="00507779">
        <w:rPr>
          <w:rFonts w:ascii="Arial" w:hAnsi="Arial" w:cs="Arial"/>
          <w:sz w:val="18"/>
          <w:szCs w:val="18"/>
        </w:rPr>
        <w:t>If not signing up online, p</w:t>
      </w:r>
      <w:r w:rsidRPr="00507779">
        <w:rPr>
          <w:rFonts w:ascii="Arial" w:hAnsi="Arial" w:cs="Arial"/>
          <w:sz w:val="18"/>
          <w:szCs w:val="18"/>
        </w:rPr>
        <w:t xml:space="preserve">lease return this completed </w:t>
      </w:r>
      <w:r w:rsidR="009E0923" w:rsidRPr="00507779">
        <w:rPr>
          <w:rFonts w:ascii="Arial" w:hAnsi="Arial" w:cs="Arial"/>
          <w:sz w:val="18"/>
          <w:szCs w:val="18"/>
        </w:rPr>
        <w:t xml:space="preserve">form </w:t>
      </w:r>
      <w:r w:rsidRPr="00507779">
        <w:rPr>
          <w:rFonts w:ascii="Arial" w:hAnsi="Arial" w:cs="Arial"/>
          <w:sz w:val="18"/>
          <w:szCs w:val="18"/>
        </w:rPr>
        <w:t xml:space="preserve">at least </w:t>
      </w:r>
      <w:r w:rsidR="0018209D">
        <w:rPr>
          <w:rFonts w:ascii="Arial" w:hAnsi="Arial" w:cs="Arial"/>
          <w:sz w:val="18"/>
          <w:szCs w:val="18"/>
        </w:rPr>
        <w:t>ONE</w:t>
      </w:r>
      <w:r w:rsidRPr="00507779">
        <w:rPr>
          <w:rFonts w:ascii="Arial" w:hAnsi="Arial" w:cs="Arial"/>
          <w:sz w:val="18"/>
          <w:szCs w:val="18"/>
        </w:rPr>
        <w:t xml:space="preserve"> week before the test to secure your student’s seat. </w:t>
      </w:r>
    </w:p>
    <w:sectPr w:rsidR="00247EA9" w:rsidRPr="00507779" w:rsidSect="00135FF5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Pro-Regular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GaramondPremrPro">
    <w:altName w:val="Calibri"/>
    <w:panose1 w:val="020B0604020202020204"/>
    <w:charset w:val="00"/>
    <w:family w:val="roman"/>
    <w:pitch w:val="variable"/>
    <w:sig w:usb0="E00002BF" w:usb1="5000E07B" w:usb2="00000000" w:usb3="00000000" w:csb0="0000019F" w:csb1="00000000"/>
  </w:font>
  <w:font w:name="Arial-BoldMT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yriadPro-Semibold">
    <w:altName w:val="Cambria"/>
    <w:panose1 w:val="020B06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MT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Pro-Bold">
    <w:altName w:val="Myriad Pro"/>
    <w:panose1 w:val="020B0703030403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65770"/>
    <w:multiLevelType w:val="hybridMultilevel"/>
    <w:tmpl w:val="3CC6E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41E2B"/>
    <w:multiLevelType w:val="hybridMultilevel"/>
    <w:tmpl w:val="06C2B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D4779"/>
    <w:multiLevelType w:val="hybridMultilevel"/>
    <w:tmpl w:val="9DBEEC08"/>
    <w:lvl w:ilvl="0" w:tplc="49E8A020">
      <w:start w:val="7"/>
      <w:numFmt w:val="bullet"/>
      <w:lvlText w:val=""/>
      <w:lvlJc w:val="left"/>
      <w:pPr>
        <w:ind w:left="612" w:hanging="360"/>
      </w:pPr>
      <w:rPr>
        <w:rFonts w:ascii="Symbol" w:eastAsia="Cambria" w:hAnsi="Symbol" w:cs="MyriadPro-Regular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 w15:restartNumberingAfterBreak="0">
    <w:nsid w:val="327A1FDD"/>
    <w:multiLevelType w:val="hybridMultilevel"/>
    <w:tmpl w:val="F6AEF932"/>
    <w:lvl w:ilvl="0" w:tplc="E71CBEC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64E8C"/>
    <w:multiLevelType w:val="hybridMultilevel"/>
    <w:tmpl w:val="17D82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90AA5"/>
    <w:multiLevelType w:val="hybridMultilevel"/>
    <w:tmpl w:val="B1C66602"/>
    <w:lvl w:ilvl="0" w:tplc="040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6" w15:restartNumberingAfterBreak="0">
    <w:nsid w:val="64933407"/>
    <w:multiLevelType w:val="hybridMultilevel"/>
    <w:tmpl w:val="BEC4E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2C1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0"/>
        <w:szCs w:val="20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34399"/>
    <w:multiLevelType w:val="hybridMultilevel"/>
    <w:tmpl w:val="0336A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44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E0C"/>
    <w:rsid w:val="00003B97"/>
    <w:rsid w:val="000274CD"/>
    <w:rsid w:val="00027BF0"/>
    <w:rsid w:val="00031632"/>
    <w:rsid w:val="0003782E"/>
    <w:rsid w:val="000413F6"/>
    <w:rsid w:val="0004695F"/>
    <w:rsid w:val="000536FB"/>
    <w:rsid w:val="000867A1"/>
    <w:rsid w:val="000C11FE"/>
    <w:rsid w:val="000D1F38"/>
    <w:rsid w:val="000E3B53"/>
    <w:rsid w:val="000E69FD"/>
    <w:rsid w:val="00130719"/>
    <w:rsid w:val="00131E8E"/>
    <w:rsid w:val="00135FF5"/>
    <w:rsid w:val="0016168F"/>
    <w:rsid w:val="00171CFB"/>
    <w:rsid w:val="0018209D"/>
    <w:rsid w:val="00185100"/>
    <w:rsid w:val="00190323"/>
    <w:rsid w:val="001A4FC8"/>
    <w:rsid w:val="001D50E2"/>
    <w:rsid w:val="001E0703"/>
    <w:rsid w:val="001E1752"/>
    <w:rsid w:val="001E5A48"/>
    <w:rsid w:val="001F0771"/>
    <w:rsid w:val="001F20B8"/>
    <w:rsid w:val="0020179A"/>
    <w:rsid w:val="002155D9"/>
    <w:rsid w:val="00216358"/>
    <w:rsid w:val="002178DF"/>
    <w:rsid w:val="002364D0"/>
    <w:rsid w:val="0024494D"/>
    <w:rsid w:val="002476A9"/>
    <w:rsid w:val="00247EA9"/>
    <w:rsid w:val="00254177"/>
    <w:rsid w:val="0025785F"/>
    <w:rsid w:val="002724C3"/>
    <w:rsid w:val="00283A5E"/>
    <w:rsid w:val="0028739C"/>
    <w:rsid w:val="002A01B4"/>
    <w:rsid w:val="002A4438"/>
    <w:rsid w:val="002C46EE"/>
    <w:rsid w:val="002C5AD7"/>
    <w:rsid w:val="002D695E"/>
    <w:rsid w:val="002E0AC0"/>
    <w:rsid w:val="002E16E9"/>
    <w:rsid w:val="002E501B"/>
    <w:rsid w:val="002F6B01"/>
    <w:rsid w:val="00301551"/>
    <w:rsid w:val="00306199"/>
    <w:rsid w:val="00330B1E"/>
    <w:rsid w:val="00344ACF"/>
    <w:rsid w:val="00352EB8"/>
    <w:rsid w:val="00363D92"/>
    <w:rsid w:val="00371973"/>
    <w:rsid w:val="00380539"/>
    <w:rsid w:val="003B7AA1"/>
    <w:rsid w:val="003E0314"/>
    <w:rsid w:val="003E52AD"/>
    <w:rsid w:val="003E5E0C"/>
    <w:rsid w:val="003F08FC"/>
    <w:rsid w:val="003F34A3"/>
    <w:rsid w:val="003F4756"/>
    <w:rsid w:val="003F7525"/>
    <w:rsid w:val="00405FFC"/>
    <w:rsid w:val="004328A0"/>
    <w:rsid w:val="00436116"/>
    <w:rsid w:val="00463B5B"/>
    <w:rsid w:val="00466977"/>
    <w:rsid w:val="004746E0"/>
    <w:rsid w:val="004856E1"/>
    <w:rsid w:val="004970D2"/>
    <w:rsid w:val="004B0188"/>
    <w:rsid w:val="004B5388"/>
    <w:rsid w:val="004C278D"/>
    <w:rsid w:val="004C4197"/>
    <w:rsid w:val="004E2EB5"/>
    <w:rsid w:val="004F39D3"/>
    <w:rsid w:val="00507779"/>
    <w:rsid w:val="00510995"/>
    <w:rsid w:val="00525FDB"/>
    <w:rsid w:val="00540379"/>
    <w:rsid w:val="00540692"/>
    <w:rsid w:val="005471CF"/>
    <w:rsid w:val="00560E3C"/>
    <w:rsid w:val="005756B7"/>
    <w:rsid w:val="00576F2B"/>
    <w:rsid w:val="00583CDD"/>
    <w:rsid w:val="005B7A5C"/>
    <w:rsid w:val="005C1276"/>
    <w:rsid w:val="005F1FFC"/>
    <w:rsid w:val="005F3A99"/>
    <w:rsid w:val="00602655"/>
    <w:rsid w:val="00604997"/>
    <w:rsid w:val="006415D5"/>
    <w:rsid w:val="006557E7"/>
    <w:rsid w:val="006631F8"/>
    <w:rsid w:val="00664758"/>
    <w:rsid w:val="006779A6"/>
    <w:rsid w:val="006A2421"/>
    <w:rsid w:val="006A384D"/>
    <w:rsid w:val="006B0C02"/>
    <w:rsid w:val="006E2B01"/>
    <w:rsid w:val="00732175"/>
    <w:rsid w:val="00736EC6"/>
    <w:rsid w:val="00742178"/>
    <w:rsid w:val="00771E79"/>
    <w:rsid w:val="007C0004"/>
    <w:rsid w:val="007C5D9A"/>
    <w:rsid w:val="007D3783"/>
    <w:rsid w:val="00803D9A"/>
    <w:rsid w:val="008410C3"/>
    <w:rsid w:val="008415EF"/>
    <w:rsid w:val="00841DEC"/>
    <w:rsid w:val="00863125"/>
    <w:rsid w:val="00871F28"/>
    <w:rsid w:val="00874E42"/>
    <w:rsid w:val="00875081"/>
    <w:rsid w:val="008857D7"/>
    <w:rsid w:val="008A0964"/>
    <w:rsid w:val="008B3CEB"/>
    <w:rsid w:val="008B585E"/>
    <w:rsid w:val="008D25BA"/>
    <w:rsid w:val="008E7632"/>
    <w:rsid w:val="008F5FB3"/>
    <w:rsid w:val="00916AE6"/>
    <w:rsid w:val="00932C32"/>
    <w:rsid w:val="00933B3B"/>
    <w:rsid w:val="0094001D"/>
    <w:rsid w:val="00951121"/>
    <w:rsid w:val="00983810"/>
    <w:rsid w:val="00993DBF"/>
    <w:rsid w:val="00996C5C"/>
    <w:rsid w:val="009A0B29"/>
    <w:rsid w:val="009C5991"/>
    <w:rsid w:val="009D49BE"/>
    <w:rsid w:val="009D5168"/>
    <w:rsid w:val="009E0923"/>
    <w:rsid w:val="009E77EB"/>
    <w:rsid w:val="00A05874"/>
    <w:rsid w:val="00A53715"/>
    <w:rsid w:val="00A96C8E"/>
    <w:rsid w:val="00AA75F7"/>
    <w:rsid w:val="00AC0E49"/>
    <w:rsid w:val="00AD780D"/>
    <w:rsid w:val="00AF1034"/>
    <w:rsid w:val="00B00287"/>
    <w:rsid w:val="00B0090C"/>
    <w:rsid w:val="00B14E9D"/>
    <w:rsid w:val="00B242CF"/>
    <w:rsid w:val="00B278D1"/>
    <w:rsid w:val="00B4500D"/>
    <w:rsid w:val="00B825C4"/>
    <w:rsid w:val="00BA0574"/>
    <w:rsid w:val="00BA2C10"/>
    <w:rsid w:val="00BC3F47"/>
    <w:rsid w:val="00BC62B5"/>
    <w:rsid w:val="00BE790D"/>
    <w:rsid w:val="00C03607"/>
    <w:rsid w:val="00C26298"/>
    <w:rsid w:val="00C547BA"/>
    <w:rsid w:val="00C6502A"/>
    <w:rsid w:val="00C6595B"/>
    <w:rsid w:val="00C67B9A"/>
    <w:rsid w:val="00C91407"/>
    <w:rsid w:val="00CD458C"/>
    <w:rsid w:val="00CD7AA7"/>
    <w:rsid w:val="00CF099A"/>
    <w:rsid w:val="00D025CB"/>
    <w:rsid w:val="00D36837"/>
    <w:rsid w:val="00D6054F"/>
    <w:rsid w:val="00DB204A"/>
    <w:rsid w:val="00DB217F"/>
    <w:rsid w:val="00DD126F"/>
    <w:rsid w:val="00DE0179"/>
    <w:rsid w:val="00DE3E93"/>
    <w:rsid w:val="00DF7027"/>
    <w:rsid w:val="00DF7D01"/>
    <w:rsid w:val="00E03315"/>
    <w:rsid w:val="00E10456"/>
    <w:rsid w:val="00E17EF6"/>
    <w:rsid w:val="00E709EA"/>
    <w:rsid w:val="00EC25E9"/>
    <w:rsid w:val="00EC2B62"/>
    <w:rsid w:val="00ED0A02"/>
    <w:rsid w:val="00ED4641"/>
    <w:rsid w:val="00F203A7"/>
    <w:rsid w:val="00F71800"/>
    <w:rsid w:val="00F922E5"/>
    <w:rsid w:val="00F94EDD"/>
    <w:rsid w:val="00F96531"/>
    <w:rsid w:val="00F97B9C"/>
    <w:rsid w:val="00FA2E39"/>
    <w:rsid w:val="00FB5483"/>
    <w:rsid w:val="00FC2A1C"/>
    <w:rsid w:val="00FD184E"/>
    <w:rsid w:val="00FD5608"/>
    <w:rsid w:val="00FE68F0"/>
    <w:rsid w:val="00F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5DE7D"/>
  <w14:defaultImageDpi w14:val="300"/>
  <w15:docId w15:val="{C12C4ED9-CF03-D54F-931C-B106E53D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3E5E0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</w:rPr>
  </w:style>
  <w:style w:type="character" w:customStyle="1" w:styleId="Text">
    <w:name w:val="Text"/>
    <w:uiPriority w:val="99"/>
    <w:rsid w:val="003E5E0C"/>
    <w:rPr>
      <w:rFonts w:ascii="GaramondPremrPro" w:hAnsi="GaramondPremrPro" w:cs="GaramondPremrPro"/>
      <w:sz w:val="20"/>
      <w:szCs w:val="20"/>
    </w:rPr>
  </w:style>
  <w:style w:type="character" w:customStyle="1" w:styleId="SubHeader">
    <w:name w:val="Sub Header"/>
    <w:uiPriority w:val="99"/>
    <w:rsid w:val="003E5E0C"/>
    <w:rPr>
      <w:rFonts w:ascii="Arial-BoldMT" w:hAnsi="Arial-BoldMT" w:cs="Arial-BoldMT"/>
      <w:b/>
      <w:bCs/>
      <w:smallCaps/>
      <w:sz w:val="20"/>
      <w:szCs w:val="20"/>
    </w:rPr>
  </w:style>
  <w:style w:type="character" w:customStyle="1" w:styleId="Headings">
    <w:name w:val="Headings"/>
    <w:uiPriority w:val="99"/>
    <w:rsid w:val="003E5E0C"/>
    <w:rPr>
      <w:rFonts w:ascii="MyriadPro-Semibold" w:hAnsi="MyriadPro-Semibold" w:cs="MyriadPro-Semibold"/>
      <w:sz w:val="18"/>
      <w:szCs w:val="18"/>
    </w:rPr>
  </w:style>
  <w:style w:type="paragraph" w:customStyle="1" w:styleId="BasicParagraph">
    <w:name w:val="[Basic Paragraph]"/>
    <w:basedOn w:val="NoParagraphStyle"/>
    <w:uiPriority w:val="99"/>
    <w:rsid w:val="001A4FC8"/>
  </w:style>
  <w:style w:type="character" w:customStyle="1" w:styleId="sanseriftext">
    <w:name w:val="san serif text"/>
    <w:aliases w:val="regular"/>
    <w:uiPriority w:val="99"/>
    <w:rsid w:val="001A4FC8"/>
    <w:rPr>
      <w:rFonts w:ascii="MyriadPro-Regular" w:hAnsi="MyriadPro-Regular" w:cs="MyriadPro-Regular"/>
      <w:sz w:val="18"/>
      <w:szCs w:val="18"/>
    </w:rPr>
  </w:style>
  <w:style w:type="character" w:customStyle="1" w:styleId="smalltext">
    <w:name w:val="small text"/>
    <w:uiPriority w:val="99"/>
    <w:rsid w:val="001A4FC8"/>
    <w:rPr>
      <w:rFonts w:ascii="ArialMT" w:hAnsi="ArialMT" w:cs="ArialMT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F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FC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50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217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F7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ats@csus.ed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08440E-9D49-8949-A1CB-654BD3B27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Acadmimic Talent Search</dc:creator>
  <cp:keywords/>
  <dc:description/>
  <cp:lastModifiedBy>Academic Talent Search Office</cp:lastModifiedBy>
  <cp:revision>41</cp:revision>
  <cp:lastPrinted>2019-11-06T23:51:00Z</cp:lastPrinted>
  <dcterms:created xsi:type="dcterms:W3CDTF">2018-10-10T18:56:00Z</dcterms:created>
  <dcterms:modified xsi:type="dcterms:W3CDTF">2019-11-07T23:27:00Z</dcterms:modified>
</cp:coreProperties>
</file>