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5FF" w:rsidRPr="00E90CCB" w:rsidRDefault="004505FF" w:rsidP="004505FF">
      <w:pPr>
        <w:jc w:val="center"/>
        <w:rPr>
          <w:sz w:val="72"/>
          <w:szCs w:val="72"/>
        </w:rPr>
      </w:pPr>
      <w:bookmarkStart w:id="0" w:name="_GoBack"/>
      <w:bookmarkEnd w:id="0"/>
      <w:r w:rsidRPr="00E90CCB">
        <w:rPr>
          <w:sz w:val="72"/>
          <w:szCs w:val="72"/>
        </w:rPr>
        <w:t>Pocatello/Chubbuck</w:t>
      </w:r>
    </w:p>
    <w:p w:rsidR="009226ED" w:rsidRPr="00E90CCB" w:rsidRDefault="004505FF" w:rsidP="004505FF">
      <w:pPr>
        <w:jc w:val="center"/>
        <w:rPr>
          <w:sz w:val="72"/>
          <w:szCs w:val="72"/>
        </w:rPr>
      </w:pPr>
      <w:smartTag w:uri="urn:schemas-microsoft-com:office:smarttags" w:element="place">
        <w:r w:rsidRPr="00E90CCB">
          <w:rPr>
            <w:sz w:val="72"/>
            <w:szCs w:val="72"/>
          </w:rPr>
          <w:t>School District</w:t>
        </w:r>
      </w:smartTag>
      <w:r w:rsidRPr="00E90CCB">
        <w:rPr>
          <w:sz w:val="72"/>
          <w:szCs w:val="72"/>
        </w:rPr>
        <w:t xml:space="preserve"> #25</w:t>
      </w:r>
    </w:p>
    <w:p w:rsidR="004505FF" w:rsidRPr="00E90CCB" w:rsidRDefault="004505FF" w:rsidP="004505FF">
      <w:pPr>
        <w:jc w:val="center"/>
        <w:rPr>
          <w:sz w:val="72"/>
          <w:szCs w:val="72"/>
        </w:rPr>
      </w:pPr>
      <w:r w:rsidRPr="00E90CCB">
        <w:rPr>
          <w:sz w:val="72"/>
          <w:szCs w:val="72"/>
        </w:rPr>
        <w:t>WRITING HANDBOOK</w:t>
      </w:r>
    </w:p>
    <w:p w:rsidR="004505FF" w:rsidRPr="004505FF" w:rsidRDefault="004505FF" w:rsidP="004505FF">
      <w:pPr>
        <w:jc w:val="center"/>
        <w:rPr>
          <w:b/>
          <w:sz w:val="44"/>
          <w:szCs w:val="44"/>
        </w:rPr>
      </w:pPr>
    </w:p>
    <w:p w:rsidR="004505FF" w:rsidRPr="00E90CCB" w:rsidRDefault="004505FF" w:rsidP="004505FF">
      <w:pPr>
        <w:jc w:val="center"/>
      </w:pPr>
      <w:r w:rsidRPr="00E90CCB">
        <w:t>“Writing is the most powerful means of discovery</w:t>
      </w:r>
    </w:p>
    <w:p w:rsidR="004505FF" w:rsidRPr="00E90CCB" w:rsidRDefault="004505FF" w:rsidP="004505FF">
      <w:pPr>
        <w:jc w:val="center"/>
      </w:pPr>
      <w:r w:rsidRPr="00E90CCB">
        <w:t>accessible to all of us throughout life.”</w:t>
      </w:r>
    </w:p>
    <w:p w:rsidR="004505FF" w:rsidRPr="00E90CCB" w:rsidRDefault="004505FF" w:rsidP="004505FF">
      <w:pPr>
        <w:jc w:val="center"/>
      </w:pPr>
      <w:r w:rsidRPr="00E90CCB">
        <w:t xml:space="preserve">                                                                   -Peter Stillman</w:t>
      </w:r>
    </w:p>
    <w:p w:rsidR="004505FF" w:rsidRDefault="004505FF" w:rsidP="004505FF">
      <w:pPr>
        <w:jc w:val="center"/>
      </w:pPr>
    </w:p>
    <w:p w:rsidR="004505FF" w:rsidRDefault="00A20A1B" w:rsidP="004505FF">
      <w:pPr>
        <w:jc w:val="center"/>
      </w:pPr>
      <w:r>
        <w:rPr>
          <w:noProof/>
        </w:rPr>
        <w:drawing>
          <wp:inline distT="0" distB="0" distL="0" distR="0">
            <wp:extent cx="4086225" cy="326941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25 Logo_CMYK-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1140" cy="3273350"/>
                    </a:xfrm>
                    <a:prstGeom prst="rect">
                      <a:avLst/>
                    </a:prstGeom>
                  </pic:spPr>
                </pic:pic>
              </a:graphicData>
            </a:graphic>
          </wp:inline>
        </w:drawing>
      </w:r>
    </w:p>
    <w:p w:rsidR="004505FF" w:rsidRDefault="004505FF" w:rsidP="004505FF">
      <w:pPr>
        <w:jc w:val="center"/>
      </w:pPr>
    </w:p>
    <w:p w:rsidR="004505FF" w:rsidRDefault="004505FF" w:rsidP="004505FF">
      <w:pPr>
        <w:jc w:val="center"/>
      </w:pPr>
    </w:p>
    <w:p w:rsidR="00ED5674" w:rsidRDefault="00ED5674" w:rsidP="004505FF">
      <w:pPr>
        <w:jc w:val="center"/>
      </w:pPr>
    </w:p>
    <w:p w:rsidR="00ED5674" w:rsidRDefault="00ED5674" w:rsidP="004505FF">
      <w:pPr>
        <w:jc w:val="center"/>
      </w:pPr>
    </w:p>
    <w:p w:rsidR="004505FF" w:rsidRPr="00E90CCB" w:rsidRDefault="004505FF" w:rsidP="004505FF">
      <w:pPr>
        <w:jc w:val="center"/>
        <w:rPr>
          <w:sz w:val="32"/>
          <w:szCs w:val="32"/>
        </w:rPr>
      </w:pPr>
      <w:r w:rsidRPr="00E90CCB">
        <w:rPr>
          <w:sz w:val="32"/>
          <w:szCs w:val="32"/>
        </w:rPr>
        <w:t xml:space="preserve">Pocatello/Chubbuck </w:t>
      </w:r>
      <w:smartTag w:uri="urn:schemas-microsoft-com:office:smarttags" w:element="place">
        <w:r w:rsidRPr="00E90CCB">
          <w:rPr>
            <w:sz w:val="32"/>
            <w:szCs w:val="32"/>
          </w:rPr>
          <w:t>School District</w:t>
        </w:r>
      </w:smartTag>
      <w:r w:rsidRPr="00E90CCB">
        <w:rPr>
          <w:sz w:val="32"/>
          <w:szCs w:val="32"/>
        </w:rPr>
        <w:t xml:space="preserve"> #25</w:t>
      </w:r>
    </w:p>
    <w:p w:rsidR="004505FF" w:rsidRPr="00E90CCB" w:rsidRDefault="004505FF" w:rsidP="004505FF">
      <w:pPr>
        <w:jc w:val="center"/>
        <w:rPr>
          <w:sz w:val="32"/>
          <w:szCs w:val="32"/>
        </w:rPr>
      </w:pPr>
      <w:smartTag w:uri="urn:schemas-microsoft-com:office:smarttags" w:element="Street">
        <w:smartTag w:uri="urn:schemas-microsoft-com:office:smarttags" w:element="address">
          <w:r w:rsidRPr="00E90CCB">
            <w:rPr>
              <w:sz w:val="32"/>
              <w:szCs w:val="32"/>
            </w:rPr>
            <w:t>3115 Pole Line Rd.</w:t>
          </w:r>
        </w:smartTag>
      </w:smartTag>
    </w:p>
    <w:p w:rsidR="004505FF" w:rsidRPr="00E90CCB" w:rsidRDefault="004505FF" w:rsidP="004505FF">
      <w:pPr>
        <w:jc w:val="center"/>
        <w:rPr>
          <w:sz w:val="32"/>
          <w:szCs w:val="32"/>
        </w:rPr>
      </w:pPr>
      <w:smartTag w:uri="urn:schemas-microsoft-com:office:smarttags" w:element="place">
        <w:smartTag w:uri="urn:schemas-microsoft-com:office:smarttags" w:element="City">
          <w:r w:rsidRPr="00E90CCB">
            <w:rPr>
              <w:sz w:val="32"/>
              <w:szCs w:val="32"/>
            </w:rPr>
            <w:t>Pocatello</w:t>
          </w:r>
        </w:smartTag>
        <w:r w:rsidRPr="00E90CCB">
          <w:rPr>
            <w:sz w:val="32"/>
            <w:szCs w:val="32"/>
          </w:rPr>
          <w:t xml:space="preserve">, </w:t>
        </w:r>
        <w:smartTag w:uri="urn:schemas-microsoft-com:office:smarttags" w:element="State">
          <w:r w:rsidRPr="00E90CCB">
            <w:rPr>
              <w:sz w:val="32"/>
              <w:szCs w:val="32"/>
            </w:rPr>
            <w:t>ID</w:t>
          </w:r>
        </w:smartTag>
        <w:r w:rsidRPr="00E90CCB">
          <w:rPr>
            <w:sz w:val="32"/>
            <w:szCs w:val="32"/>
          </w:rPr>
          <w:t xml:space="preserve"> </w:t>
        </w:r>
        <w:smartTag w:uri="urn:schemas-microsoft-com:office:smarttags" w:element="PostalCode">
          <w:r w:rsidRPr="00E90CCB">
            <w:rPr>
              <w:sz w:val="32"/>
              <w:szCs w:val="32"/>
            </w:rPr>
            <w:t>83201</w:t>
          </w:r>
        </w:smartTag>
      </w:smartTag>
    </w:p>
    <w:p w:rsidR="00ED3BB3" w:rsidRDefault="004505FF" w:rsidP="00BC5878">
      <w:pPr>
        <w:jc w:val="center"/>
        <w:rPr>
          <w:sz w:val="32"/>
          <w:szCs w:val="32"/>
        </w:rPr>
      </w:pPr>
      <w:r w:rsidRPr="00E90CCB">
        <w:rPr>
          <w:sz w:val="32"/>
          <w:szCs w:val="32"/>
        </w:rPr>
        <w:t>(208) 232-3563</w:t>
      </w:r>
    </w:p>
    <w:p w:rsidR="000C230B" w:rsidRDefault="00FD6741" w:rsidP="00BC5878">
      <w:pPr>
        <w:jc w:val="center"/>
        <w:rPr>
          <w:sz w:val="32"/>
          <w:szCs w:val="32"/>
        </w:rPr>
      </w:pPr>
      <w:hyperlink r:id="rId9" w:history="1">
        <w:r w:rsidR="00F85D3F" w:rsidRPr="00713B24">
          <w:rPr>
            <w:rStyle w:val="Hyperlink"/>
            <w:sz w:val="32"/>
            <w:szCs w:val="32"/>
          </w:rPr>
          <w:t>www.sd25.us</w:t>
        </w:r>
      </w:hyperlink>
    </w:p>
    <w:p w:rsidR="008A7B2A" w:rsidRDefault="008B1BD1" w:rsidP="008B1BD1">
      <w:pPr>
        <w:jc w:val="right"/>
        <w:sectPr w:rsidR="008A7B2A" w:rsidSect="008A7B2A">
          <w:type w:val="nextColumn"/>
          <w:pgSz w:w="12240" w:h="15840"/>
          <w:pgMar w:top="1350" w:right="1440" w:bottom="90" w:left="1440" w:header="720" w:footer="720" w:gutter="0"/>
          <w:cols w:space="720"/>
          <w:docGrid w:linePitch="360"/>
        </w:sectPr>
      </w:pPr>
      <w:r w:rsidRPr="00E90CCB">
        <w:t xml:space="preserve">Revised </w:t>
      </w:r>
      <w:r w:rsidR="00F85D3F">
        <w:t>August</w:t>
      </w:r>
      <w:r w:rsidR="00A20A1B">
        <w:t xml:space="preserve"> 201</w:t>
      </w:r>
      <w:r w:rsidR="00735696">
        <w:t>9</w:t>
      </w:r>
    </w:p>
    <w:p w:rsidR="004505FF" w:rsidRDefault="008A7B2A" w:rsidP="004505FF">
      <w:pPr>
        <w:jc w:val="center"/>
      </w:pPr>
      <w:r w:rsidRPr="004505FF">
        <w:lastRenderedPageBreak/>
        <w:t xml:space="preserve"> </w:t>
      </w:r>
      <w:r w:rsidR="004505FF" w:rsidRPr="004505FF">
        <w:t>“Putting words together in a way which is unique, t</w:t>
      </w:r>
      <w:r w:rsidR="004505FF">
        <w:t>o me is something I still think</w:t>
      </w:r>
    </w:p>
    <w:p w:rsidR="004505FF" w:rsidRPr="004505FF" w:rsidRDefault="004505FF" w:rsidP="004505FF">
      <w:pPr>
        <w:jc w:val="center"/>
      </w:pPr>
      <w:r w:rsidRPr="004505FF">
        <w:t>is one of the most thrilling things that one can do in one’s life.”</w:t>
      </w:r>
    </w:p>
    <w:p w:rsidR="004505FF" w:rsidRDefault="004505FF" w:rsidP="004505FF">
      <w:pPr>
        <w:jc w:val="center"/>
      </w:pPr>
      <w:r>
        <w:tab/>
      </w:r>
      <w:r>
        <w:tab/>
      </w:r>
      <w:r>
        <w:tab/>
      </w:r>
      <w:r>
        <w:tab/>
      </w:r>
      <w:r>
        <w:tab/>
      </w:r>
      <w:r>
        <w:tab/>
      </w:r>
      <w:r>
        <w:tab/>
      </w:r>
      <w:r>
        <w:tab/>
      </w:r>
      <w:r>
        <w:tab/>
      </w:r>
      <w:r w:rsidRPr="004505FF">
        <w:t>-</w:t>
      </w:r>
      <w:smartTag w:uri="urn:schemas-microsoft-com:office:smarttags" w:element="City">
        <w:smartTag w:uri="urn:schemas-microsoft-com:office:smarttags" w:element="place">
          <w:r w:rsidRPr="004505FF">
            <w:t>Seymour</w:t>
          </w:r>
        </w:smartTag>
      </w:smartTag>
      <w:r w:rsidRPr="004505FF">
        <w:t xml:space="preserve"> Simon</w:t>
      </w:r>
    </w:p>
    <w:sdt>
      <w:sdtPr>
        <w:rPr>
          <w:rFonts w:ascii="Times New Roman" w:eastAsia="Times New Roman" w:hAnsi="Times New Roman" w:cs="Times New Roman"/>
          <w:color w:val="auto"/>
          <w:sz w:val="24"/>
          <w:szCs w:val="24"/>
        </w:rPr>
        <w:id w:val="-709029143"/>
        <w:docPartObj>
          <w:docPartGallery w:val="Table of Contents"/>
          <w:docPartUnique/>
        </w:docPartObj>
      </w:sdtPr>
      <w:sdtEndPr>
        <w:rPr>
          <w:b/>
          <w:bCs/>
          <w:noProof/>
        </w:rPr>
      </w:sdtEndPr>
      <w:sdtContent>
        <w:p w:rsidR="00C3785F" w:rsidRPr="00C3785F" w:rsidRDefault="00C3785F" w:rsidP="00C3785F">
          <w:pPr>
            <w:pStyle w:val="TOCHeading"/>
            <w:jc w:val="center"/>
            <w:rPr>
              <w:color w:val="auto"/>
            </w:rPr>
          </w:pPr>
          <w:r w:rsidRPr="00C3785F">
            <w:rPr>
              <w:color w:val="auto"/>
            </w:rPr>
            <w:t>Table of Contents</w:t>
          </w:r>
        </w:p>
        <w:p w:rsidR="00CF7DFC" w:rsidRDefault="00C3785F">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161038" w:history="1">
            <w:r w:rsidR="00CF7DFC" w:rsidRPr="006E31DC">
              <w:rPr>
                <w:rStyle w:val="Hyperlink"/>
                <w:noProof/>
              </w:rPr>
              <w:t>Introduction</w:t>
            </w:r>
            <w:r w:rsidR="00CF7DFC">
              <w:rPr>
                <w:noProof/>
                <w:webHidden/>
              </w:rPr>
              <w:tab/>
            </w:r>
            <w:r w:rsidR="00CF7DFC">
              <w:rPr>
                <w:noProof/>
                <w:webHidden/>
              </w:rPr>
              <w:fldChar w:fldCharType="begin"/>
            </w:r>
            <w:r w:rsidR="00CF7DFC">
              <w:rPr>
                <w:noProof/>
                <w:webHidden/>
              </w:rPr>
              <w:instrText xml:space="preserve"> PAGEREF _Toc16161038 \h </w:instrText>
            </w:r>
            <w:r w:rsidR="00CF7DFC">
              <w:rPr>
                <w:noProof/>
                <w:webHidden/>
              </w:rPr>
            </w:r>
            <w:r w:rsidR="00CF7DFC">
              <w:rPr>
                <w:noProof/>
                <w:webHidden/>
              </w:rPr>
              <w:fldChar w:fldCharType="separate"/>
            </w:r>
            <w:r w:rsidR="00CF7DFC">
              <w:rPr>
                <w:noProof/>
                <w:webHidden/>
              </w:rPr>
              <w:t>1</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39" w:history="1">
            <w:r w:rsidR="00CF7DFC" w:rsidRPr="006E31DC">
              <w:rPr>
                <w:rStyle w:val="Hyperlink"/>
                <w:noProof/>
              </w:rPr>
              <w:t>Writing Terminology</w:t>
            </w:r>
            <w:r w:rsidR="00CF7DFC">
              <w:rPr>
                <w:noProof/>
                <w:webHidden/>
              </w:rPr>
              <w:tab/>
            </w:r>
            <w:r w:rsidR="00CF7DFC">
              <w:rPr>
                <w:noProof/>
                <w:webHidden/>
              </w:rPr>
              <w:fldChar w:fldCharType="begin"/>
            </w:r>
            <w:r w:rsidR="00CF7DFC">
              <w:rPr>
                <w:noProof/>
                <w:webHidden/>
              </w:rPr>
              <w:instrText xml:space="preserve"> PAGEREF _Toc16161039 \h </w:instrText>
            </w:r>
            <w:r w:rsidR="00CF7DFC">
              <w:rPr>
                <w:noProof/>
                <w:webHidden/>
              </w:rPr>
            </w:r>
            <w:r w:rsidR="00CF7DFC">
              <w:rPr>
                <w:noProof/>
                <w:webHidden/>
              </w:rPr>
              <w:fldChar w:fldCharType="separate"/>
            </w:r>
            <w:r w:rsidR="00CF7DFC">
              <w:rPr>
                <w:noProof/>
                <w:webHidden/>
              </w:rPr>
              <w:t>1</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0" w:history="1">
            <w:r w:rsidR="00CF7DFC" w:rsidRPr="006E31DC">
              <w:rPr>
                <w:rStyle w:val="Hyperlink"/>
                <w:noProof/>
              </w:rPr>
              <w:t>Six Stages of Writing</w:t>
            </w:r>
            <w:r w:rsidR="00CF7DFC">
              <w:rPr>
                <w:noProof/>
                <w:webHidden/>
              </w:rPr>
              <w:tab/>
            </w:r>
            <w:r w:rsidR="00CF7DFC">
              <w:rPr>
                <w:noProof/>
                <w:webHidden/>
              </w:rPr>
              <w:fldChar w:fldCharType="begin"/>
            </w:r>
            <w:r w:rsidR="00CF7DFC">
              <w:rPr>
                <w:noProof/>
                <w:webHidden/>
              </w:rPr>
              <w:instrText xml:space="preserve"> PAGEREF _Toc16161040 \h </w:instrText>
            </w:r>
            <w:r w:rsidR="00CF7DFC">
              <w:rPr>
                <w:noProof/>
                <w:webHidden/>
              </w:rPr>
            </w:r>
            <w:r w:rsidR="00CF7DFC">
              <w:rPr>
                <w:noProof/>
                <w:webHidden/>
              </w:rPr>
              <w:fldChar w:fldCharType="separate"/>
            </w:r>
            <w:r w:rsidR="00CF7DFC">
              <w:rPr>
                <w:noProof/>
                <w:webHidden/>
              </w:rPr>
              <w:t>2</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1" w:history="1">
            <w:r w:rsidR="00CF7DFC" w:rsidRPr="006E31DC">
              <w:rPr>
                <w:rStyle w:val="Hyperlink"/>
                <w:noProof/>
              </w:rPr>
              <w:t>Graphic Organizers</w:t>
            </w:r>
            <w:r w:rsidR="00CF7DFC">
              <w:rPr>
                <w:noProof/>
                <w:webHidden/>
              </w:rPr>
              <w:tab/>
            </w:r>
            <w:r w:rsidR="00CF7DFC">
              <w:rPr>
                <w:noProof/>
                <w:webHidden/>
              </w:rPr>
              <w:fldChar w:fldCharType="begin"/>
            </w:r>
            <w:r w:rsidR="00CF7DFC">
              <w:rPr>
                <w:noProof/>
                <w:webHidden/>
              </w:rPr>
              <w:instrText xml:space="preserve"> PAGEREF _Toc16161041 \h </w:instrText>
            </w:r>
            <w:r w:rsidR="00CF7DFC">
              <w:rPr>
                <w:noProof/>
                <w:webHidden/>
              </w:rPr>
            </w:r>
            <w:r w:rsidR="00CF7DFC">
              <w:rPr>
                <w:noProof/>
                <w:webHidden/>
              </w:rPr>
              <w:fldChar w:fldCharType="separate"/>
            </w:r>
            <w:r w:rsidR="00CF7DFC">
              <w:rPr>
                <w:noProof/>
                <w:webHidden/>
              </w:rPr>
              <w:t>3</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2" w:history="1">
            <w:r w:rsidR="00CF7DFC" w:rsidRPr="006E31DC">
              <w:rPr>
                <w:rStyle w:val="Hyperlink"/>
                <w:noProof/>
              </w:rPr>
              <w:t>Comparison/Contrast</w:t>
            </w:r>
            <w:r w:rsidR="00CF7DFC">
              <w:rPr>
                <w:noProof/>
                <w:webHidden/>
              </w:rPr>
              <w:tab/>
            </w:r>
            <w:r w:rsidR="00CF7DFC">
              <w:rPr>
                <w:noProof/>
                <w:webHidden/>
              </w:rPr>
              <w:fldChar w:fldCharType="begin"/>
            </w:r>
            <w:r w:rsidR="00CF7DFC">
              <w:rPr>
                <w:noProof/>
                <w:webHidden/>
              </w:rPr>
              <w:instrText xml:space="preserve"> PAGEREF _Toc16161042 \h </w:instrText>
            </w:r>
            <w:r w:rsidR="00CF7DFC">
              <w:rPr>
                <w:noProof/>
                <w:webHidden/>
              </w:rPr>
            </w:r>
            <w:r w:rsidR="00CF7DFC">
              <w:rPr>
                <w:noProof/>
                <w:webHidden/>
              </w:rPr>
              <w:fldChar w:fldCharType="separate"/>
            </w:r>
            <w:r w:rsidR="00CF7DFC">
              <w:rPr>
                <w:noProof/>
                <w:webHidden/>
              </w:rPr>
              <w:t>4</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3" w:history="1">
            <w:r w:rsidR="00CF7DFC" w:rsidRPr="006E31DC">
              <w:rPr>
                <w:rStyle w:val="Hyperlink"/>
                <w:noProof/>
              </w:rPr>
              <w:t>Venn Diagram</w:t>
            </w:r>
            <w:r w:rsidR="00CF7DFC">
              <w:rPr>
                <w:noProof/>
                <w:webHidden/>
              </w:rPr>
              <w:tab/>
            </w:r>
            <w:r w:rsidR="00CF7DFC">
              <w:rPr>
                <w:noProof/>
                <w:webHidden/>
              </w:rPr>
              <w:fldChar w:fldCharType="begin"/>
            </w:r>
            <w:r w:rsidR="00CF7DFC">
              <w:rPr>
                <w:noProof/>
                <w:webHidden/>
              </w:rPr>
              <w:instrText xml:space="preserve"> PAGEREF _Toc16161043 \h </w:instrText>
            </w:r>
            <w:r w:rsidR="00CF7DFC">
              <w:rPr>
                <w:noProof/>
                <w:webHidden/>
              </w:rPr>
            </w:r>
            <w:r w:rsidR="00CF7DFC">
              <w:rPr>
                <w:noProof/>
                <w:webHidden/>
              </w:rPr>
              <w:fldChar w:fldCharType="separate"/>
            </w:r>
            <w:r w:rsidR="00CF7DFC">
              <w:rPr>
                <w:noProof/>
                <w:webHidden/>
              </w:rPr>
              <w:t>4</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4" w:history="1">
            <w:r w:rsidR="00CF7DFC" w:rsidRPr="006E31DC">
              <w:rPr>
                <w:rStyle w:val="Hyperlink"/>
                <w:noProof/>
              </w:rPr>
              <w:t>Chronological Sequence</w:t>
            </w:r>
            <w:r w:rsidR="00CF7DFC">
              <w:rPr>
                <w:noProof/>
                <w:webHidden/>
              </w:rPr>
              <w:tab/>
            </w:r>
            <w:r w:rsidR="00CF7DFC">
              <w:rPr>
                <w:noProof/>
                <w:webHidden/>
              </w:rPr>
              <w:fldChar w:fldCharType="begin"/>
            </w:r>
            <w:r w:rsidR="00CF7DFC">
              <w:rPr>
                <w:noProof/>
                <w:webHidden/>
              </w:rPr>
              <w:instrText xml:space="preserve"> PAGEREF _Toc16161044 \h </w:instrText>
            </w:r>
            <w:r w:rsidR="00CF7DFC">
              <w:rPr>
                <w:noProof/>
                <w:webHidden/>
              </w:rPr>
            </w:r>
            <w:r w:rsidR="00CF7DFC">
              <w:rPr>
                <w:noProof/>
                <w:webHidden/>
              </w:rPr>
              <w:fldChar w:fldCharType="separate"/>
            </w:r>
            <w:r w:rsidR="00CF7DFC">
              <w:rPr>
                <w:noProof/>
                <w:webHidden/>
              </w:rPr>
              <w:t>5</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45" w:history="1">
            <w:r w:rsidR="00CF7DFC" w:rsidRPr="006E31DC">
              <w:rPr>
                <w:rStyle w:val="Hyperlink"/>
                <w:noProof/>
              </w:rPr>
              <w:t>Five Paragraph Essay Format</w:t>
            </w:r>
            <w:r w:rsidR="00CF7DFC">
              <w:rPr>
                <w:noProof/>
                <w:webHidden/>
              </w:rPr>
              <w:tab/>
            </w:r>
            <w:r w:rsidR="00CF7DFC">
              <w:rPr>
                <w:noProof/>
                <w:webHidden/>
              </w:rPr>
              <w:fldChar w:fldCharType="begin"/>
            </w:r>
            <w:r w:rsidR="00CF7DFC">
              <w:rPr>
                <w:noProof/>
                <w:webHidden/>
              </w:rPr>
              <w:instrText xml:space="preserve"> PAGEREF _Toc16161045 \h </w:instrText>
            </w:r>
            <w:r w:rsidR="00CF7DFC">
              <w:rPr>
                <w:noProof/>
                <w:webHidden/>
              </w:rPr>
            </w:r>
            <w:r w:rsidR="00CF7DFC">
              <w:rPr>
                <w:noProof/>
                <w:webHidden/>
              </w:rPr>
              <w:fldChar w:fldCharType="separate"/>
            </w:r>
            <w:r w:rsidR="00CF7DFC">
              <w:rPr>
                <w:noProof/>
                <w:webHidden/>
              </w:rPr>
              <w:t>8</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6" w:history="1">
            <w:r w:rsidR="00CF7DFC" w:rsidRPr="006E31DC">
              <w:rPr>
                <w:rStyle w:val="Hyperlink"/>
                <w:noProof/>
              </w:rPr>
              <w:t>Thesis Generator</w:t>
            </w:r>
            <w:r w:rsidR="00CF7DFC">
              <w:rPr>
                <w:noProof/>
                <w:webHidden/>
              </w:rPr>
              <w:tab/>
            </w:r>
            <w:r w:rsidR="00CF7DFC">
              <w:rPr>
                <w:noProof/>
                <w:webHidden/>
              </w:rPr>
              <w:fldChar w:fldCharType="begin"/>
            </w:r>
            <w:r w:rsidR="00CF7DFC">
              <w:rPr>
                <w:noProof/>
                <w:webHidden/>
              </w:rPr>
              <w:instrText xml:space="preserve"> PAGEREF _Toc16161046 \h </w:instrText>
            </w:r>
            <w:r w:rsidR="00CF7DFC">
              <w:rPr>
                <w:noProof/>
                <w:webHidden/>
              </w:rPr>
            </w:r>
            <w:r w:rsidR="00CF7DFC">
              <w:rPr>
                <w:noProof/>
                <w:webHidden/>
              </w:rPr>
              <w:fldChar w:fldCharType="separate"/>
            </w:r>
            <w:r w:rsidR="00CF7DFC">
              <w:rPr>
                <w:noProof/>
                <w:webHidden/>
              </w:rPr>
              <w:t>9</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7" w:history="1">
            <w:r w:rsidR="00CF7DFC" w:rsidRPr="006E31DC">
              <w:rPr>
                <w:rStyle w:val="Hyperlink"/>
                <w:noProof/>
              </w:rPr>
              <w:t>Compare and Contrast Chart Graphic Organizer</w:t>
            </w:r>
            <w:r w:rsidR="00CF7DFC">
              <w:rPr>
                <w:noProof/>
                <w:webHidden/>
              </w:rPr>
              <w:tab/>
            </w:r>
            <w:r w:rsidR="00CF7DFC">
              <w:rPr>
                <w:noProof/>
                <w:webHidden/>
              </w:rPr>
              <w:fldChar w:fldCharType="begin"/>
            </w:r>
            <w:r w:rsidR="00CF7DFC">
              <w:rPr>
                <w:noProof/>
                <w:webHidden/>
              </w:rPr>
              <w:instrText xml:space="preserve"> PAGEREF _Toc16161047 \h </w:instrText>
            </w:r>
            <w:r w:rsidR="00CF7DFC">
              <w:rPr>
                <w:noProof/>
                <w:webHidden/>
              </w:rPr>
            </w:r>
            <w:r w:rsidR="00CF7DFC">
              <w:rPr>
                <w:noProof/>
                <w:webHidden/>
              </w:rPr>
              <w:fldChar w:fldCharType="separate"/>
            </w:r>
            <w:r w:rsidR="00CF7DFC">
              <w:rPr>
                <w:noProof/>
                <w:webHidden/>
              </w:rPr>
              <w:t>10</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48" w:history="1">
            <w:r w:rsidR="00CF7DFC" w:rsidRPr="006E31DC">
              <w:rPr>
                <w:rStyle w:val="Hyperlink"/>
                <w:noProof/>
              </w:rPr>
              <w:t>MLA Format Requirements</w:t>
            </w:r>
            <w:r w:rsidR="00CF7DFC">
              <w:rPr>
                <w:noProof/>
                <w:webHidden/>
              </w:rPr>
              <w:tab/>
            </w:r>
            <w:r w:rsidR="00CF7DFC">
              <w:rPr>
                <w:noProof/>
                <w:webHidden/>
              </w:rPr>
              <w:fldChar w:fldCharType="begin"/>
            </w:r>
            <w:r w:rsidR="00CF7DFC">
              <w:rPr>
                <w:noProof/>
                <w:webHidden/>
              </w:rPr>
              <w:instrText xml:space="preserve"> PAGEREF _Toc16161048 \h </w:instrText>
            </w:r>
            <w:r w:rsidR="00CF7DFC">
              <w:rPr>
                <w:noProof/>
                <w:webHidden/>
              </w:rPr>
            </w:r>
            <w:r w:rsidR="00CF7DFC">
              <w:rPr>
                <w:noProof/>
                <w:webHidden/>
              </w:rPr>
              <w:fldChar w:fldCharType="separate"/>
            </w:r>
            <w:r w:rsidR="00CF7DFC">
              <w:rPr>
                <w:noProof/>
                <w:webHidden/>
              </w:rPr>
              <w:t>12</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49" w:history="1">
            <w:r w:rsidR="00CF7DFC" w:rsidRPr="006E31DC">
              <w:rPr>
                <w:rStyle w:val="Hyperlink"/>
                <w:noProof/>
              </w:rPr>
              <w:t>Sample Pages of a Research Paper in MLA Style</w:t>
            </w:r>
            <w:r w:rsidR="00CF7DFC">
              <w:rPr>
                <w:noProof/>
                <w:webHidden/>
              </w:rPr>
              <w:tab/>
            </w:r>
            <w:r w:rsidR="00CF7DFC">
              <w:rPr>
                <w:noProof/>
                <w:webHidden/>
              </w:rPr>
              <w:fldChar w:fldCharType="begin"/>
            </w:r>
            <w:r w:rsidR="00CF7DFC">
              <w:rPr>
                <w:noProof/>
                <w:webHidden/>
              </w:rPr>
              <w:instrText xml:space="preserve"> PAGEREF _Toc16161049 \h </w:instrText>
            </w:r>
            <w:r w:rsidR="00CF7DFC">
              <w:rPr>
                <w:noProof/>
                <w:webHidden/>
              </w:rPr>
            </w:r>
            <w:r w:rsidR="00CF7DFC">
              <w:rPr>
                <w:noProof/>
                <w:webHidden/>
              </w:rPr>
              <w:fldChar w:fldCharType="separate"/>
            </w:r>
            <w:r w:rsidR="00CF7DFC">
              <w:rPr>
                <w:noProof/>
                <w:webHidden/>
              </w:rPr>
              <w:t>14</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0" w:history="1">
            <w:r w:rsidR="00CF7DFC" w:rsidRPr="006E31DC">
              <w:rPr>
                <w:rStyle w:val="Hyperlink"/>
                <w:noProof/>
              </w:rPr>
              <w:t>Using Sources: MLA Format</w:t>
            </w:r>
            <w:r w:rsidR="00CF7DFC">
              <w:rPr>
                <w:noProof/>
                <w:webHidden/>
              </w:rPr>
              <w:tab/>
            </w:r>
            <w:r w:rsidR="00CF7DFC">
              <w:rPr>
                <w:noProof/>
                <w:webHidden/>
              </w:rPr>
              <w:fldChar w:fldCharType="begin"/>
            </w:r>
            <w:r w:rsidR="00CF7DFC">
              <w:rPr>
                <w:noProof/>
                <w:webHidden/>
              </w:rPr>
              <w:instrText xml:space="preserve"> PAGEREF _Toc16161050 \h </w:instrText>
            </w:r>
            <w:r w:rsidR="00CF7DFC">
              <w:rPr>
                <w:noProof/>
                <w:webHidden/>
              </w:rPr>
            </w:r>
            <w:r w:rsidR="00CF7DFC">
              <w:rPr>
                <w:noProof/>
                <w:webHidden/>
              </w:rPr>
              <w:fldChar w:fldCharType="separate"/>
            </w:r>
            <w:r w:rsidR="00CF7DFC">
              <w:rPr>
                <w:noProof/>
                <w:webHidden/>
              </w:rPr>
              <w:t>15</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1" w:history="1">
            <w:r w:rsidR="00CF7DFC" w:rsidRPr="006E31DC">
              <w:rPr>
                <w:rStyle w:val="Hyperlink"/>
                <w:noProof/>
              </w:rPr>
              <w:t>Plagiarism</w:t>
            </w:r>
            <w:r w:rsidR="00CF7DFC">
              <w:rPr>
                <w:noProof/>
                <w:webHidden/>
              </w:rPr>
              <w:tab/>
            </w:r>
            <w:r w:rsidR="00CF7DFC">
              <w:rPr>
                <w:noProof/>
                <w:webHidden/>
              </w:rPr>
              <w:fldChar w:fldCharType="begin"/>
            </w:r>
            <w:r w:rsidR="00CF7DFC">
              <w:rPr>
                <w:noProof/>
                <w:webHidden/>
              </w:rPr>
              <w:instrText xml:space="preserve"> PAGEREF _Toc16161051 \h </w:instrText>
            </w:r>
            <w:r w:rsidR="00CF7DFC">
              <w:rPr>
                <w:noProof/>
                <w:webHidden/>
              </w:rPr>
            </w:r>
            <w:r w:rsidR="00CF7DFC">
              <w:rPr>
                <w:noProof/>
                <w:webHidden/>
              </w:rPr>
              <w:fldChar w:fldCharType="separate"/>
            </w:r>
            <w:r w:rsidR="00CF7DFC">
              <w:rPr>
                <w:noProof/>
                <w:webHidden/>
              </w:rPr>
              <w:t>15</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2" w:history="1">
            <w:r w:rsidR="00CF7DFC" w:rsidRPr="006E31DC">
              <w:rPr>
                <w:rStyle w:val="Hyperlink"/>
                <w:noProof/>
              </w:rPr>
              <w:t>MLA Citation for Paraphrasing</w:t>
            </w:r>
            <w:r w:rsidR="00CF7DFC">
              <w:rPr>
                <w:noProof/>
                <w:webHidden/>
              </w:rPr>
              <w:tab/>
            </w:r>
            <w:r w:rsidR="00CF7DFC">
              <w:rPr>
                <w:noProof/>
                <w:webHidden/>
              </w:rPr>
              <w:fldChar w:fldCharType="begin"/>
            </w:r>
            <w:r w:rsidR="00CF7DFC">
              <w:rPr>
                <w:noProof/>
                <w:webHidden/>
              </w:rPr>
              <w:instrText xml:space="preserve"> PAGEREF _Toc16161052 \h </w:instrText>
            </w:r>
            <w:r w:rsidR="00CF7DFC">
              <w:rPr>
                <w:noProof/>
                <w:webHidden/>
              </w:rPr>
            </w:r>
            <w:r w:rsidR="00CF7DFC">
              <w:rPr>
                <w:noProof/>
                <w:webHidden/>
              </w:rPr>
              <w:fldChar w:fldCharType="separate"/>
            </w:r>
            <w:r w:rsidR="00CF7DFC">
              <w:rPr>
                <w:noProof/>
                <w:webHidden/>
              </w:rPr>
              <w:t>15</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3" w:history="1">
            <w:r w:rsidR="00CF7DFC" w:rsidRPr="006E31DC">
              <w:rPr>
                <w:rStyle w:val="Hyperlink"/>
                <w:noProof/>
              </w:rPr>
              <w:t>Using Direct Quotations: MLA Formatting</w:t>
            </w:r>
            <w:r w:rsidR="00CF7DFC">
              <w:rPr>
                <w:noProof/>
                <w:webHidden/>
              </w:rPr>
              <w:tab/>
            </w:r>
            <w:r w:rsidR="00CF7DFC">
              <w:rPr>
                <w:noProof/>
                <w:webHidden/>
              </w:rPr>
              <w:fldChar w:fldCharType="begin"/>
            </w:r>
            <w:r w:rsidR="00CF7DFC">
              <w:rPr>
                <w:noProof/>
                <w:webHidden/>
              </w:rPr>
              <w:instrText xml:space="preserve"> PAGEREF _Toc16161053 \h </w:instrText>
            </w:r>
            <w:r w:rsidR="00CF7DFC">
              <w:rPr>
                <w:noProof/>
                <w:webHidden/>
              </w:rPr>
            </w:r>
            <w:r w:rsidR="00CF7DFC">
              <w:rPr>
                <w:noProof/>
                <w:webHidden/>
              </w:rPr>
              <w:fldChar w:fldCharType="separate"/>
            </w:r>
            <w:r w:rsidR="00CF7DFC">
              <w:rPr>
                <w:noProof/>
                <w:webHidden/>
              </w:rPr>
              <w:t>17</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54" w:history="1">
            <w:r w:rsidR="00CF7DFC" w:rsidRPr="006E31DC">
              <w:rPr>
                <w:rStyle w:val="Hyperlink"/>
                <w:noProof/>
              </w:rPr>
              <w:t>Works Cited</w:t>
            </w:r>
            <w:r w:rsidR="00CF7DFC">
              <w:rPr>
                <w:noProof/>
                <w:webHidden/>
              </w:rPr>
              <w:tab/>
            </w:r>
            <w:r w:rsidR="00CF7DFC">
              <w:rPr>
                <w:noProof/>
                <w:webHidden/>
              </w:rPr>
              <w:fldChar w:fldCharType="begin"/>
            </w:r>
            <w:r w:rsidR="00CF7DFC">
              <w:rPr>
                <w:noProof/>
                <w:webHidden/>
              </w:rPr>
              <w:instrText xml:space="preserve"> PAGEREF _Toc16161054 \h </w:instrText>
            </w:r>
            <w:r w:rsidR="00CF7DFC">
              <w:rPr>
                <w:noProof/>
                <w:webHidden/>
              </w:rPr>
            </w:r>
            <w:r w:rsidR="00CF7DFC">
              <w:rPr>
                <w:noProof/>
                <w:webHidden/>
              </w:rPr>
              <w:fldChar w:fldCharType="separate"/>
            </w:r>
            <w:r w:rsidR="00CF7DFC">
              <w:rPr>
                <w:noProof/>
                <w:webHidden/>
              </w:rPr>
              <w:t>18</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5" w:history="1">
            <w:r w:rsidR="00CF7DFC" w:rsidRPr="006E31DC">
              <w:rPr>
                <w:rStyle w:val="Hyperlink"/>
                <w:noProof/>
              </w:rPr>
              <w:t>Resources for evaluating websites:</w:t>
            </w:r>
            <w:r w:rsidR="00CF7DFC">
              <w:rPr>
                <w:noProof/>
                <w:webHidden/>
              </w:rPr>
              <w:tab/>
            </w:r>
            <w:r w:rsidR="00CF7DFC">
              <w:rPr>
                <w:noProof/>
                <w:webHidden/>
              </w:rPr>
              <w:fldChar w:fldCharType="begin"/>
            </w:r>
            <w:r w:rsidR="00CF7DFC">
              <w:rPr>
                <w:noProof/>
                <w:webHidden/>
              </w:rPr>
              <w:instrText xml:space="preserve"> PAGEREF _Toc16161055 \h </w:instrText>
            </w:r>
            <w:r w:rsidR="00CF7DFC">
              <w:rPr>
                <w:noProof/>
                <w:webHidden/>
              </w:rPr>
            </w:r>
            <w:r w:rsidR="00CF7DFC">
              <w:rPr>
                <w:noProof/>
                <w:webHidden/>
              </w:rPr>
              <w:fldChar w:fldCharType="separate"/>
            </w:r>
            <w:r w:rsidR="00CF7DFC">
              <w:rPr>
                <w:noProof/>
                <w:webHidden/>
              </w:rPr>
              <w:t>18</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6" w:history="1">
            <w:r w:rsidR="00CF7DFC" w:rsidRPr="006E31DC">
              <w:rPr>
                <w:rStyle w:val="Hyperlink"/>
                <w:noProof/>
              </w:rPr>
              <w:t>Citation Building Websites:</w:t>
            </w:r>
            <w:r w:rsidR="00CF7DFC">
              <w:rPr>
                <w:noProof/>
                <w:webHidden/>
              </w:rPr>
              <w:tab/>
            </w:r>
            <w:r w:rsidR="00CF7DFC">
              <w:rPr>
                <w:noProof/>
                <w:webHidden/>
              </w:rPr>
              <w:fldChar w:fldCharType="begin"/>
            </w:r>
            <w:r w:rsidR="00CF7DFC">
              <w:rPr>
                <w:noProof/>
                <w:webHidden/>
              </w:rPr>
              <w:instrText xml:space="preserve"> PAGEREF _Toc16161056 \h </w:instrText>
            </w:r>
            <w:r w:rsidR="00CF7DFC">
              <w:rPr>
                <w:noProof/>
                <w:webHidden/>
              </w:rPr>
            </w:r>
            <w:r w:rsidR="00CF7DFC">
              <w:rPr>
                <w:noProof/>
                <w:webHidden/>
              </w:rPr>
              <w:fldChar w:fldCharType="separate"/>
            </w:r>
            <w:r w:rsidR="00CF7DFC">
              <w:rPr>
                <w:noProof/>
                <w:webHidden/>
              </w:rPr>
              <w:t>18</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7" w:history="1">
            <w:r w:rsidR="00CF7DFC" w:rsidRPr="006E31DC">
              <w:rPr>
                <w:rStyle w:val="Hyperlink"/>
                <w:noProof/>
              </w:rPr>
              <w:t>Creating Works Cited Entries in MLA Format</w:t>
            </w:r>
            <w:r w:rsidR="00CF7DFC">
              <w:rPr>
                <w:noProof/>
                <w:webHidden/>
              </w:rPr>
              <w:tab/>
            </w:r>
            <w:r w:rsidR="00CF7DFC">
              <w:rPr>
                <w:noProof/>
                <w:webHidden/>
              </w:rPr>
              <w:fldChar w:fldCharType="begin"/>
            </w:r>
            <w:r w:rsidR="00CF7DFC">
              <w:rPr>
                <w:noProof/>
                <w:webHidden/>
              </w:rPr>
              <w:instrText xml:space="preserve"> PAGEREF _Toc16161057 \h </w:instrText>
            </w:r>
            <w:r w:rsidR="00CF7DFC">
              <w:rPr>
                <w:noProof/>
                <w:webHidden/>
              </w:rPr>
            </w:r>
            <w:r w:rsidR="00CF7DFC">
              <w:rPr>
                <w:noProof/>
                <w:webHidden/>
              </w:rPr>
              <w:fldChar w:fldCharType="separate"/>
            </w:r>
            <w:r w:rsidR="00CF7DFC">
              <w:rPr>
                <w:noProof/>
                <w:webHidden/>
              </w:rPr>
              <w:t>19</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8" w:history="1">
            <w:r w:rsidR="00CF7DFC" w:rsidRPr="006E31DC">
              <w:rPr>
                <w:rStyle w:val="Hyperlink"/>
                <w:noProof/>
              </w:rPr>
              <w:t>Sample Works Cited Forms</w:t>
            </w:r>
            <w:r w:rsidR="00CF7DFC">
              <w:rPr>
                <w:noProof/>
                <w:webHidden/>
              </w:rPr>
              <w:tab/>
            </w:r>
            <w:r w:rsidR="00CF7DFC">
              <w:rPr>
                <w:noProof/>
                <w:webHidden/>
              </w:rPr>
              <w:fldChar w:fldCharType="begin"/>
            </w:r>
            <w:r w:rsidR="00CF7DFC">
              <w:rPr>
                <w:noProof/>
                <w:webHidden/>
              </w:rPr>
              <w:instrText xml:space="preserve"> PAGEREF _Toc16161058 \h </w:instrText>
            </w:r>
            <w:r w:rsidR="00CF7DFC">
              <w:rPr>
                <w:noProof/>
                <w:webHidden/>
              </w:rPr>
            </w:r>
            <w:r w:rsidR="00CF7DFC">
              <w:rPr>
                <w:noProof/>
                <w:webHidden/>
              </w:rPr>
              <w:fldChar w:fldCharType="separate"/>
            </w:r>
            <w:r w:rsidR="00CF7DFC">
              <w:rPr>
                <w:noProof/>
                <w:webHidden/>
              </w:rPr>
              <w:t>19</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59" w:history="1">
            <w:r w:rsidR="00CF7DFC" w:rsidRPr="006E31DC">
              <w:rPr>
                <w:rStyle w:val="Hyperlink"/>
                <w:noProof/>
              </w:rPr>
              <w:t>Resources for MLA Formatting:</w:t>
            </w:r>
            <w:r w:rsidR="00CF7DFC">
              <w:rPr>
                <w:noProof/>
                <w:webHidden/>
              </w:rPr>
              <w:tab/>
            </w:r>
            <w:r w:rsidR="00CF7DFC">
              <w:rPr>
                <w:noProof/>
                <w:webHidden/>
              </w:rPr>
              <w:fldChar w:fldCharType="begin"/>
            </w:r>
            <w:r w:rsidR="00CF7DFC">
              <w:rPr>
                <w:noProof/>
                <w:webHidden/>
              </w:rPr>
              <w:instrText xml:space="preserve"> PAGEREF _Toc16161059 \h </w:instrText>
            </w:r>
            <w:r w:rsidR="00CF7DFC">
              <w:rPr>
                <w:noProof/>
                <w:webHidden/>
              </w:rPr>
            </w:r>
            <w:r w:rsidR="00CF7DFC">
              <w:rPr>
                <w:noProof/>
                <w:webHidden/>
              </w:rPr>
              <w:fldChar w:fldCharType="separate"/>
            </w:r>
            <w:r w:rsidR="00CF7DFC">
              <w:rPr>
                <w:noProof/>
                <w:webHidden/>
              </w:rPr>
              <w:t>21</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60" w:history="1">
            <w:r w:rsidR="00CF7DFC" w:rsidRPr="006E31DC">
              <w:rPr>
                <w:rStyle w:val="Hyperlink"/>
                <w:noProof/>
              </w:rPr>
              <w:t>Root Words</w:t>
            </w:r>
            <w:r w:rsidR="00CF7DFC">
              <w:rPr>
                <w:noProof/>
                <w:webHidden/>
              </w:rPr>
              <w:tab/>
            </w:r>
            <w:r w:rsidR="00CF7DFC">
              <w:rPr>
                <w:noProof/>
                <w:webHidden/>
              </w:rPr>
              <w:fldChar w:fldCharType="begin"/>
            </w:r>
            <w:r w:rsidR="00CF7DFC">
              <w:rPr>
                <w:noProof/>
                <w:webHidden/>
              </w:rPr>
              <w:instrText xml:space="preserve"> PAGEREF _Toc16161060 \h </w:instrText>
            </w:r>
            <w:r w:rsidR="00CF7DFC">
              <w:rPr>
                <w:noProof/>
                <w:webHidden/>
              </w:rPr>
            </w:r>
            <w:r w:rsidR="00CF7DFC">
              <w:rPr>
                <w:noProof/>
                <w:webHidden/>
              </w:rPr>
              <w:fldChar w:fldCharType="separate"/>
            </w:r>
            <w:r w:rsidR="00CF7DFC">
              <w:rPr>
                <w:noProof/>
                <w:webHidden/>
              </w:rPr>
              <w:t>24</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61" w:history="1">
            <w:r w:rsidR="00CF7DFC" w:rsidRPr="006E31DC">
              <w:rPr>
                <w:rStyle w:val="Hyperlink"/>
                <w:noProof/>
              </w:rPr>
              <w:t>Grade 7-8 “No Excuse” Spelling List</w:t>
            </w:r>
            <w:r w:rsidR="00CF7DFC">
              <w:rPr>
                <w:noProof/>
                <w:webHidden/>
              </w:rPr>
              <w:tab/>
            </w:r>
            <w:r w:rsidR="00CF7DFC">
              <w:rPr>
                <w:noProof/>
                <w:webHidden/>
              </w:rPr>
              <w:fldChar w:fldCharType="begin"/>
            </w:r>
            <w:r w:rsidR="00CF7DFC">
              <w:rPr>
                <w:noProof/>
                <w:webHidden/>
              </w:rPr>
              <w:instrText xml:space="preserve"> PAGEREF _Toc16161061 \h </w:instrText>
            </w:r>
            <w:r w:rsidR="00CF7DFC">
              <w:rPr>
                <w:noProof/>
                <w:webHidden/>
              </w:rPr>
            </w:r>
            <w:r w:rsidR="00CF7DFC">
              <w:rPr>
                <w:noProof/>
                <w:webHidden/>
              </w:rPr>
              <w:fldChar w:fldCharType="separate"/>
            </w:r>
            <w:r w:rsidR="00CF7DFC">
              <w:rPr>
                <w:noProof/>
                <w:webHidden/>
              </w:rPr>
              <w:t>25</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62" w:history="1">
            <w:r w:rsidR="00CF7DFC" w:rsidRPr="006E31DC">
              <w:rPr>
                <w:rStyle w:val="Hyperlink"/>
                <w:noProof/>
              </w:rPr>
              <w:t>Suggested Sentence Beginnings</w:t>
            </w:r>
            <w:r w:rsidR="00CF7DFC">
              <w:rPr>
                <w:noProof/>
                <w:webHidden/>
              </w:rPr>
              <w:tab/>
            </w:r>
            <w:r w:rsidR="00CF7DFC">
              <w:rPr>
                <w:noProof/>
                <w:webHidden/>
              </w:rPr>
              <w:fldChar w:fldCharType="begin"/>
            </w:r>
            <w:r w:rsidR="00CF7DFC">
              <w:rPr>
                <w:noProof/>
                <w:webHidden/>
              </w:rPr>
              <w:instrText xml:space="preserve"> PAGEREF _Toc16161062 \h </w:instrText>
            </w:r>
            <w:r w:rsidR="00CF7DFC">
              <w:rPr>
                <w:noProof/>
                <w:webHidden/>
              </w:rPr>
            </w:r>
            <w:r w:rsidR="00CF7DFC">
              <w:rPr>
                <w:noProof/>
                <w:webHidden/>
              </w:rPr>
              <w:fldChar w:fldCharType="separate"/>
            </w:r>
            <w:r w:rsidR="00CF7DFC">
              <w:rPr>
                <w:noProof/>
                <w:webHidden/>
              </w:rPr>
              <w:t>27</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63" w:history="1">
            <w:r w:rsidR="00CF7DFC" w:rsidRPr="006E31DC">
              <w:rPr>
                <w:rStyle w:val="Hyperlink"/>
                <w:noProof/>
              </w:rPr>
              <w:t>Some Suggested Transitions</w:t>
            </w:r>
            <w:r w:rsidR="00CF7DFC">
              <w:rPr>
                <w:noProof/>
                <w:webHidden/>
              </w:rPr>
              <w:tab/>
            </w:r>
            <w:r w:rsidR="00CF7DFC">
              <w:rPr>
                <w:noProof/>
                <w:webHidden/>
              </w:rPr>
              <w:fldChar w:fldCharType="begin"/>
            </w:r>
            <w:r w:rsidR="00CF7DFC">
              <w:rPr>
                <w:noProof/>
                <w:webHidden/>
              </w:rPr>
              <w:instrText xml:space="preserve"> PAGEREF _Toc16161063 \h </w:instrText>
            </w:r>
            <w:r w:rsidR="00CF7DFC">
              <w:rPr>
                <w:noProof/>
                <w:webHidden/>
              </w:rPr>
            </w:r>
            <w:r w:rsidR="00CF7DFC">
              <w:rPr>
                <w:noProof/>
                <w:webHidden/>
              </w:rPr>
              <w:fldChar w:fldCharType="separate"/>
            </w:r>
            <w:r w:rsidR="00CF7DFC">
              <w:rPr>
                <w:noProof/>
                <w:webHidden/>
              </w:rPr>
              <w:t>28</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64" w:history="1">
            <w:r w:rsidR="00CF7DFC" w:rsidRPr="006E31DC">
              <w:rPr>
                <w:rStyle w:val="Hyperlink"/>
                <w:noProof/>
              </w:rPr>
              <w:t>Synonyms</w:t>
            </w:r>
            <w:r w:rsidR="00CF7DFC">
              <w:rPr>
                <w:noProof/>
                <w:webHidden/>
              </w:rPr>
              <w:tab/>
            </w:r>
            <w:r w:rsidR="00CF7DFC">
              <w:rPr>
                <w:noProof/>
                <w:webHidden/>
              </w:rPr>
              <w:fldChar w:fldCharType="begin"/>
            </w:r>
            <w:r w:rsidR="00CF7DFC">
              <w:rPr>
                <w:noProof/>
                <w:webHidden/>
              </w:rPr>
              <w:instrText xml:space="preserve"> PAGEREF _Toc16161064 \h </w:instrText>
            </w:r>
            <w:r w:rsidR="00CF7DFC">
              <w:rPr>
                <w:noProof/>
                <w:webHidden/>
              </w:rPr>
            </w:r>
            <w:r w:rsidR="00CF7DFC">
              <w:rPr>
                <w:noProof/>
                <w:webHidden/>
              </w:rPr>
              <w:fldChar w:fldCharType="separate"/>
            </w:r>
            <w:r w:rsidR="00CF7DFC">
              <w:rPr>
                <w:noProof/>
                <w:webHidden/>
              </w:rPr>
              <w:t>29</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65" w:history="1">
            <w:r w:rsidR="00CF7DFC" w:rsidRPr="006E31DC">
              <w:rPr>
                <w:rStyle w:val="Hyperlink"/>
                <w:noProof/>
              </w:rPr>
              <w:t>Synonyms for SAID</w:t>
            </w:r>
            <w:r w:rsidR="00CF7DFC">
              <w:rPr>
                <w:noProof/>
                <w:webHidden/>
              </w:rPr>
              <w:tab/>
            </w:r>
            <w:r w:rsidR="00CF7DFC">
              <w:rPr>
                <w:noProof/>
                <w:webHidden/>
              </w:rPr>
              <w:fldChar w:fldCharType="begin"/>
            </w:r>
            <w:r w:rsidR="00CF7DFC">
              <w:rPr>
                <w:noProof/>
                <w:webHidden/>
              </w:rPr>
              <w:instrText xml:space="preserve"> PAGEREF _Toc16161065 \h </w:instrText>
            </w:r>
            <w:r w:rsidR="00CF7DFC">
              <w:rPr>
                <w:noProof/>
                <w:webHidden/>
              </w:rPr>
            </w:r>
            <w:r w:rsidR="00CF7DFC">
              <w:rPr>
                <w:noProof/>
                <w:webHidden/>
              </w:rPr>
              <w:fldChar w:fldCharType="separate"/>
            </w:r>
            <w:r w:rsidR="00CF7DFC">
              <w:rPr>
                <w:noProof/>
                <w:webHidden/>
              </w:rPr>
              <w:t>32</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66" w:history="1">
            <w:r w:rsidR="00CF7DFC" w:rsidRPr="006E31DC">
              <w:rPr>
                <w:rStyle w:val="Hyperlink"/>
                <w:noProof/>
              </w:rPr>
              <w:t>Action Words/Verbs</w:t>
            </w:r>
            <w:r w:rsidR="00CF7DFC">
              <w:rPr>
                <w:noProof/>
                <w:webHidden/>
              </w:rPr>
              <w:tab/>
            </w:r>
            <w:r w:rsidR="00CF7DFC">
              <w:rPr>
                <w:noProof/>
                <w:webHidden/>
              </w:rPr>
              <w:fldChar w:fldCharType="begin"/>
            </w:r>
            <w:r w:rsidR="00CF7DFC">
              <w:rPr>
                <w:noProof/>
                <w:webHidden/>
              </w:rPr>
              <w:instrText xml:space="preserve"> PAGEREF _Toc16161066 \h </w:instrText>
            </w:r>
            <w:r w:rsidR="00CF7DFC">
              <w:rPr>
                <w:noProof/>
                <w:webHidden/>
              </w:rPr>
            </w:r>
            <w:r w:rsidR="00CF7DFC">
              <w:rPr>
                <w:noProof/>
                <w:webHidden/>
              </w:rPr>
              <w:fldChar w:fldCharType="separate"/>
            </w:r>
            <w:r w:rsidR="00CF7DFC">
              <w:rPr>
                <w:noProof/>
                <w:webHidden/>
              </w:rPr>
              <w:t>33</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67" w:history="1">
            <w:r w:rsidR="00CF7DFC" w:rsidRPr="006E31DC">
              <w:rPr>
                <w:rStyle w:val="Hyperlink"/>
                <w:noProof/>
              </w:rPr>
              <w:t>Editing Symbols</w:t>
            </w:r>
            <w:r w:rsidR="00CF7DFC">
              <w:rPr>
                <w:noProof/>
                <w:webHidden/>
              </w:rPr>
              <w:tab/>
            </w:r>
            <w:r w:rsidR="00CF7DFC">
              <w:rPr>
                <w:noProof/>
                <w:webHidden/>
              </w:rPr>
              <w:fldChar w:fldCharType="begin"/>
            </w:r>
            <w:r w:rsidR="00CF7DFC">
              <w:rPr>
                <w:noProof/>
                <w:webHidden/>
              </w:rPr>
              <w:instrText xml:space="preserve"> PAGEREF _Toc16161067 \h </w:instrText>
            </w:r>
            <w:r w:rsidR="00CF7DFC">
              <w:rPr>
                <w:noProof/>
                <w:webHidden/>
              </w:rPr>
            </w:r>
            <w:r w:rsidR="00CF7DFC">
              <w:rPr>
                <w:noProof/>
                <w:webHidden/>
              </w:rPr>
              <w:fldChar w:fldCharType="separate"/>
            </w:r>
            <w:r w:rsidR="00CF7DFC">
              <w:rPr>
                <w:noProof/>
                <w:webHidden/>
              </w:rPr>
              <w:t>34</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68" w:history="1">
            <w:r w:rsidR="00CF7DFC" w:rsidRPr="006E31DC">
              <w:rPr>
                <w:rStyle w:val="Hyperlink"/>
                <w:noProof/>
              </w:rPr>
              <w:t>Listening and Note-Taking Skills</w:t>
            </w:r>
            <w:r w:rsidR="00CF7DFC">
              <w:rPr>
                <w:noProof/>
                <w:webHidden/>
              </w:rPr>
              <w:tab/>
            </w:r>
            <w:r w:rsidR="00CF7DFC">
              <w:rPr>
                <w:noProof/>
                <w:webHidden/>
              </w:rPr>
              <w:fldChar w:fldCharType="begin"/>
            </w:r>
            <w:r w:rsidR="00CF7DFC">
              <w:rPr>
                <w:noProof/>
                <w:webHidden/>
              </w:rPr>
              <w:instrText xml:space="preserve"> PAGEREF _Toc16161068 \h </w:instrText>
            </w:r>
            <w:r w:rsidR="00CF7DFC">
              <w:rPr>
                <w:noProof/>
                <w:webHidden/>
              </w:rPr>
            </w:r>
            <w:r w:rsidR="00CF7DFC">
              <w:rPr>
                <w:noProof/>
                <w:webHidden/>
              </w:rPr>
              <w:fldChar w:fldCharType="separate"/>
            </w:r>
            <w:r w:rsidR="00CF7DFC">
              <w:rPr>
                <w:noProof/>
                <w:webHidden/>
              </w:rPr>
              <w:t>36</w:t>
            </w:r>
            <w:r w:rsidR="00CF7DFC">
              <w:rPr>
                <w:noProof/>
                <w:webHidden/>
              </w:rPr>
              <w:fldChar w:fldCharType="end"/>
            </w:r>
          </w:hyperlink>
        </w:p>
        <w:p w:rsidR="00CF7DFC" w:rsidRDefault="00FD6741">
          <w:pPr>
            <w:pStyle w:val="TOC2"/>
            <w:tabs>
              <w:tab w:val="right" w:leader="dot" w:pos="9350"/>
            </w:tabs>
            <w:rPr>
              <w:rFonts w:asciiTheme="minorHAnsi" w:eastAsiaTheme="minorEastAsia" w:hAnsiTheme="minorHAnsi" w:cstheme="minorBidi"/>
              <w:noProof/>
              <w:sz w:val="22"/>
              <w:szCs w:val="22"/>
            </w:rPr>
          </w:pPr>
          <w:hyperlink w:anchor="_Toc16161069" w:history="1">
            <w:r w:rsidR="00CF7DFC" w:rsidRPr="006E31DC">
              <w:rPr>
                <w:rStyle w:val="Hyperlink"/>
                <w:noProof/>
              </w:rPr>
              <w:t>Cornell Note Taking System</w:t>
            </w:r>
            <w:r w:rsidR="00CF7DFC">
              <w:rPr>
                <w:noProof/>
                <w:webHidden/>
              </w:rPr>
              <w:tab/>
            </w:r>
            <w:r w:rsidR="00CF7DFC">
              <w:rPr>
                <w:noProof/>
                <w:webHidden/>
              </w:rPr>
              <w:fldChar w:fldCharType="begin"/>
            </w:r>
            <w:r w:rsidR="00CF7DFC">
              <w:rPr>
                <w:noProof/>
                <w:webHidden/>
              </w:rPr>
              <w:instrText xml:space="preserve"> PAGEREF _Toc16161069 \h </w:instrText>
            </w:r>
            <w:r w:rsidR="00CF7DFC">
              <w:rPr>
                <w:noProof/>
                <w:webHidden/>
              </w:rPr>
            </w:r>
            <w:r w:rsidR="00CF7DFC">
              <w:rPr>
                <w:noProof/>
                <w:webHidden/>
              </w:rPr>
              <w:fldChar w:fldCharType="separate"/>
            </w:r>
            <w:r w:rsidR="00CF7DFC">
              <w:rPr>
                <w:noProof/>
                <w:webHidden/>
              </w:rPr>
              <w:t>39</w:t>
            </w:r>
            <w:r w:rsidR="00CF7DFC">
              <w:rPr>
                <w:noProof/>
                <w:webHidden/>
              </w:rPr>
              <w:fldChar w:fldCharType="end"/>
            </w:r>
          </w:hyperlink>
        </w:p>
        <w:p w:rsidR="00CF7DFC" w:rsidRDefault="00FD6741">
          <w:pPr>
            <w:pStyle w:val="TOC1"/>
            <w:tabs>
              <w:tab w:val="right" w:leader="dot" w:pos="9350"/>
            </w:tabs>
            <w:rPr>
              <w:rFonts w:asciiTheme="minorHAnsi" w:eastAsiaTheme="minorEastAsia" w:hAnsiTheme="minorHAnsi" w:cstheme="minorBidi"/>
              <w:noProof/>
              <w:sz w:val="22"/>
              <w:szCs w:val="22"/>
            </w:rPr>
          </w:pPr>
          <w:hyperlink w:anchor="_Toc16161070" w:history="1">
            <w:r w:rsidR="00CF7DFC" w:rsidRPr="006E31DC">
              <w:rPr>
                <w:rStyle w:val="Hyperlink"/>
                <w:noProof/>
              </w:rPr>
              <w:t>Works Cited</w:t>
            </w:r>
            <w:r w:rsidR="00CF7DFC">
              <w:rPr>
                <w:noProof/>
                <w:webHidden/>
              </w:rPr>
              <w:tab/>
            </w:r>
            <w:r w:rsidR="00CF7DFC">
              <w:rPr>
                <w:noProof/>
                <w:webHidden/>
              </w:rPr>
              <w:fldChar w:fldCharType="begin"/>
            </w:r>
            <w:r w:rsidR="00CF7DFC">
              <w:rPr>
                <w:noProof/>
                <w:webHidden/>
              </w:rPr>
              <w:instrText xml:space="preserve"> PAGEREF _Toc16161070 \h </w:instrText>
            </w:r>
            <w:r w:rsidR="00CF7DFC">
              <w:rPr>
                <w:noProof/>
                <w:webHidden/>
              </w:rPr>
            </w:r>
            <w:r w:rsidR="00CF7DFC">
              <w:rPr>
                <w:noProof/>
                <w:webHidden/>
              </w:rPr>
              <w:fldChar w:fldCharType="separate"/>
            </w:r>
            <w:r w:rsidR="00CF7DFC">
              <w:rPr>
                <w:noProof/>
                <w:webHidden/>
              </w:rPr>
              <w:t>43</w:t>
            </w:r>
            <w:r w:rsidR="00CF7DFC">
              <w:rPr>
                <w:noProof/>
                <w:webHidden/>
              </w:rPr>
              <w:fldChar w:fldCharType="end"/>
            </w:r>
          </w:hyperlink>
        </w:p>
        <w:p w:rsidR="002333D9" w:rsidRDefault="00C3785F">
          <w:pPr>
            <w:rPr>
              <w:b/>
              <w:bCs/>
              <w:noProof/>
            </w:rPr>
            <w:sectPr w:rsidR="002333D9" w:rsidSect="008A7B2A">
              <w:pgSz w:w="12240" w:h="15840"/>
              <w:pgMar w:top="630" w:right="1440" w:bottom="90" w:left="1440" w:header="720" w:footer="720" w:gutter="0"/>
              <w:cols w:space="720"/>
              <w:docGrid w:linePitch="360"/>
            </w:sectPr>
          </w:pPr>
          <w:r>
            <w:rPr>
              <w:b/>
              <w:bCs/>
              <w:noProof/>
            </w:rPr>
            <w:fldChar w:fldCharType="end"/>
          </w:r>
        </w:p>
        <w:p w:rsidR="00C3785F" w:rsidRDefault="00FD6741"/>
      </w:sdtContent>
    </w:sdt>
    <w:p w:rsidR="004505FF" w:rsidRPr="00DD5CD6" w:rsidRDefault="004505FF" w:rsidP="00E21042">
      <w:pPr>
        <w:pStyle w:val="Heading1"/>
      </w:pPr>
      <w:bookmarkStart w:id="1" w:name="_Toc16161038"/>
      <w:r w:rsidRPr="00DD5CD6">
        <w:t>Introduction</w:t>
      </w:r>
      <w:bookmarkEnd w:id="1"/>
    </w:p>
    <w:p w:rsidR="004505FF" w:rsidRDefault="004505FF" w:rsidP="004505FF">
      <w:pPr>
        <w:jc w:val="center"/>
      </w:pPr>
    </w:p>
    <w:p w:rsidR="004505FF" w:rsidRDefault="004505FF" w:rsidP="004505FF">
      <w:r>
        <w:t>We live in a technological society in which we rely more and more on computers and less on printed materials. Yet, our computer – the electronic office – is surrounded still by mounds of printed material. This provides justification that even if we throw away traditional pens and paper, the aim and method of becoming competent writers remains the same (Kennedy &amp; Kennedy 1).</w:t>
      </w:r>
    </w:p>
    <w:p w:rsidR="004505FF" w:rsidRDefault="004505FF" w:rsidP="004505FF"/>
    <w:p w:rsidR="004505FF" w:rsidRDefault="004505FF" w:rsidP="004505FF">
      <w:r>
        <w:t xml:space="preserve">Reading and writing literacy is every person’s responsibility. One of the best ways of learning to write is to read. </w:t>
      </w:r>
      <w:smartTag w:uri="urn:schemas-microsoft-com:office:smarttags" w:element="City">
        <w:smartTag w:uri="urn:schemas-microsoft-com:office:smarttags" w:element="place">
          <w:r>
            <w:t>Reading</w:t>
          </w:r>
        </w:smartTag>
      </w:smartTag>
      <w:r>
        <w:t xml:space="preserve"> enhances the vocabulary and sentence development of students. However, people do not learn only by reading but also by writing. Writing improves one’s ability to think, to process information, and to put information in perspective in every content area.</w:t>
      </w:r>
    </w:p>
    <w:p w:rsidR="004505FF" w:rsidRDefault="004505FF" w:rsidP="004505FF"/>
    <w:p w:rsidR="004505FF" w:rsidRDefault="008B1BD1" w:rsidP="004505FF">
      <w:r>
        <w:t>The goal of the Pocatello/Chubbuck School District is to graduate competent writers to the world of work</w:t>
      </w:r>
      <w:r w:rsidR="000C230B">
        <w:t xml:space="preserve"> or post-secondary pursuits. One</w:t>
      </w:r>
      <w:r>
        <w:t xml:space="preserve"> measure of success will be students receiving a proficient </w:t>
      </w:r>
      <w:r w:rsidR="000C230B">
        <w:t xml:space="preserve">or advanced </w:t>
      </w:r>
      <w:r>
        <w:t xml:space="preserve">score </w:t>
      </w:r>
      <w:r w:rsidR="00450D32">
        <w:t>through standard testing</w:t>
      </w:r>
      <w:r>
        <w:t xml:space="preserve">. </w:t>
      </w:r>
      <w:r w:rsidR="00624E2C">
        <w:t xml:space="preserve">In addition, students will be required to complete a senior project which will serve as a culminating experience to their academic career. The senior project will include a research paper. </w:t>
      </w:r>
      <w:r>
        <w:t xml:space="preserve">To this end, the </w:t>
      </w:r>
      <w:r w:rsidRPr="008B1BD1">
        <w:rPr>
          <w:u w:val="single"/>
        </w:rPr>
        <w:t>Writing Handbook</w:t>
      </w:r>
      <w:r>
        <w:t xml:space="preserve"> will be a resource for students. Students will</w:t>
      </w:r>
      <w:r w:rsidR="00ED3BB3">
        <w:t xml:space="preserve"> have</w:t>
      </w:r>
      <w:r>
        <w:t xml:space="preserve"> access </w:t>
      </w:r>
      <w:r w:rsidR="00ED3BB3">
        <w:t xml:space="preserve">to </w:t>
      </w:r>
      <w:r>
        <w:t>this handbook throughout their academic career.</w:t>
      </w:r>
    </w:p>
    <w:p w:rsidR="008B1BD1" w:rsidRDefault="008B1BD1" w:rsidP="004505FF"/>
    <w:p w:rsidR="00ED3BB3" w:rsidRDefault="00ED3BB3" w:rsidP="008B1BD1">
      <w:pPr>
        <w:jc w:val="center"/>
        <w:rPr>
          <w:b/>
        </w:rPr>
      </w:pPr>
    </w:p>
    <w:p w:rsidR="008B1BD1" w:rsidRPr="00DD5CD6" w:rsidRDefault="008B1BD1" w:rsidP="00E21042">
      <w:pPr>
        <w:pStyle w:val="Heading1"/>
      </w:pPr>
      <w:bookmarkStart w:id="2" w:name="_Toc16161039"/>
      <w:r w:rsidRPr="00DD5CD6">
        <w:t>Writing Terminology</w:t>
      </w:r>
      <w:bookmarkEnd w:id="2"/>
    </w:p>
    <w:p w:rsidR="008B1BD1" w:rsidRDefault="008B1BD1" w:rsidP="008B1BD1"/>
    <w:p w:rsidR="008B1BD1" w:rsidRDefault="008B1BD1" w:rsidP="008B1BD1">
      <w:r>
        <w:t xml:space="preserve">The following terms should be consistently used throughout Pocatello/Chubbuck School District #25 in all disciplines </w:t>
      </w:r>
    </w:p>
    <w:p w:rsidR="007C4801" w:rsidRDefault="007C4801" w:rsidP="008B1BD1"/>
    <w:p w:rsidR="00ED3BB3" w:rsidRPr="00E90CCB" w:rsidRDefault="008B1BD1" w:rsidP="008B1BD1">
      <w:r w:rsidRPr="00E90CCB">
        <w:t>Essay</w:t>
      </w:r>
      <w:r w:rsidR="00ED3BB3" w:rsidRPr="00E90CCB">
        <w:t>:</w:t>
      </w:r>
      <w:r w:rsidRPr="00E90CCB">
        <w:t xml:space="preserve"> </w:t>
      </w:r>
      <w:r w:rsidR="004B668B" w:rsidRPr="00E90CCB">
        <w:t xml:space="preserve"> </w:t>
      </w:r>
      <w:r w:rsidR="00ED3BB3" w:rsidRPr="00E90CCB">
        <w:tab/>
      </w:r>
      <w:r w:rsidR="00ED3BB3" w:rsidRPr="00E90CCB">
        <w:tab/>
      </w:r>
      <w:r w:rsidR="004B668B" w:rsidRPr="00E90CCB">
        <w:t xml:space="preserve">A </w:t>
      </w:r>
      <w:r w:rsidRPr="00E90CCB">
        <w:t xml:space="preserve">piece of writing that gives a writer’s thoughts (commentary) about a </w:t>
      </w:r>
    </w:p>
    <w:p w:rsidR="008B1BD1" w:rsidRPr="00E90CCB" w:rsidRDefault="00ED3BB3" w:rsidP="008B1BD1">
      <w:r w:rsidRPr="00E90CCB">
        <w:tab/>
      </w:r>
      <w:r w:rsidRPr="00E90CCB">
        <w:tab/>
      </w:r>
      <w:r w:rsidRPr="00E90CCB">
        <w:tab/>
      </w:r>
      <w:r w:rsidR="008B1BD1" w:rsidRPr="00E90CCB">
        <w:t>subject.</w:t>
      </w:r>
    </w:p>
    <w:p w:rsidR="007C4801" w:rsidRDefault="007C4801" w:rsidP="008B1BD1"/>
    <w:p w:rsidR="00ED3BB3" w:rsidRPr="00E90CCB" w:rsidRDefault="008B1BD1" w:rsidP="008B1BD1">
      <w:r w:rsidRPr="00E90CCB">
        <w:t>Audience</w:t>
      </w:r>
      <w:r w:rsidR="00ED3BB3" w:rsidRPr="00E90CCB">
        <w:t xml:space="preserve"> &amp;</w:t>
      </w:r>
    </w:p>
    <w:p w:rsidR="00FF7712" w:rsidRDefault="008B1BD1" w:rsidP="008B1BD1">
      <w:r w:rsidRPr="00E90CCB">
        <w:t>Purpose</w:t>
      </w:r>
      <w:r w:rsidR="00ED3BB3" w:rsidRPr="00E90CCB">
        <w:t>:</w:t>
      </w:r>
      <w:r w:rsidR="00ED3BB3" w:rsidRPr="00E90CCB">
        <w:tab/>
      </w:r>
      <w:r w:rsidR="00ED3BB3" w:rsidRPr="00E90CCB">
        <w:tab/>
      </w:r>
      <w:r w:rsidRPr="00E90CCB">
        <w:t xml:space="preserve">Effective writing addresses the </w:t>
      </w:r>
      <w:r w:rsidR="00FF7712">
        <w:t xml:space="preserve">reader, or intended </w:t>
      </w:r>
      <w:r w:rsidRPr="00E90CCB">
        <w:t>audience</w:t>
      </w:r>
      <w:r w:rsidR="00FF7712">
        <w:t>,</w:t>
      </w:r>
      <w:r w:rsidRPr="00E90CCB">
        <w:t xml:space="preserve"> and clearly </w:t>
      </w:r>
    </w:p>
    <w:p w:rsidR="00FF7712" w:rsidRDefault="00FF7712" w:rsidP="008B1BD1">
      <w:r>
        <w:tab/>
      </w:r>
      <w:r>
        <w:tab/>
      </w:r>
      <w:r>
        <w:tab/>
      </w:r>
      <w:r w:rsidR="008B1BD1" w:rsidRPr="00E90CCB">
        <w:t xml:space="preserve">responds to the prompt and its purpose. Writers adapt their ideas, </w:t>
      </w:r>
    </w:p>
    <w:p w:rsidR="00FF7712" w:rsidRDefault="00FF7712" w:rsidP="008B1BD1">
      <w:r>
        <w:tab/>
      </w:r>
      <w:r>
        <w:tab/>
      </w:r>
      <w:r>
        <w:tab/>
      </w:r>
      <w:r w:rsidR="008B1BD1" w:rsidRPr="00E90CCB">
        <w:t xml:space="preserve">structure, and style of </w:t>
      </w:r>
      <w:r w:rsidR="00ED3BB3" w:rsidRPr="00E90CCB">
        <w:tab/>
      </w:r>
      <w:r w:rsidR="008B1BD1" w:rsidRPr="00E90CCB">
        <w:t xml:space="preserve">writing to the audience, occasion, and purpose for </w:t>
      </w:r>
    </w:p>
    <w:p w:rsidR="008B1BD1" w:rsidRPr="00E90CCB" w:rsidRDefault="00FF7712" w:rsidP="008B1BD1">
      <w:r>
        <w:tab/>
      </w:r>
      <w:r>
        <w:tab/>
      </w:r>
      <w:r>
        <w:tab/>
      </w:r>
      <w:r w:rsidR="008B1BD1" w:rsidRPr="00E90CCB">
        <w:t>which they are writing.</w:t>
      </w:r>
    </w:p>
    <w:p w:rsidR="007C4801" w:rsidRDefault="007C4801" w:rsidP="007C2705"/>
    <w:p w:rsidR="007C2705" w:rsidRPr="00E90CCB" w:rsidRDefault="007C2705" w:rsidP="007C2705">
      <w:r w:rsidRPr="00E90CCB">
        <w:t xml:space="preserve">First Draft:  </w:t>
      </w:r>
      <w:r w:rsidRPr="00E90CCB">
        <w:tab/>
      </w:r>
      <w:r w:rsidRPr="00E90CCB">
        <w:tab/>
        <w:t>The first version of an essay. It is also called a rough draft.</w:t>
      </w:r>
    </w:p>
    <w:p w:rsidR="007C4801" w:rsidRDefault="007C4801" w:rsidP="007C2705"/>
    <w:p w:rsidR="007C2705" w:rsidRPr="00E90CCB" w:rsidRDefault="007C2705" w:rsidP="007C2705">
      <w:r w:rsidRPr="00E90CCB">
        <w:t xml:space="preserve">Final Draft: </w:t>
      </w:r>
      <w:r w:rsidRPr="00E90CCB">
        <w:tab/>
      </w:r>
      <w:r w:rsidRPr="00E90CCB">
        <w:tab/>
        <w:t>The final version of an essay.</w:t>
      </w:r>
    </w:p>
    <w:p w:rsidR="007C4801" w:rsidRDefault="007C4801" w:rsidP="000C230B"/>
    <w:p w:rsidR="007C2705" w:rsidRDefault="007C2705" w:rsidP="000C230B">
      <w:pPr>
        <w:rPr>
          <w:b/>
        </w:rPr>
      </w:pPr>
      <w:r w:rsidRPr="00E90CCB">
        <w:t xml:space="preserve">Peer Editing: </w:t>
      </w:r>
      <w:r w:rsidRPr="00E90CCB">
        <w:tab/>
      </w:r>
      <w:r w:rsidRPr="00E90CCB">
        <w:tab/>
      </w:r>
      <w:r w:rsidR="00FC660A">
        <w:t>C</w:t>
      </w:r>
      <w:r w:rsidR="00450D32">
        <w:t xml:space="preserve">ritiquing and proofreading </w:t>
      </w:r>
      <w:r>
        <w:t>a peer’s paper.</w:t>
      </w:r>
    </w:p>
    <w:p w:rsidR="00B0607D" w:rsidRDefault="00B0607D" w:rsidP="00802978">
      <w:pPr>
        <w:jc w:val="center"/>
        <w:rPr>
          <w:b/>
          <w:u w:val="single"/>
        </w:rPr>
      </w:pPr>
    </w:p>
    <w:p w:rsidR="007C4801" w:rsidRDefault="007C4801" w:rsidP="00802978">
      <w:pPr>
        <w:jc w:val="center"/>
        <w:rPr>
          <w:b/>
          <w:u w:val="single"/>
        </w:rPr>
      </w:pPr>
    </w:p>
    <w:p w:rsidR="007C4801" w:rsidRDefault="007C4801" w:rsidP="00802978">
      <w:pPr>
        <w:jc w:val="center"/>
        <w:rPr>
          <w:b/>
          <w:u w:val="single"/>
        </w:rPr>
      </w:pPr>
    </w:p>
    <w:p w:rsidR="007C4801" w:rsidRDefault="007C4801" w:rsidP="00802978">
      <w:pPr>
        <w:jc w:val="center"/>
        <w:rPr>
          <w:b/>
          <w:u w:val="single"/>
        </w:rPr>
      </w:pPr>
    </w:p>
    <w:p w:rsidR="007C4801" w:rsidRDefault="007C4801" w:rsidP="00802978">
      <w:pPr>
        <w:jc w:val="center"/>
        <w:rPr>
          <w:b/>
          <w:u w:val="single"/>
        </w:rPr>
      </w:pPr>
    </w:p>
    <w:p w:rsidR="00E21042" w:rsidRDefault="00E21042">
      <w:r>
        <w:br w:type="page"/>
      </w:r>
    </w:p>
    <w:p w:rsidR="007C4801" w:rsidRPr="007C4801" w:rsidRDefault="007C4801" w:rsidP="00802978">
      <w:pPr>
        <w:jc w:val="center"/>
      </w:pPr>
      <w:r w:rsidRPr="007C4801">
        <w:lastRenderedPageBreak/>
        <w:t>Writing Terminology</w:t>
      </w:r>
    </w:p>
    <w:p w:rsidR="00802978" w:rsidRPr="00DD5CD6" w:rsidRDefault="00802978" w:rsidP="00E21042">
      <w:pPr>
        <w:pStyle w:val="Heading2"/>
      </w:pPr>
      <w:bookmarkStart w:id="3" w:name="_Toc16161040"/>
      <w:r w:rsidRPr="00DD5CD6">
        <w:t>Six Stages of Writing</w:t>
      </w:r>
      <w:bookmarkEnd w:id="3"/>
    </w:p>
    <w:p w:rsidR="00802978" w:rsidRDefault="00802978" w:rsidP="008B1BD1">
      <w:pPr>
        <w:rPr>
          <w:b/>
        </w:rPr>
      </w:pPr>
    </w:p>
    <w:p w:rsidR="00ED3BB3" w:rsidRPr="00E90CCB" w:rsidRDefault="00ED3BB3" w:rsidP="008B1BD1">
      <w:r w:rsidRPr="00E90CCB">
        <w:t>Brainstorming:</w:t>
      </w:r>
      <w:r w:rsidRPr="00E90CCB">
        <w:tab/>
        <w:t xml:space="preserve">Select a topic and use a graphic organizer (such as a spider graph) </w:t>
      </w:r>
    </w:p>
    <w:p w:rsidR="009F2A81" w:rsidRDefault="00ED3BB3" w:rsidP="008B1BD1">
      <w:r w:rsidRPr="00E90CCB">
        <w:tab/>
      </w:r>
      <w:r w:rsidRPr="00E90CCB">
        <w:tab/>
      </w:r>
      <w:r w:rsidRPr="00E90CCB">
        <w:tab/>
        <w:t>appropriate to the specific writing assignment to extend supporting details.</w:t>
      </w:r>
      <w:r w:rsidR="009F2A81">
        <w:t xml:space="preserve"> </w:t>
      </w:r>
    </w:p>
    <w:p w:rsidR="00ED3BB3" w:rsidRPr="00E90CCB" w:rsidRDefault="009F2A81" w:rsidP="008B1BD1">
      <w:r>
        <w:tab/>
      </w:r>
      <w:r>
        <w:tab/>
      </w:r>
      <w:r>
        <w:tab/>
        <w:t>See examples on following pages.</w:t>
      </w:r>
    </w:p>
    <w:p w:rsidR="007C4801" w:rsidRDefault="007C4801" w:rsidP="008B1BD1"/>
    <w:p w:rsidR="00802978" w:rsidRPr="007C4801" w:rsidRDefault="008B1BD1" w:rsidP="008B1BD1">
      <w:r w:rsidRPr="00E90CCB">
        <w:t>Pre-Writing</w:t>
      </w:r>
      <w:r w:rsidR="00ED3BB3" w:rsidRPr="00E90CCB">
        <w:t xml:space="preserve">: </w:t>
      </w:r>
      <w:r w:rsidR="00ED3BB3" w:rsidRPr="00E90CCB">
        <w:tab/>
      </w:r>
      <w:r w:rsidR="00ED3BB3" w:rsidRPr="00E90CCB">
        <w:tab/>
      </w:r>
      <w:r w:rsidRPr="007C4801">
        <w:t xml:space="preserve">The process of getting concrete details down on paper before organizing a </w:t>
      </w:r>
    </w:p>
    <w:p w:rsidR="00802978" w:rsidRPr="00E90CCB" w:rsidRDefault="00802978" w:rsidP="008B1BD1">
      <w:r w:rsidRPr="007C4801">
        <w:tab/>
      </w:r>
      <w:r w:rsidRPr="007C4801">
        <w:tab/>
      </w:r>
      <w:r w:rsidRPr="007C4801">
        <w:tab/>
      </w:r>
      <w:r w:rsidR="008B1BD1" w:rsidRPr="007C4801">
        <w:t>new essay into paragraphs.</w:t>
      </w:r>
      <w:r w:rsidRPr="007C4801">
        <w:t xml:space="preserve"> </w:t>
      </w:r>
      <w:r w:rsidRPr="00E90CCB">
        <w:t xml:space="preserve"> </w:t>
      </w:r>
    </w:p>
    <w:p w:rsidR="00802978" w:rsidRPr="00E90CCB" w:rsidRDefault="00802978" w:rsidP="00FC660A">
      <w:pPr>
        <w:ind w:left="2160"/>
      </w:pPr>
      <w:r w:rsidRPr="00E90CCB">
        <w:t xml:space="preserve">Grades 6-8:  </w:t>
      </w:r>
      <w:r w:rsidR="00FC660A">
        <w:t>Create an outline with a thesis statement and three supporting topics</w:t>
      </w:r>
      <w:r w:rsidRPr="00E90CCB">
        <w:t>.</w:t>
      </w:r>
    </w:p>
    <w:p w:rsidR="00802978" w:rsidRPr="00E90CCB" w:rsidRDefault="00802978" w:rsidP="008B1BD1">
      <w:r w:rsidRPr="00E90CCB">
        <w:tab/>
      </w:r>
      <w:r w:rsidRPr="00E90CCB">
        <w:tab/>
      </w:r>
      <w:r w:rsidRPr="00E90CCB">
        <w:tab/>
        <w:t>Grades 9-12:  Create an o</w:t>
      </w:r>
      <w:r w:rsidR="00FC660A">
        <w:t>utline using the material from a</w:t>
      </w:r>
      <w:r w:rsidRPr="00E90CCB">
        <w:t xml:space="preserve"> graphic </w:t>
      </w:r>
    </w:p>
    <w:p w:rsidR="008B1BD1" w:rsidRPr="00E90CCB" w:rsidRDefault="00802978" w:rsidP="008B1BD1">
      <w:r w:rsidRPr="00E90CCB">
        <w:tab/>
      </w:r>
      <w:r w:rsidRPr="00E90CCB">
        <w:tab/>
      </w:r>
      <w:r w:rsidRPr="00E90CCB">
        <w:tab/>
        <w:t>organizer.</w:t>
      </w:r>
      <w:r w:rsidR="008B1BD1" w:rsidRPr="00E90CCB">
        <w:t xml:space="preserve"> </w:t>
      </w:r>
    </w:p>
    <w:p w:rsidR="007C4801" w:rsidRDefault="007C4801" w:rsidP="008B1BD1"/>
    <w:p w:rsidR="00802978" w:rsidRPr="007C4801" w:rsidRDefault="00802978" w:rsidP="008B1BD1">
      <w:r w:rsidRPr="00E90CCB">
        <w:t>Drafting:</w:t>
      </w:r>
      <w:r w:rsidRPr="00E90CCB">
        <w:tab/>
      </w:r>
      <w:r w:rsidRPr="00E90CCB">
        <w:tab/>
      </w:r>
      <w:r w:rsidRPr="007C4801">
        <w:t xml:space="preserve">Using information from the prewriting organizer(s), write a rough draft in </w:t>
      </w:r>
    </w:p>
    <w:p w:rsidR="00802978" w:rsidRPr="00E90CCB" w:rsidRDefault="00802978" w:rsidP="008B1BD1">
      <w:r w:rsidRPr="007C4801">
        <w:tab/>
      </w:r>
      <w:r w:rsidRPr="007C4801">
        <w:tab/>
      </w:r>
      <w:r w:rsidRPr="007C4801">
        <w:tab/>
        <w:t>paragraph format that coincides with material from the outline.</w:t>
      </w:r>
      <w:r w:rsidRPr="00E90CCB">
        <w:t xml:space="preserve"> Compose </w:t>
      </w:r>
    </w:p>
    <w:p w:rsidR="00802978" w:rsidRPr="00E90CCB" w:rsidRDefault="00802978" w:rsidP="008B1BD1">
      <w:r w:rsidRPr="00E90CCB">
        <w:tab/>
      </w:r>
      <w:r w:rsidRPr="00E90CCB">
        <w:tab/>
      </w:r>
      <w:r w:rsidRPr="00E90CCB">
        <w:tab/>
        <w:t xml:space="preserve">an introduction that includes a thesis statement; a body that includes </w:t>
      </w:r>
    </w:p>
    <w:p w:rsidR="00802978" w:rsidRPr="00E90CCB" w:rsidRDefault="00802978" w:rsidP="008B1BD1">
      <w:r w:rsidRPr="00E90CCB">
        <w:tab/>
      </w:r>
      <w:r w:rsidRPr="00E90CCB">
        <w:tab/>
      </w:r>
      <w:r w:rsidRPr="00E90CCB">
        <w:tab/>
        <w:t>supporting detail sentences, explanations, details, and examples</w:t>
      </w:r>
      <w:r w:rsidR="007C4801">
        <w:t>;</w:t>
      </w:r>
      <w:r w:rsidRPr="00E90CCB">
        <w:t xml:space="preserve"> and a </w:t>
      </w:r>
    </w:p>
    <w:p w:rsidR="008B1BD1" w:rsidRPr="00E90CCB" w:rsidRDefault="00802978" w:rsidP="008B1BD1">
      <w:r w:rsidRPr="00E90CCB">
        <w:tab/>
      </w:r>
      <w:r w:rsidRPr="00E90CCB">
        <w:tab/>
      </w:r>
      <w:r w:rsidRPr="00E90CCB">
        <w:tab/>
        <w:t>conclusion that ties all ideas together and restates the thesis statement.</w:t>
      </w:r>
    </w:p>
    <w:p w:rsidR="007C4801" w:rsidRDefault="007C4801" w:rsidP="008B1BD1"/>
    <w:p w:rsidR="00E22CAF" w:rsidRPr="007C4801" w:rsidRDefault="008B320D" w:rsidP="008B1BD1">
      <w:r w:rsidRPr="00E90CCB">
        <w:t>Revising</w:t>
      </w:r>
      <w:r w:rsidR="00E22CAF" w:rsidRPr="00E90CCB">
        <w:t>:</w:t>
      </w:r>
      <w:r w:rsidR="00E22CAF" w:rsidRPr="00E90CCB">
        <w:tab/>
      </w:r>
      <w:r w:rsidR="00E22CAF" w:rsidRPr="00E90CCB">
        <w:tab/>
      </w:r>
      <w:r w:rsidRPr="007C4801">
        <w:t>The process of reconsidering and modifying a text.</w:t>
      </w:r>
      <w:r w:rsidR="00E22CAF" w:rsidRPr="007C4801">
        <w:t xml:space="preserve"> </w:t>
      </w:r>
      <w:r w:rsidRPr="007C4801">
        <w:t xml:space="preserve">This includes adding, </w:t>
      </w:r>
    </w:p>
    <w:p w:rsidR="00E22CAF" w:rsidRPr="00E90CCB" w:rsidRDefault="00E22CAF" w:rsidP="008B1BD1">
      <w:r w:rsidRPr="007C4801">
        <w:tab/>
      </w:r>
      <w:r w:rsidRPr="007C4801">
        <w:tab/>
      </w:r>
      <w:r w:rsidRPr="007C4801">
        <w:tab/>
      </w:r>
      <w:r w:rsidR="008B320D" w:rsidRPr="007C4801">
        <w:t>deleting, and substituting or reformulating the essay.</w:t>
      </w:r>
      <w:r w:rsidRPr="007C4801">
        <w:t xml:space="preserve"> </w:t>
      </w:r>
      <w:r w:rsidRPr="00E90CCB">
        <w:t xml:space="preserve">Revise the draft for </w:t>
      </w:r>
    </w:p>
    <w:p w:rsidR="00E22CAF" w:rsidRPr="00E90CCB" w:rsidRDefault="00E22CAF" w:rsidP="008B1BD1">
      <w:r w:rsidRPr="00E90CCB">
        <w:tab/>
      </w:r>
      <w:r w:rsidRPr="00E90CCB">
        <w:tab/>
      </w:r>
      <w:r w:rsidRPr="00E90CCB">
        <w:tab/>
        <w:t xml:space="preserve">meaning, clarity and effective organization. Add an “attention-getter,” </w:t>
      </w:r>
    </w:p>
    <w:p w:rsidR="00E22CAF" w:rsidRPr="00E90CCB" w:rsidRDefault="00E22CAF" w:rsidP="008B1BD1">
      <w:r w:rsidRPr="00E90CCB">
        <w:tab/>
      </w:r>
      <w:r w:rsidRPr="00E90CCB">
        <w:tab/>
      </w:r>
      <w:r w:rsidRPr="00E90CCB">
        <w:tab/>
        <w:t xml:space="preserve">interesting title, and transitional words/phrases. Delete unnecessary or </w:t>
      </w:r>
    </w:p>
    <w:p w:rsidR="00E22CAF" w:rsidRPr="00E90CCB" w:rsidRDefault="00E22CAF" w:rsidP="008B1BD1">
      <w:r w:rsidRPr="00E90CCB">
        <w:tab/>
      </w:r>
      <w:r w:rsidRPr="00E90CCB">
        <w:tab/>
      </w:r>
      <w:r w:rsidRPr="00E90CCB">
        <w:tab/>
        <w:t xml:space="preserve">redundant information. Rearrange information as needed. Use a variety of </w:t>
      </w:r>
    </w:p>
    <w:p w:rsidR="008B320D" w:rsidRPr="00E90CCB" w:rsidRDefault="00E22CAF" w:rsidP="008B1BD1">
      <w:r w:rsidRPr="00E90CCB">
        <w:tab/>
      </w:r>
      <w:r w:rsidRPr="00E90CCB">
        <w:tab/>
      </w:r>
      <w:r w:rsidRPr="00E90CCB">
        <w:tab/>
        <w:t>sentence structures to enhance writing style and improve sentence fluency.</w:t>
      </w:r>
    </w:p>
    <w:p w:rsidR="007C4801" w:rsidRDefault="007C4801" w:rsidP="008B1BD1"/>
    <w:p w:rsidR="00E22CAF" w:rsidRPr="00E90CCB" w:rsidRDefault="008B320D" w:rsidP="008B1BD1">
      <w:r w:rsidRPr="00E90CCB">
        <w:t>Proofreading</w:t>
      </w:r>
      <w:r w:rsidR="00E22CAF" w:rsidRPr="00E90CCB">
        <w:t>/</w:t>
      </w:r>
    </w:p>
    <w:p w:rsidR="00E22CAF" w:rsidRPr="007C4801" w:rsidRDefault="008B320D" w:rsidP="008B1BD1">
      <w:r w:rsidRPr="00E90CCB">
        <w:t>Editing</w:t>
      </w:r>
      <w:r w:rsidR="00E22CAF" w:rsidRPr="00E90CCB">
        <w:t>:</w:t>
      </w:r>
      <w:r w:rsidRPr="00E90CCB">
        <w:t xml:space="preserve"> </w:t>
      </w:r>
      <w:r w:rsidR="00E22CAF" w:rsidRPr="00E90CCB">
        <w:tab/>
      </w:r>
      <w:r w:rsidR="00E22CAF" w:rsidRPr="00E90CCB">
        <w:tab/>
      </w:r>
      <w:r w:rsidRPr="007C4801">
        <w:t>The process of reading and rereading in order to find errors whi</w:t>
      </w:r>
      <w:r w:rsidR="00E22CAF" w:rsidRPr="007C4801">
        <w:t xml:space="preserve">le </w:t>
      </w:r>
    </w:p>
    <w:p w:rsidR="007C2705" w:rsidRPr="00E90CCB" w:rsidRDefault="00E22CAF" w:rsidP="008B1BD1">
      <w:r w:rsidRPr="007C4801">
        <w:tab/>
      </w:r>
      <w:r w:rsidRPr="007C4801">
        <w:tab/>
      </w:r>
      <w:r w:rsidRPr="007C4801">
        <w:tab/>
      </w:r>
      <w:r w:rsidR="008B320D" w:rsidRPr="007C4801">
        <w:t>preparing a manuscript for publication.</w:t>
      </w:r>
      <w:r w:rsidR="007C2705" w:rsidRPr="00E90CCB">
        <w:t xml:space="preserve"> Proofread the essay while </w:t>
      </w:r>
    </w:p>
    <w:p w:rsidR="007C2705" w:rsidRPr="00E90CCB" w:rsidRDefault="007C2705" w:rsidP="008B1BD1">
      <w:r w:rsidRPr="00E90CCB">
        <w:tab/>
      </w:r>
      <w:r w:rsidRPr="00E90CCB">
        <w:tab/>
      </w:r>
      <w:r w:rsidRPr="00E90CCB">
        <w:tab/>
        <w:t xml:space="preserve">searching for errors in spelling, grammar, and punctuation. Correct writing </w:t>
      </w:r>
    </w:p>
    <w:p w:rsidR="007C2705" w:rsidRPr="00E90CCB" w:rsidRDefault="007C2705" w:rsidP="008B1BD1">
      <w:r w:rsidRPr="00E90CCB">
        <w:tab/>
      </w:r>
      <w:r w:rsidRPr="00E90CCB">
        <w:tab/>
      </w:r>
      <w:r w:rsidRPr="00E90CCB">
        <w:tab/>
        <w:t xml:space="preserve">errors using editing symbols. Edit the errors to create the best possible </w:t>
      </w:r>
    </w:p>
    <w:p w:rsidR="007C2705" w:rsidRPr="00E90CCB" w:rsidRDefault="007C2705" w:rsidP="008B1BD1">
      <w:r w:rsidRPr="00E90CCB">
        <w:tab/>
      </w:r>
      <w:r w:rsidRPr="00E90CCB">
        <w:tab/>
      </w:r>
      <w:r w:rsidRPr="00E90CCB">
        <w:tab/>
        <w:t>essay.</w:t>
      </w:r>
    </w:p>
    <w:p w:rsidR="007C4801" w:rsidRDefault="007C4801" w:rsidP="008B1BD1"/>
    <w:p w:rsidR="007C2705" w:rsidRPr="00E90CCB" w:rsidRDefault="007C2705" w:rsidP="008B1BD1">
      <w:r w:rsidRPr="00E90CCB">
        <w:t>Publishing/</w:t>
      </w:r>
    </w:p>
    <w:p w:rsidR="007C2705" w:rsidRPr="00E90CCB" w:rsidRDefault="007C2705" w:rsidP="008B1BD1">
      <w:r w:rsidRPr="00E90CCB">
        <w:t>Present:</w:t>
      </w:r>
      <w:r w:rsidRPr="00E90CCB">
        <w:tab/>
      </w:r>
      <w:r w:rsidRPr="00E90CCB">
        <w:tab/>
        <w:t xml:space="preserve">Final copy should be typed using double spaced, 12 point, Times New </w:t>
      </w:r>
    </w:p>
    <w:p w:rsidR="007C2705" w:rsidRDefault="007C2705" w:rsidP="008B1BD1">
      <w:r w:rsidRPr="00E90CCB">
        <w:tab/>
      </w:r>
      <w:r w:rsidRPr="00E90CCB">
        <w:tab/>
      </w:r>
      <w:r w:rsidRPr="00E90CCB">
        <w:tab/>
        <w:t>Roman f</w:t>
      </w:r>
      <w:r>
        <w:t xml:space="preserve">ont or written in black ink. After creating a final draft, publish or </w:t>
      </w:r>
    </w:p>
    <w:p w:rsidR="007C2705" w:rsidRDefault="007C2705" w:rsidP="008B1BD1">
      <w:r>
        <w:tab/>
      </w:r>
      <w:r>
        <w:tab/>
      </w:r>
      <w:r>
        <w:tab/>
        <w:t xml:space="preserve">present the essay to the audience (the teacher, a class, or possibly local </w:t>
      </w:r>
    </w:p>
    <w:p w:rsidR="008B320D" w:rsidRDefault="007C2705" w:rsidP="008B1BD1">
      <w:r>
        <w:tab/>
      </w:r>
      <w:r>
        <w:tab/>
      </w:r>
      <w:r>
        <w:tab/>
        <w:t>newspaper).</w:t>
      </w:r>
      <w:r w:rsidR="00E22CAF">
        <w:t xml:space="preserve"> </w:t>
      </w:r>
    </w:p>
    <w:p w:rsidR="008B320D" w:rsidRDefault="008B320D" w:rsidP="008B1BD1"/>
    <w:p w:rsidR="008B320D" w:rsidRDefault="008B320D" w:rsidP="008B1BD1"/>
    <w:p w:rsidR="00E924F8" w:rsidRDefault="00E924F8" w:rsidP="008B1BD1">
      <w:pPr>
        <w:rPr>
          <w:b/>
          <w:u w:val="single"/>
        </w:rPr>
      </w:pPr>
    </w:p>
    <w:p w:rsidR="00E21042" w:rsidRDefault="00E21042">
      <w:r>
        <w:br w:type="page"/>
      </w:r>
    </w:p>
    <w:p w:rsidR="005A7C6A" w:rsidRDefault="009F2A81" w:rsidP="00E21042">
      <w:pPr>
        <w:pStyle w:val="Heading2"/>
      </w:pPr>
      <w:bookmarkStart w:id="4" w:name="_Toc16161041"/>
      <w:r w:rsidRPr="009F2A81">
        <w:lastRenderedPageBreak/>
        <w:t>Graphic Organizers</w:t>
      </w:r>
      <w:bookmarkEnd w:id="4"/>
    </w:p>
    <w:p w:rsidR="00433B2E" w:rsidRDefault="007C3F85" w:rsidP="007C2705">
      <w:pPr>
        <w:jc w:val="center"/>
        <w:rPr>
          <w:b/>
        </w:rPr>
      </w:pPr>
      <w:r>
        <w:rPr>
          <w:noProof/>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106680</wp:posOffset>
                </wp:positionV>
                <wp:extent cx="914400" cy="228600"/>
                <wp:effectExtent l="0" t="0" r="0" b="0"/>
                <wp:wrapNone/>
                <wp:docPr id="28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Default="00735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026" type="#_x0000_t202" style="position:absolute;left:0;text-align:left;margin-left:45pt;margin-top:8.4pt;width:1in;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" stroked="f">
                <v:textbox>
                  <w:txbxContent>
                    <w:p w:rsidR="00735696" w:rsidRDefault="00735696"/>
                  </w:txbxContent>
                </v:textbox>
              </v:shape>
            </w:pict>
          </mc:Fallback>
        </mc:AlternateContent>
      </w:r>
      <w:r w:rsidR="005A7C6A">
        <w:rPr>
          <w:b/>
          <w:noProof/>
        </w:rPr>
        <mc:AlternateContent>
          <mc:Choice Requires="wpg">
            <w:drawing>
              <wp:anchor distT="0" distB="0" distL="114300" distR="114300" simplePos="0" relativeHeight="251731968" behindDoc="0" locked="0" layoutInCell="1" allowOverlap="1" wp14:anchorId="49BA17BB" wp14:editId="032D4C3C">
                <wp:simplePos x="0" y="0"/>
                <wp:positionH relativeFrom="column">
                  <wp:posOffset>790575</wp:posOffset>
                </wp:positionH>
                <wp:positionV relativeFrom="paragraph">
                  <wp:posOffset>340995</wp:posOffset>
                </wp:positionV>
                <wp:extent cx="4248150" cy="2819400"/>
                <wp:effectExtent l="0" t="0" r="19050" b="19050"/>
                <wp:wrapNone/>
                <wp:docPr id="298" name="Group 298"/>
                <wp:cNvGraphicFramePr/>
                <a:graphic xmlns:a="http://schemas.openxmlformats.org/drawingml/2006/main">
                  <a:graphicData uri="http://schemas.microsoft.com/office/word/2010/wordprocessingGroup">
                    <wpg:wgp>
                      <wpg:cNvGrpSpPr/>
                      <wpg:grpSpPr>
                        <a:xfrm>
                          <a:off x="0" y="0"/>
                          <a:ext cx="4248150" cy="2819400"/>
                          <a:chOff x="0" y="0"/>
                          <a:chExt cx="4248150" cy="2819400"/>
                        </a:xfrm>
                      </wpg:grpSpPr>
                      <wps:wsp>
                        <wps:cNvPr id="307" name="Text Box 2"/>
                        <wps:cNvSpPr txBox="1">
                          <a:spLocks noChangeArrowheads="1"/>
                        </wps:cNvSpPr>
                        <wps:spPr bwMode="auto">
                          <a:xfrm>
                            <a:off x="3105150" y="0"/>
                            <a:ext cx="733425"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6" name="Text Box 2"/>
                        <wps:cNvSpPr txBox="1">
                          <a:spLocks noChangeArrowheads="1"/>
                        </wps:cNvSpPr>
                        <wps:spPr bwMode="auto">
                          <a:xfrm>
                            <a:off x="3429000" y="1838325"/>
                            <a:ext cx="819150" cy="28575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289" name="Text Box 2"/>
                        <wps:cNvSpPr txBox="1">
                          <a:spLocks noChangeArrowheads="1"/>
                        </wps:cNvSpPr>
                        <wps:spPr bwMode="auto">
                          <a:xfrm>
                            <a:off x="190500" y="1714500"/>
                            <a:ext cx="847725"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290" name="Text Box 2"/>
                        <wps:cNvSpPr txBox="1">
                          <a:spLocks noChangeArrowheads="1"/>
                        </wps:cNvSpPr>
                        <wps:spPr bwMode="auto">
                          <a:xfrm>
                            <a:off x="190500" y="2105025"/>
                            <a:ext cx="847725"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291" name="Text Box 2"/>
                        <wps:cNvSpPr txBox="1">
                          <a:spLocks noChangeArrowheads="1"/>
                        </wps:cNvSpPr>
                        <wps:spPr bwMode="auto">
                          <a:xfrm>
                            <a:off x="180975" y="2514600"/>
                            <a:ext cx="847725"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292" name="Text Box 2"/>
                        <wps:cNvSpPr txBox="1">
                          <a:spLocks noChangeArrowheads="1"/>
                        </wps:cNvSpPr>
                        <wps:spPr bwMode="auto">
                          <a:xfrm>
                            <a:off x="2152650" y="1828800"/>
                            <a:ext cx="847725"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293" name="Text Box 2"/>
                        <wps:cNvSpPr txBox="1">
                          <a:spLocks noChangeArrowheads="1"/>
                        </wps:cNvSpPr>
                        <wps:spPr bwMode="auto">
                          <a:xfrm>
                            <a:off x="2152650" y="2362200"/>
                            <a:ext cx="847725"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sidRPr="009B19CA">
                                <w:rPr>
                                  <w:sz w:val="20"/>
                                  <w:szCs w:val="20"/>
                                </w:rPr>
                                <w:t>Example</w:t>
                              </w:r>
                            </w:p>
                          </w:txbxContent>
                        </wps:txbx>
                        <wps:bodyPr rot="0" vert="horz" wrap="square" lIns="91440" tIns="45720" rIns="91440" bIns="45720" anchor="t" anchorCtr="0">
                          <a:noAutofit/>
                        </wps:bodyPr>
                      </wps:wsp>
                      <wps:wsp>
                        <wps:cNvPr id="294" name="Text Box 2"/>
                        <wps:cNvSpPr txBox="1">
                          <a:spLocks noChangeArrowheads="1"/>
                        </wps:cNvSpPr>
                        <wps:spPr bwMode="auto">
                          <a:xfrm>
                            <a:off x="0" y="1133475"/>
                            <a:ext cx="1295400" cy="30480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Pr>
                                  <w:sz w:val="20"/>
                                  <w:szCs w:val="20"/>
                                </w:rPr>
                                <w:t>Characteristic</w:t>
                              </w:r>
                            </w:p>
                          </w:txbxContent>
                        </wps:txbx>
                        <wps:bodyPr rot="0" vert="horz" wrap="square" lIns="91440" tIns="45720" rIns="91440" bIns="45720" anchor="t" anchorCtr="0">
                          <a:noAutofit/>
                        </wps:bodyPr>
                      </wps:wsp>
                      <wps:wsp>
                        <wps:cNvPr id="296" name="Text Box 2"/>
                        <wps:cNvSpPr txBox="1">
                          <a:spLocks noChangeArrowheads="1"/>
                        </wps:cNvSpPr>
                        <wps:spPr bwMode="auto">
                          <a:xfrm>
                            <a:off x="2552700" y="1285875"/>
                            <a:ext cx="1295400" cy="361950"/>
                          </a:xfrm>
                          <a:prstGeom prst="rect">
                            <a:avLst/>
                          </a:prstGeom>
                          <a:solidFill>
                            <a:srgbClr val="FFFFFF"/>
                          </a:solidFill>
                          <a:ln w="9525">
                            <a:solidFill>
                              <a:srgbClr val="000000"/>
                            </a:solidFill>
                            <a:miter lim="800000"/>
                            <a:headEnd/>
                            <a:tailEnd/>
                          </a:ln>
                        </wps:spPr>
                        <wps:txbx>
                          <w:txbxContent>
                            <w:p w:rsidR="00735696" w:rsidRPr="009B19CA" w:rsidRDefault="00735696" w:rsidP="009B19CA">
                              <w:pPr>
                                <w:jc w:val="center"/>
                                <w:rPr>
                                  <w:sz w:val="20"/>
                                  <w:szCs w:val="20"/>
                                </w:rPr>
                              </w:pPr>
                              <w:r>
                                <w:rPr>
                                  <w:sz w:val="20"/>
                                  <w:szCs w:val="20"/>
                                </w:rPr>
                                <w:t>Characteristic</w:t>
                              </w:r>
                            </w:p>
                          </w:txbxContent>
                        </wps:txbx>
                        <wps:bodyPr rot="0" vert="horz" wrap="square" lIns="91440" tIns="45720" rIns="91440" bIns="45720" anchor="t" anchorCtr="0">
                          <a:noAutofit/>
                        </wps:bodyPr>
                      </wps:wsp>
                      <wps:wsp>
                        <wps:cNvPr id="297" name="Text Box 2"/>
                        <wps:cNvSpPr txBox="1">
                          <a:spLocks noChangeArrowheads="1"/>
                        </wps:cNvSpPr>
                        <wps:spPr bwMode="auto">
                          <a:xfrm>
                            <a:off x="2752725" y="457200"/>
                            <a:ext cx="1219200" cy="352425"/>
                          </a:xfrm>
                          <a:prstGeom prst="rect">
                            <a:avLst/>
                          </a:prstGeom>
                          <a:solidFill>
                            <a:srgbClr val="FFFFFF"/>
                          </a:solidFill>
                          <a:ln w="9525">
                            <a:solidFill>
                              <a:srgbClr val="000000"/>
                            </a:solidFill>
                            <a:miter lim="800000"/>
                            <a:headEnd/>
                            <a:tailEnd/>
                          </a:ln>
                        </wps:spPr>
                        <wps:txbx>
                          <w:txbxContent>
                            <w:p w:rsidR="00735696" w:rsidRPr="009B19CA" w:rsidRDefault="00735696" w:rsidP="005A7C6A">
                              <w:pPr>
                                <w:jc w:val="center"/>
                                <w:rPr>
                                  <w:sz w:val="20"/>
                                  <w:szCs w:val="20"/>
                                </w:rPr>
                              </w:pPr>
                              <w:r>
                                <w:rPr>
                                  <w:sz w:val="20"/>
                                  <w:szCs w:val="20"/>
                                </w:rPr>
                                <w:t>Characteristic</w:t>
                              </w:r>
                            </w:p>
                          </w:txbxContent>
                        </wps:txbx>
                        <wps:bodyPr rot="0" vert="horz" wrap="square" lIns="91440" tIns="45720" rIns="91440" bIns="45720" anchor="t" anchorCtr="0">
                          <a:noAutofit/>
                        </wps:bodyPr>
                      </wps:wsp>
                    </wpg:wgp>
                  </a:graphicData>
                </a:graphic>
              </wp:anchor>
            </w:drawing>
          </mc:Choice>
          <mc:Fallback>
            <w:pict>
              <v:group w14:anchorId="49BA17BB" id="Group 298" o:spid="_x0000_s1027" style="position:absolute;left:0;text-align:left;margin-left:62.25pt;margin-top:26.85pt;width:334.5pt;height:222pt;z-index:251731968" coordsize="42481,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">
                <v:shape id="Text Box 2" o:spid="_x0000_s1028" type="#_x0000_t202" style="position:absolute;left:31051;width:7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29" type="#_x0000_t202" style="position:absolute;left:34290;top:18383;width:8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30" type="#_x0000_t202" style="position:absolute;left:1905;top:17145;width:8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31" type="#_x0000_t202" style="position:absolute;left:1905;top:21050;width:8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32" type="#_x0000_t202" style="position:absolute;left:1809;top:25146;width:84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33" type="#_x0000_t202" style="position:absolute;left:21526;top:18288;width:8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34" type="#_x0000_t202" style="position:absolute;left:21526;top:23622;width:8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735696" w:rsidRPr="009B19CA" w:rsidRDefault="00735696" w:rsidP="009B19CA">
                        <w:pPr>
                          <w:jc w:val="center"/>
                          <w:rPr>
                            <w:sz w:val="20"/>
                            <w:szCs w:val="20"/>
                          </w:rPr>
                        </w:pPr>
                        <w:r w:rsidRPr="009B19CA">
                          <w:rPr>
                            <w:sz w:val="20"/>
                            <w:szCs w:val="20"/>
                          </w:rPr>
                          <w:t>Example</w:t>
                        </w:r>
                      </w:p>
                    </w:txbxContent>
                  </v:textbox>
                </v:shape>
                <v:shape id="Text Box 2" o:spid="_x0000_s1035" type="#_x0000_t202" style="position:absolute;top:11334;width:1295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735696" w:rsidRPr="009B19CA" w:rsidRDefault="00735696" w:rsidP="009B19CA">
                        <w:pPr>
                          <w:jc w:val="center"/>
                          <w:rPr>
                            <w:sz w:val="20"/>
                            <w:szCs w:val="20"/>
                          </w:rPr>
                        </w:pPr>
                        <w:r>
                          <w:rPr>
                            <w:sz w:val="20"/>
                            <w:szCs w:val="20"/>
                          </w:rPr>
                          <w:t>Characteristic</w:t>
                        </w:r>
                      </w:p>
                    </w:txbxContent>
                  </v:textbox>
                </v:shape>
                <v:shape id="Text Box 2" o:spid="_x0000_s1036" type="#_x0000_t202" style="position:absolute;left:25527;top:12858;width:1295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735696" w:rsidRPr="009B19CA" w:rsidRDefault="00735696" w:rsidP="009B19CA">
                        <w:pPr>
                          <w:jc w:val="center"/>
                          <w:rPr>
                            <w:sz w:val="20"/>
                            <w:szCs w:val="20"/>
                          </w:rPr>
                        </w:pPr>
                        <w:r>
                          <w:rPr>
                            <w:sz w:val="20"/>
                            <w:szCs w:val="20"/>
                          </w:rPr>
                          <w:t>Characteristic</w:t>
                        </w:r>
                      </w:p>
                    </w:txbxContent>
                  </v:textbox>
                </v:shape>
                <v:shape id="Text Box 2" o:spid="_x0000_s1037" type="#_x0000_t202" style="position:absolute;left:27527;top:4572;width:1219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735696" w:rsidRPr="009B19CA" w:rsidRDefault="00735696" w:rsidP="005A7C6A">
                        <w:pPr>
                          <w:jc w:val="center"/>
                          <w:rPr>
                            <w:sz w:val="20"/>
                            <w:szCs w:val="20"/>
                          </w:rPr>
                        </w:pPr>
                        <w:r>
                          <w:rPr>
                            <w:sz w:val="20"/>
                            <w:szCs w:val="20"/>
                          </w:rPr>
                          <w:t>Characteristic</w:t>
                        </w:r>
                      </w:p>
                    </w:txbxContent>
                  </v:textbox>
                </v:shape>
              </v:group>
            </w:pict>
          </mc:Fallback>
        </mc:AlternateContent>
      </w:r>
      <w:r w:rsidR="00E77CF9">
        <w:rPr>
          <w:b/>
          <w:noProof/>
        </w:rPr>
        <w:drawing>
          <wp:inline distT="0" distB="0" distL="0" distR="0" wp14:anchorId="7BD25177" wp14:editId="4E8C40DC">
            <wp:extent cx="4352925" cy="3333750"/>
            <wp:effectExtent l="0" t="0" r="9525" b="0"/>
            <wp:docPr id="4" name="Picture 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3333750"/>
                    </a:xfrm>
                    <a:prstGeom prst="rect">
                      <a:avLst/>
                    </a:prstGeom>
                    <a:noFill/>
                    <a:ln>
                      <a:noFill/>
                    </a:ln>
                  </pic:spPr>
                </pic:pic>
              </a:graphicData>
            </a:graphic>
          </wp:inline>
        </w:drawing>
      </w:r>
    </w:p>
    <w:p w:rsidR="009F2A81" w:rsidRDefault="009F2A81" w:rsidP="007C2705">
      <w:pPr>
        <w:jc w:val="center"/>
        <w:rPr>
          <w:b/>
        </w:rPr>
      </w:pPr>
    </w:p>
    <w:p w:rsidR="009F2A81" w:rsidRDefault="009F2A81" w:rsidP="007C2705">
      <w:pPr>
        <w:jc w:val="center"/>
        <w:rPr>
          <w:b/>
        </w:rPr>
      </w:pPr>
    </w:p>
    <w:p w:rsidR="009F2A81" w:rsidRDefault="009F2A81" w:rsidP="007C2705">
      <w:pPr>
        <w:jc w:val="center"/>
        <w:rPr>
          <w:b/>
        </w:rPr>
      </w:pPr>
    </w:p>
    <w:p w:rsidR="009F2A81" w:rsidRDefault="00FC2FD8" w:rsidP="007C2705">
      <w:pPr>
        <w:jc w:val="center"/>
        <w:rPr>
          <w:b/>
        </w:rPr>
      </w:pPr>
      <w:r>
        <w:rPr>
          <w:b/>
          <w:noProof/>
        </w:rPr>
        <mc:AlternateContent>
          <mc:Choice Requires="wpg">
            <w:drawing>
              <wp:anchor distT="0" distB="0" distL="114300" distR="114300" simplePos="0" relativeHeight="251743232" behindDoc="0" locked="0" layoutInCell="1" allowOverlap="1">
                <wp:simplePos x="0" y="0"/>
                <wp:positionH relativeFrom="column">
                  <wp:posOffset>19050</wp:posOffset>
                </wp:positionH>
                <wp:positionV relativeFrom="paragraph">
                  <wp:posOffset>1463040</wp:posOffset>
                </wp:positionV>
                <wp:extent cx="5257800" cy="1828800"/>
                <wp:effectExtent l="0" t="0" r="0" b="0"/>
                <wp:wrapNone/>
                <wp:docPr id="308" name="Group 308"/>
                <wp:cNvGraphicFramePr/>
                <a:graphic xmlns:a="http://schemas.openxmlformats.org/drawingml/2006/main">
                  <a:graphicData uri="http://schemas.microsoft.com/office/word/2010/wordprocessingGroup">
                    <wpg:wgp>
                      <wpg:cNvGrpSpPr/>
                      <wpg:grpSpPr>
                        <a:xfrm>
                          <a:off x="0" y="0"/>
                          <a:ext cx="5257800" cy="1828800"/>
                          <a:chOff x="0" y="0"/>
                          <a:chExt cx="5257800" cy="1828800"/>
                        </a:xfrm>
                      </wpg:grpSpPr>
                      <wpg:grpSp>
                        <wpg:cNvPr id="305" name="Group 305"/>
                        <wpg:cNvGrpSpPr/>
                        <wpg:grpSpPr>
                          <a:xfrm>
                            <a:off x="762000" y="0"/>
                            <a:ext cx="4495800" cy="1828800"/>
                            <a:chOff x="0" y="0"/>
                            <a:chExt cx="4495800" cy="1828800"/>
                          </a:xfrm>
                        </wpg:grpSpPr>
                        <wps:wsp>
                          <wps:cNvPr id="299" name="Text Box 2"/>
                          <wps:cNvSpPr txBox="1">
                            <a:spLocks noChangeArrowheads="1"/>
                          </wps:cNvSpPr>
                          <wps:spPr bwMode="auto">
                            <a:xfrm>
                              <a:off x="0" y="47625"/>
                              <a:ext cx="647700" cy="276225"/>
                            </a:xfrm>
                            <a:prstGeom prst="rect">
                              <a:avLst/>
                            </a:prstGeom>
                            <a:solidFill>
                              <a:srgbClr val="FFFFFF"/>
                            </a:solidFill>
                            <a:ln w="9525">
                              <a:noFill/>
                              <a:miter lim="800000"/>
                              <a:headEnd/>
                              <a:tailEnd/>
                            </a:ln>
                          </wps:spPr>
                          <wps:txbx>
                            <w:txbxContent>
                              <w:p w:rsidR="00735696" w:rsidRDefault="00735696" w:rsidP="005A7C6A">
                                <w:pPr>
                                  <w:jc w:val="center"/>
                                </w:pPr>
                                <w:r>
                                  <w:t>Cause</w:t>
                                </w:r>
                              </w:p>
                            </w:txbxContent>
                          </wps:txbx>
                          <wps:bodyPr rot="0" vert="horz" wrap="square" lIns="91440" tIns="45720" rIns="91440" bIns="45720" anchor="t" anchorCtr="0">
                            <a:noAutofit/>
                          </wps:bodyPr>
                        </wps:wsp>
                        <wps:wsp>
                          <wps:cNvPr id="300" name="Text Box 2"/>
                          <wps:cNvSpPr txBox="1">
                            <a:spLocks noChangeArrowheads="1"/>
                          </wps:cNvSpPr>
                          <wps:spPr bwMode="auto">
                            <a:xfrm>
                              <a:off x="3848100" y="0"/>
                              <a:ext cx="647700" cy="276225"/>
                            </a:xfrm>
                            <a:prstGeom prst="rect">
                              <a:avLst/>
                            </a:prstGeom>
                            <a:solidFill>
                              <a:srgbClr val="FFFFFF"/>
                            </a:solidFill>
                            <a:ln w="9525">
                              <a:noFill/>
                              <a:miter lim="800000"/>
                              <a:headEnd/>
                              <a:tailEnd/>
                            </a:ln>
                          </wps:spPr>
                          <wps:txbx>
                            <w:txbxContent>
                              <w:p w:rsidR="00735696" w:rsidRDefault="00735696" w:rsidP="005A7C6A">
                                <w:pPr>
                                  <w:jc w:val="center"/>
                                </w:pPr>
                                <w:r>
                                  <w:t>Effect</w:t>
                                </w:r>
                              </w:p>
                            </w:txbxContent>
                          </wps:txbx>
                          <wps:bodyPr rot="0" vert="horz" wrap="square" lIns="91440" tIns="45720" rIns="91440" bIns="45720" anchor="t" anchorCtr="0">
                            <a:noAutofit/>
                          </wps:bodyPr>
                        </wps:wsp>
                        <wps:wsp>
                          <wps:cNvPr id="302" name="Text Box 302"/>
                          <wps:cNvSpPr txBox="1"/>
                          <wps:spPr>
                            <a:xfrm>
                              <a:off x="704850" y="1619250"/>
                              <a:ext cx="5619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696" w:rsidRPr="005A7C6A" w:rsidRDefault="00735696" w:rsidP="005A7C6A">
                                <w:pPr>
                                  <w:jc w:val="center"/>
                                  <w:rPr>
                                    <w:sz w:val="20"/>
                                    <w:szCs w:val="20"/>
                                  </w:rPr>
                                </w:pPr>
                                <w:r w:rsidRPr="005A7C6A">
                                  <w:rPr>
                                    <w:sz w:val="20"/>
                                    <w:szCs w:val="20"/>
                                  </w:rPr>
                                  <w:t>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1933575" y="1619250"/>
                              <a:ext cx="5619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696" w:rsidRPr="005A7C6A" w:rsidRDefault="00735696" w:rsidP="005A7C6A">
                                <w:pPr>
                                  <w:jc w:val="center"/>
                                  <w:rPr>
                                    <w:sz w:val="20"/>
                                    <w:szCs w:val="20"/>
                                  </w:rPr>
                                </w:pPr>
                                <w:r w:rsidRPr="005A7C6A">
                                  <w:rPr>
                                    <w:sz w:val="20"/>
                                    <w:szCs w:val="20"/>
                                  </w:rPr>
                                  <w:t>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3200400" y="1619250"/>
                              <a:ext cx="5619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696" w:rsidRPr="005A7C6A" w:rsidRDefault="00735696" w:rsidP="005A7C6A">
                                <w:pPr>
                                  <w:jc w:val="center"/>
                                  <w:rPr>
                                    <w:sz w:val="20"/>
                                    <w:szCs w:val="20"/>
                                  </w:rPr>
                                </w:pPr>
                                <w:r w:rsidRPr="005A7C6A">
                                  <w:rPr>
                                    <w:sz w:val="20"/>
                                    <w:szCs w:val="20"/>
                                  </w:rPr>
                                  <w:t>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6" name="Text Box 2"/>
                        <wps:cNvSpPr txBox="1">
                          <a:spLocks noChangeArrowheads="1"/>
                        </wps:cNvSpPr>
                        <wps:spPr bwMode="auto">
                          <a:xfrm>
                            <a:off x="0" y="1047750"/>
                            <a:ext cx="495300" cy="336550"/>
                          </a:xfrm>
                          <a:prstGeom prst="rect">
                            <a:avLst/>
                          </a:prstGeom>
                          <a:solidFill>
                            <a:srgbClr val="FFFFFF"/>
                          </a:solidFill>
                          <a:ln w="9525">
                            <a:noFill/>
                            <a:miter lim="800000"/>
                            <a:headEnd/>
                            <a:tailEnd/>
                          </a:ln>
                        </wps:spPr>
                        <wps:txbx>
                          <w:txbxContent>
                            <w:p w:rsidR="00735696" w:rsidRDefault="00735696"/>
                          </w:txbxContent>
                        </wps:txbx>
                        <wps:bodyPr rot="0" vert="horz" wrap="square" lIns="91440" tIns="45720" rIns="91440" bIns="45720" anchor="t" anchorCtr="0">
                          <a:noAutofit/>
                        </wps:bodyPr>
                      </wps:wsp>
                    </wpg:wgp>
                  </a:graphicData>
                </a:graphic>
              </wp:anchor>
            </w:drawing>
          </mc:Choice>
          <mc:Fallback>
            <w:pict>
              <v:group id="Group 308" o:spid="_x0000_s1038" style="position:absolute;left:0;text-align:left;margin-left:1.5pt;margin-top:115.2pt;width:414pt;height:2in;z-index:251743232" coordsize="5257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">
                <v:group id="Group 305" o:spid="_x0000_s1039" style="position:absolute;left:7620;width:44958;height:18288" coordsize="4495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2" o:spid="_x0000_s1040" type="#_x0000_t202" style="position:absolute;top:476;width:6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735696" w:rsidRDefault="00735696" w:rsidP="005A7C6A">
                          <w:pPr>
                            <w:jc w:val="center"/>
                          </w:pPr>
                          <w:r>
                            <w:t>Cause</w:t>
                          </w:r>
                        </w:p>
                      </w:txbxContent>
                    </v:textbox>
                  </v:shape>
                  <v:shape id="Text Box 2" o:spid="_x0000_s1041" type="#_x0000_t202" style="position:absolute;left:38481;width:6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735696" w:rsidRDefault="00735696" w:rsidP="005A7C6A">
                          <w:pPr>
                            <w:jc w:val="center"/>
                          </w:pPr>
                          <w:r>
                            <w:t>Effect</w:t>
                          </w:r>
                        </w:p>
                      </w:txbxContent>
                    </v:textbox>
                  </v:shape>
                  <v:shape id="Text Box 302" o:spid="_x0000_s1042" type="#_x0000_t202" style="position:absolute;left:7048;top:16192;width:562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rsidR="00735696" w:rsidRPr="005A7C6A" w:rsidRDefault="00735696" w:rsidP="005A7C6A">
                          <w:pPr>
                            <w:jc w:val="center"/>
                            <w:rPr>
                              <w:sz w:val="20"/>
                              <w:szCs w:val="20"/>
                            </w:rPr>
                          </w:pPr>
                          <w:r w:rsidRPr="005A7C6A">
                            <w:rPr>
                              <w:sz w:val="20"/>
                              <w:szCs w:val="20"/>
                            </w:rPr>
                            <w:t>Person</w:t>
                          </w:r>
                        </w:p>
                      </w:txbxContent>
                    </v:textbox>
                  </v:shape>
                  <v:shape id="Text Box 303" o:spid="_x0000_s1043" type="#_x0000_t202" style="position:absolute;left:19335;top:16192;width:562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aMYA&#10;AADcAAAADwAAAGRycy9kb3ducmV2LnhtbESPQWvCQBSE7wX/w/IEL6Vu2qAt0VVKqVW8abTi7ZF9&#10;JqHZtyG7TeK/d4VCj8PMfMPMl72pREuNKy0reB5HIIgzq0vOFRzS1dMbCOeRNVaWScGVHCwXg4c5&#10;Jtp2vKN273MRIOwSVFB4XydSuqwgg25sa+LgXWxj0AfZ5FI32AW4qeRLFE2lwZLDQoE1fRSU/ex/&#10;jYLzY37auv7r2MWTuP5ct+nrt06VGg379xkIT73/D/+1N1pBHMV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PaMYAAADcAAAADwAAAAAAAAAAAAAAAACYAgAAZHJz&#10;L2Rvd25yZXYueG1sUEsFBgAAAAAEAAQA9QAAAIsDAAAAAA==&#10;" fillcolor="white [3201]" stroked="f" strokeweight=".5pt">
                    <v:textbox>
                      <w:txbxContent>
                        <w:p w:rsidR="00735696" w:rsidRPr="005A7C6A" w:rsidRDefault="00735696" w:rsidP="005A7C6A">
                          <w:pPr>
                            <w:jc w:val="center"/>
                            <w:rPr>
                              <w:sz w:val="20"/>
                              <w:szCs w:val="20"/>
                            </w:rPr>
                          </w:pPr>
                          <w:r w:rsidRPr="005A7C6A">
                            <w:rPr>
                              <w:sz w:val="20"/>
                              <w:szCs w:val="20"/>
                            </w:rPr>
                            <w:t>Person</w:t>
                          </w:r>
                        </w:p>
                      </w:txbxContent>
                    </v:textbox>
                  </v:shape>
                  <v:shape id="Text Box 304" o:spid="_x0000_s1044" type="#_x0000_t202" style="position:absolute;left:32004;top:16192;width:561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XHMcA&#10;AADcAAAADwAAAGRycy9kb3ducmV2LnhtbESPQUvDQBSE70L/w/IEL2I3Na0tabeliFXx1qRaentk&#10;n0lo9m3IbpP4792C4HGYmW+Y1WYwteiodZVlBZNxBII4t7riQsEh2z0sQDiPrLG2TAp+yMFmPbpZ&#10;YaJtz3vqUl+IAGGXoILS+yaR0uUlGXRj2xAH79u2Bn2QbSF1i32Am1o+RtGTNFhxWCixoeeS8nN6&#10;MQpO98Xxww2vn308i5uXty6bf+lMqbvbYbsE4Wnw/+G/9rtWEEdT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VxzHAAAA3AAAAA8AAAAAAAAAAAAAAAAAmAIAAGRy&#10;cy9kb3ducmV2LnhtbFBLBQYAAAAABAAEAPUAAACMAwAAAAA=&#10;" fillcolor="white [3201]" stroked="f" strokeweight=".5pt">
                    <v:textbox>
                      <w:txbxContent>
                        <w:p w:rsidR="00735696" w:rsidRPr="005A7C6A" w:rsidRDefault="00735696" w:rsidP="005A7C6A">
                          <w:pPr>
                            <w:jc w:val="center"/>
                            <w:rPr>
                              <w:sz w:val="20"/>
                              <w:szCs w:val="20"/>
                            </w:rPr>
                          </w:pPr>
                          <w:r w:rsidRPr="005A7C6A">
                            <w:rPr>
                              <w:sz w:val="20"/>
                              <w:szCs w:val="20"/>
                            </w:rPr>
                            <w:t>Person</w:t>
                          </w:r>
                        </w:p>
                      </w:txbxContent>
                    </v:textbox>
                  </v:shape>
                </v:group>
                <v:shape id="Text Box 2" o:spid="_x0000_s1045" type="#_x0000_t202" style="position:absolute;top:10477;width:495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735696" w:rsidRDefault="00735696"/>
                    </w:txbxContent>
                  </v:textbox>
                </v:shape>
              </v:group>
            </w:pict>
          </mc:Fallback>
        </mc:AlternateContent>
      </w:r>
      <w:r w:rsidR="00E77CF9">
        <w:rPr>
          <w:b/>
          <w:noProof/>
        </w:rPr>
        <w:drawing>
          <wp:inline distT="0" distB="0" distL="0" distR="0">
            <wp:extent cx="5495925" cy="3638550"/>
            <wp:effectExtent l="0" t="0" r="9525" b="0"/>
            <wp:docPr id="5" name="Pictur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638550"/>
                    </a:xfrm>
                    <a:prstGeom prst="rect">
                      <a:avLst/>
                    </a:prstGeom>
                    <a:noFill/>
                    <a:ln>
                      <a:noFill/>
                    </a:ln>
                  </pic:spPr>
                </pic:pic>
              </a:graphicData>
            </a:graphic>
          </wp:inline>
        </w:drawing>
      </w:r>
    </w:p>
    <w:p w:rsidR="009F2A81" w:rsidRPr="00E61F61" w:rsidRDefault="00E61F61" w:rsidP="00E21042">
      <w:pPr>
        <w:pStyle w:val="Heading2"/>
      </w:pPr>
      <w:bookmarkStart w:id="5" w:name="_Toc16161042"/>
      <w:r w:rsidRPr="00E61F61">
        <w:lastRenderedPageBreak/>
        <w:t>Comparison/Contrast</w:t>
      </w:r>
      <w:bookmarkEnd w:id="5"/>
    </w:p>
    <w:p w:rsidR="00E61F61" w:rsidRPr="00E61F61" w:rsidRDefault="00E61F61" w:rsidP="00E21042">
      <w:pPr>
        <w:pStyle w:val="Heading2"/>
      </w:pPr>
      <w:bookmarkStart w:id="6" w:name="_Toc16161043"/>
      <w:r w:rsidRPr="00E61F61">
        <w:t>Venn Diagram</w:t>
      </w:r>
      <w:bookmarkEnd w:id="6"/>
    </w:p>
    <w:p w:rsidR="00E61F61" w:rsidRDefault="00FD6741" w:rsidP="007C2705">
      <w:pPr>
        <w:jc w:val="center"/>
        <w:rPr>
          <w:b/>
        </w:rPr>
      </w:pPr>
      <w:r>
        <w:rPr>
          <w:b/>
        </w:rPr>
      </w:r>
      <w:r>
        <w:rPr>
          <w:b/>
        </w:rPr>
        <w:pict>
          <v:group id="_x0000_s1407" editas="venn" style="width:410.25pt;height:425.4pt;mso-position-horizontal-relative:char;mso-position-vertical-relative:line" coordorigin="1807,1545" coordsize="8640,8640">
            <o:lock v:ext="edit" aspectratio="t"/>
            <o:diagram v:ext="edit" dgmstyle="0" dgmscalex="62236" dgmscaley="64536" dgmfontsize="11" constrainbounds="1807,1545,10447,10185">
              <o:relationtable v:ext="edit">
                <o:rel v:ext="edit" idsrc="#_s1410" iddest="#_s1410"/>
                <o:rel v:ext="edit" idsrc="#_s1411" iddest="#_s1410"/>
                <o:rel v:ext="edit" idsrc="#_s1412" iddest="#_s1412"/>
                <o:rel v:ext="edit" idsrc="#_s1413" iddest="#_s141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6" type="#_x0000_t75" style="position:absolute;left:1807;top:1545;width:8640;height:8640" o:preferrelative="f">
              <v:fill o:detectmouseclick="t"/>
              <v:path o:extrusionok="t" o:connecttype="none"/>
              <o:lock v:ext="edit" text="t"/>
            </v:shape>
            <v:oval id="_s1410" o:spid="_x0000_s1410" style="position:absolute;left:5741;top:4245;width:3240;height:3240;v-text-anchor:middle" o:dgmnodekind="0" filled="f" fillcolor="#099" strokeweight=".37pt">
              <v:fill opacity=".5"/>
              <o:lock v:ext="edit" text="t"/>
            </v:oval>
            <v:rect id="_s1411" o:spid="_x0000_s1411" style="position:absolute;left:9305;top:5460;width:864;height:810;v-text-anchor:middle" o:dgmnodekind="5" filled="f" stroked="f">
              <v:textbox style="mso-next-textbox:#_s1411" inset="0,0,0,0">
                <w:txbxContent>
                  <w:p w:rsidR="00735696" w:rsidRPr="00AF6942" w:rsidRDefault="00735696" w:rsidP="005F1673">
                    <w:pPr>
                      <w:rPr>
                        <w:sz w:val="22"/>
                      </w:rPr>
                    </w:pPr>
                    <w:r>
                      <w:rPr>
                        <w:sz w:val="22"/>
                      </w:rPr>
                      <w:t xml:space="preserve"> </w:t>
                    </w:r>
                  </w:p>
                </w:txbxContent>
              </v:textbox>
            </v:rect>
            <v:oval id="_s1412" o:spid="_x0000_s1412" style="position:absolute;left:3272;top:4245;width:3240;height:3240;v-text-anchor:middle" o:dgmnodekind="0" filled="f" fillcolor="#9c0" strokeweight=".37pt">
              <v:fill opacity=".5"/>
              <o:lock v:ext="edit" text="t"/>
            </v:oval>
            <v:rect id="_s1413" o:spid="_x0000_s1413" style="position:absolute;left:2085;top:5460;width:864;height:810;v-text-anchor:middle" o:dgmnodekind="5" filled="f" stroked="f">
              <v:textbox style="mso-next-textbox:#_s1413" inset="0,0,0,0">
                <w:txbxContent>
                  <w:p w:rsidR="00735696" w:rsidRPr="00AF6942" w:rsidRDefault="00735696" w:rsidP="00FC2FD8">
                    <w:pPr>
                      <w:rPr>
                        <w:color w:val="FFFFFF"/>
                        <w:sz w:val="22"/>
                      </w:rPr>
                    </w:pPr>
                    <w:r>
                      <w:rPr>
                        <w:color w:val="FFFFFF"/>
                        <w:sz w:val="22"/>
                      </w:rPr>
                      <w:t xml:space="preserve"> </w:t>
                    </w:r>
                  </w:p>
                </w:txbxContent>
              </v:textbox>
            </v:rect>
            <v:shapetype id="_x0000_t202" coordsize="21600,21600" o:spt="202" path="m,l,21600r21600,l21600,xe">
              <v:stroke joinstyle="miter"/>
              <v:path gradientshapeok="t" o:connecttype="rect"/>
            </v:shapetype>
            <v:shape id="_x0000_s1414" type="#_x0000_t202" style="position:absolute;left:4147;top:3525;width:1260;height:540" stroked="f">
              <v:textbox style="mso-next-textbox:#_x0000_s1414">
                <w:txbxContent>
                  <w:p w:rsidR="00735696" w:rsidRDefault="00735696" w:rsidP="005F1673">
                    <w:r>
                      <w:t>Different</w:t>
                    </w:r>
                  </w:p>
                </w:txbxContent>
              </v:textbox>
            </v:shape>
            <v:shape id="_x0000_s1415" type="#_x0000_t202" style="position:absolute;left:6667;top:3525;width:1260;height:540" stroked="f">
              <v:textbox style="mso-next-textbox:#_x0000_s1415">
                <w:txbxContent>
                  <w:p w:rsidR="00735696" w:rsidRDefault="00735696" w:rsidP="005F1673">
                    <w:r>
                      <w:t>Different</w:t>
                    </w:r>
                  </w:p>
                </w:txbxContent>
              </v:textbox>
            </v:shape>
            <v:shape id="_x0000_s1416" type="#_x0000_t202" style="position:absolute;left:5587;top:3525;width:900;height:540" stroked="f">
              <v:textbox style="mso-next-textbox:#_x0000_s1416">
                <w:txbxContent>
                  <w:p w:rsidR="00735696" w:rsidRDefault="00735696" w:rsidP="005F1673">
                    <w:r>
                      <w:t>Alike</w:t>
                    </w:r>
                  </w:p>
                </w:txbxContent>
              </v:textbox>
            </v:shape>
            <w10:wrap type="none"/>
            <w10:anchorlock/>
          </v:group>
        </w:pict>
      </w:r>
    </w:p>
    <w:p w:rsidR="005F1673" w:rsidRDefault="005F1673" w:rsidP="007C2705">
      <w:pPr>
        <w:jc w:val="center"/>
      </w:pPr>
    </w:p>
    <w:p w:rsidR="005F1673" w:rsidRDefault="005F1673" w:rsidP="007C2705">
      <w:pPr>
        <w:jc w:val="center"/>
      </w:pPr>
    </w:p>
    <w:p w:rsidR="00450D32" w:rsidRDefault="00AD5B39" w:rsidP="007C2705">
      <w:pPr>
        <w:jc w:val="center"/>
      </w:pPr>
      <w:r>
        <w:rPr>
          <w:noProof/>
        </w:rPr>
        <w:lastRenderedPageBreak/>
        <w:drawing>
          <wp:inline distT="0" distB="0" distL="0" distR="0" wp14:anchorId="470B3BA3" wp14:editId="19D9EDDC">
            <wp:extent cx="3238500" cy="397162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38500" cy="3971626"/>
                    </a:xfrm>
                    <a:prstGeom prst="rect">
                      <a:avLst/>
                    </a:prstGeom>
                  </pic:spPr>
                </pic:pic>
              </a:graphicData>
            </a:graphic>
          </wp:inline>
        </w:drawing>
      </w:r>
    </w:p>
    <w:p w:rsidR="009F2A81" w:rsidRPr="005F1673" w:rsidRDefault="005F1673" w:rsidP="00E21042">
      <w:pPr>
        <w:pStyle w:val="Heading2"/>
      </w:pPr>
      <w:bookmarkStart w:id="7" w:name="_Toc16161044"/>
      <w:r w:rsidRPr="005F1673">
        <w:t>Chronological Sequence</w:t>
      </w:r>
      <w:bookmarkEnd w:id="7"/>
    </w:p>
    <w:p w:rsidR="005F1673" w:rsidRDefault="00E77CF9" w:rsidP="007C2705">
      <w:pPr>
        <w:jc w:val="center"/>
        <w:rPr>
          <w:b/>
        </w:rP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160020</wp:posOffset>
                </wp:positionV>
                <wp:extent cx="6057900" cy="457200"/>
                <wp:effectExtent l="9525" t="7620" r="9525" b="11430"/>
                <wp:wrapNone/>
                <wp:docPr id="16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solidFill>
                          <a:srgbClr val="FFFFFF"/>
                        </a:solidFill>
                        <a:ln w="9525">
                          <a:solidFill>
                            <a:srgbClr val="000000"/>
                          </a:solidFill>
                          <a:miter lim="800000"/>
                          <a:headEnd/>
                          <a:tailEnd/>
                        </a:ln>
                      </wps:spPr>
                      <wps:txbx>
                        <w:txbxContent>
                          <w:p w:rsidR="00735696" w:rsidRDefault="00735696">
                            <w: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46" type="#_x0000_t202" style="position:absolute;left:0;text-align:left;margin-left:0;margin-top:12.6pt;width:477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d0LQIAAFwEAAAOAAAAZHJzL2Uyb0RvYy54bWysVNuO2yAQfa/Uf0C8N3bSJLu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">
                <v:textbox>
                  <w:txbxContent>
                    <w:p w:rsidR="00735696" w:rsidRDefault="00735696">
                      <w:r>
                        <w:t>Topic:</w:t>
                      </w:r>
                    </w:p>
                  </w:txbxContent>
                </v:textbox>
              </v:shape>
            </w:pict>
          </mc:Fallback>
        </mc:AlternateContent>
      </w:r>
    </w:p>
    <w:p w:rsidR="009F2A81" w:rsidRDefault="009F2A81" w:rsidP="007C2705">
      <w:pPr>
        <w:jc w:val="center"/>
        <w:rPr>
          <w:b/>
        </w:rPr>
      </w:pPr>
    </w:p>
    <w:p w:rsidR="009F2A81" w:rsidRDefault="009F2A81" w:rsidP="007C2705">
      <w:pPr>
        <w:jc w:val="center"/>
        <w:rPr>
          <w:b/>
        </w:rPr>
      </w:pPr>
    </w:p>
    <w:p w:rsidR="009F2A81" w:rsidRDefault="009F2A81" w:rsidP="007C2705">
      <w:pPr>
        <w:jc w:val="center"/>
        <w:rPr>
          <w:b/>
        </w:rPr>
      </w:pPr>
    </w:p>
    <w:p w:rsidR="005F1673" w:rsidRDefault="005F1673" w:rsidP="007C2705">
      <w:pPr>
        <w:jc w:val="center"/>
        <w:rPr>
          <w:b/>
        </w:rPr>
      </w:pPr>
    </w:p>
    <w:p w:rsidR="009F2A81" w:rsidRDefault="00E77CF9" w:rsidP="007C2705">
      <w:pPr>
        <w:jc w:val="center"/>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4686300</wp:posOffset>
                </wp:positionH>
                <wp:positionV relativeFrom="paragraph">
                  <wp:posOffset>83820</wp:posOffset>
                </wp:positionV>
                <wp:extent cx="1257300" cy="1143000"/>
                <wp:effectExtent l="9525" t="7620" r="9525" b="11430"/>
                <wp:wrapNone/>
                <wp:docPr id="16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47" type="#_x0000_t202" style="position:absolute;left:0;text-align:left;margin-left:369pt;margin-top:6.6pt;width:99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">
                <v:textbox>
                  <w:txbxContent>
                    <w:p w:rsidR="00735696" w:rsidRDefault="00735696" w:rsidP="005F1673"/>
                  </w:txbxContent>
                </v:textbox>
              </v:shape>
            </w:pict>
          </mc:Fallback>
        </mc:AlternateContent>
      </w:r>
      <w:r>
        <w:rPr>
          <w:b/>
          <w:noProof/>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83820</wp:posOffset>
                </wp:positionV>
                <wp:extent cx="1257300" cy="1143000"/>
                <wp:effectExtent l="9525" t="7620" r="9525" b="11430"/>
                <wp:wrapNone/>
                <wp:docPr id="15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48" type="#_x0000_t202" style="position:absolute;left:0;text-align:left;margin-left:252pt;margin-top:6.6pt;width:99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">
                <v:textbox>
                  <w:txbxContent>
                    <w:p w:rsidR="00735696" w:rsidRDefault="00735696" w:rsidP="005F1673"/>
                  </w:txbxContent>
                </v:textbox>
              </v:shape>
            </w:pict>
          </mc:Fallback>
        </mc:AlternateContent>
      </w:r>
      <w:r>
        <w:rPr>
          <w:b/>
          <w:noProof/>
        </w:rPr>
        <mc:AlternateContent>
          <mc:Choice Requires="wps">
            <w:drawing>
              <wp:anchor distT="0" distB="0" distL="114300" distR="114300" simplePos="0" relativeHeight="251673600" behindDoc="0" locked="0" layoutInCell="1" allowOverlap="1">
                <wp:simplePos x="0" y="0"/>
                <wp:positionH relativeFrom="column">
                  <wp:posOffset>1714500</wp:posOffset>
                </wp:positionH>
                <wp:positionV relativeFrom="paragraph">
                  <wp:posOffset>83820</wp:posOffset>
                </wp:positionV>
                <wp:extent cx="1257300" cy="1143000"/>
                <wp:effectExtent l="9525" t="7620" r="9525" b="11430"/>
                <wp:wrapNone/>
                <wp:docPr id="15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49" type="#_x0000_t202" style="position:absolute;left:0;text-align:left;margin-left:135pt;margin-top:6.6pt;width:99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">
                <v:textbox>
                  <w:txbxContent>
                    <w:p w:rsidR="00735696" w:rsidRDefault="00735696" w:rsidP="005F1673"/>
                  </w:txbxContent>
                </v:textbox>
              </v:shape>
            </w:pict>
          </mc:Fallback>
        </mc:AlternateContent>
      </w:r>
    </w:p>
    <w:p w:rsidR="009F2A81" w:rsidRDefault="00E77CF9" w:rsidP="007C2705">
      <w:pPr>
        <w:jc w:val="cente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228600</wp:posOffset>
                </wp:positionH>
                <wp:positionV relativeFrom="paragraph">
                  <wp:posOffset>-91440</wp:posOffset>
                </wp:positionV>
                <wp:extent cx="1257300" cy="1143000"/>
                <wp:effectExtent l="9525" t="13335" r="9525" b="5715"/>
                <wp:wrapNone/>
                <wp:docPr id="15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50" type="#_x0000_t202" style="position:absolute;left:0;text-align:left;margin-left:18pt;margin-top:-7.2pt;width:99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">
                <v:textbox>
                  <w:txbxContent>
                    <w:p w:rsidR="00735696" w:rsidRDefault="00735696"/>
                  </w:txbxContent>
                </v:textbox>
              </v:shape>
            </w:pict>
          </mc:Fallback>
        </mc:AlternateContent>
      </w:r>
    </w:p>
    <w:p w:rsidR="005F1673" w:rsidRDefault="005F1673" w:rsidP="007C2705">
      <w:pPr>
        <w:jc w:val="center"/>
      </w:pPr>
    </w:p>
    <w:p w:rsidR="005F1673" w:rsidRDefault="00E77CF9" w:rsidP="007C2705">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6172200</wp:posOffset>
                </wp:positionH>
                <wp:positionV relativeFrom="paragraph">
                  <wp:posOffset>129540</wp:posOffset>
                </wp:positionV>
                <wp:extent cx="0" cy="800100"/>
                <wp:effectExtent l="9525" t="5715" r="9525" b="13335"/>
                <wp:wrapNone/>
                <wp:docPr id="15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C546" id="Line 42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0.2pt" to="486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vGgIAADU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5943600</wp:posOffset>
                </wp:positionH>
                <wp:positionV relativeFrom="paragraph">
                  <wp:posOffset>129540</wp:posOffset>
                </wp:positionV>
                <wp:extent cx="228600" cy="0"/>
                <wp:effectExtent l="9525" t="5715" r="9525" b="13335"/>
                <wp:wrapNone/>
                <wp:docPr id="15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FFAA7" id="Line 42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2pt" to="4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elEgIAACs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4457700</wp:posOffset>
                </wp:positionH>
                <wp:positionV relativeFrom="paragraph">
                  <wp:posOffset>129540</wp:posOffset>
                </wp:positionV>
                <wp:extent cx="228600" cy="0"/>
                <wp:effectExtent l="9525" t="53340" r="19050" b="60960"/>
                <wp:wrapNone/>
                <wp:docPr id="15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996E" id="Line 4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2pt" to="36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iPKwIAAE0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129540</wp:posOffset>
                </wp:positionV>
                <wp:extent cx="228600" cy="0"/>
                <wp:effectExtent l="9525" t="53340" r="19050" b="60960"/>
                <wp:wrapNone/>
                <wp:docPr id="153"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F60B" id="Line 40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2pt" to="25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Fm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">
                <v:stroke endarrow="block"/>
              </v:line>
            </w:pict>
          </mc:Fallback>
        </mc:AlternateContent>
      </w:r>
    </w:p>
    <w:p w:rsidR="005F1673" w:rsidRDefault="005F1673" w:rsidP="007C2705">
      <w:pPr>
        <w:jc w:val="center"/>
      </w:pPr>
    </w:p>
    <w:p w:rsidR="005F1673" w:rsidRDefault="005F1673" w:rsidP="007C2705">
      <w:pPr>
        <w:jc w:val="center"/>
      </w:pPr>
    </w:p>
    <w:p w:rsidR="005F1673" w:rsidRDefault="005F1673" w:rsidP="007C2705">
      <w:pPr>
        <w:jc w:val="center"/>
      </w:pPr>
    </w:p>
    <w:p w:rsidR="005F1673" w:rsidRDefault="005F1673" w:rsidP="007C2705">
      <w:pPr>
        <w:jc w:val="center"/>
      </w:pPr>
    </w:p>
    <w:p w:rsidR="005F1673" w:rsidRDefault="00E77CF9" w:rsidP="007C2705">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228600</wp:posOffset>
                </wp:positionH>
                <wp:positionV relativeFrom="paragraph">
                  <wp:posOffset>53340</wp:posOffset>
                </wp:positionV>
                <wp:extent cx="5943600" cy="0"/>
                <wp:effectExtent l="9525" t="5715" r="9525" b="13335"/>
                <wp:wrapNone/>
                <wp:docPr id="15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9543" id="Line 41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pt" to="48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UNHAIAADY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228600</wp:posOffset>
                </wp:positionH>
                <wp:positionV relativeFrom="paragraph">
                  <wp:posOffset>53340</wp:posOffset>
                </wp:positionV>
                <wp:extent cx="0" cy="800100"/>
                <wp:effectExtent l="9525" t="5715" r="9525" b="13335"/>
                <wp:wrapNone/>
                <wp:docPr id="15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3F13D" id="Line 41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2pt" to="18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eiGgIAADU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"/>
            </w:pict>
          </mc:Fallback>
        </mc:AlternateContent>
      </w:r>
    </w:p>
    <w:p w:rsidR="005F1673" w:rsidRDefault="00E77CF9" w:rsidP="007C2705">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4914900</wp:posOffset>
                </wp:positionH>
                <wp:positionV relativeFrom="paragraph">
                  <wp:posOffset>106680</wp:posOffset>
                </wp:positionV>
                <wp:extent cx="1257300" cy="1143000"/>
                <wp:effectExtent l="9525" t="11430" r="9525" b="7620"/>
                <wp:wrapNone/>
                <wp:docPr id="15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51" type="#_x0000_t202" style="position:absolute;left:0;text-align:left;margin-left:387pt;margin-top:8.4pt;width:99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">
                <v:textbox>
                  <w:txbxContent>
                    <w:p w:rsidR="00735696" w:rsidRDefault="00735696" w:rsidP="005F1673"/>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3429000</wp:posOffset>
                </wp:positionH>
                <wp:positionV relativeFrom="paragraph">
                  <wp:posOffset>106680</wp:posOffset>
                </wp:positionV>
                <wp:extent cx="1257300" cy="1143000"/>
                <wp:effectExtent l="9525" t="11430" r="9525" b="7620"/>
                <wp:wrapNone/>
                <wp:docPr id="14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52" type="#_x0000_t202" style="position:absolute;left:0;text-align:left;margin-left:270pt;margin-top:8.4pt;width:99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">
                <v:textbox>
                  <w:txbxContent>
                    <w:p w:rsidR="00735696" w:rsidRDefault="00735696" w:rsidP="005F1673"/>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1943100</wp:posOffset>
                </wp:positionH>
                <wp:positionV relativeFrom="paragraph">
                  <wp:posOffset>106680</wp:posOffset>
                </wp:positionV>
                <wp:extent cx="1257300" cy="1143000"/>
                <wp:effectExtent l="9525" t="11430" r="9525" b="7620"/>
                <wp:wrapNone/>
                <wp:docPr id="14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53" type="#_x0000_t202" style="position:absolute;left:0;text-align:left;margin-left:153pt;margin-top:8.4pt;width:99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">
                <v:textbox>
                  <w:txbxContent>
                    <w:p w:rsidR="00735696" w:rsidRDefault="00735696" w:rsidP="005F1673"/>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106680</wp:posOffset>
                </wp:positionV>
                <wp:extent cx="1257300" cy="1143000"/>
                <wp:effectExtent l="9525" t="11430" r="9525" b="7620"/>
                <wp:wrapNone/>
                <wp:docPr id="14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5F1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54" type="#_x0000_t202" style="position:absolute;left:0;text-align:left;margin-left:36pt;margin-top:8.4pt;width:99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">
                <v:textbox>
                  <w:txbxContent>
                    <w:p w:rsidR="00735696" w:rsidRDefault="00735696" w:rsidP="005F1673"/>
                  </w:txbxContent>
                </v:textbox>
              </v:shape>
            </w:pict>
          </mc:Fallback>
        </mc:AlternateContent>
      </w:r>
    </w:p>
    <w:p w:rsidR="005F1673" w:rsidRDefault="005F1673" w:rsidP="007C2705">
      <w:pPr>
        <w:jc w:val="center"/>
      </w:pPr>
    </w:p>
    <w:p w:rsidR="005F1673" w:rsidRDefault="005F1673" w:rsidP="007C2705">
      <w:pPr>
        <w:jc w:val="center"/>
      </w:pPr>
    </w:p>
    <w:p w:rsidR="005F1673" w:rsidRDefault="00E77CF9" w:rsidP="007C2705">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4686300</wp:posOffset>
                </wp:positionH>
                <wp:positionV relativeFrom="paragraph">
                  <wp:posOffset>152400</wp:posOffset>
                </wp:positionV>
                <wp:extent cx="228600" cy="0"/>
                <wp:effectExtent l="9525" t="57150" r="19050" b="57150"/>
                <wp:wrapNone/>
                <wp:docPr id="146"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AAA3B" id="Line 41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pt" to="3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Ot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3200400</wp:posOffset>
                </wp:positionH>
                <wp:positionV relativeFrom="paragraph">
                  <wp:posOffset>152400</wp:posOffset>
                </wp:positionV>
                <wp:extent cx="228600" cy="0"/>
                <wp:effectExtent l="9525" t="57150" r="19050" b="57150"/>
                <wp:wrapNone/>
                <wp:docPr id="14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DC882" id="Line 4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pt" to="27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k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1714500</wp:posOffset>
                </wp:positionH>
                <wp:positionV relativeFrom="paragraph">
                  <wp:posOffset>152400</wp:posOffset>
                </wp:positionV>
                <wp:extent cx="228600" cy="0"/>
                <wp:effectExtent l="9525" t="57150" r="19050" b="57150"/>
                <wp:wrapNone/>
                <wp:docPr id="14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B3208" id="Line 4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15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Mt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FgZEi&#10;PTRpIxRHRZaH6gzGlWBUq60N+dGTejQbTX84pHTdEbXnkeXT2YBjFjySFy7h4gzE2A1fNAMbcvA6&#10;lurU2j5AQhHQKXbkfO8IP3lE4WOez6Y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228600</wp:posOffset>
                </wp:positionH>
                <wp:positionV relativeFrom="paragraph">
                  <wp:posOffset>152400</wp:posOffset>
                </wp:positionV>
                <wp:extent cx="228600" cy="0"/>
                <wp:effectExtent l="9525" t="57150" r="19050" b="57150"/>
                <wp:wrapNone/>
                <wp:docPr id="14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9FF58" id="Line 4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31KQIAAE0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">
                <v:stroke endarrow="block"/>
              </v:line>
            </w:pict>
          </mc:Fallback>
        </mc:AlternateContent>
      </w:r>
    </w:p>
    <w:p w:rsidR="005F1673" w:rsidRDefault="005F1673" w:rsidP="007C2705">
      <w:pPr>
        <w:jc w:val="center"/>
      </w:pPr>
    </w:p>
    <w:p w:rsidR="005F1673" w:rsidRDefault="005F1673" w:rsidP="007C2705">
      <w:pPr>
        <w:jc w:val="center"/>
      </w:pPr>
    </w:p>
    <w:p w:rsidR="00E21042" w:rsidRDefault="00E21042">
      <w:r>
        <w:br w:type="page"/>
      </w:r>
    </w:p>
    <w:p w:rsidR="005F1673" w:rsidRDefault="00F22C81" w:rsidP="00F22C81">
      <w:r>
        <w:lastRenderedPageBreak/>
        <w:t>Example:</w:t>
      </w:r>
    </w:p>
    <w:p w:rsidR="005F1673" w:rsidRDefault="00E77CF9" w:rsidP="007C2705">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76835</wp:posOffset>
                </wp:positionV>
                <wp:extent cx="6057900" cy="457200"/>
                <wp:effectExtent l="9525" t="10160" r="9525" b="8890"/>
                <wp:wrapNone/>
                <wp:docPr id="14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solidFill>
                          <a:srgbClr val="FFFFFF"/>
                        </a:solidFill>
                        <a:ln w="9525">
                          <a:solidFill>
                            <a:srgbClr val="000000"/>
                          </a:solidFill>
                          <a:miter lim="800000"/>
                          <a:headEnd/>
                          <a:tailEnd/>
                        </a:ln>
                      </wps:spPr>
                      <wps:txbx>
                        <w:txbxContent>
                          <w:p w:rsidR="00735696" w:rsidRDefault="00735696" w:rsidP="00F22C81">
                            <w:r>
                              <w:t xml:space="preserve">Topic: </w:t>
                            </w:r>
                          </w:p>
                          <w:p w:rsidR="00735696" w:rsidRDefault="00735696" w:rsidP="00F22C81">
                            <w:r>
                              <w:tab/>
                              <w:t>How to make a peanut butter &amp; jelly sandwich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55" type="#_x0000_t202" style="position:absolute;left:0;text-align:left;margin-left:9pt;margin-top:6.05pt;width:477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nLQIAAFwEAAAOAAAAZHJzL2Uyb0RvYy54bWysVNuO2yAQfa/Uf0C8N3bSJLu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">
                <v:textbox>
                  <w:txbxContent>
                    <w:p w:rsidR="00735696" w:rsidRDefault="00735696" w:rsidP="00F22C81">
                      <w:r>
                        <w:t xml:space="preserve">Topic: </w:t>
                      </w:r>
                    </w:p>
                    <w:p w:rsidR="00735696" w:rsidRDefault="00735696" w:rsidP="00F22C81">
                      <w:r>
                        <w:tab/>
                        <w:t>How to make a peanut butter &amp; jelly sandwich</w:t>
                      </w:r>
                    </w:p>
                  </w:txbxContent>
                </v:textbox>
              </v:shape>
            </w:pict>
          </mc:Fallback>
        </mc:AlternateContent>
      </w:r>
    </w:p>
    <w:p w:rsidR="005F1673" w:rsidRDefault="00E77CF9" w:rsidP="007C2705">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1485900</wp:posOffset>
                </wp:positionH>
                <wp:positionV relativeFrom="paragraph">
                  <wp:posOffset>-3199765</wp:posOffset>
                </wp:positionV>
                <wp:extent cx="228600" cy="0"/>
                <wp:effectExtent l="9525" t="57785" r="19050" b="56515"/>
                <wp:wrapNone/>
                <wp:docPr id="14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C8903" id="Line 4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51.95pt" to="135pt,-2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W+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">
                <v:stroke endarrow="block"/>
              </v:line>
            </w:pict>
          </mc:Fallback>
        </mc:AlternateContent>
      </w:r>
    </w:p>
    <w:p w:rsidR="00E21042" w:rsidRDefault="00E21042" w:rsidP="007C2705">
      <w:pPr>
        <w:jc w:val="center"/>
      </w:pPr>
    </w:p>
    <w:p w:rsidR="00E21042" w:rsidRDefault="00E21042" w:rsidP="007C2705">
      <w:pPr>
        <w:jc w:val="center"/>
      </w:pPr>
    </w:p>
    <w:p w:rsidR="005F1673" w:rsidRDefault="00E77CF9" w:rsidP="007C2705">
      <w:pPr>
        <w:jc w:val="center"/>
      </w:pPr>
      <w:r>
        <w:rPr>
          <w:noProof/>
        </w:rPr>
        <mc:AlternateContent>
          <mc:Choice Requires="wps">
            <w:drawing>
              <wp:anchor distT="0" distB="0" distL="114300" distR="114300" simplePos="0" relativeHeight="251696128" behindDoc="0" locked="0" layoutInCell="1" allowOverlap="1">
                <wp:simplePos x="0" y="0"/>
                <wp:positionH relativeFrom="column">
                  <wp:posOffset>4800600</wp:posOffset>
                </wp:positionH>
                <wp:positionV relativeFrom="paragraph">
                  <wp:posOffset>635</wp:posOffset>
                </wp:positionV>
                <wp:extent cx="1257300" cy="1143000"/>
                <wp:effectExtent l="9525" t="10160" r="9525" b="8890"/>
                <wp:wrapNone/>
                <wp:docPr id="14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r>
                              <w:t>Spread jelly on top of peanut butter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56" type="#_x0000_t202" style="position:absolute;left:0;text-align:left;margin-left:378pt;margin-top:.05pt;width:99pt;height:9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">
                <v:textbox>
                  <w:txbxContent>
                    <w:p w:rsidR="00735696" w:rsidRDefault="00735696" w:rsidP="00F22C81">
                      <w:pPr>
                        <w:jc w:val="center"/>
                      </w:pPr>
                    </w:p>
                    <w:p w:rsidR="00735696" w:rsidRDefault="00735696" w:rsidP="00F22C81">
                      <w:pPr>
                        <w:jc w:val="center"/>
                      </w:pPr>
                      <w:r>
                        <w:t>Spread jelly on top of peanut butter</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3314700</wp:posOffset>
                </wp:positionH>
                <wp:positionV relativeFrom="paragraph">
                  <wp:posOffset>635</wp:posOffset>
                </wp:positionV>
                <wp:extent cx="1257300" cy="1143000"/>
                <wp:effectExtent l="9525" t="10160" r="9525" b="8890"/>
                <wp:wrapNone/>
                <wp:docPr id="13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r>
                              <w:t>Spread peanut butter on bread with knife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57" type="#_x0000_t202" style="position:absolute;left:0;text-align:left;margin-left:261pt;margin-top:.05pt;width:99pt;height:9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">
                <v:textbox>
                  <w:txbxContent>
                    <w:p w:rsidR="00735696" w:rsidRDefault="00735696" w:rsidP="00F22C81">
                      <w:pPr>
                        <w:jc w:val="center"/>
                      </w:pPr>
                    </w:p>
                    <w:p w:rsidR="00735696" w:rsidRDefault="00735696" w:rsidP="00F22C81">
                      <w:pPr>
                        <w:jc w:val="center"/>
                      </w:pPr>
                      <w:r>
                        <w:t>Spread peanut butter on bread with knife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1828800</wp:posOffset>
                </wp:positionH>
                <wp:positionV relativeFrom="paragraph">
                  <wp:posOffset>635</wp:posOffset>
                </wp:positionV>
                <wp:extent cx="1257300" cy="1143000"/>
                <wp:effectExtent l="9525" t="10160" r="9525" b="8890"/>
                <wp:wrapNone/>
                <wp:docPr id="13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p>
                          <w:p w:rsidR="00735696" w:rsidRDefault="00735696" w:rsidP="00F22C81">
                            <w:pPr>
                              <w:jc w:val="center"/>
                            </w:pPr>
                            <w:r>
                              <w:t>Open jars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58" type="#_x0000_t202" style="position:absolute;left:0;text-align:left;margin-left:2in;margin-top:.05pt;width:99pt;height: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">
                <v:textbox>
                  <w:txbxContent>
                    <w:p w:rsidR="00735696" w:rsidRDefault="00735696" w:rsidP="00F22C81">
                      <w:pPr>
                        <w:jc w:val="center"/>
                      </w:pPr>
                    </w:p>
                    <w:p w:rsidR="00735696" w:rsidRDefault="00735696" w:rsidP="00F22C81">
                      <w:pPr>
                        <w:jc w:val="center"/>
                      </w:pPr>
                    </w:p>
                    <w:p w:rsidR="00735696" w:rsidRDefault="00735696" w:rsidP="00F22C81">
                      <w:pPr>
                        <w:jc w:val="center"/>
                      </w:pPr>
                      <w:r>
                        <w:t>Open jars</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342900</wp:posOffset>
                </wp:positionH>
                <wp:positionV relativeFrom="paragraph">
                  <wp:posOffset>635</wp:posOffset>
                </wp:positionV>
                <wp:extent cx="1257300" cy="1143000"/>
                <wp:effectExtent l="9525" t="10160" r="9525" b="8890"/>
                <wp:wrapNone/>
                <wp:docPr id="13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p>
                          <w:p w:rsidR="00735696" w:rsidRDefault="00735696" w:rsidP="00F22C81">
                            <w:pPr>
                              <w:jc w:val="center"/>
                            </w:pPr>
                            <w:r>
                              <w:t>Get stuff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59" type="#_x0000_t202" style="position:absolute;left:0;text-align:left;margin-left:27pt;margin-top:.05pt;width:99pt;height:9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">
                <v:textbox>
                  <w:txbxContent>
                    <w:p w:rsidR="00735696" w:rsidRDefault="00735696" w:rsidP="00F22C81">
                      <w:pPr>
                        <w:jc w:val="center"/>
                      </w:pPr>
                    </w:p>
                    <w:p w:rsidR="00735696" w:rsidRDefault="00735696" w:rsidP="00F22C81">
                      <w:pPr>
                        <w:jc w:val="center"/>
                      </w:pPr>
                    </w:p>
                    <w:p w:rsidR="00735696" w:rsidRDefault="00735696" w:rsidP="00F22C81">
                      <w:pPr>
                        <w:jc w:val="center"/>
                      </w:pPr>
                      <w:r>
                        <w:t>Get stuff out</w:t>
                      </w:r>
                    </w:p>
                  </w:txbxContent>
                </v:textbox>
              </v:shape>
            </w:pict>
          </mc:Fallback>
        </mc:AlternateContent>
      </w:r>
    </w:p>
    <w:p w:rsidR="005F1673" w:rsidRDefault="005F1673" w:rsidP="007C2705">
      <w:pPr>
        <w:jc w:val="center"/>
      </w:pPr>
    </w:p>
    <w:p w:rsidR="005F1673" w:rsidRDefault="00E77CF9" w:rsidP="007C2705">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4572000</wp:posOffset>
                </wp:positionH>
                <wp:positionV relativeFrom="paragraph">
                  <wp:posOffset>107315</wp:posOffset>
                </wp:positionV>
                <wp:extent cx="228600" cy="0"/>
                <wp:effectExtent l="9525" t="59690" r="19050" b="54610"/>
                <wp:wrapNone/>
                <wp:docPr id="135"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05404" id="Line 4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Eu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3086100</wp:posOffset>
                </wp:positionH>
                <wp:positionV relativeFrom="paragraph">
                  <wp:posOffset>107315</wp:posOffset>
                </wp:positionV>
                <wp:extent cx="228600" cy="0"/>
                <wp:effectExtent l="9525" t="59690" r="19050" b="54610"/>
                <wp:wrapNone/>
                <wp:docPr id="13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1E101" id="Line 43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5pt" to="26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3n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1600200</wp:posOffset>
                </wp:positionH>
                <wp:positionV relativeFrom="paragraph">
                  <wp:posOffset>107315</wp:posOffset>
                </wp:positionV>
                <wp:extent cx="228600" cy="0"/>
                <wp:effectExtent l="9525" t="59690" r="19050" b="54610"/>
                <wp:wrapNone/>
                <wp:docPr id="13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B181D" id="Line 43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5pt" to="2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M/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">
                <v:stroke endarrow="block"/>
              </v:line>
            </w:pict>
          </mc:Fallback>
        </mc:AlternateContent>
      </w:r>
    </w:p>
    <w:p w:rsidR="005F1673" w:rsidRDefault="00E77CF9" w:rsidP="007C2705">
      <w:pPr>
        <w:jc w:val="center"/>
      </w:pPr>
      <w:r>
        <w:rPr>
          <w:noProof/>
        </w:rPr>
        <mc:AlternateContent>
          <mc:Choice Requires="wps">
            <w:drawing>
              <wp:anchor distT="0" distB="0" distL="114300" distR="114300" simplePos="0" relativeHeight="251711488" behindDoc="0" locked="0" layoutInCell="1" allowOverlap="1">
                <wp:simplePos x="0" y="0"/>
                <wp:positionH relativeFrom="column">
                  <wp:posOffset>6057900</wp:posOffset>
                </wp:positionH>
                <wp:positionV relativeFrom="paragraph">
                  <wp:posOffset>46355</wp:posOffset>
                </wp:positionV>
                <wp:extent cx="228600" cy="0"/>
                <wp:effectExtent l="9525" t="8255" r="9525" b="10795"/>
                <wp:wrapNone/>
                <wp:docPr id="13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BD9D" id="Line 44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3.65pt" to="4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HZ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6286500</wp:posOffset>
                </wp:positionH>
                <wp:positionV relativeFrom="paragraph">
                  <wp:posOffset>46355</wp:posOffset>
                </wp:positionV>
                <wp:extent cx="0" cy="800100"/>
                <wp:effectExtent l="9525" t="8255" r="9525" b="10795"/>
                <wp:wrapNone/>
                <wp:docPr id="13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E977B" id="Line 44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65pt" to="49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StGg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"/>
            </w:pict>
          </mc:Fallback>
        </mc:AlternateContent>
      </w:r>
    </w:p>
    <w:p w:rsidR="005F1673" w:rsidRDefault="005F1673" w:rsidP="007C2705">
      <w:pPr>
        <w:jc w:val="center"/>
      </w:pPr>
    </w:p>
    <w:p w:rsidR="005F1673" w:rsidRDefault="005F1673" w:rsidP="007C2705">
      <w:pPr>
        <w:jc w:val="center"/>
      </w:pPr>
    </w:p>
    <w:p w:rsidR="005F1673" w:rsidRDefault="005F1673" w:rsidP="007C2705">
      <w:pPr>
        <w:jc w:val="center"/>
      </w:pPr>
    </w:p>
    <w:p w:rsidR="005F1673" w:rsidRDefault="00E77CF9" w:rsidP="007C2705">
      <w:pPr>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342900</wp:posOffset>
                </wp:positionH>
                <wp:positionV relativeFrom="paragraph">
                  <wp:posOffset>145415</wp:posOffset>
                </wp:positionV>
                <wp:extent cx="5943600" cy="0"/>
                <wp:effectExtent l="9525" t="12065" r="9525" b="6985"/>
                <wp:wrapNone/>
                <wp:docPr id="13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BEEB" id="Line 44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SW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342900</wp:posOffset>
                </wp:positionH>
                <wp:positionV relativeFrom="paragraph">
                  <wp:posOffset>145415</wp:posOffset>
                </wp:positionV>
                <wp:extent cx="0" cy="571500"/>
                <wp:effectExtent l="9525" t="12065" r="9525" b="6985"/>
                <wp:wrapNone/>
                <wp:docPr id="12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AB785" id="Line 44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5pt" to="2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yFGwIAADU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"/>
            </w:pict>
          </mc:Fallback>
        </mc:AlternateContent>
      </w:r>
    </w:p>
    <w:p w:rsidR="005F1673" w:rsidRDefault="00E77CF9" w:rsidP="007C2705">
      <w:pPr>
        <w:jc w:val="center"/>
      </w:pPr>
      <w:r>
        <w:rPr>
          <w:noProof/>
        </w:rPr>
        <mc:AlternateContent>
          <mc:Choice Requires="wps">
            <w:drawing>
              <wp:anchor distT="0" distB="0" distL="114300" distR="114300" simplePos="0" relativeHeight="251700224" behindDoc="0" locked="0" layoutInCell="1" allowOverlap="1">
                <wp:simplePos x="0" y="0"/>
                <wp:positionH relativeFrom="column">
                  <wp:posOffset>5029200</wp:posOffset>
                </wp:positionH>
                <wp:positionV relativeFrom="paragraph">
                  <wp:posOffset>84455</wp:posOffset>
                </wp:positionV>
                <wp:extent cx="1257300" cy="1143000"/>
                <wp:effectExtent l="9525" t="8255" r="9525" b="10795"/>
                <wp:wrapNone/>
                <wp:docPr id="12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p>
                          <w:p w:rsidR="00735696" w:rsidRDefault="00735696" w:rsidP="00F22C81">
                            <w:pPr>
                              <w:jc w:val="center"/>
                            </w:pPr>
                            <w:r>
                              <w:t>Clean up</w:t>
                            </w:r>
                          </w:p>
                          <w:p w:rsidR="00735696" w:rsidRDefault="00735696" w:rsidP="00F22C81">
                            <w:pPr>
                              <w:jc w:val="center"/>
                            </w:pPr>
                            <w:r>
                              <w:t>the mess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60" type="#_x0000_t202" style="position:absolute;left:0;text-align:left;margin-left:396pt;margin-top:6.65pt;width:99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">
                <v:textbox>
                  <w:txbxContent>
                    <w:p w:rsidR="00735696" w:rsidRDefault="00735696" w:rsidP="00F22C81">
                      <w:pPr>
                        <w:jc w:val="center"/>
                      </w:pPr>
                    </w:p>
                    <w:p w:rsidR="00735696" w:rsidRDefault="00735696" w:rsidP="00F22C81">
                      <w:pPr>
                        <w:jc w:val="center"/>
                      </w:pPr>
                    </w:p>
                    <w:p w:rsidR="00735696" w:rsidRDefault="00735696" w:rsidP="00F22C81">
                      <w:pPr>
                        <w:jc w:val="center"/>
                      </w:pPr>
                      <w:r>
                        <w:t>Clean up</w:t>
                      </w:r>
                    </w:p>
                    <w:p w:rsidR="00735696" w:rsidRDefault="00735696" w:rsidP="00F22C81">
                      <w:pPr>
                        <w:jc w:val="center"/>
                      </w:pPr>
                      <w:r>
                        <w:t>the mess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3543300</wp:posOffset>
                </wp:positionH>
                <wp:positionV relativeFrom="paragraph">
                  <wp:posOffset>84455</wp:posOffset>
                </wp:positionV>
                <wp:extent cx="1257300" cy="1143000"/>
                <wp:effectExtent l="9525" t="8255" r="9525" b="10795"/>
                <wp:wrapNone/>
                <wp:docPr id="9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p>
                          <w:p w:rsidR="00735696" w:rsidRDefault="00735696" w:rsidP="00F22C81">
                            <w:pPr>
                              <w:jc w:val="center"/>
                            </w:pPr>
                            <w:r>
                              <w:t>Eat sandwich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61" type="#_x0000_t202" style="position:absolute;left:0;text-align:left;margin-left:279pt;margin-top:6.65pt;width:99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">
                <v:textbox>
                  <w:txbxContent>
                    <w:p w:rsidR="00735696" w:rsidRDefault="00735696" w:rsidP="00F22C81">
                      <w:pPr>
                        <w:jc w:val="center"/>
                      </w:pPr>
                    </w:p>
                    <w:p w:rsidR="00735696" w:rsidRDefault="00735696" w:rsidP="00F22C81">
                      <w:pPr>
                        <w:jc w:val="center"/>
                      </w:pPr>
                    </w:p>
                    <w:p w:rsidR="00735696" w:rsidRDefault="00735696" w:rsidP="00F22C81">
                      <w:pPr>
                        <w:jc w:val="center"/>
                      </w:pPr>
                      <w:r>
                        <w:t>Eat sandwich</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2057400</wp:posOffset>
                </wp:positionH>
                <wp:positionV relativeFrom="paragraph">
                  <wp:posOffset>84455</wp:posOffset>
                </wp:positionV>
                <wp:extent cx="1257300" cy="1143000"/>
                <wp:effectExtent l="9525" t="8255" r="9525" b="10795"/>
                <wp:wrapNone/>
                <wp:docPr id="9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p>
                          <w:p w:rsidR="00735696" w:rsidRDefault="00735696" w:rsidP="00F22C81">
                            <w:pPr>
                              <w:jc w:val="center"/>
                            </w:pPr>
                            <w:r>
                              <w:t>Cut sandwich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62" type="#_x0000_t202" style="position:absolute;left:0;text-align:left;margin-left:162pt;margin-top:6.65pt;width:99pt;height: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">
                <v:textbox>
                  <w:txbxContent>
                    <w:p w:rsidR="00735696" w:rsidRDefault="00735696" w:rsidP="00F22C81">
                      <w:pPr>
                        <w:jc w:val="center"/>
                      </w:pPr>
                    </w:p>
                    <w:p w:rsidR="00735696" w:rsidRDefault="00735696" w:rsidP="00F22C81">
                      <w:pPr>
                        <w:jc w:val="center"/>
                      </w:pPr>
                    </w:p>
                    <w:p w:rsidR="00735696" w:rsidRDefault="00735696" w:rsidP="00F22C81">
                      <w:pPr>
                        <w:jc w:val="center"/>
                      </w:pPr>
                      <w:r>
                        <w:t>Cut sandwich</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571500</wp:posOffset>
                </wp:positionH>
                <wp:positionV relativeFrom="paragraph">
                  <wp:posOffset>84455</wp:posOffset>
                </wp:positionV>
                <wp:extent cx="1257300" cy="1143000"/>
                <wp:effectExtent l="9525" t="8255" r="9525" b="10795"/>
                <wp:wrapNone/>
                <wp:docPr id="9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735696" w:rsidRDefault="00735696" w:rsidP="00F22C81">
                            <w:pPr>
                              <w:jc w:val="center"/>
                            </w:pPr>
                          </w:p>
                          <w:p w:rsidR="00735696" w:rsidRDefault="00735696" w:rsidP="00F22C81">
                            <w:pPr>
                              <w:jc w:val="center"/>
                            </w:pPr>
                          </w:p>
                          <w:p w:rsidR="00735696" w:rsidRDefault="00735696" w:rsidP="00F22C81">
                            <w:pPr>
                              <w:jc w:val="center"/>
                            </w:pPr>
                            <w:r>
                              <w:t>Place both pieces of bread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63" type="#_x0000_t202" style="position:absolute;left:0;text-align:left;margin-left:45pt;margin-top:6.65pt;width:99pt;height:9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">
                <v:textbox>
                  <w:txbxContent>
                    <w:p w:rsidR="00735696" w:rsidRDefault="00735696" w:rsidP="00F22C81">
                      <w:pPr>
                        <w:jc w:val="center"/>
                      </w:pPr>
                    </w:p>
                    <w:p w:rsidR="00735696" w:rsidRDefault="00735696" w:rsidP="00F22C81">
                      <w:pPr>
                        <w:jc w:val="center"/>
                      </w:pPr>
                    </w:p>
                    <w:p w:rsidR="00735696" w:rsidRDefault="00735696" w:rsidP="00F22C81">
                      <w:pPr>
                        <w:jc w:val="center"/>
                      </w:pPr>
                      <w:r>
                        <w:t>Place both pieces of bread together</w:t>
                      </w:r>
                    </w:p>
                  </w:txbxContent>
                </v:textbox>
              </v:shape>
            </w:pict>
          </mc:Fallback>
        </mc:AlternateContent>
      </w:r>
    </w:p>
    <w:p w:rsidR="005F1673" w:rsidRDefault="005F1673" w:rsidP="007C2705">
      <w:pPr>
        <w:jc w:val="center"/>
      </w:pPr>
    </w:p>
    <w:p w:rsidR="005F1673" w:rsidRDefault="005F1673" w:rsidP="007C2705">
      <w:pPr>
        <w:jc w:val="center"/>
      </w:pPr>
    </w:p>
    <w:p w:rsidR="005F1673" w:rsidRDefault="00E77CF9" w:rsidP="007C2705">
      <w:pPr>
        <w:jc w:val="center"/>
      </w:pPr>
      <w:r>
        <w:rPr>
          <w:noProof/>
        </w:rPr>
        <mc:AlternateContent>
          <mc:Choice Requires="wps">
            <w:drawing>
              <wp:anchor distT="0" distB="0" distL="114300" distR="114300" simplePos="0" relativeHeight="251707392" behindDoc="0" locked="0" layoutInCell="1" allowOverlap="1">
                <wp:simplePos x="0" y="0"/>
                <wp:positionH relativeFrom="column">
                  <wp:posOffset>342900</wp:posOffset>
                </wp:positionH>
                <wp:positionV relativeFrom="paragraph">
                  <wp:posOffset>15875</wp:posOffset>
                </wp:positionV>
                <wp:extent cx="228600" cy="0"/>
                <wp:effectExtent l="9525" t="53975" r="19050" b="60325"/>
                <wp:wrapNone/>
                <wp:docPr id="92"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B415" id="Line 44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5pt" to="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">
                <v:stroke endarrow="block"/>
              </v:lin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4800600</wp:posOffset>
                </wp:positionH>
                <wp:positionV relativeFrom="paragraph">
                  <wp:posOffset>15875</wp:posOffset>
                </wp:positionV>
                <wp:extent cx="228600" cy="0"/>
                <wp:effectExtent l="9525" t="53975" r="19050" b="60325"/>
                <wp:wrapNone/>
                <wp:docPr id="9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A5C0A" id="Line 44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5pt" to="39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yHKgIAAEw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3314700</wp:posOffset>
                </wp:positionH>
                <wp:positionV relativeFrom="paragraph">
                  <wp:posOffset>15875</wp:posOffset>
                </wp:positionV>
                <wp:extent cx="228600" cy="0"/>
                <wp:effectExtent l="9525" t="53975" r="19050" b="60325"/>
                <wp:wrapNone/>
                <wp:docPr id="9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4CCAC" id="Line 43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5pt" to="27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hbKgIAAEw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1828800</wp:posOffset>
                </wp:positionH>
                <wp:positionV relativeFrom="paragraph">
                  <wp:posOffset>15875</wp:posOffset>
                </wp:positionV>
                <wp:extent cx="228600" cy="0"/>
                <wp:effectExtent l="9525" t="53975" r="19050" b="60325"/>
                <wp:wrapNone/>
                <wp:docPr id="8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8E06B" id="Line 43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XnKgIAAEwEAAAOAAAAZHJzL2Uyb0RvYy54bWysVNuO2jAQfa/Uf7D8Drlso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">
                <v:stroke endarrow="block"/>
              </v:line>
            </w:pict>
          </mc:Fallback>
        </mc:AlternateContent>
      </w:r>
    </w:p>
    <w:p w:rsidR="005F1673" w:rsidRDefault="005F1673" w:rsidP="007C2705">
      <w:pPr>
        <w:jc w:val="center"/>
      </w:pPr>
    </w:p>
    <w:p w:rsidR="005F1673" w:rsidRDefault="005F1673" w:rsidP="007C2705">
      <w:pPr>
        <w:jc w:val="center"/>
      </w:pPr>
    </w:p>
    <w:p w:rsidR="00F22C81" w:rsidRDefault="00F22C81" w:rsidP="007C2705">
      <w:pPr>
        <w:jc w:val="center"/>
      </w:pPr>
    </w:p>
    <w:p w:rsidR="00F22C81" w:rsidRDefault="00F22C81" w:rsidP="007C2705">
      <w:pPr>
        <w:jc w:val="center"/>
      </w:pPr>
    </w:p>
    <w:p w:rsidR="007C2705" w:rsidRPr="00DD5CD6" w:rsidRDefault="007C2705" w:rsidP="007C2705">
      <w:pPr>
        <w:jc w:val="center"/>
      </w:pPr>
      <w:r w:rsidRPr="00DD5CD6">
        <w:t>Writing Terminology</w:t>
      </w:r>
    </w:p>
    <w:p w:rsidR="008B320D" w:rsidRPr="00E90CCB" w:rsidRDefault="008B320D" w:rsidP="008B1BD1">
      <w:r w:rsidRPr="00E90CCB">
        <w:rPr>
          <w:u w:val="single"/>
        </w:rPr>
        <w:t>Introduction</w:t>
      </w:r>
    </w:p>
    <w:p w:rsidR="008B320D" w:rsidRPr="00E90CCB" w:rsidRDefault="008B320D" w:rsidP="008B1BD1"/>
    <w:p w:rsidR="007C2705" w:rsidRPr="00E90CCB" w:rsidRDefault="008B320D" w:rsidP="008B1BD1">
      <w:r w:rsidRPr="00E90CCB">
        <w:t xml:space="preserve">Introductory </w:t>
      </w:r>
    </w:p>
    <w:p w:rsidR="008B320D" w:rsidRPr="00E90CCB" w:rsidRDefault="008B320D" w:rsidP="008B1BD1">
      <w:r w:rsidRPr="00E90CCB">
        <w:t>Paragraph</w:t>
      </w:r>
      <w:r w:rsidR="007C2705" w:rsidRPr="00E90CCB">
        <w:t>:</w:t>
      </w:r>
      <w:r w:rsidR="007C2705" w:rsidRPr="00E90CCB">
        <w:tab/>
      </w:r>
      <w:r w:rsidR="007C2705" w:rsidRPr="00E90CCB">
        <w:tab/>
      </w:r>
      <w:r w:rsidRPr="00E90CCB">
        <w:t>The first paragraph(s) in an essay introduces the topic and states the thesis.</w:t>
      </w:r>
    </w:p>
    <w:p w:rsidR="008B320D" w:rsidRPr="00E90CCB" w:rsidRDefault="008B320D" w:rsidP="008B1BD1"/>
    <w:p w:rsidR="007C2705" w:rsidRPr="00E90CCB" w:rsidRDefault="008B320D" w:rsidP="008B1BD1">
      <w:r w:rsidRPr="00E90CCB">
        <w:t>Attention Getter</w:t>
      </w:r>
      <w:r w:rsidR="007C2705" w:rsidRPr="00E90CCB">
        <w:t>:</w:t>
      </w:r>
      <w:r w:rsidRPr="00E90CCB">
        <w:t xml:space="preserve"> </w:t>
      </w:r>
      <w:r w:rsidR="007C2705" w:rsidRPr="00E90CCB">
        <w:tab/>
      </w:r>
      <w:r w:rsidRPr="00E90CCB">
        <w:t xml:space="preserve">A statement/startling fact, quote, question, or anecdote that appears at the </w:t>
      </w:r>
    </w:p>
    <w:p w:rsidR="007C2705" w:rsidRPr="00E90CCB" w:rsidRDefault="007C2705" w:rsidP="008B1BD1">
      <w:r w:rsidRPr="00E90CCB">
        <w:tab/>
      </w:r>
      <w:r w:rsidRPr="00E90CCB">
        <w:tab/>
      </w:r>
      <w:r w:rsidRPr="00E90CCB">
        <w:tab/>
      </w:r>
      <w:r w:rsidR="008B320D" w:rsidRPr="00E90CCB">
        <w:t xml:space="preserve">beginning of the introduction and “hooks” or “grabs” the reader’s </w:t>
      </w:r>
    </w:p>
    <w:p w:rsidR="008B320D" w:rsidRPr="00E90CCB" w:rsidRDefault="007C2705" w:rsidP="008B1BD1">
      <w:r w:rsidRPr="00E90CCB">
        <w:tab/>
      </w:r>
      <w:r w:rsidRPr="00E90CCB">
        <w:tab/>
      </w:r>
      <w:r w:rsidRPr="00E90CCB">
        <w:tab/>
      </w:r>
      <w:r w:rsidR="008B320D" w:rsidRPr="00E90CCB">
        <w:t>attention.</w:t>
      </w:r>
    </w:p>
    <w:p w:rsidR="008B320D" w:rsidRPr="00E90CCB" w:rsidRDefault="008B320D" w:rsidP="008B1BD1"/>
    <w:p w:rsidR="007C2705" w:rsidRPr="00E90CCB" w:rsidRDefault="008B320D" w:rsidP="008B1BD1">
      <w:r w:rsidRPr="00E90CCB">
        <w:t>Thesis</w:t>
      </w:r>
      <w:r w:rsidR="007C4801">
        <w:t xml:space="preserve"> Statement</w:t>
      </w:r>
      <w:r w:rsidR="007C2705" w:rsidRPr="00E90CCB">
        <w:t>:</w:t>
      </w:r>
      <w:r w:rsidRPr="00E90CCB">
        <w:t xml:space="preserve"> </w:t>
      </w:r>
      <w:r w:rsidR="007C2705" w:rsidRPr="00E90CCB">
        <w:tab/>
        <w:t>T</w:t>
      </w:r>
      <w:r w:rsidRPr="00E90CCB">
        <w:t xml:space="preserve">he thesis is a sentence that makes a claim and summarizes the focus of </w:t>
      </w:r>
    </w:p>
    <w:p w:rsidR="008B320D" w:rsidRPr="00E90CCB" w:rsidRDefault="007C2705" w:rsidP="008B1BD1">
      <w:r w:rsidRPr="00E90CCB">
        <w:tab/>
      </w:r>
      <w:r w:rsidRPr="00E90CCB">
        <w:tab/>
      </w:r>
      <w:r w:rsidRPr="00E90CCB">
        <w:tab/>
      </w:r>
      <w:r w:rsidR="008B320D" w:rsidRPr="00E90CCB">
        <w:t>the paper</w:t>
      </w:r>
      <w:r w:rsidR="004A6F00">
        <w:t xml:space="preserve"> in a fair and logical manner</w:t>
      </w:r>
      <w:r w:rsidR="008B320D" w:rsidRPr="00E90CCB">
        <w:t>.</w:t>
      </w:r>
    </w:p>
    <w:p w:rsidR="008B320D" w:rsidRPr="00E90CCB" w:rsidRDefault="008B320D" w:rsidP="008B1BD1"/>
    <w:p w:rsidR="008B320D" w:rsidRPr="00E90CCB" w:rsidRDefault="008B320D" w:rsidP="008B1BD1">
      <w:r w:rsidRPr="00E90CCB">
        <w:rPr>
          <w:u w:val="single"/>
        </w:rPr>
        <w:t>Body</w:t>
      </w:r>
    </w:p>
    <w:p w:rsidR="008B320D" w:rsidRPr="00E90CCB" w:rsidRDefault="008B320D" w:rsidP="008B1BD1"/>
    <w:p w:rsidR="008B320D" w:rsidRPr="00E90CCB" w:rsidRDefault="008B320D" w:rsidP="006E6F7C">
      <w:pPr>
        <w:ind w:left="2160" w:hanging="2160"/>
      </w:pPr>
      <w:r w:rsidRPr="00E90CCB">
        <w:t>Body Paragraphs</w:t>
      </w:r>
      <w:r w:rsidR="007C2705" w:rsidRPr="00E90CCB">
        <w:t>:</w:t>
      </w:r>
      <w:r w:rsidRPr="00E90CCB">
        <w:t xml:space="preserve">  </w:t>
      </w:r>
      <w:r w:rsidR="007C2705" w:rsidRPr="00E90CCB">
        <w:tab/>
      </w:r>
      <w:r w:rsidR="004B668B" w:rsidRPr="00E90CCB">
        <w:t xml:space="preserve">The paragraphs that develop </w:t>
      </w:r>
      <w:r w:rsidR="006E6F7C">
        <w:t xml:space="preserve">logical </w:t>
      </w:r>
      <w:r w:rsidR="004B668B" w:rsidRPr="00E90CCB">
        <w:t>points a writer wants to make to support the thesis.</w:t>
      </w:r>
      <w:r w:rsidR="006E6F7C">
        <w:t xml:space="preserve">  A strong body paragraph starts with a topic sentence that is supported with concrete detail and commentary and ends with a return to claim from the thesis.</w:t>
      </w:r>
    </w:p>
    <w:p w:rsidR="004B668B" w:rsidRPr="00E90CCB" w:rsidRDefault="004B668B" w:rsidP="008B1BD1"/>
    <w:p w:rsidR="007C2705" w:rsidRPr="00E90CCB" w:rsidRDefault="004B668B" w:rsidP="008B1BD1">
      <w:r w:rsidRPr="00E90CCB">
        <w:t>Transition</w:t>
      </w:r>
      <w:r w:rsidR="007C2705" w:rsidRPr="00E90CCB">
        <w:t>:</w:t>
      </w:r>
      <w:r w:rsidR="007C2705" w:rsidRPr="00E90CCB">
        <w:tab/>
      </w:r>
      <w:r w:rsidR="007C2705" w:rsidRPr="00E90CCB">
        <w:tab/>
      </w:r>
      <w:r w:rsidRPr="00E90CCB">
        <w:t xml:space="preserve">To move from one part of writing to another, a good writer uses </w:t>
      </w:r>
    </w:p>
    <w:p w:rsidR="007C2705" w:rsidRPr="00E90CCB" w:rsidRDefault="007C2705" w:rsidP="008B1BD1">
      <w:r w:rsidRPr="00E90CCB">
        <w:tab/>
      </w:r>
      <w:r w:rsidRPr="00E90CCB">
        <w:tab/>
      </w:r>
      <w:r w:rsidRPr="00E90CCB">
        <w:tab/>
      </w:r>
      <w:r w:rsidR="004B668B" w:rsidRPr="00E90CCB">
        <w:t xml:space="preserve">transitional words, phrases, sentences, and paragraphs to assure </w:t>
      </w:r>
    </w:p>
    <w:p w:rsidR="004B668B" w:rsidRPr="00E90CCB" w:rsidRDefault="007C2705" w:rsidP="008B1BD1">
      <w:r w:rsidRPr="00E90CCB">
        <w:tab/>
      </w:r>
      <w:r w:rsidRPr="00E90CCB">
        <w:tab/>
      </w:r>
      <w:r w:rsidRPr="00E90CCB">
        <w:tab/>
      </w:r>
      <w:r w:rsidR="004B668B" w:rsidRPr="00E90CCB">
        <w:t>smoothness and continuity.</w:t>
      </w:r>
      <w:r w:rsidR="007C4801">
        <w:t xml:space="preserve"> See page 30 for examples.</w:t>
      </w:r>
    </w:p>
    <w:p w:rsidR="004B668B" w:rsidRPr="00E90CCB" w:rsidRDefault="004B668B" w:rsidP="008B1BD1"/>
    <w:p w:rsidR="007C2705" w:rsidRPr="00E90CCB" w:rsidRDefault="004B668B" w:rsidP="008B1BD1">
      <w:r w:rsidRPr="00E90CCB">
        <w:t>Concrete Details</w:t>
      </w:r>
      <w:r w:rsidR="007C2705" w:rsidRPr="00E90CCB">
        <w:t xml:space="preserve">: </w:t>
      </w:r>
      <w:r w:rsidR="007C2705" w:rsidRPr="00E90CCB">
        <w:tab/>
      </w:r>
      <w:r w:rsidRPr="00E90CCB">
        <w:t xml:space="preserve">Specific details form the backbone or core of the body paragraphs. </w:t>
      </w:r>
    </w:p>
    <w:p w:rsidR="007C2705" w:rsidRPr="00E90CCB" w:rsidRDefault="007C2705" w:rsidP="008B1BD1">
      <w:r w:rsidRPr="00E90CCB">
        <w:tab/>
      </w:r>
      <w:r w:rsidRPr="00E90CCB">
        <w:tab/>
      </w:r>
      <w:r w:rsidRPr="00E90CCB">
        <w:tab/>
      </w:r>
      <w:r w:rsidR="004B668B" w:rsidRPr="00E90CCB">
        <w:t xml:space="preserve">Synonyms for concrete details include facts, specifics, examples, </w:t>
      </w:r>
    </w:p>
    <w:p w:rsidR="007C2705" w:rsidRPr="00E90CCB" w:rsidRDefault="007C2705" w:rsidP="008B1BD1">
      <w:r w:rsidRPr="00E90CCB">
        <w:tab/>
      </w:r>
      <w:r w:rsidRPr="00E90CCB">
        <w:tab/>
      </w:r>
      <w:r w:rsidRPr="00E90CCB">
        <w:tab/>
      </w:r>
      <w:r w:rsidR="004B668B" w:rsidRPr="00E90CCB">
        <w:t xml:space="preserve">descriptions, illustrations, support, proof, evidence, quotations, </w:t>
      </w:r>
    </w:p>
    <w:p w:rsidR="004B668B" w:rsidRPr="00E90CCB" w:rsidRDefault="007C2705" w:rsidP="008B1BD1">
      <w:r w:rsidRPr="00E90CCB">
        <w:tab/>
      </w:r>
      <w:r w:rsidRPr="00E90CCB">
        <w:tab/>
      </w:r>
      <w:r w:rsidRPr="00E90CCB">
        <w:tab/>
      </w:r>
      <w:r w:rsidR="004B668B" w:rsidRPr="00E90CCB">
        <w:t>paraphrasing, or plot references.</w:t>
      </w:r>
    </w:p>
    <w:p w:rsidR="004B668B" w:rsidRPr="00E90CCB" w:rsidRDefault="004B668B" w:rsidP="008B1BD1"/>
    <w:p w:rsidR="007C2705" w:rsidRPr="00E90CCB" w:rsidRDefault="004B668B" w:rsidP="00AF6942">
      <w:pPr>
        <w:ind w:left="2160" w:hanging="2160"/>
      </w:pPr>
      <w:r w:rsidRPr="00E90CCB">
        <w:t>Commentary</w:t>
      </w:r>
      <w:r w:rsidR="007C2705" w:rsidRPr="00E90CCB">
        <w:t xml:space="preserve">: </w:t>
      </w:r>
      <w:r w:rsidR="007C2705" w:rsidRPr="00E90CCB">
        <w:tab/>
      </w:r>
      <w:r w:rsidRPr="00E90CCB">
        <w:t>The writer</w:t>
      </w:r>
      <w:r w:rsidR="004A6F00">
        <w:t xml:space="preserve"> has a clear voice which</w:t>
      </w:r>
      <w:r w:rsidRPr="00E90CCB">
        <w:t xml:space="preserve"> may include insight, analysis,</w:t>
      </w:r>
      <w:r w:rsidR="00D66A52">
        <w:t xml:space="preserve"> </w:t>
      </w:r>
      <w:r w:rsidRPr="00E90CCB">
        <w:t xml:space="preserve">interpretation, inference, personal response, feelings, evaluation, </w:t>
      </w:r>
    </w:p>
    <w:p w:rsidR="004B668B" w:rsidRPr="00E90CCB" w:rsidRDefault="004B668B" w:rsidP="006E6F7C">
      <w:pPr>
        <w:ind w:left="2160"/>
      </w:pPr>
      <w:r w:rsidRPr="00E90CCB">
        <w:t>explication, or reflection.</w:t>
      </w:r>
      <w:r w:rsidR="006E6F7C">
        <w:t xml:space="preserve">  Commentary ties the concrete detail back to the thesis.</w:t>
      </w:r>
    </w:p>
    <w:p w:rsidR="004B668B" w:rsidRPr="00E90CCB" w:rsidRDefault="004B668B" w:rsidP="008B1BD1">
      <w:r w:rsidRPr="00E90CCB">
        <w:rPr>
          <w:u w:val="single"/>
        </w:rPr>
        <w:t>Conclusion</w:t>
      </w:r>
    </w:p>
    <w:p w:rsidR="004B668B" w:rsidRPr="00E90CCB" w:rsidRDefault="004B668B" w:rsidP="008B1BD1"/>
    <w:p w:rsidR="007C2705" w:rsidRPr="00E90CCB" w:rsidRDefault="004B668B" w:rsidP="008B1BD1">
      <w:r w:rsidRPr="00E90CCB">
        <w:t xml:space="preserve">Concluding </w:t>
      </w:r>
    </w:p>
    <w:p w:rsidR="007C2705" w:rsidRDefault="004B668B" w:rsidP="008B1BD1">
      <w:r w:rsidRPr="00E90CCB">
        <w:t>Paragraph</w:t>
      </w:r>
      <w:r w:rsidR="007C2705" w:rsidRPr="00E90CCB">
        <w:t>:</w:t>
      </w:r>
      <w:r w:rsidRPr="00E90CCB">
        <w:t xml:space="preserve"> </w:t>
      </w:r>
      <w:r w:rsidR="007C2705" w:rsidRPr="00E90CCB">
        <w:tab/>
      </w:r>
      <w:r w:rsidR="007C2705" w:rsidRPr="00E90CCB">
        <w:tab/>
      </w:r>
      <w:r w:rsidRPr="00E90CCB">
        <w:t>The last para</w:t>
      </w:r>
      <w:r>
        <w:t xml:space="preserve">graph in an essay sums up ideas, reflects on what has been </w:t>
      </w:r>
    </w:p>
    <w:p w:rsidR="004B668B" w:rsidRDefault="004B668B" w:rsidP="00AF6942">
      <w:pPr>
        <w:ind w:left="2160"/>
      </w:pPr>
      <w:r>
        <w:t xml:space="preserve">said in the essay, provides more </w:t>
      </w:r>
      <w:r w:rsidR="004A6F00">
        <w:t xml:space="preserve"> analysis or clarification of voice </w:t>
      </w:r>
      <w:r>
        <w:t xml:space="preserve">about the subject, or gives a </w:t>
      </w:r>
      <w:r w:rsidR="007C2705">
        <w:tab/>
      </w:r>
      <w:r>
        <w:t>personal statement. The concluding paragraph subtly restates the thesis statement. An effective concluding paragraph will use techniques such as anecdotes, wit, strong images, or irony in order to give finality.</w:t>
      </w:r>
    </w:p>
    <w:p w:rsidR="004B668B" w:rsidRDefault="004B668B" w:rsidP="008B1BD1"/>
    <w:p w:rsidR="004B668B" w:rsidRPr="00DD5CD6" w:rsidRDefault="004B668B" w:rsidP="006E6F7C">
      <w:r w:rsidRPr="00DD5CD6">
        <w:t>Six</w:t>
      </w:r>
      <w:r w:rsidR="007C4801">
        <w:t xml:space="preserve"> </w:t>
      </w:r>
      <w:r w:rsidR="006E6F7C">
        <w:t>Traits of Writing</w:t>
      </w:r>
    </w:p>
    <w:p w:rsidR="00ED6673" w:rsidRDefault="00ED6673" w:rsidP="004B668B">
      <w:pPr>
        <w:jc w:val="center"/>
        <w:rPr>
          <w:b/>
        </w:rPr>
      </w:pPr>
    </w:p>
    <w:p w:rsidR="00CB3C31" w:rsidRPr="00E90CCB" w:rsidRDefault="00ED6673" w:rsidP="00ED6673">
      <w:r w:rsidRPr="00E90CCB">
        <w:t>Ideas</w:t>
      </w:r>
      <w:r w:rsidR="00CB3C31" w:rsidRPr="00E90CCB">
        <w:t>:</w:t>
      </w:r>
      <w:r w:rsidR="00CB3C31" w:rsidRPr="00E90CCB">
        <w:tab/>
      </w:r>
      <w:r w:rsidR="00CB3C31" w:rsidRPr="00E90CCB">
        <w:tab/>
      </w:r>
      <w:r w:rsidR="00CB3C31" w:rsidRPr="00E90CCB">
        <w:tab/>
        <w:t xml:space="preserve">Ideas are the focus of the essay that, with relevant supporting details, build </w:t>
      </w:r>
    </w:p>
    <w:p w:rsidR="00ED6673" w:rsidRPr="00E90CCB" w:rsidRDefault="00CB3C31" w:rsidP="006E6F7C">
      <w:pPr>
        <w:ind w:left="2160"/>
      </w:pPr>
      <w:r w:rsidRPr="00E90CCB">
        <w:t>the reader’s understanding.</w:t>
      </w:r>
      <w:r w:rsidR="00ED6673" w:rsidRPr="00E90CCB">
        <w:t xml:space="preserve"> </w:t>
      </w:r>
      <w:r w:rsidR="006E6F7C">
        <w:t xml:space="preserve"> The writer chooses details that are interesting, important, and informative.  The ideas appropriately demonstrate an awareness of purpose and audience.</w:t>
      </w:r>
    </w:p>
    <w:p w:rsidR="00ED6673" w:rsidRPr="00E90CCB" w:rsidRDefault="00ED6673" w:rsidP="00ED6673"/>
    <w:p w:rsidR="00CB3C31" w:rsidRPr="00E90CCB" w:rsidRDefault="00ED6673" w:rsidP="00ED6673">
      <w:r w:rsidRPr="00E90CCB">
        <w:t>Organization</w:t>
      </w:r>
      <w:r w:rsidR="00CB3C31" w:rsidRPr="00E90CCB">
        <w:t>:</w:t>
      </w:r>
      <w:r w:rsidR="00CB3C31" w:rsidRPr="00E90CCB">
        <w:tab/>
      </w:r>
      <w:r w:rsidR="00CB3C31" w:rsidRPr="00E90CCB">
        <w:tab/>
        <w:t xml:space="preserve">Organization, the internal structure of an essay, includes an introduction </w:t>
      </w:r>
    </w:p>
    <w:p w:rsidR="00CB3C31" w:rsidRPr="00E90CCB" w:rsidRDefault="00CB3C31" w:rsidP="00ED6673">
      <w:r w:rsidRPr="00E90CCB">
        <w:tab/>
      </w:r>
      <w:r w:rsidRPr="00E90CCB">
        <w:tab/>
      </w:r>
      <w:r w:rsidRPr="00E90CCB">
        <w:tab/>
        <w:t xml:space="preserve">with a clear thesis statement, body, and conclusion. Additionally, </w:t>
      </w:r>
    </w:p>
    <w:p w:rsidR="00ED6673" w:rsidRPr="00E90CCB" w:rsidRDefault="00CB3C31" w:rsidP="00ED6673">
      <w:r w:rsidRPr="00E90CCB">
        <w:tab/>
      </w:r>
      <w:r w:rsidRPr="00E90CCB">
        <w:tab/>
      </w:r>
      <w:r w:rsidRPr="00E90CCB">
        <w:tab/>
        <w:t>transitions within the writing connect the ideas in a logical sequence.</w:t>
      </w:r>
    </w:p>
    <w:p w:rsidR="00ED6673" w:rsidRPr="00E90CCB" w:rsidRDefault="00ED6673" w:rsidP="00ED6673"/>
    <w:p w:rsidR="00CB3C31" w:rsidRPr="00E90CCB" w:rsidRDefault="00ED6673" w:rsidP="00ED6673">
      <w:r w:rsidRPr="00E90CCB">
        <w:t>Voice</w:t>
      </w:r>
      <w:r w:rsidR="00CB3C31" w:rsidRPr="00E90CCB">
        <w:t>:</w:t>
      </w:r>
      <w:r w:rsidR="00CB3C31" w:rsidRPr="00E90CCB">
        <w:tab/>
      </w:r>
      <w:r w:rsidR="00CB3C31" w:rsidRPr="00E90CCB">
        <w:tab/>
      </w:r>
      <w:r w:rsidR="00CB3C31" w:rsidRPr="00E90CCB">
        <w:tab/>
        <w:t xml:space="preserve">Voice is the presence of the writer on the page. It is the sense that a real </w:t>
      </w:r>
    </w:p>
    <w:p w:rsidR="00ED6673" w:rsidRPr="00E90CCB" w:rsidRDefault="00CB3C31" w:rsidP="006E6F7C">
      <w:pPr>
        <w:ind w:left="2160"/>
      </w:pPr>
      <w:r w:rsidRPr="00E90CCB">
        <w:t xml:space="preserve">person who cares about the message is speaking to the reader. </w:t>
      </w:r>
      <w:r w:rsidR="006E6F7C">
        <w:t xml:space="preserve"> When the writer is engaged personally with the topic, he/she imparts a personal tone and flavor to the piece that is unmistakably his/hers alone.  All other traits contribute to the development of a strong voice.</w:t>
      </w:r>
    </w:p>
    <w:p w:rsidR="00ED6673" w:rsidRPr="00E90CCB" w:rsidRDefault="00ED6673" w:rsidP="00ED6673"/>
    <w:p w:rsidR="00CB3C31" w:rsidRPr="00E90CCB" w:rsidRDefault="00ED6673" w:rsidP="00ED6673">
      <w:r w:rsidRPr="00E90CCB">
        <w:t>Word Choice</w:t>
      </w:r>
      <w:r w:rsidR="00CB3C31" w:rsidRPr="00E90CCB">
        <w:t>:</w:t>
      </w:r>
      <w:r w:rsidR="00CB3C31" w:rsidRPr="00E90CCB">
        <w:tab/>
      </w:r>
      <w:r w:rsidR="00E90CCB">
        <w:tab/>
      </w:r>
      <w:r w:rsidRPr="00E90CCB">
        <w:t xml:space="preserve">The use of rich, colorful, precise language that moves and enlightens the </w:t>
      </w:r>
    </w:p>
    <w:p w:rsidR="00CB3C31" w:rsidRPr="00E90CCB" w:rsidRDefault="00CB3C31" w:rsidP="00ED6673">
      <w:r w:rsidRPr="00E90CCB">
        <w:tab/>
      </w:r>
      <w:r w:rsidRPr="00E90CCB">
        <w:tab/>
      </w:r>
      <w:r w:rsidRPr="00E90CCB">
        <w:tab/>
      </w:r>
      <w:r w:rsidR="00ED6673" w:rsidRPr="00E90CCB">
        <w:t>reader. It is the love of language, a passion for words, combine</w:t>
      </w:r>
      <w:r w:rsidR="00A630F8" w:rsidRPr="00E90CCB">
        <w:t>d</w:t>
      </w:r>
      <w:r w:rsidR="00ED6673" w:rsidRPr="00E90CCB">
        <w:t xml:space="preserve"> with a </w:t>
      </w:r>
    </w:p>
    <w:p w:rsidR="00CB3C31" w:rsidRPr="00E90CCB" w:rsidRDefault="00CB3C31" w:rsidP="00ED6673">
      <w:r w:rsidRPr="00E90CCB">
        <w:tab/>
      </w:r>
      <w:r w:rsidRPr="00E90CCB">
        <w:tab/>
      </w:r>
      <w:r w:rsidRPr="00E90CCB">
        <w:tab/>
      </w:r>
      <w:r w:rsidR="00ED6673" w:rsidRPr="00E90CCB">
        <w:t xml:space="preserve">skill in choosing words that creates just the right mood, impression, or </w:t>
      </w:r>
    </w:p>
    <w:p w:rsidR="006E6F7C" w:rsidRDefault="00CB3C31" w:rsidP="006E6F7C">
      <w:r w:rsidRPr="00E90CCB">
        <w:tab/>
      </w:r>
      <w:r w:rsidRPr="00E90CCB">
        <w:tab/>
      </w:r>
      <w:r w:rsidRPr="00E90CCB">
        <w:tab/>
      </w:r>
      <w:r w:rsidR="00ED6673" w:rsidRPr="00E90CCB">
        <w:t>image in the heart and mind of the reader.</w:t>
      </w:r>
      <w:r w:rsidR="006E6F7C">
        <w:t xml:space="preserve">  Effective word choice includes </w:t>
      </w:r>
    </w:p>
    <w:p w:rsidR="00ED6673" w:rsidRPr="00E90CCB" w:rsidRDefault="006E6F7C" w:rsidP="006E6F7C">
      <w:pPr>
        <w:ind w:left="1440" w:firstLine="720"/>
      </w:pPr>
      <w:r>
        <w:t>specific nouns, vivid verbs, and descriptive modifiers.</w:t>
      </w:r>
    </w:p>
    <w:p w:rsidR="00ED6673" w:rsidRPr="00E90CCB" w:rsidRDefault="00ED6673" w:rsidP="00ED6673"/>
    <w:p w:rsidR="00CB3C31" w:rsidRPr="00E90CCB" w:rsidRDefault="00ED6673" w:rsidP="00ED6673">
      <w:r w:rsidRPr="00E90CCB">
        <w:t>Sentence Fluency</w:t>
      </w:r>
      <w:r w:rsidR="00CB3C31" w:rsidRPr="00E90CCB">
        <w:t>:</w:t>
      </w:r>
      <w:r w:rsidR="00CB3C31" w:rsidRPr="00E90CCB">
        <w:tab/>
        <w:t xml:space="preserve">Effective sentence construction creates an easy flow and rhythm to the </w:t>
      </w:r>
    </w:p>
    <w:p w:rsidR="006E6F7C" w:rsidRDefault="00CB3C31" w:rsidP="00ED6673">
      <w:r w:rsidRPr="00E90CCB">
        <w:tab/>
      </w:r>
      <w:r w:rsidRPr="00E90CCB">
        <w:tab/>
      </w:r>
      <w:r w:rsidRPr="00E90CCB">
        <w:tab/>
        <w:t>writing. The writing is free of word patterns that interfere with readability.</w:t>
      </w:r>
      <w:r w:rsidR="00ED6673" w:rsidRPr="00E90CCB">
        <w:t xml:space="preserve"> </w:t>
      </w:r>
      <w:r w:rsidR="006E6F7C">
        <w:t xml:space="preserve"> </w:t>
      </w:r>
    </w:p>
    <w:p w:rsidR="00ED6673" w:rsidRPr="00E90CCB" w:rsidRDefault="006E6F7C" w:rsidP="006E6F7C">
      <w:pPr>
        <w:ind w:left="1440" w:firstLine="720"/>
      </w:pPr>
      <w:r>
        <w:t>Students should be able to vary sentence structure, beginnings, and length.</w:t>
      </w:r>
    </w:p>
    <w:p w:rsidR="00ED6673" w:rsidRPr="00E90CCB" w:rsidRDefault="00ED6673" w:rsidP="00ED6673"/>
    <w:p w:rsidR="00CB3C31" w:rsidRPr="00E90CCB" w:rsidRDefault="00ED6673" w:rsidP="00ED6673">
      <w:r w:rsidRPr="00E90CCB">
        <w:t>Conventions</w:t>
      </w:r>
      <w:r w:rsidR="00CB3C31" w:rsidRPr="00E90CCB">
        <w:t>:</w:t>
      </w:r>
      <w:r w:rsidR="00CB3C31" w:rsidRPr="00E90CCB">
        <w:tab/>
      </w:r>
      <w:r w:rsidR="00CB3C31" w:rsidRPr="00E90CCB">
        <w:tab/>
        <w:t xml:space="preserve">Conventions (grammar and usage, spelling, punctuation, capitalization, </w:t>
      </w:r>
    </w:p>
    <w:p w:rsidR="00ED6673" w:rsidRPr="00E90CCB" w:rsidRDefault="00CB3C31" w:rsidP="00ED6673">
      <w:r w:rsidRPr="00E90CCB">
        <w:tab/>
      </w:r>
      <w:r w:rsidRPr="00E90CCB">
        <w:tab/>
      </w:r>
      <w:r w:rsidRPr="00E90CCB">
        <w:tab/>
        <w:t>and paragraphing) are the mechanical correctness of an essay.</w:t>
      </w:r>
    </w:p>
    <w:p w:rsidR="00ED6673" w:rsidRPr="00E90CCB" w:rsidRDefault="00ED6673" w:rsidP="00ED6673"/>
    <w:p w:rsidR="00C3785F" w:rsidRDefault="00C3785F">
      <w:pPr>
        <w:rPr>
          <w:b/>
          <w:sz w:val="28"/>
        </w:rPr>
      </w:pPr>
      <w:r>
        <w:br w:type="page"/>
      </w:r>
    </w:p>
    <w:p w:rsidR="00667551" w:rsidRPr="00DD5CD6" w:rsidRDefault="007C4801" w:rsidP="00E21042">
      <w:pPr>
        <w:pStyle w:val="Heading1"/>
      </w:pPr>
      <w:bookmarkStart w:id="8" w:name="_Toc16161045"/>
      <w:r>
        <w:lastRenderedPageBreak/>
        <w:t>Five</w:t>
      </w:r>
      <w:r w:rsidR="00A770F3" w:rsidRPr="00DD5CD6">
        <w:t xml:space="preserve"> Paragraph Essay</w:t>
      </w:r>
      <w:r>
        <w:t xml:space="preserve"> Format</w:t>
      </w:r>
      <w:bookmarkEnd w:id="8"/>
    </w:p>
    <w:p w:rsidR="00A770F3" w:rsidRDefault="004A6F00" w:rsidP="00A770F3">
      <w:r>
        <w:t xml:space="preserve">  In accordance w</w:t>
      </w:r>
      <w:r w:rsidR="001F609B">
        <w:t>i</w:t>
      </w:r>
      <w:r>
        <w:t xml:space="preserve">th </w:t>
      </w:r>
      <w:r w:rsidR="001F609B">
        <w:t>Idaho Core Standards (ICS)</w:t>
      </w:r>
      <w:r>
        <w:t>, this</w:t>
      </w:r>
      <w:r w:rsidR="001F609B">
        <w:t xml:space="preserve"> is a foundation to transition </w:t>
      </w:r>
      <w:r>
        <w:t xml:space="preserve">into more complex essays. </w:t>
      </w:r>
      <w:r w:rsidR="00664881" w:rsidRPr="006373A0">
        <w:rPr>
          <w:b/>
        </w:rPr>
        <w:t xml:space="preserve">This organization should be used </w:t>
      </w:r>
      <w:r w:rsidRPr="006373A0">
        <w:rPr>
          <w:b/>
        </w:rPr>
        <w:t xml:space="preserve">as a starting point </w:t>
      </w:r>
      <w:r w:rsidR="00664881" w:rsidRPr="006373A0">
        <w:rPr>
          <w:b/>
        </w:rPr>
        <w:t>when an essay is assigned.</w:t>
      </w:r>
      <w:r w:rsidR="00664881">
        <w:t xml:space="preserve"> T</w:t>
      </w:r>
      <w:r w:rsidR="001F609B">
        <w:t>ypes of essays that would fit</w:t>
      </w:r>
      <w:r w:rsidR="00664881">
        <w:t xml:space="preserve"> </w:t>
      </w:r>
      <w:r>
        <w:t>this</w:t>
      </w:r>
      <w:r w:rsidR="00664881">
        <w:t xml:space="preserve"> format include expository and persuasive</w:t>
      </w:r>
      <w:r w:rsidR="001F609B">
        <w:t>;</w:t>
      </w:r>
      <w:r>
        <w:t xml:space="preserve"> </w:t>
      </w:r>
      <w:r w:rsidR="001F609B">
        <w:t>both</w:t>
      </w:r>
      <w:r>
        <w:t xml:space="preserve"> should include </w:t>
      </w:r>
      <w:r w:rsidR="00664881">
        <w:t xml:space="preserve">an introduction that introduces the subject and narrows it to a specific focus or thesis. The </w:t>
      </w:r>
      <w:r>
        <w:t>body</w:t>
      </w:r>
      <w:r w:rsidR="00664881">
        <w:t xml:space="preserve"> paragraphs add support </w:t>
      </w:r>
      <w:r w:rsidR="002D7FC5">
        <w:t>material to the thesis. Finally, the essay concludes with a closing paragraph that summarizes the thesis and supporting material.</w:t>
      </w:r>
    </w:p>
    <w:p w:rsidR="002D7FC5" w:rsidRDefault="002D7FC5" w:rsidP="00A770F3"/>
    <w:p w:rsidR="002D7FC5" w:rsidRDefault="002D7FC5" w:rsidP="00A770F3">
      <w:r>
        <w:t>This is a basic format that gives a strategy for organizing material for a variety of writing assignments. Once this strategy is familiar and comfortable, it becomes a foundation for creative experimentation and development of a more sophisticated writing style.</w:t>
      </w:r>
    </w:p>
    <w:p w:rsidR="002D7FC5" w:rsidRDefault="00E77CF9" w:rsidP="00A770F3">
      <w:r>
        <w:rPr>
          <w:noProof/>
        </w:rPr>
        <mc:AlternateContent>
          <mc:Choice Requires="wps">
            <w:drawing>
              <wp:anchor distT="0" distB="0" distL="114300" distR="114300" simplePos="0" relativeHeight="251610112" behindDoc="0" locked="0" layoutInCell="1" allowOverlap="1">
                <wp:simplePos x="0" y="0"/>
                <wp:positionH relativeFrom="column">
                  <wp:posOffset>2857500</wp:posOffset>
                </wp:positionH>
                <wp:positionV relativeFrom="paragraph">
                  <wp:posOffset>106680</wp:posOffset>
                </wp:positionV>
                <wp:extent cx="3200400" cy="1714500"/>
                <wp:effectExtent l="9525" t="11430" r="9525" b="7620"/>
                <wp:wrapNone/>
                <wp:docPr id="8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14500"/>
                        </a:xfrm>
                        <a:prstGeom prst="rect">
                          <a:avLst/>
                        </a:prstGeom>
                        <a:solidFill>
                          <a:srgbClr val="FFFFFF"/>
                        </a:solidFill>
                        <a:ln w="9525">
                          <a:solidFill>
                            <a:srgbClr val="000000"/>
                          </a:solidFill>
                          <a:miter lim="800000"/>
                          <a:headEnd/>
                          <a:tailEnd/>
                        </a:ln>
                      </wps:spPr>
                      <wps:txbx>
                        <w:txbxContent>
                          <w:p w:rsidR="00735696" w:rsidRPr="00E90CCB" w:rsidRDefault="00735696">
                            <w:r w:rsidRPr="00E90CCB">
                              <w:t>INTRODUCTION:</w:t>
                            </w:r>
                          </w:p>
                          <w:p w:rsidR="00735696" w:rsidRDefault="00735696">
                            <w:r w:rsidRPr="00991B17">
                              <w:t xml:space="preserve">1.  Use an attention getter to ‘hook’ the reader </w:t>
                            </w:r>
                          </w:p>
                          <w:p w:rsidR="00735696" w:rsidRDefault="00735696">
                            <w:r>
                              <w:t xml:space="preserve">     </w:t>
                            </w:r>
                            <w:r w:rsidRPr="00991B17">
                              <w:t xml:space="preserve">such as anecdotes, dramatic facts, statistics, </w:t>
                            </w:r>
                          </w:p>
                          <w:p w:rsidR="00735696" w:rsidRDefault="00735696">
                            <w:r>
                              <w:t xml:space="preserve">     </w:t>
                            </w:r>
                            <w:r w:rsidRPr="00991B17">
                              <w:t>impressive quotes, and/or a vivid description.</w:t>
                            </w:r>
                          </w:p>
                          <w:p w:rsidR="00735696" w:rsidRDefault="00735696">
                            <w:r>
                              <w:t xml:space="preserve">2.  Follow with a broad topic sentence(s) that </w:t>
                            </w:r>
                          </w:p>
                          <w:p w:rsidR="00735696" w:rsidRDefault="00735696">
                            <w:r>
                              <w:t xml:space="preserve">     introduces the topic.</w:t>
                            </w:r>
                          </w:p>
                          <w:p w:rsidR="00735696" w:rsidRDefault="00735696">
                            <w:r>
                              <w:t xml:space="preserve">3.  Narrow to a limited subject or central point </w:t>
                            </w:r>
                          </w:p>
                          <w:p w:rsidR="00735696" w:rsidRPr="00991B17" w:rsidRDefault="00735696">
                            <w:r>
                              <w:t xml:space="preserve">     (thesis.)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4" type="#_x0000_t202" style="position:absolute;margin-left:225pt;margin-top:8.4pt;width:252pt;height:1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">
                <v:textbox>
                  <w:txbxContent>
                    <w:p w:rsidR="00735696" w:rsidRPr="00E90CCB" w:rsidRDefault="00735696">
                      <w:r w:rsidRPr="00E90CCB">
                        <w:t>INTRODUCTION:</w:t>
                      </w:r>
                    </w:p>
                    <w:p w:rsidR="00735696" w:rsidRDefault="00735696">
                      <w:r w:rsidRPr="00991B17">
                        <w:t xml:space="preserve">1.  Use an attention getter to ‘hook’ the reader </w:t>
                      </w:r>
                    </w:p>
                    <w:p w:rsidR="00735696" w:rsidRDefault="00735696">
                      <w:r>
                        <w:t xml:space="preserve">     </w:t>
                      </w:r>
                      <w:r w:rsidRPr="00991B17">
                        <w:t xml:space="preserve">such as anecdotes, dramatic facts, statistics, </w:t>
                      </w:r>
                    </w:p>
                    <w:p w:rsidR="00735696" w:rsidRDefault="00735696">
                      <w:r>
                        <w:t xml:space="preserve">     </w:t>
                      </w:r>
                      <w:r w:rsidRPr="00991B17">
                        <w:t>impressive quotes, and/or a vivid description.</w:t>
                      </w:r>
                    </w:p>
                    <w:p w:rsidR="00735696" w:rsidRDefault="00735696">
                      <w:r>
                        <w:t xml:space="preserve">2.  Follow with a broad topic sentence(s) that </w:t>
                      </w:r>
                    </w:p>
                    <w:p w:rsidR="00735696" w:rsidRDefault="00735696">
                      <w:r>
                        <w:t xml:space="preserve">     introduces the topic.</w:t>
                      </w:r>
                    </w:p>
                    <w:p w:rsidR="00735696" w:rsidRDefault="00735696">
                      <w:r>
                        <w:t xml:space="preserve">3.  Narrow to a limited subject or central point </w:t>
                      </w:r>
                    </w:p>
                    <w:p w:rsidR="00735696" w:rsidRPr="00991B17" w:rsidRDefault="00735696">
                      <w:r>
                        <w:t xml:space="preserve">     (thesis.)</w:t>
                      </w:r>
                    </w:p>
                  </w:txbxContent>
                </v:textbox>
              </v:shape>
            </w:pict>
          </mc:Fallback>
        </mc:AlternateContent>
      </w:r>
    </w:p>
    <w:p w:rsidR="002D7FC5" w:rsidRDefault="00E77CF9" w:rsidP="00A770F3">
      <w:r>
        <w:rPr>
          <w:noProof/>
        </w:rPr>
        <mc:AlternateContent>
          <mc:Choice Requires="wpc">
            <w:drawing>
              <wp:inline distT="0" distB="0" distL="0" distR="0">
                <wp:extent cx="2307590" cy="2089785"/>
                <wp:effectExtent l="0" t="0" r="6985" b="571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Text Box 139"/>
                        <wps:cNvSpPr txBox="1">
                          <a:spLocks noChangeArrowheads="1"/>
                        </wps:cNvSpPr>
                        <wps:spPr bwMode="auto">
                          <a:xfrm>
                            <a:off x="228897" y="0"/>
                            <a:ext cx="1828422" cy="1029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Default="00735696" w:rsidP="00991B17">
                              <w:pPr>
                                <w:jc w:val="center"/>
                              </w:pPr>
                              <w:r>
                                <w:t>Opening Comments</w:t>
                              </w:r>
                            </w:p>
                            <w:p w:rsidR="00735696" w:rsidRDefault="00735696" w:rsidP="00991B17">
                              <w:pPr>
                                <w:jc w:val="center"/>
                              </w:pPr>
                            </w:p>
                            <w:p w:rsidR="00735696" w:rsidRDefault="00735696" w:rsidP="00991B17">
                              <w:pPr>
                                <w:jc w:val="center"/>
                              </w:pPr>
                              <w:r>
                                <w:t>Thesis Statement</w:t>
                              </w:r>
                            </w:p>
                          </w:txbxContent>
                        </wps:txbx>
                        <wps:bodyPr rot="0" vert="horz" wrap="square" lIns="91440" tIns="45720" rIns="91440" bIns="45720" anchor="t" anchorCtr="0" upright="1">
                          <a:noAutofit/>
                        </wps:bodyPr>
                      </wps:wsp>
                      <wps:wsp>
                        <wps:cNvPr id="77" name="Freeform 140"/>
                        <wps:cNvSpPr>
                          <a:spLocks/>
                        </wps:cNvSpPr>
                        <wps:spPr bwMode="auto">
                          <a:xfrm>
                            <a:off x="11031" y="6897"/>
                            <a:ext cx="2285528" cy="2069094"/>
                          </a:xfrm>
                          <a:custGeom>
                            <a:avLst/>
                            <a:gdLst>
                              <a:gd name="T0" fmla="*/ 68 w 3315"/>
                              <a:gd name="T1" fmla="*/ 0 h 3000"/>
                              <a:gd name="T2" fmla="*/ 3247 w 3315"/>
                              <a:gd name="T3" fmla="*/ 0 h 3000"/>
                              <a:gd name="T4" fmla="*/ 3315 w 3315"/>
                              <a:gd name="T5" fmla="*/ 0 h 3000"/>
                              <a:gd name="T6" fmla="*/ 3283 w 3315"/>
                              <a:gd name="T7" fmla="*/ 59 h 3000"/>
                              <a:gd name="T8" fmla="*/ 1689 w 3315"/>
                              <a:gd name="T9" fmla="*/ 2937 h 3000"/>
                              <a:gd name="T10" fmla="*/ 1656 w 3315"/>
                              <a:gd name="T11" fmla="*/ 3000 h 3000"/>
                              <a:gd name="T12" fmla="*/ 1622 w 3315"/>
                              <a:gd name="T13" fmla="*/ 2937 h 3000"/>
                              <a:gd name="T14" fmla="*/ 32 w 3315"/>
                              <a:gd name="T15" fmla="*/ 59 h 3000"/>
                              <a:gd name="T16" fmla="*/ 0 w 3315"/>
                              <a:gd name="T17" fmla="*/ 0 h 3000"/>
                              <a:gd name="T18" fmla="*/ 68 w 3315"/>
                              <a:gd name="T19" fmla="*/ 0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15" h="3000">
                                <a:moveTo>
                                  <a:pt x="68" y="0"/>
                                </a:moveTo>
                                <a:lnTo>
                                  <a:pt x="3247" y="0"/>
                                </a:lnTo>
                                <a:lnTo>
                                  <a:pt x="3315" y="0"/>
                                </a:lnTo>
                                <a:lnTo>
                                  <a:pt x="3283" y="59"/>
                                </a:lnTo>
                                <a:lnTo>
                                  <a:pt x="1689" y="2937"/>
                                </a:lnTo>
                                <a:lnTo>
                                  <a:pt x="1656" y="3000"/>
                                </a:lnTo>
                                <a:lnTo>
                                  <a:pt x="1622" y="2937"/>
                                </a:lnTo>
                                <a:lnTo>
                                  <a:pt x="32" y="59"/>
                                </a:lnTo>
                                <a:lnTo>
                                  <a:pt x="0" y="0"/>
                                </a:lnTo>
                                <a:lnTo>
                                  <a:pt x="68" y="0"/>
                                </a:lnTo>
                                <a:close/>
                              </a:path>
                            </a:pathLst>
                          </a:custGeom>
                          <a:noFill/>
                          <a:ln>
                            <a:noFill/>
                          </a:ln>
                          <a:extLst>
                            <a:ext uri="{909E8E84-426E-40DD-AFC4-6F175D3DCCD1}">
                              <a14:hiddenFill xmlns:a14="http://schemas.microsoft.com/office/drawing/2010/main">
                                <a:solidFill>
                                  <a:srgbClr val="FF7FF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1"/>
                        <wps:cNvSpPr>
                          <a:spLocks/>
                        </wps:cNvSpPr>
                        <wps:spPr bwMode="auto">
                          <a:xfrm>
                            <a:off x="57914" y="0"/>
                            <a:ext cx="2191762" cy="13794"/>
                          </a:xfrm>
                          <a:custGeom>
                            <a:avLst/>
                            <a:gdLst>
                              <a:gd name="T0" fmla="*/ 3179 w 3179"/>
                              <a:gd name="T1" fmla="*/ 0 h 20"/>
                              <a:gd name="T2" fmla="*/ 3179 w 3179"/>
                              <a:gd name="T3" fmla="*/ 0 h 20"/>
                              <a:gd name="T4" fmla="*/ 0 w 3179"/>
                              <a:gd name="T5" fmla="*/ 0 h 20"/>
                              <a:gd name="T6" fmla="*/ 0 w 3179"/>
                              <a:gd name="T7" fmla="*/ 20 h 20"/>
                              <a:gd name="T8" fmla="*/ 3179 w 3179"/>
                              <a:gd name="T9" fmla="*/ 20 h 20"/>
                              <a:gd name="T10" fmla="*/ 3179 w 3179"/>
                              <a:gd name="T11" fmla="*/ 20 h 20"/>
                              <a:gd name="T12" fmla="*/ 3179 w 3179"/>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3179" h="20">
                                <a:moveTo>
                                  <a:pt x="3179" y="0"/>
                                </a:moveTo>
                                <a:lnTo>
                                  <a:pt x="3179" y="0"/>
                                </a:lnTo>
                                <a:lnTo>
                                  <a:pt x="0" y="0"/>
                                </a:lnTo>
                                <a:lnTo>
                                  <a:pt x="0" y="20"/>
                                </a:lnTo>
                                <a:lnTo>
                                  <a:pt x="3179" y="20"/>
                                </a:lnTo>
                                <a:lnTo>
                                  <a:pt x="3179" y="20"/>
                                </a:lnTo>
                                <a:lnTo>
                                  <a:pt x="3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a:off x="2249676" y="0"/>
                            <a:ext cx="57914" cy="13794"/>
                          </a:xfrm>
                          <a:custGeom>
                            <a:avLst/>
                            <a:gdLst>
                              <a:gd name="T0" fmla="*/ 77 w 84"/>
                              <a:gd name="T1" fmla="*/ 14 h 20"/>
                              <a:gd name="T2" fmla="*/ 68 w 84"/>
                              <a:gd name="T3" fmla="*/ 0 h 20"/>
                              <a:gd name="T4" fmla="*/ 0 w 84"/>
                              <a:gd name="T5" fmla="*/ 0 h 20"/>
                              <a:gd name="T6" fmla="*/ 0 w 84"/>
                              <a:gd name="T7" fmla="*/ 20 h 20"/>
                              <a:gd name="T8" fmla="*/ 68 w 84"/>
                              <a:gd name="T9" fmla="*/ 20 h 20"/>
                              <a:gd name="T10" fmla="*/ 59 w 84"/>
                              <a:gd name="T11" fmla="*/ 6 h 20"/>
                              <a:gd name="T12" fmla="*/ 77 w 84"/>
                              <a:gd name="T13" fmla="*/ 14 h 20"/>
                              <a:gd name="T14" fmla="*/ 84 w 84"/>
                              <a:gd name="T15" fmla="*/ 1 h 20"/>
                              <a:gd name="T16" fmla="*/ 68 w 84"/>
                              <a:gd name="T17" fmla="*/ 0 h 20"/>
                              <a:gd name="T18" fmla="*/ 77 w 84"/>
                              <a:gd name="T19" fmla="*/ 1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20">
                                <a:moveTo>
                                  <a:pt x="77" y="14"/>
                                </a:moveTo>
                                <a:lnTo>
                                  <a:pt x="68" y="0"/>
                                </a:lnTo>
                                <a:lnTo>
                                  <a:pt x="0" y="0"/>
                                </a:lnTo>
                                <a:lnTo>
                                  <a:pt x="0" y="20"/>
                                </a:lnTo>
                                <a:lnTo>
                                  <a:pt x="68" y="20"/>
                                </a:lnTo>
                                <a:lnTo>
                                  <a:pt x="59" y="6"/>
                                </a:lnTo>
                                <a:lnTo>
                                  <a:pt x="77" y="14"/>
                                </a:lnTo>
                                <a:lnTo>
                                  <a:pt x="84" y="1"/>
                                </a:lnTo>
                                <a:lnTo>
                                  <a:pt x="68" y="0"/>
                                </a:lnTo>
                                <a:lnTo>
                                  <a:pt x="7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a:off x="2268981" y="4138"/>
                            <a:ext cx="33783" cy="46210"/>
                          </a:xfrm>
                          <a:custGeom>
                            <a:avLst/>
                            <a:gdLst>
                              <a:gd name="T0" fmla="*/ 17 w 49"/>
                              <a:gd name="T1" fmla="*/ 67 h 67"/>
                              <a:gd name="T2" fmla="*/ 17 w 49"/>
                              <a:gd name="T3" fmla="*/ 67 h 67"/>
                              <a:gd name="T4" fmla="*/ 49 w 49"/>
                              <a:gd name="T5" fmla="*/ 8 h 67"/>
                              <a:gd name="T6" fmla="*/ 31 w 49"/>
                              <a:gd name="T7" fmla="*/ 0 h 67"/>
                              <a:gd name="T8" fmla="*/ 0 w 49"/>
                              <a:gd name="T9" fmla="*/ 59 h 67"/>
                              <a:gd name="T10" fmla="*/ 0 w 49"/>
                              <a:gd name="T11" fmla="*/ 59 h 67"/>
                              <a:gd name="T12" fmla="*/ 17 w 49"/>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49" h="67">
                                <a:moveTo>
                                  <a:pt x="17" y="67"/>
                                </a:moveTo>
                                <a:lnTo>
                                  <a:pt x="17" y="67"/>
                                </a:lnTo>
                                <a:lnTo>
                                  <a:pt x="49" y="8"/>
                                </a:lnTo>
                                <a:lnTo>
                                  <a:pt x="31" y="0"/>
                                </a:lnTo>
                                <a:lnTo>
                                  <a:pt x="0" y="59"/>
                                </a:lnTo>
                                <a:lnTo>
                                  <a:pt x="0" y="59"/>
                                </a:lnTo>
                                <a:lnTo>
                                  <a:pt x="1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a:off x="1169997" y="44830"/>
                            <a:ext cx="1110704" cy="1990468"/>
                          </a:xfrm>
                          <a:custGeom>
                            <a:avLst/>
                            <a:gdLst>
                              <a:gd name="T0" fmla="*/ 17 w 1611"/>
                              <a:gd name="T1" fmla="*/ 2886 h 2886"/>
                              <a:gd name="T2" fmla="*/ 17 w 1611"/>
                              <a:gd name="T3" fmla="*/ 2886 h 2886"/>
                              <a:gd name="T4" fmla="*/ 1611 w 1611"/>
                              <a:gd name="T5" fmla="*/ 8 h 2886"/>
                              <a:gd name="T6" fmla="*/ 1594 w 1611"/>
                              <a:gd name="T7" fmla="*/ 0 h 2886"/>
                              <a:gd name="T8" fmla="*/ 0 w 1611"/>
                              <a:gd name="T9" fmla="*/ 2877 h 2886"/>
                              <a:gd name="T10" fmla="*/ 0 w 1611"/>
                              <a:gd name="T11" fmla="*/ 2877 h 2886"/>
                              <a:gd name="T12" fmla="*/ 17 w 1611"/>
                              <a:gd name="T13" fmla="*/ 2886 h 2886"/>
                            </a:gdLst>
                            <a:ahLst/>
                            <a:cxnLst>
                              <a:cxn ang="0">
                                <a:pos x="T0" y="T1"/>
                              </a:cxn>
                              <a:cxn ang="0">
                                <a:pos x="T2" y="T3"/>
                              </a:cxn>
                              <a:cxn ang="0">
                                <a:pos x="T4" y="T5"/>
                              </a:cxn>
                              <a:cxn ang="0">
                                <a:pos x="T6" y="T7"/>
                              </a:cxn>
                              <a:cxn ang="0">
                                <a:pos x="T8" y="T9"/>
                              </a:cxn>
                              <a:cxn ang="0">
                                <a:pos x="T10" y="T11"/>
                              </a:cxn>
                              <a:cxn ang="0">
                                <a:pos x="T12" y="T13"/>
                              </a:cxn>
                            </a:cxnLst>
                            <a:rect l="0" t="0" r="r" b="b"/>
                            <a:pathLst>
                              <a:path w="1611" h="2886">
                                <a:moveTo>
                                  <a:pt x="17" y="2886"/>
                                </a:moveTo>
                                <a:lnTo>
                                  <a:pt x="17" y="2886"/>
                                </a:lnTo>
                                <a:lnTo>
                                  <a:pt x="1611" y="8"/>
                                </a:lnTo>
                                <a:lnTo>
                                  <a:pt x="1594" y="0"/>
                                </a:lnTo>
                                <a:lnTo>
                                  <a:pt x="0" y="2877"/>
                                </a:lnTo>
                                <a:lnTo>
                                  <a:pt x="0" y="2877"/>
                                </a:lnTo>
                                <a:lnTo>
                                  <a:pt x="17" y="28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45"/>
                        <wps:cNvSpPr>
                          <a:spLocks/>
                        </wps:cNvSpPr>
                        <wps:spPr bwMode="auto">
                          <a:xfrm>
                            <a:off x="1146556" y="2029092"/>
                            <a:ext cx="35162" cy="60693"/>
                          </a:xfrm>
                          <a:custGeom>
                            <a:avLst/>
                            <a:gdLst>
                              <a:gd name="T0" fmla="*/ 0 w 51"/>
                              <a:gd name="T1" fmla="*/ 72 h 88"/>
                              <a:gd name="T2" fmla="*/ 18 w 51"/>
                              <a:gd name="T3" fmla="*/ 72 h 88"/>
                              <a:gd name="T4" fmla="*/ 51 w 51"/>
                              <a:gd name="T5" fmla="*/ 9 h 88"/>
                              <a:gd name="T6" fmla="*/ 34 w 51"/>
                              <a:gd name="T7" fmla="*/ 0 h 88"/>
                              <a:gd name="T8" fmla="*/ 0 w 51"/>
                              <a:gd name="T9" fmla="*/ 64 h 88"/>
                              <a:gd name="T10" fmla="*/ 18 w 51"/>
                              <a:gd name="T11" fmla="*/ 64 h 88"/>
                              <a:gd name="T12" fmla="*/ 0 w 51"/>
                              <a:gd name="T13" fmla="*/ 72 h 88"/>
                              <a:gd name="T14" fmla="*/ 9 w 51"/>
                              <a:gd name="T15" fmla="*/ 88 h 88"/>
                              <a:gd name="T16" fmla="*/ 18 w 51"/>
                              <a:gd name="T17" fmla="*/ 72 h 88"/>
                              <a:gd name="T18" fmla="*/ 0 w 51"/>
                              <a:gd name="T19" fmla="*/ 7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 h="88">
                                <a:moveTo>
                                  <a:pt x="0" y="72"/>
                                </a:moveTo>
                                <a:lnTo>
                                  <a:pt x="18" y="72"/>
                                </a:lnTo>
                                <a:lnTo>
                                  <a:pt x="51" y="9"/>
                                </a:lnTo>
                                <a:lnTo>
                                  <a:pt x="34" y="0"/>
                                </a:lnTo>
                                <a:lnTo>
                                  <a:pt x="0" y="64"/>
                                </a:lnTo>
                                <a:lnTo>
                                  <a:pt x="18" y="64"/>
                                </a:lnTo>
                                <a:lnTo>
                                  <a:pt x="0" y="72"/>
                                </a:lnTo>
                                <a:lnTo>
                                  <a:pt x="9" y="88"/>
                                </a:lnTo>
                                <a:lnTo>
                                  <a:pt x="18" y="72"/>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46"/>
                        <wps:cNvSpPr>
                          <a:spLocks/>
                        </wps:cNvSpPr>
                        <wps:spPr bwMode="auto">
                          <a:xfrm>
                            <a:off x="1123114" y="2029092"/>
                            <a:ext cx="35851" cy="49658"/>
                          </a:xfrm>
                          <a:custGeom>
                            <a:avLst/>
                            <a:gdLst>
                              <a:gd name="T0" fmla="*/ 0 w 52"/>
                              <a:gd name="T1" fmla="*/ 9 h 72"/>
                              <a:gd name="T2" fmla="*/ 0 w 52"/>
                              <a:gd name="T3" fmla="*/ 9 h 72"/>
                              <a:gd name="T4" fmla="*/ 34 w 52"/>
                              <a:gd name="T5" fmla="*/ 72 h 72"/>
                              <a:gd name="T6" fmla="*/ 52 w 52"/>
                              <a:gd name="T7" fmla="*/ 64 h 72"/>
                              <a:gd name="T8" fmla="*/ 17 w 52"/>
                              <a:gd name="T9" fmla="*/ 0 h 72"/>
                              <a:gd name="T10" fmla="*/ 17 w 52"/>
                              <a:gd name="T11" fmla="*/ 0 h 72"/>
                              <a:gd name="T12" fmla="*/ 0 w 52"/>
                              <a:gd name="T13" fmla="*/ 9 h 72"/>
                            </a:gdLst>
                            <a:ahLst/>
                            <a:cxnLst>
                              <a:cxn ang="0">
                                <a:pos x="T0" y="T1"/>
                              </a:cxn>
                              <a:cxn ang="0">
                                <a:pos x="T2" y="T3"/>
                              </a:cxn>
                              <a:cxn ang="0">
                                <a:pos x="T4" y="T5"/>
                              </a:cxn>
                              <a:cxn ang="0">
                                <a:pos x="T6" y="T7"/>
                              </a:cxn>
                              <a:cxn ang="0">
                                <a:pos x="T8" y="T9"/>
                              </a:cxn>
                              <a:cxn ang="0">
                                <a:pos x="T10" y="T11"/>
                              </a:cxn>
                              <a:cxn ang="0">
                                <a:pos x="T12" y="T13"/>
                              </a:cxn>
                            </a:cxnLst>
                            <a:rect l="0" t="0" r="r" b="b"/>
                            <a:pathLst>
                              <a:path w="52" h="72">
                                <a:moveTo>
                                  <a:pt x="0" y="9"/>
                                </a:moveTo>
                                <a:lnTo>
                                  <a:pt x="0" y="9"/>
                                </a:lnTo>
                                <a:lnTo>
                                  <a:pt x="34" y="72"/>
                                </a:lnTo>
                                <a:lnTo>
                                  <a:pt x="52" y="64"/>
                                </a:lnTo>
                                <a:lnTo>
                                  <a:pt x="17" y="0"/>
                                </a:lnTo>
                                <a:lnTo>
                                  <a:pt x="17"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47"/>
                        <wps:cNvSpPr>
                          <a:spLocks/>
                        </wps:cNvSpPr>
                        <wps:spPr bwMode="auto">
                          <a:xfrm>
                            <a:off x="26889" y="44830"/>
                            <a:ext cx="1107947" cy="1990468"/>
                          </a:xfrm>
                          <a:custGeom>
                            <a:avLst/>
                            <a:gdLst>
                              <a:gd name="T0" fmla="*/ 0 w 1607"/>
                              <a:gd name="T1" fmla="*/ 8 h 2886"/>
                              <a:gd name="T2" fmla="*/ 0 w 1607"/>
                              <a:gd name="T3" fmla="*/ 8 h 2886"/>
                              <a:gd name="T4" fmla="*/ 1590 w 1607"/>
                              <a:gd name="T5" fmla="*/ 2886 h 2886"/>
                              <a:gd name="T6" fmla="*/ 1607 w 1607"/>
                              <a:gd name="T7" fmla="*/ 2877 h 2886"/>
                              <a:gd name="T8" fmla="*/ 17 w 1607"/>
                              <a:gd name="T9" fmla="*/ 0 h 2886"/>
                              <a:gd name="T10" fmla="*/ 17 w 1607"/>
                              <a:gd name="T11" fmla="*/ 0 h 2886"/>
                              <a:gd name="T12" fmla="*/ 0 w 1607"/>
                              <a:gd name="T13" fmla="*/ 8 h 2886"/>
                            </a:gdLst>
                            <a:ahLst/>
                            <a:cxnLst>
                              <a:cxn ang="0">
                                <a:pos x="T0" y="T1"/>
                              </a:cxn>
                              <a:cxn ang="0">
                                <a:pos x="T2" y="T3"/>
                              </a:cxn>
                              <a:cxn ang="0">
                                <a:pos x="T4" y="T5"/>
                              </a:cxn>
                              <a:cxn ang="0">
                                <a:pos x="T6" y="T7"/>
                              </a:cxn>
                              <a:cxn ang="0">
                                <a:pos x="T8" y="T9"/>
                              </a:cxn>
                              <a:cxn ang="0">
                                <a:pos x="T10" y="T11"/>
                              </a:cxn>
                              <a:cxn ang="0">
                                <a:pos x="T12" y="T13"/>
                              </a:cxn>
                            </a:cxnLst>
                            <a:rect l="0" t="0" r="r" b="b"/>
                            <a:pathLst>
                              <a:path w="1607" h="2886">
                                <a:moveTo>
                                  <a:pt x="0" y="8"/>
                                </a:moveTo>
                                <a:lnTo>
                                  <a:pt x="0" y="8"/>
                                </a:lnTo>
                                <a:lnTo>
                                  <a:pt x="1590" y="2886"/>
                                </a:lnTo>
                                <a:lnTo>
                                  <a:pt x="1607" y="2877"/>
                                </a:lnTo>
                                <a:lnTo>
                                  <a:pt x="17" y="0"/>
                                </a:lnTo>
                                <a:lnTo>
                                  <a:pt x="17"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48"/>
                        <wps:cNvSpPr>
                          <a:spLocks/>
                        </wps:cNvSpPr>
                        <wps:spPr bwMode="auto">
                          <a:xfrm>
                            <a:off x="0" y="0"/>
                            <a:ext cx="38609" cy="50348"/>
                          </a:xfrm>
                          <a:custGeom>
                            <a:avLst/>
                            <a:gdLst>
                              <a:gd name="T0" fmla="*/ 16 w 56"/>
                              <a:gd name="T1" fmla="*/ 0 h 73"/>
                              <a:gd name="T2" fmla="*/ 7 w 56"/>
                              <a:gd name="T3" fmla="*/ 14 h 73"/>
                              <a:gd name="T4" fmla="*/ 39 w 56"/>
                              <a:gd name="T5" fmla="*/ 73 h 73"/>
                              <a:gd name="T6" fmla="*/ 56 w 56"/>
                              <a:gd name="T7" fmla="*/ 65 h 73"/>
                              <a:gd name="T8" fmla="*/ 25 w 56"/>
                              <a:gd name="T9" fmla="*/ 6 h 73"/>
                              <a:gd name="T10" fmla="*/ 16 w 56"/>
                              <a:gd name="T11" fmla="*/ 20 h 73"/>
                              <a:gd name="T12" fmla="*/ 16 w 56"/>
                              <a:gd name="T13" fmla="*/ 0 h 73"/>
                              <a:gd name="T14" fmla="*/ 0 w 56"/>
                              <a:gd name="T15" fmla="*/ 1 h 73"/>
                              <a:gd name="T16" fmla="*/ 7 w 56"/>
                              <a:gd name="T17" fmla="*/ 14 h 73"/>
                              <a:gd name="T18" fmla="*/ 16 w 56"/>
                              <a:gd name="T19"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73">
                                <a:moveTo>
                                  <a:pt x="16" y="0"/>
                                </a:moveTo>
                                <a:lnTo>
                                  <a:pt x="7" y="14"/>
                                </a:lnTo>
                                <a:lnTo>
                                  <a:pt x="39" y="73"/>
                                </a:lnTo>
                                <a:lnTo>
                                  <a:pt x="56" y="65"/>
                                </a:lnTo>
                                <a:lnTo>
                                  <a:pt x="25" y="6"/>
                                </a:lnTo>
                                <a:lnTo>
                                  <a:pt x="16" y="20"/>
                                </a:lnTo>
                                <a:lnTo>
                                  <a:pt x="16" y="0"/>
                                </a:lnTo>
                                <a:lnTo>
                                  <a:pt x="0" y="1"/>
                                </a:lnTo>
                                <a:lnTo>
                                  <a:pt x="7" y="1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9"/>
                        <wps:cNvSpPr>
                          <a:spLocks/>
                        </wps:cNvSpPr>
                        <wps:spPr bwMode="auto">
                          <a:xfrm>
                            <a:off x="11031" y="0"/>
                            <a:ext cx="46883" cy="13794"/>
                          </a:xfrm>
                          <a:custGeom>
                            <a:avLst/>
                            <a:gdLst>
                              <a:gd name="T0" fmla="*/ 68 w 68"/>
                              <a:gd name="T1" fmla="*/ 0 h 20"/>
                              <a:gd name="T2" fmla="*/ 68 w 68"/>
                              <a:gd name="T3" fmla="*/ 0 h 20"/>
                              <a:gd name="T4" fmla="*/ 0 w 68"/>
                              <a:gd name="T5" fmla="*/ 0 h 20"/>
                              <a:gd name="T6" fmla="*/ 0 w 68"/>
                              <a:gd name="T7" fmla="*/ 20 h 20"/>
                              <a:gd name="T8" fmla="*/ 68 w 68"/>
                              <a:gd name="T9" fmla="*/ 20 h 20"/>
                              <a:gd name="T10" fmla="*/ 68 w 68"/>
                              <a:gd name="T11" fmla="*/ 20 h 20"/>
                              <a:gd name="T12" fmla="*/ 68 w 68"/>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68" h="20">
                                <a:moveTo>
                                  <a:pt x="68" y="0"/>
                                </a:moveTo>
                                <a:lnTo>
                                  <a:pt x="68" y="0"/>
                                </a:lnTo>
                                <a:lnTo>
                                  <a:pt x="0" y="0"/>
                                </a:lnTo>
                                <a:lnTo>
                                  <a:pt x="0" y="20"/>
                                </a:lnTo>
                                <a:lnTo>
                                  <a:pt x="68" y="20"/>
                                </a:lnTo>
                                <a:lnTo>
                                  <a:pt x="68" y="2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0"/>
                        <wps:cNvSpPr>
                          <a:spLocks/>
                        </wps:cNvSpPr>
                        <wps:spPr bwMode="auto">
                          <a:xfrm>
                            <a:off x="57914" y="34485"/>
                            <a:ext cx="2191762" cy="1984951"/>
                          </a:xfrm>
                          <a:custGeom>
                            <a:avLst/>
                            <a:gdLst>
                              <a:gd name="T0" fmla="*/ 0 w 3179"/>
                              <a:gd name="T1" fmla="*/ 0 h 2878"/>
                              <a:gd name="T2" fmla="*/ 3179 w 3179"/>
                              <a:gd name="T3" fmla="*/ 0 h 2878"/>
                              <a:gd name="T4" fmla="*/ 1588 w 3179"/>
                              <a:gd name="T5" fmla="*/ 2878 h 2878"/>
                              <a:gd name="T6" fmla="*/ 0 w 3179"/>
                              <a:gd name="T7" fmla="*/ 0 h 2878"/>
                            </a:gdLst>
                            <a:ahLst/>
                            <a:cxnLst>
                              <a:cxn ang="0">
                                <a:pos x="T0" y="T1"/>
                              </a:cxn>
                              <a:cxn ang="0">
                                <a:pos x="T2" y="T3"/>
                              </a:cxn>
                              <a:cxn ang="0">
                                <a:pos x="T4" y="T5"/>
                              </a:cxn>
                              <a:cxn ang="0">
                                <a:pos x="T6" y="T7"/>
                              </a:cxn>
                            </a:cxnLst>
                            <a:rect l="0" t="0" r="r" b="b"/>
                            <a:pathLst>
                              <a:path w="3179" h="2878">
                                <a:moveTo>
                                  <a:pt x="0" y="0"/>
                                </a:moveTo>
                                <a:lnTo>
                                  <a:pt x="3179" y="0"/>
                                </a:lnTo>
                                <a:lnTo>
                                  <a:pt x="1588" y="2878"/>
                                </a:lnTo>
                                <a:lnTo>
                                  <a:pt x="0" y="0"/>
                                </a:lnTo>
                                <a:close/>
                              </a:path>
                            </a:pathLst>
                          </a:custGeom>
                          <a:noFill/>
                          <a:ln>
                            <a:noFill/>
                          </a:ln>
                          <a:extLst>
                            <a:ext uri="{909E8E84-426E-40DD-AFC4-6F175D3DCCD1}">
                              <a14:hiddenFill xmlns:a14="http://schemas.microsoft.com/office/drawing/2010/main">
                                <a:solidFill>
                                  <a:srgbClr val="FF7FF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37" o:spid="_x0000_s1065" editas="canvas" style="width:181.7pt;height:164.55pt;mso-position-horizontal-relative:char;mso-position-vertical-relative:line" coordsize="23075,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">
                <v:shape id="_x0000_s1066" type="#_x0000_t75" style="position:absolute;width:23075;height:20897;visibility:visible;mso-wrap-style:square">
                  <v:fill o:detectmouseclick="t"/>
                  <v:path o:connecttype="none"/>
                </v:shape>
                <v:shape id="Text Box 139" o:spid="_x0000_s1067" type="#_x0000_t202" style="position:absolute;left:2288;width:18285;height:10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735696" w:rsidRDefault="00735696" w:rsidP="00991B17">
                        <w:pPr>
                          <w:jc w:val="center"/>
                        </w:pPr>
                        <w:r>
                          <w:t>Opening Comments</w:t>
                        </w:r>
                      </w:p>
                      <w:p w:rsidR="00735696" w:rsidRDefault="00735696" w:rsidP="00991B17">
                        <w:pPr>
                          <w:jc w:val="center"/>
                        </w:pPr>
                      </w:p>
                      <w:p w:rsidR="00735696" w:rsidRDefault="00735696" w:rsidP="00991B17">
                        <w:pPr>
                          <w:jc w:val="center"/>
                        </w:pPr>
                        <w:r>
                          <w:t>Thesis Statement</w:t>
                        </w:r>
                      </w:p>
                    </w:txbxContent>
                  </v:textbox>
                </v:shape>
                <v:shape id="Freeform 140" o:spid="_x0000_s1068" style="position:absolute;left:110;top:68;width:22855;height:20691;visibility:visible;mso-wrap-style:square;v-text-anchor:top" coordsize="3315,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EVMQA&#10;AADbAAAADwAAAGRycy9kb3ducmV2LnhtbESPQWvCQBSE7wX/w/KEXkqzMRQt0VVErPQWql5ye2Zf&#10;k9Ds27C7xvjv3UKhx2FmvmFWm9F0YiDnW8sKZkkKgriyuuVawfn08foOwgdkjZ1lUnAnD5v15GmF&#10;ubY3/qLhGGoRIexzVNCE0OdS+qohgz6xPXH0vq0zGKJ0tdQObxFuOpml6VwabDkuNNjTrqHq53g1&#10;Crrr5cW9FYdiH6qdnJ+yspgdSqWep+N2CSLQGP7Df+1PrWCxgN8v8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dRFTEAAAA2wAAAA8AAAAAAAAAAAAAAAAAmAIAAGRycy9k&#10;b3ducmV2LnhtbFBLBQYAAAAABAAEAPUAAACJAwAAAAA=&#10;" path="m68,l3247,r68,l3283,59,1689,2937r-33,63l1622,2937,32,59,,,68,xe" filled="f" fillcolor="#ff7ff2" stroked="f">
                  <v:path arrowok="t" o:connecttype="custom" o:connectlocs="46883,0;2238645,0;2285528,0;2263466,40692;1164482,2025643;1141730,2069094;1118289,2025643;22062,40692;0,0;46883,0" o:connectangles="0,0,0,0,0,0,0,0,0,0"/>
                </v:shape>
                <v:shape id="Freeform 141" o:spid="_x0000_s1069" style="position:absolute;left:579;width:21917;height:137;visibility:visible;mso-wrap-style:square;v-text-anchor:top" coordsize="3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jM74A&#10;AADbAAAADwAAAGRycy9kb3ducmV2LnhtbERPy4rCMBTdC/MP4Q64EU0Vx0fHKMOAoMupur8016ZM&#10;c1OSVOvfm4Xg8nDem11vG3EjH2rHCqaTDARx6XTNlYLzaT9egQgRWWPjmBQ8KMBu+zHYYK7dnf/o&#10;VsRKpBAOOSowMba5lKE0ZDFMXEucuKvzFmOCvpLa4z2F20bOsmwhLdacGgy29Guo/C86q2C0nuPR&#10;mMvXeSGPj466ufPTg1LDz/7nG0SkPr7FL/dBK1imselL+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TozO+AAAA2wAAAA8AAAAAAAAAAAAAAAAAmAIAAGRycy9kb3ducmV2&#10;LnhtbFBLBQYAAAAABAAEAPUAAACDAwAAAAA=&#10;" path="m3179,r,l,,,20r3179,l3179,20r,-20xe" fillcolor="black" stroked="f">
                  <v:path arrowok="t" o:connecttype="custom" o:connectlocs="2191762,0;2191762,0;0,0;0,13794;2191762,13794;2191762,13794;2191762,0" o:connectangles="0,0,0,0,0,0,0"/>
                </v:shape>
                <v:shape id="Freeform 142" o:spid="_x0000_s1070" style="position:absolute;left:22496;width:579;height:137;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UZcIA&#10;AADbAAAADwAAAGRycy9kb3ducmV2LnhtbESP3YrCMBSE74V9h3AWvNN0BX+2mpZFWdE7f/YBjs2x&#10;LTYntcnW+vZGELwcZuYbZpF2phItNa60rOBrGIEgzqwuOVfwd/wdzEA4j6yxskwK7uQgTT56C4y1&#10;vfGe2oPPRYCwi1FB4X0dS+myggy6oa2Jg3e2jUEfZJNL3eAtwE0lR1E0kQZLDgsF1rQsKLsc/o2C&#10;45Ws3Z1Wo/vY43oajbFtt1el+p/dzxyEp86/w6/2RiuYfsP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lRlwgAAANsAAAAPAAAAAAAAAAAAAAAAAJgCAABkcnMvZG93&#10;bnJldi54bWxQSwUGAAAAAAQABAD1AAAAhwMAAAAA&#10;" path="m77,14l68,,,,,20r68,l59,6r18,8l84,1,68,r9,14xe" fillcolor="black" stroked="f">
                  <v:path arrowok="t" o:connecttype="custom" o:connectlocs="53088,9656;46883,0;0,0;0,13794;46883,13794;40678,4138;53088,9656;57914,690;46883,0;53088,9656" o:connectangles="0,0,0,0,0,0,0,0,0,0"/>
                </v:shape>
                <v:shape id="Freeform 143" o:spid="_x0000_s1071" style="position:absolute;left:22689;top:41;width:338;height:462;visibility:visible;mso-wrap-style:square;v-text-anchor:top" coordsize="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mk8AA&#10;AADbAAAADwAAAGRycy9kb3ducmV2LnhtbERPy2rCQBTdC/7DcIXuzKQtiKQZRSq2FVeJgl1eMjcP&#10;zNwJmWmS/r2zEFwezjvdTqYVA/WusazgNYpBEBdWN1wpuJwPyzUI55E1tpZJwT852G7msxQTbUfO&#10;aMh9JUIIuwQV1N53iZSuqMmgi2xHHLjS9gZ9gH0ldY9jCDetfIvjlTTYcGiosaPPmopb/mcU5N9l&#10;9ns1np0r9l/78tCdhvejUi+LafcBwtPkn+KH+0crWIf14Uv4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dmk8AAAADbAAAADwAAAAAAAAAAAAAAAACYAgAAZHJzL2Rvd25y&#10;ZXYueG1sUEsFBgAAAAAEAAQA9QAAAIUDAAAAAA==&#10;" path="m17,67r,l49,8,31,,,59r,l17,67xe" fillcolor="black" stroked="f">
                  <v:path arrowok="t" o:connecttype="custom" o:connectlocs="11721,46210;11721,46210;33783,5518;21373,0;0,40692;0,40692;11721,46210" o:connectangles="0,0,0,0,0,0,0"/>
                </v:shape>
                <v:shape id="Freeform 144" o:spid="_x0000_s1072" style="position:absolute;left:11699;top:448;width:11108;height:19904;visibility:visible;mso-wrap-style:square;v-text-anchor:top" coordsize="1611,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YE8IA&#10;AADbAAAADwAAAGRycy9kb3ducmV2LnhtbESPwYrCQBBE7wv+w9CCF1knepCQdRQRBPHgoisLe2sy&#10;bRLM9IRMa+Lf7wiCx6KqXlGLVe9qdac2VJ4NTCcJKOLc24oLA+ef7WcKKgiyxdozGXhQgNVy8LHA&#10;zPqOj3Q/SaEihEOGBkqRJtM65CU5DBPfEEfv4luHEmVbaNtiF+Gu1rMkmWuHFceFEhvalJRfTzdn&#10;gLvD+G8znv3m8o2P+S21eq/FmNGwX3+BEurlHX61d9ZAOoXnl/g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dgTwgAAANsAAAAPAAAAAAAAAAAAAAAAAJgCAABkcnMvZG93&#10;bnJldi54bWxQSwUGAAAAAAQABAD1AAAAhwMAAAAA&#10;" path="m17,2886r,l1611,8,1594,,,2877r,l17,2886xe" fillcolor="black" stroked="f">
                  <v:path arrowok="t" o:connecttype="custom" o:connectlocs="11721,1990468;11721,1990468;1110704,5518;1098983,0;0,1984261;0,1984261;11721,1990468" o:connectangles="0,0,0,0,0,0,0"/>
                </v:shape>
                <v:shape id="Freeform 145" o:spid="_x0000_s1073" style="position:absolute;left:11465;top:20290;width:352;height:607;visibility:visible;mso-wrap-style:square;v-text-anchor:top"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zfMMA&#10;AADbAAAADwAAAGRycy9kb3ducmV2LnhtbESPwWrDMBBE74H+g9hCb7EcH4pxo4QQHCgUCnZLel2s&#10;jeXEWhlJSdy/rwqFHoeZecOst7MdxY18GBwrWGU5COLO6YF7BZ8fh2UJIkRkjaNjUvBNAbabh8Ua&#10;K+3u3NCtjb1IEA4VKjAxTpWUoTNkMWRuIk7eyXmLMUnfS+3xnuB2lEWeP0uLA6cFgxPtDXWX9moV&#10;nN/qpumOftcUF9Ney5rfD/WXUk+P8+4FRKQ5/of/2q9aQVn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zfMMAAADbAAAADwAAAAAAAAAAAAAAAACYAgAAZHJzL2Rv&#10;d25yZXYueG1sUEsFBgAAAAAEAAQA9QAAAIgDAAAAAA==&#10;" path="m,72r18,l51,9,34,,,64r18,l,72,9,88,18,72,,72xe" fillcolor="black" stroked="f">
                  <v:path arrowok="t" o:connecttype="custom" o:connectlocs="0,49658;12410,49658;35162,6207;23441,0;0,44140;12410,44140;0,49658;6205,60693;12410,49658;0,49658" o:connectangles="0,0,0,0,0,0,0,0,0,0"/>
                </v:shape>
                <v:shape id="Freeform 146" o:spid="_x0000_s1074" style="position:absolute;left:11231;top:20290;width:358;height:497;visibility:visible;mso-wrap-style:square;v-text-anchor:top" coordsize="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QA&#10;AADbAAAADwAAAGRycy9kb3ducmV2LnhtbESPQYvCMBSE78L+h/AWvGm6K4h0jSKCqyCK1kWvz+bZ&#10;lm1eahO1/nsjCB6HmfmGGY4bU4or1a6wrOCrG4EgTq0uOFPwt5t1BiCcR9ZYWiYFd3IwHn20hhhr&#10;e+MtXROfiQBhF6OC3PsqltKlORl0XVsRB+9ka4M+yDqTusZbgJtSfkdRXxosOCzkWNE0p/Q/uRgF&#10;+183X51709O5mK2P9rDYzHm5Uar92Ux+QHhq/Dv8ai+0gkEPnl/CD5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frnEAAAA2wAAAA8AAAAAAAAAAAAAAAAAmAIAAGRycy9k&#10;b3ducmV2LnhtbFBLBQYAAAAABAAEAPUAAACJAwAAAAA=&#10;" path="m,9r,l34,72,52,64,17,r,l,9xe" fillcolor="black" stroked="f">
                  <v:path arrowok="t" o:connecttype="custom" o:connectlocs="0,6207;0,6207;23441,49658;35851,44140;11721,0;11721,0;0,6207" o:connectangles="0,0,0,0,0,0,0"/>
                </v:shape>
                <v:shape id="Freeform 147" o:spid="_x0000_s1075" style="position:absolute;left:268;top:448;width:11080;height:19904;visibility:visible;mso-wrap-style:square;v-text-anchor:top" coordsize="1607,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1RcMA&#10;AADbAAAADwAAAGRycy9kb3ducmV2LnhtbESP3YrCMBSE7wXfIRxhb2RNdxFbq1FEcNE7f/YBDs3p&#10;DzYn3SbV7tsbQfBymJlvmOW6N7W4Uesqywq+JhEI4szqigsFv5fdZwLCeWSNtWVS8E8O1qvhYImp&#10;tnc+0e3sCxEg7FJUUHrfpFK6rCSDbmIb4uDltjXog2wLqVu8B7ip5XcUzaTBisNCiQ1tS8qu584o&#10;uHab8WX/E+d/+fFgZod5UsRdotTHqN8sQHjq/Tv8au+1gmQK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1RcMAAADbAAAADwAAAAAAAAAAAAAAAACYAgAAZHJzL2Rv&#10;d25yZXYueG1sUEsFBgAAAAAEAAQA9QAAAIgDAAAAAA==&#10;" path="m,8r,l1590,2886r17,-9l17,r,l,8xe" fillcolor="black" stroked="f">
                  <v:path arrowok="t" o:connecttype="custom" o:connectlocs="0,5518;0,5518;1096226,1990468;1107947,1984261;11721,0;11721,0;0,5518" o:connectangles="0,0,0,0,0,0,0"/>
                </v:shape>
                <v:shape id="Freeform 148" o:spid="_x0000_s1076" style="position:absolute;width:386;height:503;visibility:visible;mso-wrap-style:square;v-text-anchor:top" coordsize="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UnsQA&#10;AADbAAAADwAAAGRycy9kb3ducmV2LnhtbESPQWvCQBSE7wX/w/KEXkqzUbCkqauIIMaTNop4fGRf&#10;k2D2bcxuNf57Vyj0OMzMN8x03ptGXKlztWUFoygGQVxYXXOp4LBfvScgnEfW2FgmBXdyMJ8NXqaY&#10;anvjb7rmvhQBwi5FBZX3bSqlKyoy6CLbEgfvx3YGfZBdKXWHtwA3jRzH8Yc0WHNYqLClZUXFOf81&#10;Cj6L3fZ40tnm7TLe2HWbczLKWKnXYb/4AuGp9//hv3amFSQT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FJ7EAAAA2wAAAA8AAAAAAAAAAAAAAAAAmAIAAGRycy9k&#10;b3ducmV2LnhtbFBLBQYAAAAABAAEAPUAAACJAwAAAAA=&#10;" path="m16,l7,14,39,73,56,65,25,6,16,20,16,,,1,7,14,16,xe" fillcolor="black" stroked="f">
                  <v:path arrowok="t" o:connecttype="custom" o:connectlocs="11031,0;4826,9656;26888,50348;38609,44830;17236,4138;11031,13794;11031,0;0,690;4826,9656;11031,0" o:connectangles="0,0,0,0,0,0,0,0,0,0"/>
                </v:shape>
                <v:shape id="Freeform 149" o:spid="_x0000_s1077" style="position:absolute;left:110;width:469;height:137;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lgcYA&#10;AADbAAAADwAAAGRycy9kb3ducmV2LnhtbESPT2vCQBTE70K/w/IKXqRuFBVJs0op1HpRW2vvr9mX&#10;PzT7NmS3SfTTu4LQ4zAzv2GSdW8q0VLjSssKJuMIBHFqdcm5gtPX29MShPPIGivLpOBMDtarh0GC&#10;sbYdf1J79LkIEHYxKii8r2MpXVqQQTe2NXHwMtsY9EE2udQNdgFuKjmNooU0WHJYKLCm14LS3+Of&#10;UbCfzrLufXeYj+jjspl8/xzm/alVavjYvzyD8NT7//C9vdUKlgu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ylgcYAAADbAAAADwAAAAAAAAAAAAAAAACYAgAAZHJz&#10;L2Rvd25yZXYueG1sUEsFBgAAAAAEAAQA9QAAAIsDAAAAAA==&#10;" path="m68,r,l,,,20r68,l68,20,68,xe" fillcolor="black" stroked="f">
                  <v:path arrowok="t" o:connecttype="custom" o:connectlocs="46883,0;46883,0;0,0;0,13794;46883,13794;46883,13794;46883,0" o:connectangles="0,0,0,0,0,0,0"/>
                </v:shape>
                <v:shape id="Freeform 150" o:spid="_x0000_s1078" style="position:absolute;left:579;top:344;width:21917;height:19850;visibility:visible;mso-wrap-style:square;v-text-anchor:top" coordsize="3179,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DQsUA&#10;AADbAAAADwAAAGRycy9kb3ducmV2LnhtbESPT2vCQBTE74LfYXmF3nTTHmoSs5EibZHSQ/2DXp/Z&#10;1yQk+zZktxr76V2h4HGYmd8w2WIwrThR72rLCp6mEQjiwuqaSwW77fskBuE8ssbWMim4kINFPh5l&#10;mGp75jWdNr4UAcIuRQWV910qpSsqMuimtiMO3o/tDfog+1LqHs8Bblr5HEUv0mDNYaHCjpYVFc3m&#10;1yh4Wx2/m49YfxIddLn/w6TZfSVKPT4Mr3MQngZ/D/+3V1pBPIPbl/A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YNCxQAAANsAAAAPAAAAAAAAAAAAAAAAAJgCAABkcnMv&#10;ZG93bnJldi54bWxQSwUGAAAAAAQABAD1AAAAigMAAAAA&#10;" path="m,l3179,,1588,2878,,xe" filled="f" fillcolor="#ff7ff2" stroked="f">
                  <v:path arrowok="t" o:connecttype="custom" o:connectlocs="0,0;2191762,0;1094847,1984951;0,0" o:connectangles="0,0,0,0"/>
                </v:shape>
                <w10:anchorlock/>
              </v:group>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-114300</wp:posOffset>
                </wp:positionH>
                <wp:positionV relativeFrom="paragraph">
                  <wp:posOffset>3474720</wp:posOffset>
                </wp:positionV>
                <wp:extent cx="2514600" cy="457200"/>
                <wp:effectExtent l="9525" t="7620" r="9525" b="11430"/>
                <wp:wrapNone/>
                <wp:docPr id="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735696" w:rsidRDefault="00735696" w:rsidP="00C71891">
                            <w:pPr>
                              <w:jc w:val="center"/>
                            </w:pPr>
                            <w:r>
                              <w:t>Topic Sentence 3</w:t>
                            </w:r>
                          </w:p>
                          <w:p w:rsidR="00735696" w:rsidRDefault="00735696" w:rsidP="00C71891">
                            <w:pPr>
                              <w:jc w:val="center"/>
                            </w:pPr>
                            <w:r>
                              <w:t>Specific Details/Commentary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9" type="#_x0000_t202" style="position:absolute;margin-left:-9pt;margin-top:273.6pt;width:198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">
                <v:textbox>
                  <w:txbxContent>
                    <w:p w:rsidR="00735696" w:rsidRDefault="00735696" w:rsidP="00C71891">
                      <w:pPr>
                        <w:jc w:val="center"/>
                      </w:pPr>
                      <w:r>
                        <w:t>Topic Sentence 3</w:t>
                      </w:r>
                    </w:p>
                    <w:p w:rsidR="00735696" w:rsidRDefault="00735696" w:rsidP="00C71891">
                      <w:pPr>
                        <w:jc w:val="center"/>
                      </w:pPr>
                      <w:r>
                        <w:t>Specific Details/Commentary</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-114300</wp:posOffset>
                </wp:positionH>
                <wp:positionV relativeFrom="paragraph">
                  <wp:posOffset>2903220</wp:posOffset>
                </wp:positionV>
                <wp:extent cx="2514600" cy="457200"/>
                <wp:effectExtent l="9525" t="7620" r="9525" b="1143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735696" w:rsidRDefault="00735696" w:rsidP="00C71891">
                            <w:pPr>
                              <w:jc w:val="center"/>
                            </w:pPr>
                            <w:r>
                              <w:t>Topic Sentence 2</w:t>
                            </w:r>
                          </w:p>
                          <w:p w:rsidR="00735696" w:rsidRDefault="00735696" w:rsidP="00C71891">
                            <w:pPr>
                              <w:jc w:val="center"/>
                            </w:pPr>
                            <w:r>
                              <w:t>Specific Details/Commentary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0" type="#_x0000_t202" style="position:absolute;margin-left:-9pt;margin-top:228.6pt;width:198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">
                <v:textbox>
                  <w:txbxContent>
                    <w:p w:rsidR="00735696" w:rsidRDefault="00735696" w:rsidP="00C71891">
                      <w:pPr>
                        <w:jc w:val="center"/>
                      </w:pPr>
                      <w:r>
                        <w:t>Topic Sentence 2</w:t>
                      </w:r>
                    </w:p>
                    <w:p w:rsidR="00735696" w:rsidRDefault="00735696" w:rsidP="00C71891">
                      <w:pPr>
                        <w:jc w:val="center"/>
                      </w:pPr>
                      <w:r>
                        <w:t>Specific Details/Commentary</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-114300</wp:posOffset>
                </wp:positionH>
                <wp:positionV relativeFrom="paragraph">
                  <wp:posOffset>2217420</wp:posOffset>
                </wp:positionV>
                <wp:extent cx="2514600" cy="457200"/>
                <wp:effectExtent l="9525" t="7620" r="9525" b="11430"/>
                <wp:wrapNone/>
                <wp:docPr id="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735696" w:rsidRDefault="00735696" w:rsidP="00C71891">
                            <w:pPr>
                              <w:jc w:val="center"/>
                            </w:pPr>
                            <w:r>
                              <w:t>Topic Sentence 1</w:t>
                            </w:r>
                          </w:p>
                          <w:p w:rsidR="00735696" w:rsidRDefault="00735696" w:rsidP="00C71891">
                            <w:pPr>
                              <w:jc w:val="center"/>
                            </w:pPr>
                            <w:r>
                              <w:t>Specific Details/Commentary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1" type="#_x0000_t202" style="position:absolute;margin-left:-9pt;margin-top:174.6pt;width:198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">
                <v:textbox>
                  <w:txbxContent>
                    <w:p w:rsidR="00735696" w:rsidRDefault="00735696" w:rsidP="00C71891">
                      <w:pPr>
                        <w:jc w:val="center"/>
                      </w:pPr>
                      <w:r>
                        <w:t>Topic Sentence 1</w:t>
                      </w:r>
                    </w:p>
                    <w:p w:rsidR="00735696" w:rsidRDefault="00735696" w:rsidP="00C71891">
                      <w:pPr>
                        <w:jc w:val="center"/>
                      </w:pPr>
                      <w:r>
                        <w:t>Specific Details/Commentary</w:t>
                      </w:r>
                    </w:p>
                  </w:txbxContent>
                </v:textbox>
              </v:shape>
            </w:pict>
          </mc:Fallback>
        </mc:AlternateContent>
      </w:r>
    </w:p>
    <w:p w:rsidR="00991B17" w:rsidRDefault="00E77CF9" w:rsidP="00A770F3">
      <w:r>
        <w:rPr>
          <w:noProof/>
        </w:rPr>
        <mc:AlternateContent>
          <mc:Choice Requires="wps">
            <w:drawing>
              <wp:anchor distT="0" distB="0" distL="114300" distR="114300" simplePos="0" relativeHeight="251611136" behindDoc="0" locked="0" layoutInCell="1" allowOverlap="1">
                <wp:simplePos x="0" y="0"/>
                <wp:positionH relativeFrom="column">
                  <wp:posOffset>2857500</wp:posOffset>
                </wp:positionH>
                <wp:positionV relativeFrom="paragraph">
                  <wp:posOffset>12700</wp:posOffset>
                </wp:positionV>
                <wp:extent cx="3200400" cy="1943100"/>
                <wp:effectExtent l="9525" t="12700" r="9525" b="6350"/>
                <wp:wrapNone/>
                <wp:docPr id="7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3100"/>
                        </a:xfrm>
                        <a:prstGeom prst="rect">
                          <a:avLst/>
                        </a:prstGeom>
                        <a:solidFill>
                          <a:srgbClr val="FFFFFF"/>
                        </a:solidFill>
                        <a:ln w="9525">
                          <a:solidFill>
                            <a:srgbClr val="000000"/>
                          </a:solidFill>
                          <a:miter lim="800000"/>
                          <a:headEnd/>
                          <a:tailEnd/>
                        </a:ln>
                      </wps:spPr>
                      <wps:txbx>
                        <w:txbxContent>
                          <w:p w:rsidR="00735696" w:rsidRPr="00E90CCB" w:rsidRDefault="00735696">
                            <w:r w:rsidRPr="00E90CCB">
                              <w:t>SUPPORT/EVIDENCE:</w:t>
                            </w:r>
                          </w:p>
                          <w:p w:rsidR="00735696" w:rsidRDefault="00735696">
                            <w:r>
                              <w:t xml:space="preserve">1.  Give concrete details (examples, facts, </w:t>
                            </w:r>
                          </w:p>
                          <w:p w:rsidR="00735696" w:rsidRDefault="00735696">
                            <w:r>
                              <w:t xml:space="preserve">     statistics, anecdotes, personal </w:t>
                            </w:r>
                          </w:p>
                          <w:p w:rsidR="00735696" w:rsidRDefault="00735696">
                            <w:r>
                              <w:t xml:space="preserve">     observations/experiences, expert opinions, </w:t>
                            </w:r>
                          </w:p>
                          <w:p w:rsidR="00735696" w:rsidRDefault="00735696">
                            <w:r>
                              <w:t xml:space="preserve">     quotations).</w:t>
                            </w:r>
                          </w:p>
                          <w:p w:rsidR="00735696" w:rsidRDefault="00735696">
                            <w:r>
                              <w:t xml:space="preserve">2.  Acknowledge source of information (cite </w:t>
                            </w:r>
                          </w:p>
                          <w:p w:rsidR="00735696" w:rsidRDefault="00735696">
                            <w:r>
                              <w:t xml:space="preserve">     references).</w:t>
                            </w:r>
                          </w:p>
                          <w:p w:rsidR="00735696" w:rsidRDefault="00735696">
                            <w:r>
                              <w:t xml:space="preserve">3.  Add commentary (explanation of relevance of </w:t>
                            </w:r>
                          </w:p>
                          <w:p w:rsidR="00735696" w:rsidRDefault="00735696">
                            <w:r>
                              <w:t xml:space="preserve">     detail to topic).</w:t>
                            </w:r>
                          </w:p>
                          <w:p w:rsidR="00735696" w:rsidRPr="00991B17" w:rsidRDefault="00735696">
                            <w:r>
                              <w:t>4.  Use transitions.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2" type="#_x0000_t202" style="position:absolute;margin-left:225pt;margin-top:1pt;width:252pt;height:1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">
                <v:textbox>
                  <w:txbxContent>
                    <w:p w:rsidR="00735696" w:rsidRPr="00E90CCB" w:rsidRDefault="00735696">
                      <w:r w:rsidRPr="00E90CCB">
                        <w:t>SUPPORT/EVIDENCE:</w:t>
                      </w:r>
                    </w:p>
                    <w:p w:rsidR="00735696" w:rsidRDefault="00735696">
                      <w:r>
                        <w:t xml:space="preserve">1.  Give concrete details (examples, facts, </w:t>
                      </w:r>
                    </w:p>
                    <w:p w:rsidR="00735696" w:rsidRDefault="00735696">
                      <w:r>
                        <w:t xml:space="preserve">     statistics, anecdotes, personal </w:t>
                      </w:r>
                    </w:p>
                    <w:p w:rsidR="00735696" w:rsidRDefault="00735696">
                      <w:r>
                        <w:t xml:space="preserve">     observations/experiences, expert opinions, </w:t>
                      </w:r>
                    </w:p>
                    <w:p w:rsidR="00735696" w:rsidRDefault="00735696">
                      <w:r>
                        <w:t xml:space="preserve">     quotations).</w:t>
                      </w:r>
                    </w:p>
                    <w:p w:rsidR="00735696" w:rsidRDefault="00735696">
                      <w:r>
                        <w:t xml:space="preserve">2.  Acknowledge source of information (cite </w:t>
                      </w:r>
                    </w:p>
                    <w:p w:rsidR="00735696" w:rsidRDefault="00735696">
                      <w:r>
                        <w:t xml:space="preserve">     references).</w:t>
                      </w:r>
                    </w:p>
                    <w:p w:rsidR="00735696" w:rsidRDefault="00735696">
                      <w:r>
                        <w:t xml:space="preserve">3.  Add commentary (explanation of relevance of </w:t>
                      </w:r>
                    </w:p>
                    <w:p w:rsidR="00735696" w:rsidRDefault="00735696">
                      <w:r>
                        <w:t xml:space="preserve">     detail to topic).</w:t>
                      </w:r>
                    </w:p>
                    <w:p w:rsidR="00735696" w:rsidRPr="00991B17" w:rsidRDefault="00735696">
                      <w:r>
                        <w:t>4.  Use transitions.</w:t>
                      </w:r>
                    </w:p>
                  </w:txbxContent>
                </v:textbox>
              </v:shape>
            </w:pict>
          </mc:Fallback>
        </mc:AlternateContent>
      </w:r>
    </w:p>
    <w:p w:rsidR="00991B17" w:rsidRDefault="00991B17" w:rsidP="00A770F3"/>
    <w:p w:rsidR="00991B17" w:rsidRDefault="00991B17" w:rsidP="00A770F3"/>
    <w:p w:rsidR="00991B17" w:rsidRDefault="00991B17" w:rsidP="00A770F3"/>
    <w:p w:rsidR="00991B17" w:rsidRDefault="00991B17" w:rsidP="00A770F3"/>
    <w:p w:rsidR="00991B17" w:rsidRDefault="00991B17" w:rsidP="00A770F3"/>
    <w:p w:rsidR="00991B17" w:rsidRDefault="00991B17" w:rsidP="00A770F3"/>
    <w:p w:rsidR="00991B17" w:rsidRDefault="00991B17" w:rsidP="00A770F3"/>
    <w:p w:rsidR="00991B17" w:rsidRDefault="00991B17" w:rsidP="00A770F3"/>
    <w:p w:rsidR="00991B17" w:rsidRDefault="00991B17" w:rsidP="00A770F3"/>
    <w:p w:rsidR="00991B17" w:rsidRDefault="00991B17" w:rsidP="00A770F3"/>
    <w:p w:rsidR="00991B17" w:rsidRDefault="00E77CF9" w:rsidP="00A770F3">
      <w:r>
        <w:rPr>
          <w:noProof/>
        </w:rPr>
        <mc:AlternateContent>
          <mc:Choice Requires="wps">
            <w:drawing>
              <wp:anchor distT="0" distB="0" distL="114300" distR="114300" simplePos="0" relativeHeight="251612160" behindDoc="0" locked="0" layoutInCell="1" allowOverlap="1">
                <wp:simplePos x="0" y="0"/>
                <wp:positionH relativeFrom="column">
                  <wp:posOffset>2857500</wp:posOffset>
                </wp:positionH>
                <wp:positionV relativeFrom="paragraph">
                  <wp:posOffset>142875</wp:posOffset>
                </wp:positionV>
                <wp:extent cx="3200400" cy="1600200"/>
                <wp:effectExtent l="9525" t="9525" r="9525" b="9525"/>
                <wp:wrapNone/>
                <wp:docPr id="7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0200"/>
                        </a:xfrm>
                        <a:prstGeom prst="rect">
                          <a:avLst/>
                        </a:prstGeom>
                        <a:solidFill>
                          <a:srgbClr val="FFFFFF"/>
                        </a:solidFill>
                        <a:ln w="9525">
                          <a:solidFill>
                            <a:srgbClr val="000000"/>
                          </a:solidFill>
                          <a:miter lim="800000"/>
                          <a:headEnd/>
                          <a:tailEnd/>
                        </a:ln>
                      </wps:spPr>
                      <wps:txbx>
                        <w:txbxContent>
                          <w:p w:rsidR="00735696" w:rsidRPr="00E90CCB" w:rsidRDefault="00735696">
                            <w:r w:rsidRPr="00E90CCB">
                              <w:t>CONCLUSION:</w:t>
                            </w:r>
                          </w:p>
                          <w:p w:rsidR="00735696" w:rsidRDefault="00735696">
                            <w:r>
                              <w:t>1.  No new information can be introduced here.</w:t>
                            </w:r>
                          </w:p>
                          <w:p w:rsidR="00735696" w:rsidRDefault="00735696">
                            <w:r>
                              <w:t>2.  Connect back to introduction.</w:t>
                            </w:r>
                          </w:p>
                          <w:p w:rsidR="00735696" w:rsidRDefault="00735696">
                            <w:r>
                              <w:t>3.  Rephrase the thesis.</w:t>
                            </w:r>
                          </w:p>
                          <w:p w:rsidR="00735696" w:rsidRDefault="00735696">
                            <w:r>
                              <w:t>4.  Summarize.</w:t>
                            </w:r>
                          </w:p>
                          <w:p w:rsidR="00735696" w:rsidRDefault="00735696">
                            <w:r>
                              <w:t xml:space="preserve">5.  Give predictions, quotations, statistics, </w:t>
                            </w:r>
                          </w:p>
                          <w:p w:rsidR="00735696" w:rsidRPr="00C5318C" w:rsidRDefault="00735696">
                            <w:r>
                              <w:t xml:space="preserve">     recommendations or calls for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3" type="#_x0000_t202" style="position:absolute;margin-left:225pt;margin-top:11.25pt;width:252pt;height:12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">
                <v:textbox>
                  <w:txbxContent>
                    <w:p w:rsidR="00735696" w:rsidRPr="00E90CCB" w:rsidRDefault="00735696">
                      <w:r w:rsidRPr="00E90CCB">
                        <w:t>CONCLUSION:</w:t>
                      </w:r>
                    </w:p>
                    <w:p w:rsidR="00735696" w:rsidRDefault="00735696">
                      <w:r>
                        <w:t>1.  No new information can be introduced here.</w:t>
                      </w:r>
                    </w:p>
                    <w:p w:rsidR="00735696" w:rsidRDefault="00735696">
                      <w:r>
                        <w:t>2.  Connect back to introduction.</w:t>
                      </w:r>
                    </w:p>
                    <w:p w:rsidR="00735696" w:rsidRDefault="00735696">
                      <w:r>
                        <w:t>3.  Rephrase the thesis.</w:t>
                      </w:r>
                    </w:p>
                    <w:p w:rsidR="00735696" w:rsidRDefault="00735696">
                      <w:r>
                        <w:t>4.  Summarize.</w:t>
                      </w:r>
                    </w:p>
                    <w:p w:rsidR="00735696" w:rsidRDefault="00735696">
                      <w:r>
                        <w:t xml:space="preserve">5.  Give predictions, quotations, statistics, </w:t>
                      </w:r>
                    </w:p>
                    <w:p w:rsidR="00735696" w:rsidRPr="00C5318C" w:rsidRDefault="00735696">
                      <w:r>
                        <w:t xml:space="preserve">     recommendations or calls for action.</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228600</wp:posOffset>
                </wp:positionH>
                <wp:positionV relativeFrom="paragraph">
                  <wp:posOffset>28575</wp:posOffset>
                </wp:positionV>
                <wp:extent cx="2086610" cy="1714500"/>
                <wp:effectExtent l="19050" t="19050" r="18415" b="9525"/>
                <wp:wrapNone/>
                <wp:docPr id="7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610" cy="171450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F74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3" o:spid="_x0000_s1026" type="#_x0000_t5" style="position:absolute;margin-left:18pt;margin-top:2.25pt;width:164.3pt;height:1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" filled="f"/>
            </w:pict>
          </mc:Fallback>
        </mc:AlternateContent>
      </w:r>
    </w:p>
    <w:p w:rsidR="00C5318C" w:rsidRDefault="00C5318C" w:rsidP="00A770F3"/>
    <w:p w:rsidR="00C5318C" w:rsidRDefault="00C5318C" w:rsidP="00A770F3"/>
    <w:p w:rsidR="00C5318C" w:rsidRDefault="00C5318C" w:rsidP="00A770F3"/>
    <w:p w:rsidR="00C5318C" w:rsidRDefault="00C5318C" w:rsidP="00A770F3"/>
    <w:p w:rsidR="00C5318C" w:rsidRDefault="00E77CF9" w:rsidP="00A770F3">
      <w:r>
        <w:rPr>
          <w:noProof/>
        </w:rPr>
        <mc:AlternateContent>
          <mc:Choice Requires="wps">
            <w:drawing>
              <wp:anchor distT="0" distB="0" distL="114300" distR="114300" simplePos="0" relativeHeight="251604992" behindDoc="0" locked="0" layoutInCell="1" allowOverlap="1">
                <wp:simplePos x="0" y="0"/>
                <wp:positionH relativeFrom="column">
                  <wp:posOffset>228600</wp:posOffset>
                </wp:positionH>
                <wp:positionV relativeFrom="paragraph">
                  <wp:posOffset>142875</wp:posOffset>
                </wp:positionV>
                <wp:extent cx="2057400" cy="800100"/>
                <wp:effectExtent l="0" t="0" r="0" b="0"/>
                <wp:wrapNone/>
                <wp:docPr id="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Default="00735696" w:rsidP="00991B17">
                            <w:pPr>
                              <w:jc w:val="center"/>
                            </w:pPr>
                            <w:r>
                              <w:t>Rephrase Thesis</w:t>
                            </w:r>
                          </w:p>
                          <w:p w:rsidR="00735696" w:rsidRDefault="00735696" w:rsidP="00991B17">
                            <w:pPr>
                              <w:jc w:val="center"/>
                            </w:pPr>
                          </w:p>
                          <w:p w:rsidR="00735696" w:rsidRDefault="00735696" w:rsidP="00991B17">
                            <w:pPr>
                              <w:jc w:val="center"/>
                            </w:pPr>
                            <w:r>
                              <w:t>Closing Comments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4" type="#_x0000_t202" style="position:absolute;margin-left:18pt;margin-top:11.25pt;width:162pt;height:6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WGhwIAABo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" stroked="f">
                <v:textbox>
                  <w:txbxContent>
                    <w:p w:rsidR="00735696" w:rsidRDefault="00735696" w:rsidP="00991B17">
                      <w:pPr>
                        <w:jc w:val="center"/>
                      </w:pPr>
                      <w:r>
                        <w:t>Rephrase Thesis</w:t>
                      </w:r>
                    </w:p>
                    <w:p w:rsidR="00735696" w:rsidRDefault="00735696" w:rsidP="00991B17">
                      <w:pPr>
                        <w:jc w:val="center"/>
                      </w:pPr>
                    </w:p>
                    <w:p w:rsidR="00735696" w:rsidRDefault="00735696" w:rsidP="00991B17">
                      <w:pPr>
                        <w:jc w:val="center"/>
                      </w:pPr>
                      <w:r>
                        <w:t>Closing Comments</w:t>
                      </w:r>
                    </w:p>
                  </w:txbxContent>
                </v:textbox>
              </v:shape>
            </w:pict>
          </mc:Fallback>
        </mc:AlternateContent>
      </w:r>
    </w:p>
    <w:p w:rsidR="00C5318C" w:rsidRDefault="00C5318C" w:rsidP="00A770F3"/>
    <w:p w:rsidR="00E21042" w:rsidRDefault="00E21042" w:rsidP="00C5318C">
      <w:pPr>
        <w:jc w:val="center"/>
      </w:pPr>
    </w:p>
    <w:p w:rsidR="00E21042" w:rsidRDefault="00E21042" w:rsidP="00C5318C">
      <w:pPr>
        <w:jc w:val="center"/>
      </w:pPr>
    </w:p>
    <w:p w:rsidR="00E21042" w:rsidRDefault="00E21042" w:rsidP="00C5318C">
      <w:pPr>
        <w:jc w:val="center"/>
      </w:pPr>
    </w:p>
    <w:p w:rsidR="00E21042" w:rsidRDefault="00E21042" w:rsidP="00C5318C">
      <w:pPr>
        <w:jc w:val="center"/>
      </w:pPr>
    </w:p>
    <w:p w:rsidR="00C3785F" w:rsidRDefault="00C3785F">
      <w:pPr>
        <w:rPr>
          <w:szCs w:val="16"/>
        </w:rPr>
      </w:pPr>
      <w:r>
        <w:br w:type="page"/>
      </w:r>
    </w:p>
    <w:p w:rsidR="00FF7712" w:rsidRDefault="00FF7712" w:rsidP="00E21042">
      <w:pPr>
        <w:pStyle w:val="Heading2"/>
      </w:pPr>
      <w:bookmarkStart w:id="9" w:name="_Toc16161046"/>
      <w:r>
        <w:lastRenderedPageBreak/>
        <w:t>Thesis Generator</w:t>
      </w:r>
      <w:bookmarkEnd w:id="9"/>
    </w:p>
    <w:p w:rsidR="00E21042" w:rsidRDefault="00E21042" w:rsidP="00FF7712"/>
    <w:p w:rsidR="00FF7712" w:rsidRDefault="00FF7712" w:rsidP="00FF7712">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80"/>
      </w:tblGrid>
      <w:tr w:rsidR="00FF7712" w:rsidTr="0000407F">
        <w:tc>
          <w:tcPr>
            <w:tcW w:w="4788" w:type="dxa"/>
            <w:shd w:val="clear" w:color="auto" w:fill="auto"/>
          </w:tcPr>
          <w:p w:rsidR="00FF7712" w:rsidRPr="00FF7712" w:rsidRDefault="00FF7712" w:rsidP="00FF7712">
            <w:r>
              <w:t xml:space="preserve">1.  Identify the </w:t>
            </w:r>
            <w:r w:rsidRPr="0000407F">
              <w:rPr>
                <w:i/>
              </w:rPr>
              <w:t>subject</w:t>
            </w:r>
            <w:r>
              <w:t xml:space="preserve"> of your paper.</w:t>
            </w:r>
          </w:p>
        </w:tc>
        <w:tc>
          <w:tcPr>
            <w:tcW w:w="4788" w:type="dxa"/>
            <w:shd w:val="clear" w:color="auto" w:fill="auto"/>
          </w:tcPr>
          <w:p w:rsidR="00FF7712" w:rsidRDefault="00FF7712" w:rsidP="00FF7712">
            <w:r>
              <w:t>Growing up Native American</w:t>
            </w:r>
          </w:p>
        </w:tc>
      </w:tr>
      <w:tr w:rsidR="00FF7712" w:rsidTr="0000407F">
        <w:tc>
          <w:tcPr>
            <w:tcW w:w="4788" w:type="dxa"/>
            <w:shd w:val="clear" w:color="auto" w:fill="auto"/>
          </w:tcPr>
          <w:p w:rsidR="00FF7712" w:rsidRDefault="00FF7712" w:rsidP="00FF7712">
            <w:r>
              <w:t>2.  Turn your subject into a guiding question.</w:t>
            </w:r>
          </w:p>
        </w:tc>
        <w:tc>
          <w:tcPr>
            <w:tcW w:w="4788" w:type="dxa"/>
            <w:shd w:val="clear" w:color="auto" w:fill="auto"/>
          </w:tcPr>
          <w:p w:rsidR="00FF7712" w:rsidRDefault="00FF7712" w:rsidP="00FF7712">
            <w:r>
              <w:t>How is growing up Native American influenced by living in a primarily Caucasian community?</w:t>
            </w:r>
          </w:p>
        </w:tc>
      </w:tr>
      <w:tr w:rsidR="00FF7712" w:rsidTr="0000407F">
        <w:tc>
          <w:tcPr>
            <w:tcW w:w="4788" w:type="dxa"/>
            <w:shd w:val="clear" w:color="auto" w:fill="auto"/>
          </w:tcPr>
          <w:p w:rsidR="00FF7712" w:rsidRDefault="00FF7712" w:rsidP="00FF7712">
            <w:r>
              <w:t>3.  Answer your question with a statement.</w:t>
            </w:r>
          </w:p>
        </w:tc>
        <w:tc>
          <w:tcPr>
            <w:tcW w:w="4788" w:type="dxa"/>
            <w:shd w:val="clear" w:color="auto" w:fill="auto"/>
          </w:tcPr>
          <w:p w:rsidR="00FF7712" w:rsidRDefault="00FF7712" w:rsidP="00FF7712">
            <w:r>
              <w:t>As children grow up in white communities, they face challenges form both the white and Native worlds.</w:t>
            </w:r>
          </w:p>
        </w:tc>
      </w:tr>
      <w:tr w:rsidR="00FF7712" w:rsidTr="0000407F">
        <w:tc>
          <w:tcPr>
            <w:tcW w:w="4788" w:type="dxa"/>
            <w:shd w:val="clear" w:color="auto" w:fill="auto"/>
          </w:tcPr>
          <w:p w:rsidR="00FF7712" w:rsidRPr="00FF7712" w:rsidRDefault="00FF7712" w:rsidP="00FF7712">
            <w:r>
              <w:t xml:space="preserve">4.  Refine this statement into a </w:t>
            </w:r>
            <w:r w:rsidRPr="0000407F">
              <w:rPr>
                <w:i/>
              </w:rPr>
              <w:t>working</w:t>
            </w:r>
            <w:r>
              <w:t xml:space="preserve"> thesis.</w:t>
            </w:r>
          </w:p>
        </w:tc>
        <w:tc>
          <w:tcPr>
            <w:tcW w:w="4788" w:type="dxa"/>
            <w:shd w:val="clear" w:color="auto" w:fill="auto"/>
          </w:tcPr>
          <w:p w:rsidR="00FF7712" w:rsidRDefault="00FF7712" w:rsidP="00FF7712">
            <w:r>
              <w:t>Growing up Native American in a primarily white community required teens to find ways to live in two different cultures while remaining true to their own identities.</w:t>
            </w:r>
          </w:p>
        </w:tc>
      </w:tr>
    </w:tbl>
    <w:p w:rsidR="00FF7712" w:rsidRDefault="00FF7712" w:rsidP="00FF7712"/>
    <w:p w:rsidR="00FF7712" w:rsidRDefault="00FF7712" w:rsidP="00C5318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62"/>
      </w:tblGrid>
      <w:tr w:rsidR="00FF7712" w:rsidTr="0000407F">
        <w:tc>
          <w:tcPr>
            <w:tcW w:w="4788" w:type="dxa"/>
            <w:shd w:val="clear" w:color="auto" w:fill="auto"/>
          </w:tcPr>
          <w:p w:rsidR="00FF7712" w:rsidRPr="00FF7712" w:rsidRDefault="00FF7712" w:rsidP="00E745DE">
            <w:r>
              <w:t xml:space="preserve">1.  Identify the </w:t>
            </w:r>
            <w:r w:rsidRPr="0000407F">
              <w:rPr>
                <w:i/>
              </w:rPr>
              <w:t>subject</w:t>
            </w:r>
            <w:r>
              <w:t xml:space="preserve"> of your paper.</w:t>
            </w:r>
          </w:p>
        </w:tc>
        <w:tc>
          <w:tcPr>
            <w:tcW w:w="4788" w:type="dxa"/>
            <w:shd w:val="clear" w:color="auto" w:fill="auto"/>
          </w:tcPr>
          <w:p w:rsidR="00FF7712" w:rsidRDefault="00FF7712" w:rsidP="00E745DE"/>
          <w:p w:rsidR="00FF7712" w:rsidRDefault="00FF7712" w:rsidP="00E745DE"/>
          <w:p w:rsidR="00FF7712" w:rsidRDefault="00FF7712" w:rsidP="00E745DE"/>
          <w:p w:rsidR="00FF7712" w:rsidRDefault="00FF7712" w:rsidP="00E745DE"/>
          <w:p w:rsidR="00FF7712" w:rsidRDefault="00FF7712" w:rsidP="00E745DE"/>
        </w:tc>
      </w:tr>
      <w:tr w:rsidR="00FF7712" w:rsidTr="0000407F">
        <w:tc>
          <w:tcPr>
            <w:tcW w:w="4788" w:type="dxa"/>
            <w:shd w:val="clear" w:color="auto" w:fill="auto"/>
          </w:tcPr>
          <w:p w:rsidR="00FF7712" w:rsidRDefault="00FF7712" w:rsidP="00E745DE">
            <w:r>
              <w:t>2.  Turn your subject into a guiding question.</w:t>
            </w:r>
          </w:p>
        </w:tc>
        <w:tc>
          <w:tcPr>
            <w:tcW w:w="4788" w:type="dxa"/>
            <w:shd w:val="clear" w:color="auto" w:fill="auto"/>
          </w:tcPr>
          <w:p w:rsidR="00FF7712" w:rsidRDefault="00FF7712" w:rsidP="00E745DE"/>
          <w:p w:rsidR="00FF7712" w:rsidRDefault="00FF7712" w:rsidP="00E745DE"/>
          <w:p w:rsidR="00FF7712" w:rsidRDefault="00FF7712" w:rsidP="00E745DE"/>
          <w:p w:rsidR="00FF7712" w:rsidRDefault="00FF7712" w:rsidP="00E745DE"/>
          <w:p w:rsidR="00FF7712" w:rsidRDefault="00FF7712" w:rsidP="00E745DE"/>
        </w:tc>
      </w:tr>
      <w:tr w:rsidR="00FF7712" w:rsidTr="0000407F">
        <w:tc>
          <w:tcPr>
            <w:tcW w:w="4788" w:type="dxa"/>
            <w:shd w:val="clear" w:color="auto" w:fill="auto"/>
          </w:tcPr>
          <w:p w:rsidR="00FF7712" w:rsidRDefault="00FF7712" w:rsidP="00E745DE">
            <w:r>
              <w:t>3.  Answer your question with a statement.</w:t>
            </w:r>
          </w:p>
        </w:tc>
        <w:tc>
          <w:tcPr>
            <w:tcW w:w="4788" w:type="dxa"/>
            <w:shd w:val="clear" w:color="auto" w:fill="auto"/>
          </w:tcPr>
          <w:p w:rsidR="00FF7712" w:rsidRDefault="00FF7712" w:rsidP="00E745DE"/>
          <w:p w:rsidR="00FF7712" w:rsidRDefault="00FF7712" w:rsidP="00E745DE"/>
          <w:p w:rsidR="00FF7712" w:rsidRDefault="00FF7712" w:rsidP="00E745DE"/>
          <w:p w:rsidR="00FF7712" w:rsidRDefault="00FF7712" w:rsidP="00E745DE"/>
          <w:p w:rsidR="00FF7712" w:rsidRDefault="00FF7712" w:rsidP="00E745DE"/>
        </w:tc>
      </w:tr>
      <w:tr w:rsidR="00FF7712" w:rsidTr="0000407F">
        <w:tc>
          <w:tcPr>
            <w:tcW w:w="4788" w:type="dxa"/>
            <w:shd w:val="clear" w:color="auto" w:fill="auto"/>
          </w:tcPr>
          <w:p w:rsidR="00FF7712" w:rsidRPr="00FF7712" w:rsidRDefault="00FF7712" w:rsidP="00E745DE">
            <w:r>
              <w:t xml:space="preserve">4.  Refine this statement into a </w:t>
            </w:r>
            <w:r w:rsidRPr="0000407F">
              <w:rPr>
                <w:i/>
              </w:rPr>
              <w:t>working</w:t>
            </w:r>
            <w:r>
              <w:t xml:space="preserve"> thesis.</w:t>
            </w:r>
          </w:p>
        </w:tc>
        <w:tc>
          <w:tcPr>
            <w:tcW w:w="4788" w:type="dxa"/>
            <w:shd w:val="clear" w:color="auto" w:fill="auto"/>
          </w:tcPr>
          <w:p w:rsidR="00FF7712" w:rsidRDefault="00FF7712" w:rsidP="00E745DE"/>
          <w:p w:rsidR="00FF7712" w:rsidRDefault="00FF7712" w:rsidP="00E745DE"/>
          <w:p w:rsidR="00FF7712" w:rsidRDefault="00FF7712" w:rsidP="00E745DE"/>
          <w:p w:rsidR="00FF7712" w:rsidRDefault="00FF7712" w:rsidP="00E745DE"/>
          <w:p w:rsidR="00FF7712" w:rsidRDefault="00FF7712" w:rsidP="00E745DE"/>
        </w:tc>
      </w:tr>
    </w:tbl>
    <w:p w:rsidR="00FF7712" w:rsidRPr="00FF7712" w:rsidRDefault="00FF7712" w:rsidP="00FF7712">
      <w:pPr>
        <w:rPr>
          <w:sz w:val="20"/>
          <w:szCs w:val="20"/>
        </w:rPr>
      </w:pPr>
      <w:r w:rsidRPr="00FF7712">
        <w:rPr>
          <w:sz w:val="20"/>
          <w:szCs w:val="20"/>
        </w:rPr>
        <w:t xml:space="preserve">May be photocopied for classroom use. © 2010 by Jim Burke from </w:t>
      </w:r>
      <w:r w:rsidRPr="00FF7712">
        <w:rPr>
          <w:i/>
          <w:sz w:val="20"/>
          <w:szCs w:val="20"/>
        </w:rPr>
        <w:t>What’s the Big Idea?</w:t>
      </w:r>
      <w:r w:rsidRPr="00FF7712">
        <w:rPr>
          <w:sz w:val="20"/>
          <w:szCs w:val="20"/>
        </w:rPr>
        <w:t xml:space="preserve"> </w:t>
      </w:r>
      <w:smartTag w:uri="urn:schemas-microsoft-com:office:smarttags" w:element="place">
        <w:smartTag w:uri="urn:schemas-microsoft-com:office:smarttags" w:element="City">
          <w:r w:rsidRPr="00FF7712">
            <w:rPr>
              <w:sz w:val="20"/>
              <w:szCs w:val="20"/>
            </w:rPr>
            <w:t>Portsmouth</w:t>
          </w:r>
        </w:smartTag>
        <w:r w:rsidRPr="00FF7712">
          <w:rPr>
            <w:sz w:val="20"/>
            <w:szCs w:val="20"/>
          </w:rPr>
          <w:t xml:space="preserve">, </w:t>
        </w:r>
        <w:smartTag w:uri="urn:schemas-microsoft-com:office:smarttags" w:element="State">
          <w:r w:rsidRPr="00FF7712">
            <w:rPr>
              <w:sz w:val="20"/>
              <w:szCs w:val="20"/>
            </w:rPr>
            <w:t>NH</w:t>
          </w:r>
        </w:smartTag>
      </w:smartTag>
      <w:r w:rsidRPr="00FF7712">
        <w:rPr>
          <w:sz w:val="20"/>
          <w:szCs w:val="20"/>
        </w:rPr>
        <w:t>: Heinemann.</w:t>
      </w:r>
    </w:p>
    <w:p w:rsidR="00FF7712" w:rsidRDefault="00FF7712" w:rsidP="00FF7712"/>
    <w:p w:rsidR="00FF7712" w:rsidRPr="00FF7712" w:rsidRDefault="00FF7712" w:rsidP="00FF7712">
      <w:pPr>
        <w:rPr>
          <w:sz w:val="20"/>
          <w:szCs w:val="20"/>
        </w:rPr>
      </w:pPr>
      <w:r w:rsidRPr="00FF7712">
        <w:rPr>
          <w:sz w:val="20"/>
          <w:szCs w:val="20"/>
          <w:lang w:val="en-CA"/>
        </w:rPr>
        <w:fldChar w:fldCharType="begin"/>
      </w:r>
      <w:r w:rsidRPr="00FF7712">
        <w:rPr>
          <w:sz w:val="20"/>
          <w:szCs w:val="20"/>
          <w:lang w:val="en-CA"/>
        </w:rPr>
        <w:instrText xml:space="preserve"> SEQ CHAPTER \h \r 1</w:instrText>
      </w:r>
      <w:r w:rsidRPr="00FF7712">
        <w:rPr>
          <w:sz w:val="20"/>
          <w:szCs w:val="20"/>
          <w:lang w:val="en-CA"/>
        </w:rPr>
        <w:fldChar w:fldCharType="end"/>
      </w:r>
      <w:r w:rsidRPr="00FF7712">
        <w:rPr>
          <w:b/>
          <w:bCs/>
          <w:sz w:val="20"/>
          <w:szCs w:val="20"/>
        </w:rPr>
        <w:t>For additional information about Teaching with Questions visit:</w:t>
      </w:r>
      <w:r w:rsidRPr="00FF7712">
        <w:rPr>
          <w:sz w:val="20"/>
          <w:szCs w:val="20"/>
        </w:rPr>
        <w:t xml:space="preserve"> </w:t>
      </w:r>
    </w:p>
    <w:p w:rsidR="00FF7712" w:rsidRPr="00FF7712" w:rsidRDefault="00FF7712" w:rsidP="00FF7712">
      <w:pPr>
        <w:rPr>
          <w:sz w:val="20"/>
          <w:szCs w:val="20"/>
        </w:rPr>
      </w:pPr>
      <w:r w:rsidRPr="00FF7712">
        <w:rPr>
          <w:sz w:val="20"/>
          <w:szCs w:val="20"/>
        </w:rPr>
        <w:t>http://www.englishcompanion.com/pdfDocs/BurkeHOutsTeachingwithQuestions.pdf</w:t>
      </w:r>
    </w:p>
    <w:p w:rsidR="00FF7712" w:rsidRPr="00FF7712" w:rsidRDefault="00FF7712" w:rsidP="00FF7712">
      <w:pPr>
        <w:rPr>
          <w:sz w:val="20"/>
          <w:szCs w:val="20"/>
        </w:rPr>
      </w:pPr>
    </w:p>
    <w:p w:rsidR="00FF7712" w:rsidRPr="00FF7712" w:rsidRDefault="00FF7712" w:rsidP="00FF7712">
      <w:pPr>
        <w:rPr>
          <w:sz w:val="20"/>
          <w:szCs w:val="20"/>
        </w:rPr>
      </w:pPr>
      <w:r w:rsidRPr="00FF7712">
        <w:rPr>
          <w:b/>
          <w:bCs/>
          <w:sz w:val="20"/>
          <w:szCs w:val="20"/>
        </w:rPr>
        <w:t xml:space="preserve">Electronic copy of Thesis Generator: </w:t>
      </w:r>
    </w:p>
    <w:p w:rsidR="00FF7712" w:rsidRPr="00FF7712" w:rsidRDefault="00FF7712" w:rsidP="00FF7712">
      <w:pPr>
        <w:rPr>
          <w:sz w:val="20"/>
          <w:szCs w:val="20"/>
        </w:rPr>
      </w:pPr>
      <w:r w:rsidRPr="00FF7712">
        <w:rPr>
          <w:sz w:val="20"/>
          <w:szCs w:val="20"/>
        </w:rPr>
        <w:t>http://www.atech.org/faculty/burke/WRITING/thesisoutlinegenerator.html</w:t>
      </w:r>
    </w:p>
    <w:p w:rsidR="00FF7712" w:rsidRPr="00FF7712" w:rsidRDefault="00FF7712" w:rsidP="00FF7712">
      <w:pPr>
        <w:rPr>
          <w:sz w:val="20"/>
          <w:szCs w:val="20"/>
        </w:rPr>
      </w:pPr>
    </w:p>
    <w:p w:rsidR="00FF7712" w:rsidRPr="00FF7712" w:rsidRDefault="00FF7712" w:rsidP="00FF7712">
      <w:pPr>
        <w:rPr>
          <w:sz w:val="20"/>
          <w:szCs w:val="20"/>
        </w:rPr>
      </w:pPr>
      <w:r w:rsidRPr="00FF7712">
        <w:rPr>
          <w:b/>
          <w:bCs/>
          <w:sz w:val="20"/>
          <w:szCs w:val="20"/>
        </w:rPr>
        <w:t>Paper copy of Thesis Generator:</w:t>
      </w:r>
    </w:p>
    <w:p w:rsidR="00FF7712" w:rsidRPr="00FF7712" w:rsidRDefault="00FF7712" w:rsidP="00FF7712">
      <w:pPr>
        <w:rPr>
          <w:sz w:val="20"/>
          <w:szCs w:val="20"/>
        </w:rPr>
      </w:pPr>
      <w:r w:rsidRPr="00FF7712">
        <w:rPr>
          <w:sz w:val="20"/>
          <w:szCs w:val="20"/>
        </w:rPr>
        <w:t>http://www.heinemann.com/shared/companionResources/E02157/BurkeWTBIChapter1/ThesisGenerator_Fig1.2.pdf</w:t>
      </w:r>
    </w:p>
    <w:p w:rsidR="00FF7712" w:rsidRPr="00FF7712" w:rsidRDefault="00FF7712" w:rsidP="00FF7712"/>
    <w:p w:rsidR="00C3785F" w:rsidRDefault="00C3785F">
      <w:r>
        <w:br w:type="page"/>
      </w:r>
    </w:p>
    <w:p w:rsidR="00EC2FA1" w:rsidRDefault="00614F9E" w:rsidP="00A017FB">
      <w:pPr>
        <w:tabs>
          <w:tab w:val="left" w:pos="3570"/>
        </w:tabs>
        <w:jc w:val="center"/>
        <w:rPr>
          <w:b/>
        </w:rPr>
      </w:pPr>
      <w:r>
        <w:lastRenderedPageBreak/>
        <w:t xml:space="preserve">CCSS doesn’t focus on the narrative </w:t>
      </w:r>
    </w:p>
    <w:p w:rsidR="00C741C0" w:rsidRPr="00DD5CD6" w:rsidRDefault="00C741C0" w:rsidP="00C741C0">
      <w:pPr>
        <w:jc w:val="center"/>
      </w:pPr>
      <w:r w:rsidRPr="00DD5CD6">
        <w:t>Compar</w:t>
      </w:r>
      <w:r w:rsidR="00830B70" w:rsidRPr="00DD5CD6">
        <w:t xml:space="preserve">ison </w:t>
      </w:r>
      <w:r w:rsidRPr="00DD5CD6">
        <w:t>and Contrast</w:t>
      </w:r>
      <w:r w:rsidR="00830B70" w:rsidRPr="00DD5CD6">
        <w:t xml:space="preserve"> </w:t>
      </w:r>
      <w:r w:rsidR="007C4801">
        <w:t>Essay Format</w:t>
      </w:r>
    </w:p>
    <w:p w:rsidR="00830B70" w:rsidRDefault="00830B70" w:rsidP="00E21042">
      <w:pPr>
        <w:pStyle w:val="Heading2"/>
      </w:pPr>
      <w:bookmarkStart w:id="10" w:name="_Toc16161047"/>
      <w:r w:rsidRPr="00E90CCB">
        <w:t>Compare and Contrast Chart Graphic Organizer</w:t>
      </w:r>
      <w:bookmarkEnd w:id="10"/>
    </w:p>
    <w:p w:rsidR="00614F9E" w:rsidRPr="00E90CCB" w:rsidRDefault="00E77CF9" w:rsidP="00C741C0">
      <w:pPr>
        <w:jc w:val="center"/>
      </w:pPr>
      <w:r>
        <w:rPr>
          <w:rFonts w:ascii="Arial" w:hAnsi="Arial" w:cs="Arial"/>
          <w:noProof/>
          <w:color w:val="000000"/>
        </w:rPr>
        <w:drawing>
          <wp:inline distT="0" distB="0" distL="0" distR="0">
            <wp:extent cx="6353175" cy="6591300"/>
            <wp:effectExtent l="0" t="0" r="9525" b="0"/>
            <wp:docPr id="7" name="Picture 7" descr="11654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6546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3175" cy="6591300"/>
                    </a:xfrm>
                    <a:prstGeom prst="rect">
                      <a:avLst/>
                    </a:prstGeom>
                    <a:noFill/>
                    <a:ln>
                      <a:noFill/>
                    </a:ln>
                  </pic:spPr>
                </pic:pic>
              </a:graphicData>
            </a:graphic>
          </wp:inline>
        </w:drawing>
      </w:r>
    </w:p>
    <w:p w:rsidR="00830B70" w:rsidRPr="00E90CCB" w:rsidRDefault="00830B70" w:rsidP="00C741C0">
      <w:pPr>
        <w:jc w:val="center"/>
        <w:rPr>
          <w:b/>
        </w:rPr>
      </w:pPr>
    </w:p>
    <w:p w:rsidR="00830B70" w:rsidRPr="00E90CCB" w:rsidRDefault="00830B70" w:rsidP="00830B70">
      <w:pPr>
        <w:rPr>
          <w:rStyle w:val="Emphasis"/>
        </w:rPr>
      </w:pPr>
      <w:r w:rsidRPr="00E90CCB">
        <w:t>Another Resource for Compare/Contrast:</w:t>
      </w:r>
    </w:p>
    <w:p w:rsidR="00830B70" w:rsidRDefault="00830B70" w:rsidP="00830B70">
      <w:pPr>
        <w:rPr>
          <w:rStyle w:val="Emphasis"/>
          <w:i w:val="0"/>
        </w:rPr>
      </w:pPr>
      <w:r w:rsidRPr="00830B70">
        <w:rPr>
          <w:rStyle w:val="Emphasis"/>
          <w:i w:val="0"/>
        </w:rPr>
        <w:t>Teaching compare/contrast writing through modeling</w:t>
      </w:r>
    </w:p>
    <w:p w:rsidR="00830B70" w:rsidRDefault="00FD6741" w:rsidP="00830B70">
      <w:hyperlink r:id="rId14" w:history="1">
        <w:r w:rsidR="00830B70" w:rsidRPr="00830B70">
          <w:rPr>
            <w:rStyle w:val="Hyperlink"/>
          </w:rPr>
          <w:t>http://www.readwritethink.org/classroom-resources/student-interactives/comparison-contrast-guide-30033.html</w:t>
        </w:r>
      </w:hyperlink>
    </w:p>
    <w:p w:rsidR="00614F9E" w:rsidRPr="005001EF" w:rsidRDefault="00E77CF9" w:rsidP="005001EF">
      <w:pPr>
        <w:autoSpaceDE w:val="0"/>
        <w:autoSpaceDN w:val="0"/>
        <w:adjustRightInd w:val="0"/>
      </w:pPr>
      <w:r>
        <w:rPr>
          <w:rFonts w:ascii="Arial" w:hAnsi="Arial" w:cs="Arial"/>
          <w:noProof/>
          <w:color w:val="000000"/>
        </w:rPr>
        <w:lastRenderedPageBreak/>
        <w:drawing>
          <wp:inline distT="0" distB="0" distL="0" distR="0">
            <wp:extent cx="5934075" cy="7686675"/>
            <wp:effectExtent l="0" t="0" r="9525" b="9525"/>
            <wp:docPr id="8" name="Picture 8" descr="12386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869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14F9E" w:rsidRDefault="00614F9E" w:rsidP="00A017FB">
      <w:pPr>
        <w:tabs>
          <w:tab w:val="left" w:pos="3570"/>
        </w:tabs>
        <w:jc w:val="center"/>
      </w:pPr>
    </w:p>
    <w:p w:rsidR="00614F9E" w:rsidRDefault="00614F9E" w:rsidP="00A017FB">
      <w:pPr>
        <w:tabs>
          <w:tab w:val="left" w:pos="3570"/>
        </w:tabs>
        <w:jc w:val="center"/>
      </w:pPr>
    </w:p>
    <w:p w:rsidR="00614F9E" w:rsidRDefault="00614F9E" w:rsidP="00A017FB">
      <w:pPr>
        <w:tabs>
          <w:tab w:val="left" w:pos="3570"/>
        </w:tabs>
        <w:jc w:val="center"/>
      </w:pPr>
    </w:p>
    <w:p w:rsidR="00C3785F" w:rsidRDefault="00C3785F">
      <w:pPr>
        <w:rPr>
          <w:b/>
          <w:sz w:val="28"/>
        </w:rPr>
      </w:pPr>
      <w:r>
        <w:br w:type="page"/>
      </w:r>
    </w:p>
    <w:p w:rsidR="002307B8" w:rsidRPr="00DD5CD6" w:rsidRDefault="007C4801" w:rsidP="00E21042">
      <w:pPr>
        <w:pStyle w:val="Heading1"/>
      </w:pPr>
      <w:bookmarkStart w:id="11" w:name="_Toc16161048"/>
      <w:r>
        <w:lastRenderedPageBreak/>
        <w:t xml:space="preserve">MLA </w:t>
      </w:r>
      <w:r w:rsidR="00A017FB" w:rsidRPr="00DD5CD6">
        <w:t>Format Requirements</w:t>
      </w:r>
      <w:bookmarkEnd w:id="11"/>
    </w:p>
    <w:p w:rsidR="006373A0" w:rsidRDefault="006373A0" w:rsidP="00A017FB">
      <w:pPr>
        <w:tabs>
          <w:tab w:val="left" w:pos="3570"/>
        </w:tabs>
      </w:pPr>
      <w:r>
        <w:t>Essential Question for all grade levels: Why do we cite resources?</w:t>
      </w:r>
    </w:p>
    <w:p w:rsidR="006373A0" w:rsidRDefault="006373A0" w:rsidP="00A017FB">
      <w:pPr>
        <w:tabs>
          <w:tab w:val="left" w:pos="3570"/>
        </w:tabs>
      </w:pPr>
    </w:p>
    <w:p w:rsidR="006373A0" w:rsidRDefault="006373A0" w:rsidP="006373A0">
      <w:pPr>
        <w:pStyle w:val="ListParagraph"/>
        <w:numPr>
          <w:ilvl w:val="0"/>
          <w:numId w:val="10"/>
        </w:numPr>
        <w:tabs>
          <w:tab w:val="left" w:pos="3570"/>
        </w:tabs>
      </w:pPr>
      <w:r>
        <w:t>We cite resources to give credit to the people who created these resources.</w:t>
      </w:r>
    </w:p>
    <w:p w:rsidR="006373A0" w:rsidRDefault="006373A0" w:rsidP="006373A0">
      <w:pPr>
        <w:pStyle w:val="ListParagraph"/>
        <w:tabs>
          <w:tab w:val="left" w:pos="3570"/>
        </w:tabs>
      </w:pPr>
    </w:p>
    <w:p w:rsidR="006373A0" w:rsidRDefault="006373A0" w:rsidP="006373A0">
      <w:pPr>
        <w:pStyle w:val="ListParagraph"/>
        <w:numPr>
          <w:ilvl w:val="0"/>
          <w:numId w:val="10"/>
        </w:numPr>
        <w:tabs>
          <w:tab w:val="left" w:pos="3570"/>
        </w:tabs>
      </w:pPr>
      <w:r>
        <w:t xml:space="preserve">We cite resources to allow other people who are interested in our projects to find out </w:t>
      </w:r>
    </w:p>
    <w:p w:rsidR="006373A0" w:rsidRDefault="006373A0" w:rsidP="006373A0">
      <w:pPr>
        <w:pStyle w:val="ListParagraph"/>
        <w:tabs>
          <w:tab w:val="left" w:pos="3570"/>
        </w:tabs>
      </w:pPr>
      <w:r>
        <w:t>more, so they can “track back” and look at our original source of information.</w:t>
      </w:r>
    </w:p>
    <w:p w:rsidR="006373A0" w:rsidRDefault="006373A0" w:rsidP="006373A0">
      <w:pPr>
        <w:pStyle w:val="ListParagraph"/>
        <w:tabs>
          <w:tab w:val="left" w:pos="3570"/>
        </w:tabs>
      </w:pPr>
    </w:p>
    <w:p w:rsidR="006373A0" w:rsidRDefault="006373A0" w:rsidP="006373A0">
      <w:pPr>
        <w:pStyle w:val="ListParagraph"/>
        <w:numPr>
          <w:ilvl w:val="0"/>
          <w:numId w:val="10"/>
        </w:numPr>
        <w:tabs>
          <w:tab w:val="left" w:pos="3570"/>
        </w:tabs>
      </w:pPr>
      <w:r>
        <w:t>We cite resources to add validity to our claims, arguments, and explanations.</w:t>
      </w:r>
    </w:p>
    <w:p w:rsidR="006373A0" w:rsidRDefault="006373A0" w:rsidP="006373A0">
      <w:pPr>
        <w:pStyle w:val="ListParagraph"/>
        <w:tabs>
          <w:tab w:val="left" w:pos="3570"/>
        </w:tabs>
      </w:pPr>
    </w:p>
    <w:p w:rsidR="006373A0" w:rsidRDefault="006373A0" w:rsidP="006373A0">
      <w:pPr>
        <w:pStyle w:val="ListParagraph"/>
        <w:numPr>
          <w:ilvl w:val="0"/>
          <w:numId w:val="10"/>
        </w:numPr>
        <w:tabs>
          <w:tab w:val="left" w:pos="3570"/>
        </w:tabs>
      </w:pPr>
      <w:r>
        <w:t>This is how scholarship works, from elementary school all the way through graduate research.</w:t>
      </w:r>
    </w:p>
    <w:p w:rsidR="006373A0" w:rsidRDefault="006373A0" w:rsidP="00A017FB">
      <w:pPr>
        <w:tabs>
          <w:tab w:val="left" w:pos="3570"/>
        </w:tabs>
      </w:pPr>
    </w:p>
    <w:p w:rsidR="006373A0" w:rsidRDefault="006373A0" w:rsidP="006373A0">
      <w:pPr>
        <w:pStyle w:val="NormalWeb"/>
        <w:spacing w:before="0" w:beforeAutospacing="0" w:after="0" w:afterAutospacing="0"/>
      </w:pPr>
      <w:r>
        <w:rPr>
          <w:b/>
          <w:bCs/>
          <w:color w:val="000000"/>
        </w:rPr>
        <w:t>Definitions</w:t>
      </w:r>
    </w:p>
    <w:p w:rsidR="006373A0" w:rsidRDefault="006373A0" w:rsidP="006373A0">
      <w:pPr>
        <w:pStyle w:val="NormalWeb"/>
        <w:spacing w:before="0" w:beforeAutospacing="0" w:after="0" w:afterAutospacing="0"/>
      </w:pPr>
      <w:r>
        <w:rPr>
          <w:b/>
          <w:bCs/>
          <w:color w:val="000000"/>
        </w:rPr>
        <w:t xml:space="preserve">Works Cited page </w:t>
      </w:r>
      <w:r>
        <w:rPr>
          <w:color w:val="000000"/>
        </w:rPr>
        <w:t xml:space="preserve">- </w:t>
      </w:r>
      <w:r>
        <w:rPr>
          <w:color w:val="000000"/>
          <w:shd w:val="clear" w:color="auto" w:fill="FFFFFF"/>
        </w:rPr>
        <w:t xml:space="preserve">According to MLA style, you must have a Works Cited page at the end of your paper. All entries in the Works Cited page must correspond to the in-text citation. </w:t>
      </w:r>
    </w:p>
    <w:p w:rsidR="006373A0" w:rsidRDefault="006373A0" w:rsidP="006373A0"/>
    <w:p w:rsidR="006373A0" w:rsidRDefault="006373A0" w:rsidP="006373A0">
      <w:pPr>
        <w:pStyle w:val="NormalWeb"/>
        <w:spacing w:before="0" w:beforeAutospacing="0" w:after="0" w:afterAutospacing="0"/>
      </w:pPr>
      <w:r>
        <w:rPr>
          <w:b/>
          <w:bCs/>
          <w:color w:val="000000"/>
        </w:rPr>
        <w:t xml:space="preserve">In-text Citation </w:t>
      </w:r>
      <w:r>
        <w:rPr>
          <w:color w:val="000000"/>
        </w:rPr>
        <w:t>- a reference to the source (either in the sentence itself or in parenthesis following the quotation or paraphrase) that guides the reader to the works cited page.</w:t>
      </w:r>
    </w:p>
    <w:p w:rsidR="006373A0" w:rsidRDefault="006373A0" w:rsidP="006373A0"/>
    <w:p w:rsidR="006373A0" w:rsidRDefault="006373A0" w:rsidP="006373A0">
      <w:pPr>
        <w:pStyle w:val="NormalWeb"/>
        <w:spacing w:before="0" w:beforeAutospacing="0" w:after="0" w:afterAutospacing="0"/>
      </w:pPr>
      <w:r>
        <w:rPr>
          <w:b/>
          <w:bCs/>
          <w:color w:val="000000"/>
        </w:rPr>
        <w:t xml:space="preserve">Signal Phrase </w:t>
      </w:r>
      <w:r>
        <w:rPr>
          <w:color w:val="000000"/>
        </w:rPr>
        <w:t>-</w:t>
      </w:r>
      <w:r>
        <w:rPr>
          <w:color w:val="222222"/>
          <w:shd w:val="clear" w:color="auto" w:fill="FFFFFF"/>
        </w:rPr>
        <w:t xml:space="preserve"> A method of referring to the works of others in your text by placing relevant source information </w:t>
      </w:r>
      <w:r>
        <w:rPr>
          <w:b/>
          <w:bCs/>
          <w:color w:val="222222"/>
          <w:shd w:val="clear" w:color="auto" w:fill="FFFFFF"/>
        </w:rPr>
        <w:t>in a phrase that introduces a quote or paraphrase</w:t>
      </w:r>
      <w:r>
        <w:rPr>
          <w:color w:val="222222"/>
          <w:shd w:val="clear" w:color="auto" w:fill="FFFFFF"/>
        </w:rPr>
        <w:t xml:space="preserve">. </w:t>
      </w:r>
    </w:p>
    <w:p w:rsidR="006373A0" w:rsidRDefault="006373A0" w:rsidP="006373A0"/>
    <w:p w:rsidR="006373A0" w:rsidRDefault="006373A0" w:rsidP="006373A0">
      <w:pPr>
        <w:pStyle w:val="NormalWeb"/>
        <w:spacing w:before="0" w:beforeAutospacing="0" w:after="0" w:afterAutospacing="0"/>
      </w:pPr>
      <w:r>
        <w:rPr>
          <w:b/>
          <w:bCs/>
          <w:color w:val="000000"/>
        </w:rPr>
        <w:t>Parenthetical Citation</w:t>
      </w:r>
      <w:r>
        <w:rPr>
          <w:color w:val="000000"/>
        </w:rPr>
        <w:t xml:space="preserve">- a method of referring to the works of others in your text by placing relevant source information </w:t>
      </w:r>
      <w:r>
        <w:rPr>
          <w:b/>
          <w:bCs/>
          <w:color w:val="000000"/>
        </w:rPr>
        <w:t>in parentheses after a quote or paraphrase.</w:t>
      </w:r>
    </w:p>
    <w:p w:rsidR="006373A0" w:rsidRDefault="006373A0" w:rsidP="006373A0"/>
    <w:p w:rsidR="006373A0" w:rsidRDefault="006373A0" w:rsidP="006373A0">
      <w:pPr>
        <w:pStyle w:val="NormalWeb"/>
        <w:spacing w:before="0" w:beforeAutospacing="0" w:after="0" w:afterAutospacing="0"/>
      </w:pPr>
      <w:r>
        <w:rPr>
          <w:b/>
          <w:bCs/>
          <w:color w:val="000000"/>
        </w:rPr>
        <w:t>MLA Format</w:t>
      </w:r>
    </w:p>
    <w:p w:rsidR="00A017FB" w:rsidRDefault="00A017FB" w:rsidP="00A017FB">
      <w:pPr>
        <w:tabs>
          <w:tab w:val="left" w:pos="3570"/>
        </w:tabs>
      </w:pPr>
      <w:r>
        <w:t>Format</w:t>
      </w:r>
      <w:r w:rsidR="007C4801">
        <w:t>ting</w:t>
      </w:r>
      <w:r>
        <w:t xml:space="preserve"> is how words and symbols are placed on the page. All writing will conform to the Modern Language Association (MLA) format requirements. This format was chosen </w:t>
      </w:r>
      <w:r w:rsidR="002546FE">
        <w:t xml:space="preserve">for its alignment with Common Core standards. </w:t>
      </w:r>
      <w:r>
        <w:t xml:space="preserve"> These guidelines have been adapted for appropriateness at different grade levels yet still maintain standard format. See sample below.</w:t>
      </w:r>
    </w:p>
    <w:p w:rsidR="00A017FB" w:rsidRDefault="00A017FB" w:rsidP="00A017FB">
      <w:pPr>
        <w:tabs>
          <w:tab w:val="left" w:pos="3570"/>
        </w:tabs>
      </w:pPr>
    </w:p>
    <w:p w:rsidR="00A017FB" w:rsidRDefault="00A017FB" w:rsidP="00A017FB">
      <w:pPr>
        <w:tabs>
          <w:tab w:val="left" w:pos="720"/>
        </w:tabs>
      </w:pPr>
      <w:r>
        <w:t>1.</w:t>
      </w:r>
      <w:r>
        <w:tab/>
        <w:t>Use standard sized 8 ½” x 11” plain white paper; 12 point font, Times New Roman.</w:t>
      </w:r>
    </w:p>
    <w:p w:rsidR="00A017FB" w:rsidRDefault="00A017FB" w:rsidP="00A017FB">
      <w:pPr>
        <w:tabs>
          <w:tab w:val="left" w:pos="720"/>
        </w:tabs>
      </w:pPr>
    </w:p>
    <w:p w:rsidR="00A017FB" w:rsidRDefault="00A017FB" w:rsidP="00A017FB">
      <w:pPr>
        <w:tabs>
          <w:tab w:val="left" w:pos="720"/>
        </w:tabs>
      </w:pPr>
      <w:r>
        <w:t>2.</w:t>
      </w:r>
      <w:r>
        <w:tab/>
        <w:t>Typed documents should be double spaced; use one side only.</w:t>
      </w:r>
    </w:p>
    <w:p w:rsidR="00A017FB" w:rsidRDefault="00A017FB" w:rsidP="00A017FB">
      <w:pPr>
        <w:tabs>
          <w:tab w:val="left" w:pos="720"/>
        </w:tabs>
      </w:pPr>
    </w:p>
    <w:p w:rsidR="00A017FB" w:rsidRDefault="00A017FB" w:rsidP="00A017FB">
      <w:pPr>
        <w:tabs>
          <w:tab w:val="left" w:pos="720"/>
        </w:tabs>
      </w:pPr>
      <w:r>
        <w:t>3.</w:t>
      </w:r>
      <w:r>
        <w:tab/>
        <w:t>Set margins to 1” on top, bottom, and sides.</w:t>
      </w:r>
    </w:p>
    <w:p w:rsidR="00A017FB" w:rsidRDefault="00A017FB" w:rsidP="00A017FB">
      <w:pPr>
        <w:tabs>
          <w:tab w:val="left" w:pos="720"/>
        </w:tabs>
      </w:pPr>
    </w:p>
    <w:p w:rsidR="00EC2FA1" w:rsidRDefault="00A017FB" w:rsidP="00A017FB">
      <w:pPr>
        <w:tabs>
          <w:tab w:val="left" w:pos="720"/>
        </w:tabs>
      </w:pPr>
      <w:r>
        <w:t>4.</w:t>
      </w:r>
      <w:r>
        <w:tab/>
        <w:t xml:space="preserve">Insert header which will include pages consecutively numbered in the upper right-hand </w:t>
      </w:r>
    </w:p>
    <w:p w:rsidR="00EC2FA1" w:rsidRDefault="00EC2FA1" w:rsidP="00A017FB">
      <w:pPr>
        <w:tabs>
          <w:tab w:val="left" w:pos="720"/>
        </w:tabs>
      </w:pPr>
      <w:r>
        <w:tab/>
      </w:r>
      <w:r w:rsidR="00A017FB">
        <w:t xml:space="preserve">corner, ½” from the top with your last name before the page number on multiple-page </w:t>
      </w:r>
    </w:p>
    <w:p w:rsidR="00A017FB" w:rsidRDefault="00EC2FA1" w:rsidP="00A017FB">
      <w:pPr>
        <w:tabs>
          <w:tab w:val="left" w:pos="720"/>
        </w:tabs>
      </w:pPr>
      <w:r>
        <w:tab/>
      </w:r>
      <w:r w:rsidR="00A017FB">
        <w:t>documents.</w:t>
      </w:r>
    </w:p>
    <w:p w:rsidR="00A017FB" w:rsidRDefault="00A017FB" w:rsidP="00A017FB">
      <w:pPr>
        <w:tabs>
          <w:tab w:val="left" w:pos="720"/>
        </w:tabs>
      </w:pPr>
    </w:p>
    <w:p w:rsidR="00EC2FA1" w:rsidRDefault="00A017FB" w:rsidP="00A017FB">
      <w:pPr>
        <w:tabs>
          <w:tab w:val="left" w:pos="720"/>
        </w:tabs>
      </w:pPr>
      <w:r>
        <w:t>5.</w:t>
      </w:r>
      <w:r>
        <w:tab/>
        <w:t xml:space="preserve">The essay should begin with a heading on the first page, beginning 1” from the top and </w:t>
      </w:r>
    </w:p>
    <w:p w:rsidR="00EC2FA1" w:rsidRDefault="00EC2FA1" w:rsidP="00A017FB">
      <w:pPr>
        <w:tabs>
          <w:tab w:val="left" w:pos="720"/>
        </w:tabs>
      </w:pPr>
      <w:r>
        <w:tab/>
      </w:r>
      <w:r w:rsidR="00A017FB">
        <w:t xml:space="preserve">flush with the left margin. The heading should include these items in the following order:  </w:t>
      </w:r>
    </w:p>
    <w:p w:rsidR="00EC2FA1" w:rsidRDefault="00EC2FA1" w:rsidP="00A017FB">
      <w:pPr>
        <w:tabs>
          <w:tab w:val="left" w:pos="720"/>
        </w:tabs>
      </w:pPr>
      <w:r>
        <w:tab/>
      </w:r>
      <w:r w:rsidR="00A017FB">
        <w:t xml:space="preserve">student’s first and last name, teacher’s name, class name and period (or what teacher </w:t>
      </w:r>
    </w:p>
    <w:p w:rsidR="00A017FB" w:rsidRDefault="00EC2FA1" w:rsidP="00A017FB">
      <w:pPr>
        <w:tabs>
          <w:tab w:val="left" w:pos="720"/>
        </w:tabs>
      </w:pPr>
      <w:r>
        <w:tab/>
      </w:r>
      <w:r w:rsidR="00A017FB">
        <w:t>prefers), and date (International Dating, see example). Write out the month of the year.</w:t>
      </w:r>
    </w:p>
    <w:p w:rsidR="00EC2FA1" w:rsidRDefault="00A017FB" w:rsidP="00A017FB">
      <w:pPr>
        <w:tabs>
          <w:tab w:val="left" w:pos="720"/>
        </w:tabs>
      </w:pPr>
      <w:r>
        <w:t>6.</w:t>
      </w:r>
      <w:r>
        <w:tab/>
        <w:t xml:space="preserve">All documents need a title. The title follows the heading and is centered. The title’s font </w:t>
      </w:r>
    </w:p>
    <w:p w:rsidR="00EC2FA1" w:rsidRDefault="00EC2FA1" w:rsidP="00A017FB">
      <w:pPr>
        <w:tabs>
          <w:tab w:val="left" w:pos="720"/>
        </w:tabs>
      </w:pPr>
      <w:r>
        <w:tab/>
      </w:r>
      <w:r w:rsidR="00A017FB">
        <w:t xml:space="preserve">should be the same as the rest of the paper. Do not bold, italicize, add quotation marks or </w:t>
      </w:r>
    </w:p>
    <w:p w:rsidR="00A017FB" w:rsidRDefault="00EC2FA1" w:rsidP="00A017FB">
      <w:pPr>
        <w:tabs>
          <w:tab w:val="left" w:pos="720"/>
        </w:tabs>
      </w:pPr>
      <w:r>
        <w:tab/>
      </w:r>
      <w:r w:rsidR="00A017FB">
        <w:t>underline.</w:t>
      </w:r>
    </w:p>
    <w:p w:rsidR="00A017FB" w:rsidRDefault="00A017FB" w:rsidP="00A017FB">
      <w:pPr>
        <w:tabs>
          <w:tab w:val="left" w:pos="720"/>
        </w:tabs>
      </w:pPr>
    </w:p>
    <w:p w:rsidR="00EC2FA1" w:rsidRDefault="00A017FB" w:rsidP="00A017FB">
      <w:pPr>
        <w:tabs>
          <w:tab w:val="left" w:pos="720"/>
        </w:tabs>
      </w:pPr>
      <w:r>
        <w:t>7.</w:t>
      </w:r>
      <w:r>
        <w:tab/>
        <w:t>Paragraphs should be indented ½”.</w:t>
      </w:r>
    </w:p>
    <w:p w:rsidR="00A017FB" w:rsidRDefault="00E77CF9" w:rsidP="00A017FB">
      <w:pPr>
        <w:tabs>
          <w:tab w:val="left" w:pos="720"/>
        </w:tabs>
      </w:pPr>
      <w:r>
        <w:rPr>
          <w:noProof/>
        </w:rPr>
        <mc:AlternateContent>
          <mc:Choice Requires="wps">
            <w:drawing>
              <wp:anchor distT="0" distB="0" distL="114300" distR="114300" simplePos="0" relativeHeight="251615232" behindDoc="0" locked="0" layoutInCell="1" allowOverlap="1">
                <wp:simplePos x="0" y="0"/>
                <wp:positionH relativeFrom="column">
                  <wp:posOffset>0</wp:posOffset>
                </wp:positionH>
                <wp:positionV relativeFrom="paragraph">
                  <wp:posOffset>152400</wp:posOffset>
                </wp:positionV>
                <wp:extent cx="0" cy="3886200"/>
                <wp:effectExtent l="9525" t="9525" r="9525" b="9525"/>
                <wp:wrapNone/>
                <wp:docPr id="6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86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6553" id="Line 197" o:spid="_x0000_s1026" style="position:absolute;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0,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" strokeweight="1.5pt"/>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6057900</wp:posOffset>
                </wp:positionH>
                <wp:positionV relativeFrom="paragraph">
                  <wp:posOffset>152400</wp:posOffset>
                </wp:positionV>
                <wp:extent cx="0" cy="3886200"/>
                <wp:effectExtent l="9525" t="9525" r="9525" b="9525"/>
                <wp:wrapNone/>
                <wp:docPr id="6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86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A1A89" id="Line 196" o:spid="_x0000_s1026" style="position:absolute;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2pt" to="47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" strokeweight="1.5pt"/>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0</wp:posOffset>
                </wp:positionH>
                <wp:positionV relativeFrom="paragraph">
                  <wp:posOffset>152400</wp:posOffset>
                </wp:positionV>
                <wp:extent cx="6057900" cy="0"/>
                <wp:effectExtent l="9525" t="9525" r="9525" b="9525"/>
                <wp:wrapNone/>
                <wp:docPr id="6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6F2DF" id="Line 19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3U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" strokeweight="1.5pt"/>
            </w:pict>
          </mc:Fallback>
        </mc:AlternateContent>
      </w:r>
    </w:p>
    <w:p w:rsidR="00C44855" w:rsidRDefault="00E77CF9" w:rsidP="00A017FB">
      <w:pPr>
        <w:tabs>
          <w:tab w:val="left" w:pos="720"/>
        </w:tabs>
        <w:jc w:val="right"/>
      </w:pPr>
      <w:r>
        <w:rPr>
          <w:noProof/>
        </w:rPr>
        <mc:AlternateContent>
          <mc:Choice Requires="wps">
            <w:drawing>
              <wp:anchor distT="0" distB="0" distL="114300" distR="114300" simplePos="0" relativeHeight="251616256" behindDoc="0" locked="0" layoutInCell="1" allowOverlap="1">
                <wp:simplePos x="0" y="0"/>
                <wp:positionH relativeFrom="column">
                  <wp:posOffset>5600700</wp:posOffset>
                </wp:positionH>
                <wp:positionV relativeFrom="paragraph">
                  <wp:posOffset>91440</wp:posOffset>
                </wp:positionV>
                <wp:extent cx="0" cy="457200"/>
                <wp:effectExtent l="57150" t="15240" r="57150" b="22860"/>
                <wp:wrapNone/>
                <wp:docPr id="6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53516" id="Line 20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2pt" to="44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">
                <v:stroke startarrow="block" endarrow="block"/>
              </v:lin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1143000</wp:posOffset>
                </wp:positionH>
                <wp:positionV relativeFrom="paragraph">
                  <wp:posOffset>91440</wp:posOffset>
                </wp:positionV>
                <wp:extent cx="0" cy="800100"/>
                <wp:effectExtent l="57150" t="15240" r="57150" b="22860"/>
                <wp:wrapNone/>
                <wp:docPr id="6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F10A0" id="Line 20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2pt" to="90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">
                <v:stroke startarrow="block" endarrow="block"/>
              </v:line>
            </w:pict>
          </mc:Fallback>
        </mc:AlternateContent>
      </w:r>
    </w:p>
    <w:p w:rsidR="00C44855" w:rsidRDefault="00E77CF9" w:rsidP="00A017FB">
      <w:pPr>
        <w:tabs>
          <w:tab w:val="left" w:pos="720"/>
        </w:tabs>
        <w:jc w:val="right"/>
      </w:pPr>
      <w:r>
        <w:rPr>
          <w:noProof/>
        </w:rPr>
        <mc:AlternateContent>
          <mc:Choice Requires="wps">
            <w:drawing>
              <wp:anchor distT="0" distB="0" distL="114300" distR="114300" simplePos="0" relativeHeight="251602944" behindDoc="0" locked="0" layoutInCell="1" allowOverlap="1">
                <wp:simplePos x="0" y="0"/>
                <wp:positionH relativeFrom="column">
                  <wp:posOffset>1143000</wp:posOffset>
                </wp:positionH>
                <wp:positionV relativeFrom="paragraph">
                  <wp:posOffset>145415</wp:posOffset>
                </wp:positionV>
                <wp:extent cx="457200" cy="252095"/>
                <wp:effectExtent l="0" t="2540" r="0" b="2540"/>
                <wp:wrapNone/>
                <wp:docPr id="6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Default="00735696" w:rsidP="00655D63">
                            <w: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5" type="#_x0000_t202" style="position:absolute;left:0;text-align:left;margin-left:90pt;margin-top:11.45pt;width:36pt;height:19.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ChwIAABk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" stroked="f">
                <v:textbox>
                  <w:txbxContent>
                    <w:p w:rsidR="00735696" w:rsidRDefault="00735696" w:rsidP="00655D63">
                      <w:r>
                        <w:t xml:space="preserve">1” </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5600700</wp:posOffset>
                </wp:positionH>
                <wp:positionV relativeFrom="paragraph">
                  <wp:posOffset>31115</wp:posOffset>
                </wp:positionV>
                <wp:extent cx="457200" cy="252095"/>
                <wp:effectExtent l="0" t="2540" r="0" b="2540"/>
                <wp:wrapNone/>
                <wp:docPr id="6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Default="00735696">
                            <w:r>
                              <w:t xml:space="preserve">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6" type="#_x0000_t202" style="position:absolute;left:0;text-align:left;margin-left:441pt;margin-top:2.45pt;width:36pt;height:19.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LshQIAABk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" stroked="f">
                <v:textbox>
                  <w:txbxContent>
                    <w:p w:rsidR="00735696" w:rsidRDefault="00735696">
                      <w:r>
                        <w:t xml:space="preserve">½” </w:t>
                      </w:r>
                    </w:p>
                  </w:txbxContent>
                </v:textbox>
              </v:shape>
            </w:pict>
          </mc:Fallback>
        </mc:AlternateContent>
      </w:r>
    </w:p>
    <w:p w:rsidR="00655D63" w:rsidRDefault="00655D63" w:rsidP="00A017FB">
      <w:pPr>
        <w:tabs>
          <w:tab w:val="left" w:pos="720"/>
        </w:tabs>
        <w:jc w:val="right"/>
      </w:pPr>
    </w:p>
    <w:p w:rsidR="00A017FB" w:rsidRDefault="00E77CF9" w:rsidP="00A017FB">
      <w:pPr>
        <w:tabs>
          <w:tab w:val="left" w:pos="720"/>
        </w:tabs>
        <w:jc w:val="right"/>
      </w:pPr>
      <w:r>
        <w:rPr>
          <w:noProof/>
        </w:rPr>
        <mc:AlternateContent>
          <mc:Choice Requires="wps">
            <w:drawing>
              <wp:anchor distT="0" distB="0" distL="114300" distR="114300" simplePos="0" relativeHeight="251619328" behindDoc="0" locked="0" layoutInCell="1" allowOverlap="1">
                <wp:simplePos x="0" y="0"/>
                <wp:positionH relativeFrom="column">
                  <wp:posOffset>342900</wp:posOffset>
                </wp:positionH>
                <wp:positionV relativeFrom="paragraph">
                  <wp:posOffset>137795</wp:posOffset>
                </wp:positionV>
                <wp:extent cx="457200" cy="252095"/>
                <wp:effectExtent l="0" t="4445" r="0" b="635"/>
                <wp:wrapNone/>
                <wp:docPr id="6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Default="00735696" w:rsidP="00655D63">
                            <w: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7" type="#_x0000_t202" style="position:absolute;left:0;text-align:left;margin-left:27pt;margin-top:10.85pt;width:36pt;height:19.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7bhQIAABk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" stroked="f">
                <v:textbox>
                  <w:txbxContent>
                    <w:p w:rsidR="00735696" w:rsidRDefault="00735696" w:rsidP="00655D63">
                      <w:r>
                        <w:t xml:space="preserve">1” </w:t>
                      </w:r>
                    </w:p>
                  </w:txbxContent>
                </v:textbox>
              </v:shape>
            </w:pict>
          </mc:Fallback>
        </mc:AlternateContent>
      </w:r>
      <w:r w:rsidR="00A017FB">
        <w:t>Smith 1</w:t>
      </w:r>
    </w:p>
    <w:p w:rsidR="00A017FB" w:rsidRDefault="00A017FB" w:rsidP="00A017FB">
      <w:pPr>
        <w:tabs>
          <w:tab w:val="left" w:pos="720"/>
        </w:tabs>
      </w:pPr>
    </w:p>
    <w:p w:rsidR="00A017FB" w:rsidRDefault="00E77CF9" w:rsidP="00A017FB">
      <w:pPr>
        <w:tabs>
          <w:tab w:val="left" w:pos="720"/>
        </w:tabs>
      </w:pPr>
      <w:r>
        <w:rPr>
          <w:noProof/>
        </w:rPr>
        <mc:AlternateContent>
          <mc:Choice Requires="wps">
            <w:drawing>
              <wp:anchor distT="0" distB="0" distL="114300" distR="114300" simplePos="0" relativeHeight="251618304" behindDoc="0" locked="0" layoutInCell="1" allowOverlap="1">
                <wp:simplePos x="0" y="0"/>
                <wp:positionH relativeFrom="column">
                  <wp:posOffset>114300</wp:posOffset>
                </wp:positionH>
                <wp:positionV relativeFrom="paragraph">
                  <wp:posOffset>130175</wp:posOffset>
                </wp:positionV>
                <wp:extent cx="685800" cy="0"/>
                <wp:effectExtent l="19050" t="53975" r="19050" b="60325"/>
                <wp:wrapNone/>
                <wp:docPr id="6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67AD0" id="Line 20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25pt" to="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">
                <v:stroke startarrow="block" endarrow="block"/>
              </v:line>
            </w:pict>
          </mc:Fallback>
        </mc:AlternateContent>
      </w:r>
      <w:r w:rsidR="00655D63">
        <w:tab/>
      </w:r>
      <w:r w:rsidR="00655D63">
        <w:tab/>
      </w:r>
      <w:r w:rsidR="00A017FB">
        <w:t>John Smith</w:t>
      </w:r>
    </w:p>
    <w:p w:rsidR="00A017FB" w:rsidRDefault="00A017FB" w:rsidP="00A017FB">
      <w:pPr>
        <w:tabs>
          <w:tab w:val="left" w:pos="720"/>
        </w:tabs>
      </w:pPr>
    </w:p>
    <w:p w:rsidR="00A017FB" w:rsidRDefault="00655D63" w:rsidP="00A017FB">
      <w:pPr>
        <w:tabs>
          <w:tab w:val="left" w:pos="720"/>
        </w:tabs>
      </w:pPr>
      <w:r>
        <w:tab/>
      </w:r>
      <w:r>
        <w:tab/>
      </w:r>
      <w:r w:rsidR="00A017FB">
        <w:t>Mr. Jones</w:t>
      </w:r>
    </w:p>
    <w:p w:rsidR="00A017FB" w:rsidRDefault="00A017FB" w:rsidP="00A017FB">
      <w:pPr>
        <w:tabs>
          <w:tab w:val="left" w:pos="720"/>
        </w:tabs>
      </w:pPr>
    </w:p>
    <w:p w:rsidR="00A017FB" w:rsidRDefault="00655D63" w:rsidP="00A017FB">
      <w:pPr>
        <w:tabs>
          <w:tab w:val="left" w:pos="720"/>
        </w:tabs>
      </w:pPr>
      <w:r>
        <w:tab/>
      </w:r>
      <w:r>
        <w:tab/>
      </w:r>
      <w:r w:rsidR="00A017FB">
        <w:t>English 10A, 3</w:t>
      </w:r>
      <w:r w:rsidR="00A017FB" w:rsidRPr="00A017FB">
        <w:rPr>
          <w:vertAlign w:val="superscript"/>
        </w:rPr>
        <w:t>rd</w:t>
      </w:r>
      <w:r w:rsidR="00A017FB">
        <w:t xml:space="preserve"> Period</w:t>
      </w:r>
    </w:p>
    <w:p w:rsidR="00A017FB" w:rsidRDefault="00A017FB" w:rsidP="00A017FB">
      <w:pPr>
        <w:tabs>
          <w:tab w:val="left" w:pos="720"/>
        </w:tabs>
      </w:pPr>
    </w:p>
    <w:p w:rsidR="00A017FB" w:rsidRDefault="00655D63" w:rsidP="00A017FB">
      <w:pPr>
        <w:tabs>
          <w:tab w:val="left" w:pos="720"/>
        </w:tabs>
      </w:pPr>
      <w:r>
        <w:tab/>
      </w:r>
      <w:r>
        <w:tab/>
      </w:r>
      <w:r w:rsidR="00A017FB">
        <w:t>03 February 2010</w:t>
      </w:r>
    </w:p>
    <w:p w:rsidR="00A017FB" w:rsidRDefault="00A017FB" w:rsidP="00A017FB">
      <w:pPr>
        <w:tabs>
          <w:tab w:val="left" w:pos="720"/>
        </w:tabs>
      </w:pPr>
    </w:p>
    <w:p w:rsidR="00A017FB" w:rsidRDefault="00A017FB" w:rsidP="00A017FB">
      <w:pPr>
        <w:tabs>
          <w:tab w:val="left" w:pos="720"/>
        </w:tabs>
        <w:jc w:val="center"/>
      </w:pPr>
      <w:r>
        <w:t>The Nursing Profession</w:t>
      </w:r>
    </w:p>
    <w:p w:rsidR="00A017FB" w:rsidRDefault="00A017FB" w:rsidP="00A017FB">
      <w:pPr>
        <w:tabs>
          <w:tab w:val="left" w:pos="720"/>
        </w:tabs>
      </w:pPr>
    </w:p>
    <w:p w:rsidR="00655D63" w:rsidRDefault="00A017FB" w:rsidP="00A017FB">
      <w:pPr>
        <w:tabs>
          <w:tab w:val="left" w:pos="720"/>
        </w:tabs>
      </w:pPr>
      <w:r>
        <w:tab/>
      </w:r>
      <w:r w:rsidR="00655D63">
        <w:tab/>
      </w:r>
      <w:r w:rsidR="00655D63">
        <w:tab/>
      </w:r>
      <w:r>
        <w:t>Remember to indent your paragraphs and double-space your typed</w:t>
      </w:r>
    </w:p>
    <w:p w:rsidR="00EC2FA1" w:rsidRDefault="00EC2FA1" w:rsidP="00A017FB">
      <w:pPr>
        <w:tabs>
          <w:tab w:val="left" w:pos="720"/>
        </w:tabs>
      </w:pPr>
    </w:p>
    <w:p w:rsidR="00A017FB" w:rsidRDefault="00655D63" w:rsidP="00A017FB">
      <w:pPr>
        <w:tabs>
          <w:tab w:val="left" w:pos="720"/>
        </w:tabs>
      </w:pPr>
      <w:r>
        <w:tab/>
      </w:r>
      <w:r>
        <w:tab/>
      </w:r>
      <w:r w:rsidR="00A017FB">
        <w:t>papers.</w:t>
      </w:r>
    </w:p>
    <w:p w:rsidR="007C4801" w:rsidRDefault="007C4801" w:rsidP="00694319">
      <w:pPr>
        <w:jc w:val="center"/>
      </w:pPr>
    </w:p>
    <w:p w:rsidR="00CF2EC8" w:rsidRDefault="00CF2EC8" w:rsidP="0084590D">
      <w:pPr>
        <w:tabs>
          <w:tab w:val="left" w:pos="720"/>
        </w:tabs>
        <w:jc w:val="center"/>
      </w:pPr>
    </w:p>
    <w:p w:rsidR="0084590D" w:rsidRPr="00DD5CD6" w:rsidRDefault="0084590D" w:rsidP="0084590D">
      <w:pPr>
        <w:tabs>
          <w:tab w:val="left" w:pos="720"/>
        </w:tabs>
        <w:jc w:val="center"/>
      </w:pPr>
    </w:p>
    <w:p w:rsidR="006373A0" w:rsidRPr="00DD5CD6" w:rsidRDefault="006373A0" w:rsidP="00E21042">
      <w:pPr>
        <w:pStyle w:val="Heading2"/>
      </w:pPr>
      <w:r>
        <w:br w:type="page"/>
      </w:r>
      <w:bookmarkStart w:id="12" w:name="_Toc16161049"/>
      <w:r w:rsidRPr="00DD5CD6">
        <w:lastRenderedPageBreak/>
        <w:t>Sample Pages of a Research Paper in MLA Style</w:t>
      </w:r>
      <w:bookmarkEnd w:id="12"/>
    </w:p>
    <w:p w:rsidR="006373A0" w:rsidRPr="00DD5CD6" w:rsidRDefault="006373A0" w:rsidP="006373A0">
      <w:pPr>
        <w:tabs>
          <w:tab w:val="left" w:pos="720"/>
        </w:tabs>
        <w:jc w:val="center"/>
      </w:pPr>
    </w:p>
    <w:p w:rsidR="006373A0" w:rsidRPr="00DD5CD6" w:rsidRDefault="006373A0" w:rsidP="006373A0">
      <w:pPr>
        <w:tabs>
          <w:tab w:val="left" w:pos="720"/>
        </w:tabs>
        <w:jc w:val="center"/>
      </w:pPr>
      <w:r w:rsidRPr="00DD5CD6">
        <w:t>First Page of a Research Paper</w:t>
      </w:r>
    </w:p>
    <w:p w:rsidR="006373A0" w:rsidRDefault="006373A0" w:rsidP="006373A0">
      <w:pPr>
        <w:tabs>
          <w:tab w:val="left" w:pos="720"/>
        </w:tabs>
        <w:jc w:val="center"/>
        <w:rPr>
          <w:b/>
        </w:rPr>
      </w:pPr>
    </w:p>
    <w:p w:rsidR="006373A0" w:rsidRPr="00177C3B" w:rsidRDefault="006373A0" w:rsidP="006373A0">
      <w:pPr>
        <w:tabs>
          <w:tab w:val="left" w:pos="720"/>
        </w:tabs>
      </w:pPr>
    </w:p>
    <w:p w:rsidR="006373A0" w:rsidRDefault="006373A0" w:rsidP="006373A0">
      <w:pPr>
        <w:tabs>
          <w:tab w:val="left" w:pos="720"/>
        </w:tabs>
      </w:pPr>
      <w:r>
        <w:rPr>
          <w:b/>
          <w:noProof/>
        </w:rPr>
        <mc:AlternateContent>
          <mc:Choice Requires="wps">
            <w:drawing>
              <wp:anchor distT="0" distB="0" distL="114300" distR="114300" simplePos="0" relativeHeight="251753472" behindDoc="0" locked="0" layoutInCell="1" allowOverlap="1" wp14:anchorId="62BA907B" wp14:editId="2A45AA82">
                <wp:simplePos x="0" y="0"/>
                <wp:positionH relativeFrom="column">
                  <wp:posOffset>2743200</wp:posOffset>
                </wp:positionH>
                <wp:positionV relativeFrom="paragraph">
                  <wp:posOffset>38100</wp:posOffset>
                </wp:positionV>
                <wp:extent cx="457200" cy="228600"/>
                <wp:effectExtent l="0" t="0" r="0" b="0"/>
                <wp:wrapNone/>
                <wp:docPr id="3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A36221" w:rsidRDefault="00735696" w:rsidP="006373A0">
                            <w:pPr>
                              <w:rPr>
                                <w:sz w:val="16"/>
                                <w:szCs w:val="16"/>
                              </w:rPr>
                            </w:pPr>
                            <w:r w:rsidRPr="00A36221">
                              <w:rPr>
                                <w:sz w:val="16"/>
                                <w:szCs w:val="16"/>
                              </w:rPr>
                              <w:t xml:space="preserve">8 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907B" id="Text Box 286" o:spid="_x0000_s1088" type="#_x0000_t202" style="position:absolute;margin-left:3in;margin-top:3pt;width:36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VQhAIAABo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" stroked="f">
                <v:textbox>
                  <w:txbxContent>
                    <w:p w:rsidR="00735696" w:rsidRPr="00A36221" w:rsidRDefault="00735696" w:rsidP="006373A0">
                      <w:pPr>
                        <w:rPr>
                          <w:sz w:val="16"/>
                          <w:szCs w:val="16"/>
                        </w:rPr>
                      </w:pPr>
                      <w:r w:rsidRPr="00A36221">
                        <w:rPr>
                          <w:sz w:val="16"/>
                          <w:szCs w:val="16"/>
                        </w:rPr>
                        <w:t xml:space="preserve">8 ½”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DAAFF50" wp14:editId="341181D8">
                <wp:simplePos x="0" y="0"/>
                <wp:positionH relativeFrom="column">
                  <wp:posOffset>228600</wp:posOffset>
                </wp:positionH>
                <wp:positionV relativeFrom="paragraph">
                  <wp:posOffset>152400</wp:posOffset>
                </wp:positionV>
                <wp:extent cx="5486400" cy="0"/>
                <wp:effectExtent l="19050" t="57150" r="19050" b="57150"/>
                <wp:wrapNone/>
                <wp:docPr id="30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950A2" id="Line 28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45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">
                <v:stroke startarrow="block" endarrow="block"/>
              </v:line>
            </w:pict>
          </mc:Fallback>
        </mc:AlternateContent>
      </w:r>
    </w:p>
    <w:p w:rsidR="006373A0" w:rsidRDefault="006373A0" w:rsidP="006373A0">
      <w:pPr>
        <w:tabs>
          <w:tab w:val="left" w:pos="720"/>
        </w:tabs>
      </w:pPr>
      <w:r>
        <w:tab/>
      </w:r>
      <w:r>
        <w:tab/>
      </w:r>
      <w:r>
        <w:tab/>
      </w:r>
      <w:r>
        <w:tab/>
      </w:r>
      <w:r>
        <w:tab/>
      </w:r>
      <w:r>
        <w:tab/>
      </w:r>
      <w:r>
        <w:tab/>
      </w:r>
      <w:r>
        <w:tab/>
        <w:t>Double-space</w:t>
      </w:r>
    </w:p>
    <w:p w:rsidR="006373A0" w:rsidRDefault="006373A0" w:rsidP="006373A0">
      <w:pPr>
        <w:tabs>
          <w:tab w:val="left" w:pos="720"/>
        </w:tabs>
      </w:pPr>
      <w:r>
        <w:rPr>
          <w:noProof/>
        </w:rPr>
        <mc:AlternateContent>
          <mc:Choice Requires="wps">
            <w:drawing>
              <wp:anchor distT="0" distB="0" distL="114300" distR="114300" simplePos="0" relativeHeight="251761664" behindDoc="0" locked="0" layoutInCell="1" allowOverlap="1" wp14:anchorId="1EAF16E2" wp14:editId="3E0DA6A8">
                <wp:simplePos x="0" y="0"/>
                <wp:positionH relativeFrom="column">
                  <wp:posOffset>3886200</wp:posOffset>
                </wp:positionH>
                <wp:positionV relativeFrom="paragraph">
                  <wp:posOffset>30480</wp:posOffset>
                </wp:positionV>
                <wp:extent cx="342900" cy="1714500"/>
                <wp:effectExtent l="9525" t="11430" r="9525" b="7620"/>
                <wp:wrapNone/>
                <wp:docPr id="31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99828" id="Line 29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4pt" to="333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"/>
            </w:pict>
          </mc:Fallback>
        </mc:AlternateContent>
      </w:r>
      <w:r>
        <w:rPr>
          <w:b/>
          <w:noProof/>
        </w:rPr>
        <mc:AlternateContent>
          <mc:Choice Requires="wps">
            <w:drawing>
              <wp:anchor distT="0" distB="0" distL="114300" distR="114300" simplePos="0" relativeHeight="251760640" behindDoc="0" locked="0" layoutInCell="1" allowOverlap="1" wp14:anchorId="2CBF4A9B" wp14:editId="419DF267">
                <wp:simplePos x="0" y="0"/>
                <wp:positionH relativeFrom="column">
                  <wp:posOffset>1600200</wp:posOffset>
                </wp:positionH>
                <wp:positionV relativeFrom="paragraph">
                  <wp:posOffset>30480</wp:posOffset>
                </wp:positionV>
                <wp:extent cx="2286000" cy="1485900"/>
                <wp:effectExtent l="9525" t="11430" r="9525" b="7620"/>
                <wp:wrapNone/>
                <wp:docPr id="31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05DAD" id="Line 293"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pt" to="306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"/>
            </w:pict>
          </mc:Fallback>
        </mc:AlternateContent>
      </w:r>
      <w:r>
        <w:rPr>
          <w:noProof/>
        </w:rPr>
        <mc:AlternateContent>
          <mc:Choice Requires="wps">
            <w:drawing>
              <wp:anchor distT="0" distB="0" distL="114300" distR="114300" simplePos="0" relativeHeight="251759616" behindDoc="0" locked="0" layoutInCell="1" allowOverlap="1" wp14:anchorId="636927F1" wp14:editId="542E302D">
                <wp:simplePos x="0" y="0"/>
                <wp:positionH relativeFrom="column">
                  <wp:posOffset>1943100</wp:posOffset>
                </wp:positionH>
                <wp:positionV relativeFrom="paragraph">
                  <wp:posOffset>30480</wp:posOffset>
                </wp:positionV>
                <wp:extent cx="1943100" cy="853440"/>
                <wp:effectExtent l="9525" t="11430" r="9525" b="11430"/>
                <wp:wrapNone/>
                <wp:docPr id="31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853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9C60" id="Line 29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4pt" to="30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4IQIAADs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"/>
            </w:pict>
          </mc:Fallback>
        </mc:AlternateContent>
      </w:r>
      <w:r>
        <w:rPr>
          <w:b/>
          <w:noProof/>
        </w:rPr>
        <mc:AlternateContent>
          <mc:Choice Requires="wps">
            <w:drawing>
              <wp:anchor distT="0" distB="0" distL="114300" distR="114300" simplePos="0" relativeHeight="251754496" behindDoc="0" locked="0" layoutInCell="1" allowOverlap="1" wp14:anchorId="0AFB1035" wp14:editId="5CA97D45">
                <wp:simplePos x="0" y="0"/>
                <wp:positionH relativeFrom="column">
                  <wp:posOffset>6057900</wp:posOffset>
                </wp:positionH>
                <wp:positionV relativeFrom="paragraph">
                  <wp:posOffset>30480</wp:posOffset>
                </wp:positionV>
                <wp:extent cx="0" cy="6515100"/>
                <wp:effectExtent l="57150" t="20955" r="57150" b="17145"/>
                <wp:wrapNone/>
                <wp:docPr id="31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C0DDF" id="Line 28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4pt" to="477pt,5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">
                <v:stroke startarrow="block" endarrow="block"/>
              </v:line>
            </w:pict>
          </mc:Fallback>
        </mc:AlternateContent>
      </w:r>
      <w:r>
        <w:rPr>
          <w:noProof/>
        </w:rPr>
        <mc:AlternateContent>
          <mc:Choice Requires="wps">
            <w:drawing>
              <wp:anchor distT="0" distB="0" distL="114300" distR="114300" simplePos="0" relativeHeight="251747328" behindDoc="0" locked="0" layoutInCell="1" allowOverlap="1" wp14:anchorId="6D37ACDC" wp14:editId="0BEF6A3D">
                <wp:simplePos x="0" y="0"/>
                <wp:positionH relativeFrom="column">
                  <wp:posOffset>5029200</wp:posOffset>
                </wp:positionH>
                <wp:positionV relativeFrom="paragraph">
                  <wp:posOffset>144780</wp:posOffset>
                </wp:positionV>
                <wp:extent cx="342900" cy="342900"/>
                <wp:effectExtent l="0" t="1905" r="0" b="0"/>
                <wp:wrapNone/>
                <wp:docPr id="31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AD6A71" w:rsidRDefault="00735696" w:rsidP="006373A0">
                            <w:pPr>
                              <w:rPr>
                                <w:sz w:val="16"/>
                                <w:szCs w:val="16"/>
                              </w:rPr>
                            </w:pPr>
                            <w:r w:rsidRPr="00AD6A71">
                              <w:rPr>
                                <w:sz w:val="16"/>
                                <w:szCs w:val="16"/>
                              </w:rPr>
                              <w:t xml:space="preserve">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ACDC" id="Text Box 278" o:spid="_x0000_s1089" type="#_x0000_t202" style="position:absolute;margin-left:396pt;margin-top:11.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0HhAIAABo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" stroked="f">
                <v:textbox>
                  <w:txbxContent>
                    <w:p w:rsidR="00735696" w:rsidRPr="00AD6A71" w:rsidRDefault="00735696" w:rsidP="006373A0">
                      <w:pPr>
                        <w:rPr>
                          <w:sz w:val="16"/>
                          <w:szCs w:val="16"/>
                        </w:rPr>
                      </w:pPr>
                      <w:r w:rsidRPr="00AD6A71">
                        <w:rPr>
                          <w:sz w:val="16"/>
                          <w:szCs w:val="16"/>
                        </w:rPr>
                        <w:t xml:space="preserve">½” </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7ACB5271" wp14:editId="6526A04D">
                <wp:simplePos x="0" y="0"/>
                <wp:positionH relativeFrom="column">
                  <wp:posOffset>1028700</wp:posOffset>
                </wp:positionH>
                <wp:positionV relativeFrom="paragraph">
                  <wp:posOffset>30480</wp:posOffset>
                </wp:positionV>
                <wp:extent cx="0" cy="571500"/>
                <wp:effectExtent l="57150" t="20955" r="57150" b="17145"/>
                <wp:wrapNone/>
                <wp:docPr id="31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95B35" id="Line 28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pt" to="81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">
                <v:stroke startarrow="block" endarrow="block"/>
              </v:line>
            </w:pict>
          </mc:Fallback>
        </mc:AlternateContent>
      </w:r>
      <w:r>
        <w:rPr>
          <w:b/>
          <w:noProof/>
        </w:rPr>
        <mc:AlternateContent>
          <mc:Choice Requires="wps">
            <w:drawing>
              <wp:anchor distT="0" distB="0" distL="114300" distR="114300" simplePos="0" relativeHeight="251748352" behindDoc="0" locked="0" layoutInCell="1" allowOverlap="1" wp14:anchorId="15E08F81" wp14:editId="62EE000F">
                <wp:simplePos x="0" y="0"/>
                <wp:positionH relativeFrom="column">
                  <wp:posOffset>5029200</wp:posOffset>
                </wp:positionH>
                <wp:positionV relativeFrom="paragraph">
                  <wp:posOffset>30480</wp:posOffset>
                </wp:positionV>
                <wp:extent cx="0" cy="342900"/>
                <wp:effectExtent l="57150" t="20955" r="57150" b="17145"/>
                <wp:wrapNone/>
                <wp:docPr id="31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F674C" id="Line 27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4pt" to="39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">
                <v:stroke startarrow="block" endarrow="block"/>
              </v:line>
            </w:pict>
          </mc:Fallback>
        </mc:AlternateContent>
      </w:r>
      <w:r>
        <w:rPr>
          <w:noProof/>
        </w:rPr>
        <mc:AlternateContent>
          <mc:Choice Requires="wps">
            <w:drawing>
              <wp:anchor distT="0" distB="0" distL="114300" distR="114300" simplePos="0" relativeHeight="251751424" behindDoc="0" locked="0" layoutInCell="1" allowOverlap="1" wp14:anchorId="5F852221" wp14:editId="117B2E4C">
                <wp:simplePos x="0" y="0"/>
                <wp:positionH relativeFrom="column">
                  <wp:posOffset>228600</wp:posOffset>
                </wp:positionH>
                <wp:positionV relativeFrom="paragraph">
                  <wp:posOffset>30480</wp:posOffset>
                </wp:positionV>
                <wp:extent cx="5486400" cy="6515100"/>
                <wp:effectExtent l="9525" t="11430" r="9525" b="7620"/>
                <wp:wrapNone/>
                <wp:docPr id="31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515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35696" w:rsidRDefault="00735696" w:rsidP="006373A0">
                            <w:pPr>
                              <w:jc w:val="right"/>
                              <w:rPr>
                                <w:sz w:val="16"/>
                                <w:szCs w:val="16"/>
                              </w:rPr>
                            </w:pPr>
                          </w:p>
                          <w:p w:rsidR="00735696" w:rsidRDefault="00735696" w:rsidP="006373A0">
                            <w:pPr>
                              <w:jc w:val="right"/>
                              <w:rPr>
                                <w:sz w:val="16"/>
                                <w:szCs w:val="16"/>
                              </w:rPr>
                            </w:pPr>
                          </w:p>
                          <w:p w:rsidR="00735696" w:rsidRDefault="00735696" w:rsidP="006373A0">
                            <w:pPr>
                              <w:jc w:val="right"/>
                              <w:rPr>
                                <w:sz w:val="16"/>
                                <w:szCs w:val="16"/>
                              </w:rPr>
                            </w:pPr>
                          </w:p>
                          <w:p w:rsidR="00735696" w:rsidRDefault="00735696" w:rsidP="006373A0">
                            <w:pPr>
                              <w:jc w:val="right"/>
                              <w:rPr>
                                <w:sz w:val="16"/>
                                <w:szCs w:val="16"/>
                              </w:rPr>
                            </w:pPr>
                            <w:r>
                              <w:rPr>
                                <w:sz w:val="16"/>
                                <w:szCs w:val="16"/>
                              </w:rPr>
                              <w:t>Josephson 1</w:t>
                            </w:r>
                            <w:r>
                              <w:rPr>
                                <w:sz w:val="16"/>
                                <w:szCs w:val="16"/>
                              </w:rPr>
                              <w:tab/>
                              <w:t xml:space="preserve"> </w:t>
                            </w:r>
                          </w:p>
                          <w:p w:rsidR="00735696" w:rsidRDefault="00735696" w:rsidP="006373A0">
                            <w:pPr>
                              <w:jc w:val="right"/>
                              <w:rPr>
                                <w:sz w:val="16"/>
                                <w:szCs w:val="16"/>
                              </w:rPr>
                            </w:pPr>
                          </w:p>
                          <w:p w:rsidR="00735696" w:rsidRDefault="00735696" w:rsidP="006373A0">
                            <w:pPr>
                              <w:rPr>
                                <w:sz w:val="16"/>
                                <w:szCs w:val="16"/>
                              </w:rPr>
                            </w:pPr>
                            <w:r>
                              <w:rPr>
                                <w:sz w:val="16"/>
                                <w:szCs w:val="16"/>
                              </w:rPr>
                              <w:tab/>
                              <w:t>Laura N. Josephson</w:t>
                            </w:r>
                          </w:p>
                          <w:p w:rsidR="00735696" w:rsidRDefault="00735696" w:rsidP="006373A0">
                            <w:pPr>
                              <w:rPr>
                                <w:sz w:val="16"/>
                                <w:szCs w:val="16"/>
                              </w:rPr>
                            </w:pPr>
                            <w:r>
                              <w:rPr>
                                <w:sz w:val="16"/>
                                <w:szCs w:val="16"/>
                              </w:rPr>
                              <w:tab/>
                            </w:r>
                          </w:p>
                          <w:p w:rsidR="00735696" w:rsidRDefault="00735696" w:rsidP="006373A0">
                            <w:pPr>
                              <w:rPr>
                                <w:sz w:val="16"/>
                                <w:szCs w:val="16"/>
                              </w:rPr>
                            </w:pPr>
                            <w:r>
                              <w:rPr>
                                <w:sz w:val="16"/>
                                <w:szCs w:val="16"/>
                              </w:rPr>
                              <w:tab/>
                              <w:t>Professor Bennett</w:t>
                            </w:r>
                          </w:p>
                          <w:p w:rsidR="00735696" w:rsidRDefault="00735696" w:rsidP="006373A0">
                            <w:pPr>
                              <w:rPr>
                                <w:sz w:val="16"/>
                                <w:szCs w:val="16"/>
                              </w:rPr>
                            </w:pPr>
                          </w:p>
                          <w:p w:rsidR="00735696" w:rsidRDefault="00735696" w:rsidP="006373A0">
                            <w:pPr>
                              <w:rPr>
                                <w:sz w:val="16"/>
                                <w:szCs w:val="16"/>
                              </w:rPr>
                            </w:pPr>
                            <w:r>
                              <w:rPr>
                                <w:sz w:val="16"/>
                                <w:szCs w:val="16"/>
                              </w:rPr>
                              <w:tab/>
                              <w:t>Humanities 2710</w:t>
                            </w:r>
                          </w:p>
                          <w:p w:rsidR="00735696" w:rsidRDefault="00735696" w:rsidP="006373A0">
                            <w:pPr>
                              <w:rPr>
                                <w:sz w:val="16"/>
                                <w:szCs w:val="16"/>
                              </w:rPr>
                            </w:pPr>
                          </w:p>
                          <w:p w:rsidR="00735696" w:rsidRDefault="00735696" w:rsidP="006373A0">
                            <w:pPr>
                              <w:rPr>
                                <w:sz w:val="16"/>
                                <w:szCs w:val="16"/>
                              </w:rPr>
                            </w:pPr>
                            <w:r>
                              <w:rPr>
                                <w:sz w:val="16"/>
                                <w:szCs w:val="16"/>
                              </w:rPr>
                              <w:tab/>
                              <w:t>8 May 1999</w:t>
                            </w:r>
                          </w:p>
                          <w:p w:rsidR="00735696" w:rsidRDefault="00735696" w:rsidP="006373A0">
                            <w:pPr>
                              <w:rPr>
                                <w:sz w:val="16"/>
                                <w:szCs w:val="16"/>
                              </w:rPr>
                            </w:pPr>
                          </w:p>
                          <w:p w:rsidR="00735696" w:rsidRPr="00F6161B" w:rsidRDefault="00735696" w:rsidP="006373A0">
                            <w:pPr>
                              <w:jc w:val="center"/>
                              <w:rPr>
                                <w:sz w:val="16"/>
                                <w:szCs w:val="16"/>
                              </w:rPr>
                            </w:pPr>
                            <w:r>
                              <w:rPr>
                                <w:sz w:val="16"/>
                                <w:szCs w:val="16"/>
                              </w:rPr>
                              <w:t>Ellington’s Adventures in Music and Geography</w:t>
                            </w:r>
                          </w:p>
                          <w:p w:rsidR="00735696" w:rsidRDefault="00735696" w:rsidP="006373A0">
                            <w:pPr>
                              <w:jc w:val="center"/>
                              <w:rPr>
                                <w:sz w:val="16"/>
                                <w:szCs w:val="16"/>
                              </w:rPr>
                            </w:pPr>
                          </w:p>
                          <w:p w:rsidR="00735696" w:rsidRDefault="00735696" w:rsidP="006373A0">
                            <w:pPr>
                              <w:rPr>
                                <w:sz w:val="16"/>
                                <w:szCs w:val="16"/>
                              </w:rPr>
                            </w:pPr>
                            <w:r>
                              <w:rPr>
                                <w:sz w:val="16"/>
                                <w:szCs w:val="16"/>
                              </w:rPr>
                              <w:tab/>
                            </w:r>
                            <w:r>
                              <w:rPr>
                                <w:sz w:val="16"/>
                                <w:szCs w:val="16"/>
                              </w:rPr>
                              <w:tab/>
                              <w:t xml:space="preserve">In studying the influence of Latin American, African, and Asian music on modern American </w:t>
                            </w:r>
                          </w:p>
                          <w:p w:rsidR="00735696" w:rsidRDefault="00735696" w:rsidP="006373A0">
                            <w:pPr>
                              <w:rPr>
                                <w:sz w:val="16"/>
                                <w:szCs w:val="16"/>
                              </w:rPr>
                            </w:pPr>
                          </w:p>
                          <w:p w:rsidR="00735696" w:rsidRDefault="00735696" w:rsidP="006373A0">
                            <w:pPr>
                              <w:rPr>
                                <w:sz w:val="16"/>
                                <w:szCs w:val="16"/>
                              </w:rPr>
                            </w:pPr>
                            <w:r>
                              <w:rPr>
                                <w:sz w:val="16"/>
                                <w:szCs w:val="16"/>
                              </w:rPr>
                              <w:tab/>
                              <w:t xml:space="preserve">composers, music historians tend to discuss such figures as Aaron Copland, George Gershwin, Henry </w:t>
                            </w:r>
                          </w:p>
                          <w:p w:rsidR="00735696" w:rsidRDefault="00735696" w:rsidP="006373A0">
                            <w:pPr>
                              <w:rPr>
                                <w:sz w:val="16"/>
                                <w:szCs w:val="16"/>
                              </w:rPr>
                            </w:pPr>
                          </w:p>
                          <w:p w:rsidR="00735696" w:rsidRDefault="00735696" w:rsidP="006373A0">
                            <w:pPr>
                              <w:rPr>
                                <w:sz w:val="16"/>
                                <w:szCs w:val="16"/>
                              </w:rPr>
                            </w:pPr>
                            <w:r>
                              <w:rPr>
                                <w:sz w:val="16"/>
                                <w:szCs w:val="16"/>
                              </w:rPr>
                              <w:tab/>
                              <w:t xml:space="preserve">Cowell, Alan Hovhaness, and John Cage (Brindle:  Griffiths 104-39; Hitchcock 173-98). They usually </w:t>
                            </w:r>
                          </w:p>
                          <w:p w:rsidR="00735696" w:rsidRDefault="00735696" w:rsidP="006373A0">
                            <w:pPr>
                              <w:rPr>
                                <w:sz w:val="16"/>
                                <w:szCs w:val="16"/>
                              </w:rPr>
                            </w:pPr>
                          </w:p>
                          <w:p w:rsidR="00735696" w:rsidRDefault="00735696" w:rsidP="006373A0">
                            <w:pPr>
                              <w:rPr>
                                <w:sz w:val="16"/>
                                <w:szCs w:val="16"/>
                              </w:rPr>
                            </w:pPr>
                            <w:r>
                              <w:rPr>
                                <w:sz w:val="16"/>
                                <w:szCs w:val="16"/>
                              </w:rPr>
                              <w:tab/>
                              <w:t xml:space="preserve">overlook Duke Ellington, whom Gunther Schuller rightly calls “one of America’s great composers” (318), </w:t>
                            </w:r>
                          </w:p>
                          <w:p w:rsidR="00735696" w:rsidRDefault="00735696" w:rsidP="006373A0">
                            <w:pPr>
                              <w:rPr>
                                <w:sz w:val="16"/>
                                <w:szCs w:val="16"/>
                              </w:rPr>
                            </w:pPr>
                            <w:r>
                              <w:rPr>
                                <w:sz w:val="16"/>
                                <w:szCs w:val="16"/>
                              </w:rPr>
                              <w:tab/>
                            </w:r>
                          </w:p>
                          <w:p w:rsidR="00735696" w:rsidRDefault="00735696" w:rsidP="006373A0">
                            <w:pPr>
                              <w:rPr>
                                <w:sz w:val="16"/>
                                <w:szCs w:val="16"/>
                              </w:rPr>
                            </w:pPr>
                            <w:r>
                              <w:rPr>
                                <w:sz w:val="16"/>
                                <w:szCs w:val="16"/>
                              </w:rPr>
                              <w:tab/>
                              <w:t xml:space="preserve">probably because they are familiar only with Ellington’s popular pieces, like “Sophisticated Lady,” “Mood </w:t>
                            </w:r>
                          </w:p>
                          <w:p w:rsidR="00735696" w:rsidRDefault="00735696" w:rsidP="006373A0">
                            <w:pPr>
                              <w:rPr>
                                <w:sz w:val="16"/>
                                <w:szCs w:val="16"/>
                              </w:rPr>
                            </w:pPr>
                          </w:p>
                          <w:p w:rsidR="00735696" w:rsidRDefault="00735696" w:rsidP="006373A0">
                            <w:pPr>
                              <w:rPr>
                                <w:sz w:val="16"/>
                                <w:szCs w:val="16"/>
                              </w:rPr>
                            </w:pPr>
                            <w:r>
                              <w:rPr>
                                <w:sz w:val="16"/>
                                <w:szCs w:val="16"/>
                              </w:rPr>
                              <w:tab/>
                              <w:t xml:space="preserve">Indigo,” and “Solitude.” Still little known are the many ambitious orchestral suites Ellington composed, </w:t>
                            </w:r>
                          </w:p>
                          <w:p w:rsidR="00735696" w:rsidRDefault="00735696" w:rsidP="006373A0">
                            <w:pPr>
                              <w:rPr>
                                <w:sz w:val="16"/>
                                <w:szCs w:val="16"/>
                              </w:rPr>
                            </w:pPr>
                          </w:p>
                          <w:p w:rsidR="00735696" w:rsidRDefault="00735696" w:rsidP="006373A0">
                            <w:pPr>
                              <w:rPr>
                                <w:i/>
                                <w:sz w:val="16"/>
                                <w:szCs w:val="16"/>
                              </w:rPr>
                            </w:pPr>
                            <w:r>
                              <w:rPr>
                                <w:sz w:val="16"/>
                                <w:szCs w:val="16"/>
                              </w:rPr>
                              <w:tab/>
                              <w:t xml:space="preserve">several of which, such as </w:t>
                            </w:r>
                            <w:r>
                              <w:rPr>
                                <w:i/>
                                <w:sz w:val="16"/>
                                <w:szCs w:val="16"/>
                              </w:rPr>
                              <w:t>Black, Brown, and Beige</w:t>
                            </w:r>
                            <w:r>
                              <w:rPr>
                                <w:sz w:val="16"/>
                                <w:szCs w:val="16"/>
                              </w:rPr>
                              <w:t xml:space="preserve"> (originally entitled </w:t>
                            </w:r>
                            <w:r>
                              <w:rPr>
                                <w:i/>
                                <w:sz w:val="16"/>
                                <w:szCs w:val="16"/>
                              </w:rPr>
                              <w:t>The African Suite</w:t>
                            </w:r>
                            <w:r>
                              <w:rPr>
                                <w:sz w:val="16"/>
                                <w:szCs w:val="16"/>
                              </w:rPr>
                              <w:t xml:space="preserve">), </w:t>
                            </w:r>
                            <w:r>
                              <w:rPr>
                                <w:i/>
                                <w:sz w:val="16"/>
                                <w:szCs w:val="16"/>
                              </w:rPr>
                              <w:t xml:space="preserve">The Liberian </w:t>
                            </w:r>
                          </w:p>
                          <w:p w:rsidR="00735696" w:rsidRDefault="00735696" w:rsidP="006373A0">
                            <w:pPr>
                              <w:rPr>
                                <w:i/>
                                <w:sz w:val="16"/>
                                <w:szCs w:val="16"/>
                              </w:rPr>
                            </w:pPr>
                          </w:p>
                          <w:p w:rsidR="00735696" w:rsidRDefault="00735696" w:rsidP="006373A0">
                            <w:pPr>
                              <w:rPr>
                                <w:sz w:val="16"/>
                                <w:szCs w:val="16"/>
                              </w:rPr>
                            </w:pPr>
                            <w:r>
                              <w:rPr>
                                <w:i/>
                                <w:sz w:val="16"/>
                                <w:szCs w:val="16"/>
                              </w:rPr>
                              <w:tab/>
                              <w:t>Suite</w:t>
                            </w:r>
                            <w:r>
                              <w:rPr>
                                <w:sz w:val="16"/>
                                <w:szCs w:val="16"/>
                              </w:rPr>
                              <w:t xml:space="preserve">, </w:t>
                            </w:r>
                            <w:r>
                              <w:rPr>
                                <w:i/>
                                <w:sz w:val="16"/>
                                <w:szCs w:val="16"/>
                              </w:rPr>
                              <w:t>The Far East Suite</w:t>
                            </w:r>
                            <w:r>
                              <w:rPr>
                                <w:sz w:val="16"/>
                                <w:szCs w:val="16"/>
                              </w:rPr>
                              <w:t xml:space="preserve">, </w:t>
                            </w:r>
                            <w:r>
                              <w:rPr>
                                <w:i/>
                                <w:sz w:val="16"/>
                                <w:szCs w:val="16"/>
                              </w:rPr>
                              <w:t>The Latin American Suite</w:t>
                            </w:r>
                            <w:r>
                              <w:rPr>
                                <w:sz w:val="16"/>
                                <w:szCs w:val="16"/>
                              </w:rPr>
                              <w:t xml:space="preserve">, and </w:t>
                            </w:r>
                            <w:r>
                              <w:rPr>
                                <w:i/>
                                <w:sz w:val="16"/>
                                <w:szCs w:val="16"/>
                              </w:rPr>
                              <w:t>Afro-Eurasian Eclipse</w:t>
                            </w:r>
                            <w:r>
                              <w:rPr>
                                <w:sz w:val="16"/>
                                <w:szCs w:val="16"/>
                              </w:rPr>
                              <w:t xml:space="preserve">, explore his impressions of </w:t>
                            </w:r>
                          </w:p>
                          <w:p w:rsidR="00735696" w:rsidRDefault="00735696" w:rsidP="006373A0">
                            <w:pPr>
                              <w:rPr>
                                <w:sz w:val="16"/>
                                <w:szCs w:val="16"/>
                              </w:rPr>
                            </w:pPr>
                          </w:p>
                          <w:p w:rsidR="00735696" w:rsidRDefault="00735696" w:rsidP="006373A0">
                            <w:pPr>
                              <w:rPr>
                                <w:sz w:val="16"/>
                                <w:szCs w:val="16"/>
                              </w:rPr>
                            </w:pPr>
                            <w:r>
                              <w:rPr>
                                <w:sz w:val="16"/>
                                <w:szCs w:val="16"/>
                              </w:rPr>
                              <w:tab/>
                              <w:t>the people, places, and music of other countries.</w:t>
                            </w:r>
                          </w:p>
                          <w:p w:rsidR="00735696" w:rsidRDefault="00735696" w:rsidP="006373A0">
                            <w:pPr>
                              <w:rPr>
                                <w:sz w:val="16"/>
                                <w:szCs w:val="16"/>
                              </w:rPr>
                            </w:pPr>
                            <w:r>
                              <w:rPr>
                                <w:sz w:val="16"/>
                                <w:szCs w:val="16"/>
                              </w:rPr>
                              <w:tab/>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t xml:space="preserve">Not all music critics, however, have ignored Ellington’s excursions into longer musical forms. </w:t>
                            </w:r>
                          </w:p>
                          <w:p w:rsidR="00735696" w:rsidRDefault="00735696" w:rsidP="006373A0">
                            <w:pPr>
                              <w:rPr>
                                <w:sz w:val="16"/>
                                <w:szCs w:val="16"/>
                              </w:rPr>
                            </w:pPr>
                          </w:p>
                          <w:p w:rsidR="00735696" w:rsidRDefault="00735696" w:rsidP="006373A0">
                            <w:pPr>
                              <w:rPr>
                                <w:sz w:val="16"/>
                                <w:szCs w:val="16"/>
                              </w:rPr>
                            </w:pPr>
                            <w:r>
                              <w:rPr>
                                <w:sz w:val="16"/>
                                <w:szCs w:val="16"/>
                              </w:rPr>
                              <w:tab/>
                              <w:t xml:space="preserve">In the 1950s, for example, while Ellington was still alive, Raymond Horricks compared him with Ravel, </w:t>
                            </w:r>
                          </w:p>
                          <w:p w:rsidR="00735696" w:rsidRDefault="00735696" w:rsidP="006373A0">
                            <w:pPr>
                              <w:rPr>
                                <w:sz w:val="16"/>
                                <w:szCs w:val="16"/>
                              </w:rPr>
                            </w:pPr>
                          </w:p>
                          <w:p w:rsidR="00735696" w:rsidRDefault="00735696" w:rsidP="006373A0">
                            <w:pPr>
                              <w:rPr>
                                <w:sz w:val="16"/>
                                <w:szCs w:val="16"/>
                              </w:rPr>
                            </w:pPr>
                            <w:r>
                              <w:rPr>
                                <w:sz w:val="16"/>
                                <w:szCs w:val="16"/>
                              </w:rPr>
                              <w:tab/>
                              <w:t>Delius, and Debussy:</w:t>
                            </w:r>
                          </w:p>
                          <w:p w:rsidR="00735696" w:rsidRDefault="00735696" w:rsidP="006373A0">
                            <w:pPr>
                              <w:rPr>
                                <w:sz w:val="16"/>
                                <w:szCs w:val="16"/>
                              </w:rPr>
                            </w:pPr>
                            <w:r>
                              <w:rPr>
                                <w:sz w:val="16"/>
                                <w:szCs w:val="16"/>
                              </w:rPr>
                              <w:tab/>
                            </w:r>
                            <w:r>
                              <w:rPr>
                                <w:sz w:val="16"/>
                                <w:szCs w:val="16"/>
                              </w:rPr>
                              <w:tab/>
                            </w:r>
                          </w:p>
                          <w:p w:rsidR="00735696" w:rsidRDefault="00735696" w:rsidP="006373A0">
                            <w:pPr>
                              <w:rPr>
                                <w:sz w:val="16"/>
                                <w:szCs w:val="16"/>
                              </w:rPr>
                            </w:pPr>
                            <w:r>
                              <w:rPr>
                                <w:sz w:val="16"/>
                                <w:szCs w:val="16"/>
                              </w:rPr>
                              <w:tab/>
                            </w:r>
                            <w:r>
                              <w:rPr>
                                <w:sz w:val="16"/>
                                <w:szCs w:val="16"/>
                              </w:rPr>
                              <w:tab/>
                            </w:r>
                            <w:r>
                              <w:rPr>
                                <w:sz w:val="16"/>
                                <w:szCs w:val="16"/>
                              </w:rPr>
                              <w:tab/>
                              <w:t xml:space="preserve">The continually enquiring mind of Ellington [. . .] has sought to extend steadily the </w:t>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r>
                            <w:r>
                              <w:rPr>
                                <w:sz w:val="16"/>
                                <w:szCs w:val="16"/>
                              </w:rPr>
                              <w:tab/>
                              <w:t xml:space="preserve">imaginative boundaries of the musical form on which it subsists. [. . .] Ellington </w:t>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r>
                            <w:r>
                              <w:rPr>
                                <w:sz w:val="16"/>
                                <w:szCs w:val="16"/>
                              </w:rPr>
                              <w:tab/>
                              <w:t xml:space="preserve">since the mid-1930s has been engaged upon extending both the imagery and the formal </w:t>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r>
                            <w:r>
                              <w:rPr>
                                <w:sz w:val="16"/>
                                <w:szCs w:val="16"/>
                              </w:rPr>
                              <w:tab/>
                              <w:t>construction of written jazz.  (122-23)</w:t>
                            </w:r>
                          </w:p>
                          <w:p w:rsidR="00735696" w:rsidRDefault="00735696" w:rsidP="006373A0">
                            <w:pPr>
                              <w:rPr>
                                <w:sz w:val="16"/>
                                <w:szCs w:val="16"/>
                              </w:rPr>
                            </w:pPr>
                          </w:p>
                          <w:p w:rsidR="00735696" w:rsidRPr="00177C3B" w:rsidRDefault="00735696" w:rsidP="006373A0">
                            <w:pPr>
                              <w:rPr>
                                <w:sz w:val="16"/>
                                <w:szCs w:val="16"/>
                              </w:rPr>
                            </w:pPr>
                            <w:r>
                              <w:rPr>
                                <w:sz w:val="16"/>
                                <w:szCs w:val="16"/>
                              </w:rPr>
                              <w:tab/>
                              <w:t>Ellington’s earliest attempts to move beyond the three-minute limit</w:t>
                            </w:r>
                          </w:p>
                          <w:p w:rsidR="00735696" w:rsidRDefault="00735696" w:rsidP="006373A0">
                            <w:pPr>
                              <w:rPr>
                                <w:sz w:val="16"/>
                                <w:szCs w:val="16"/>
                              </w:rPr>
                            </w:pPr>
                          </w:p>
                          <w:p w:rsidR="00735696" w:rsidRPr="00AD6A71" w:rsidRDefault="00735696" w:rsidP="006373A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2221" id="Text Box 284" o:spid="_x0000_s1090" type="#_x0000_t202" style="position:absolute;margin-left:18pt;margin-top:2.4pt;width:6in;height:5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" filled="f">
                <v:textbox>
                  <w:txbxContent>
                    <w:p w:rsidR="00735696" w:rsidRDefault="00735696" w:rsidP="006373A0">
                      <w:pPr>
                        <w:jc w:val="right"/>
                        <w:rPr>
                          <w:sz w:val="16"/>
                          <w:szCs w:val="16"/>
                        </w:rPr>
                      </w:pPr>
                    </w:p>
                    <w:p w:rsidR="00735696" w:rsidRDefault="00735696" w:rsidP="006373A0">
                      <w:pPr>
                        <w:jc w:val="right"/>
                        <w:rPr>
                          <w:sz w:val="16"/>
                          <w:szCs w:val="16"/>
                        </w:rPr>
                      </w:pPr>
                    </w:p>
                    <w:p w:rsidR="00735696" w:rsidRDefault="00735696" w:rsidP="006373A0">
                      <w:pPr>
                        <w:jc w:val="right"/>
                        <w:rPr>
                          <w:sz w:val="16"/>
                          <w:szCs w:val="16"/>
                        </w:rPr>
                      </w:pPr>
                    </w:p>
                    <w:p w:rsidR="00735696" w:rsidRDefault="00735696" w:rsidP="006373A0">
                      <w:pPr>
                        <w:jc w:val="right"/>
                        <w:rPr>
                          <w:sz w:val="16"/>
                          <w:szCs w:val="16"/>
                        </w:rPr>
                      </w:pPr>
                      <w:r>
                        <w:rPr>
                          <w:sz w:val="16"/>
                          <w:szCs w:val="16"/>
                        </w:rPr>
                        <w:t>Josephson 1</w:t>
                      </w:r>
                      <w:r>
                        <w:rPr>
                          <w:sz w:val="16"/>
                          <w:szCs w:val="16"/>
                        </w:rPr>
                        <w:tab/>
                        <w:t xml:space="preserve"> </w:t>
                      </w:r>
                    </w:p>
                    <w:p w:rsidR="00735696" w:rsidRDefault="00735696" w:rsidP="006373A0">
                      <w:pPr>
                        <w:jc w:val="right"/>
                        <w:rPr>
                          <w:sz w:val="16"/>
                          <w:szCs w:val="16"/>
                        </w:rPr>
                      </w:pPr>
                    </w:p>
                    <w:p w:rsidR="00735696" w:rsidRDefault="00735696" w:rsidP="006373A0">
                      <w:pPr>
                        <w:rPr>
                          <w:sz w:val="16"/>
                          <w:szCs w:val="16"/>
                        </w:rPr>
                      </w:pPr>
                      <w:r>
                        <w:rPr>
                          <w:sz w:val="16"/>
                          <w:szCs w:val="16"/>
                        </w:rPr>
                        <w:tab/>
                        <w:t>Laura N. Josephson</w:t>
                      </w:r>
                    </w:p>
                    <w:p w:rsidR="00735696" w:rsidRDefault="00735696" w:rsidP="006373A0">
                      <w:pPr>
                        <w:rPr>
                          <w:sz w:val="16"/>
                          <w:szCs w:val="16"/>
                        </w:rPr>
                      </w:pPr>
                      <w:r>
                        <w:rPr>
                          <w:sz w:val="16"/>
                          <w:szCs w:val="16"/>
                        </w:rPr>
                        <w:tab/>
                      </w:r>
                    </w:p>
                    <w:p w:rsidR="00735696" w:rsidRDefault="00735696" w:rsidP="006373A0">
                      <w:pPr>
                        <w:rPr>
                          <w:sz w:val="16"/>
                          <w:szCs w:val="16"/>
                        </w:rPr>
                      </w:pPr>
                      <w:r>
                        <w:rPr>
                          <w:sz w:val="16"/>
                          <w:szCs w:val="16"/>
                        </w:rPr>
                        <w:tab/>
                        <w:t>Professor Bennett</w:t>
                      </w:r>
                    </w:p>
                    <w:p w:rsidR="00735696" w:rsidRDefault="00735696" w:rsidP="006373A0">
                      <w:pPr>
                        <w:rPr>
                          <w:sz w:val="16"/>
                          <w:szCs w:val="16"/>
                        </w:rPr>
                      </w:pPr>
                    </w:p>
                    <w:p w:rsidR="00735696" w:rsidRDefault="00735696" w:rsidP="006373A0">
                      <w:pPr>
                        <w:rPr>
                          <w:sz w:val="16"/>
                          <w:szCs w:val="16"/>
                        </w:rPr>
                      </w:pPr>
                      <w:r>
                        <w:rPr>
                          <w:sz w:val="16"/>
                          <w:szCs w:val="16"/>
                        </w:rPr>
                        <w:tab/>
                        <w:t>Humanities 2710</w:t>
                      </w:r>
                    </w:p>
                    <w:p w:rsidR="00735696" w:rsidRDefault="00735696" w:rsidP="006373A0">
                      <w:pPr>
                        <w:rPr>
                          <w:sz w:val="16"/>
                          <w:szCs w:val="16"/>
                        </w:rPr>
                      </w:pPr>
                    </w:p>
                    <w:p w:rsidR="00735696" w:rsidRDefault="00735696" w:rsidP="006373A0">
                      <w:pPr>
                        <w:rPr>
                          <w:sz w:val="16"/>
                          <w:szCs w:val="16"/>
                        </w:rPr>
                      </w:pPr>
                      <w:r>
                        <w:rPr>
                          <w:sz w:val="16"/>
                          <w:szCs w:val="16"/>
                        </w:rPr>
                        <w:tab/>
                        <w:t>8 May 1999</w:t>
                      </w:r>
                    </w:p>
                    <w:p w:rsidR="00735696" w:rsidRDefault="00735696" w:rsidP="006373A0">
                      <w:pPr>
                        <w:rPr>
                          <w:sz w:val="16"/>
                          <w:szCs w:val="16"/>
                        </w:rPr>
                      </w:pPr>
                    </w:p>
                    <w:p w:rsidR="00735696" w:rsidRPr="00F6161B" w:rsidRDefault="00735696" w:rsidP="006373A0">
                      <w:pPr>
                        <w:jc w:val="center"/>
                        <w:rPr>
                          <w:sz w:val="16"/>
                          <w:szCs w:val="16"/>
                        </w:rPr>
                      </w:pPr>
                      <w:r>
                        <w:rPr>
                          <w:sz w:val="16"/>
                          <w:szCs w:val="16"/>
                        </w:rPr>
                        <w:t>Ellington’s Adventures in Music and Geography</w:t>
                      </w:r>
                    </w:p>
                    <w:p w:rsidR="00735696" w:rsidRDefault="00735696" w:rsidP="006373A0">
                      <w:pPr>
                        <w:jc w:val="center"/>
                        <w:rPr>
                          <w:sz w:val="16"/>
                          <w:szCs w:val="16"/>
                        </w:rPr>
                      </w:pPr>
                    </w:p>
                    <w:p w:rsidR="00735696" w:rsidRDefault="00735696" w:rsidP="006373A0">
                      <w:pPr>
                        <w:rPr>
                          <w:sz w:val="16"/>
                          <w:szCs w:val="16"/>
                        </w:rPr>
                      </w:pPr>
                      <w:r>
                        <w:rPr>
                          <w:sz w:val="16"/>
                          <w:szCs w:val="16"/>
                        </w:rPr>
                        <w:tab/>
                      </w:r>
                      <w:r>
                        <w:rPr>
                          <w:sz w:val="16"/>
                          <w:szCs w:val="16"/>
                        </w:rPr>
                        <w:tab/>
                        <w:t xml:space="preserve">In studying the influence of Latin American, African, and Asian music on modern American </w:t>
                      </w:r>
                    </w:p>
                    <w:p w:rsidR="00735696" w:rsidRDefault="00735696" w:rsidP="006373A0">
                      <w:pPr>
                        <w:rPr>
                          <w:sz w:val="16"/>
                          <w:szCs w:val="16"/>
                        </w:rPr>
                      </w:pPr>
                    </w:p>
                    <w:p w:rsidR="00735696" w:rsidRDefault="00735696" w:rsidP="006373A0">
                      <w:pPr>
                        <w:rPr>
                          <w:sz w:val="16"/>
                          <w:szCs w:val="16"/>
                        </w:rPr>
                      </w:pPr>
                      <w:r>
                        <w:rPr>
                          <w:sz w:val="16"/>
                          <w:szCs w:val="16"/>
                        </w:rPr>
                        <w:tab/>
                        <w:t xml:space="preserve">composers, music historians tend to discuss such figures as Aaron Copland, George Gershwin, Henry </w:t>
                      </w:r>
                    </w:p>
                    <w:p w:rsidR="00735696" w:rsidRDefault="00735696" w:rsidP="006373A0">
                      <w:pPr>
                        <w:rPr>
                          <w:sz w:val="16"/>
                          <w:szCs w:val="16"/>
                        </w:rPr>
                      </w:pPr>
                    </w:p>
                    <w:p w:rsidR="00735696" w:rsidRDefault="00735696" w:rsidP="006373A0">
                      <w:pPr>
                        <w:rPr>
                          <w:sz w:val="16"/>
                          <w:szCs w:val="16"/>
                        </w:rPr>
                      </w:pPr>
                      <w:r>
                        <w:rPr>
                          <w:sz w:val="16"/>
                          <w:szCs w:val="16"/>
                        </w:rPr>
                        <w:tab/>
                        <w:t xml:space="preserve">Cowell, Alan Hovhaness, and John Cage (Brindle:  Griffiths 104-39; Hitchcock 173-98). They usually </w:t>
                      </w:r>
                    </w:p>
                    <w:p w:rsidR="00735696" w:rsidRDefault="00735696" w:rsidP="006373A0">
                      <w:pPr>
                        <w:rPr>
                          <w:sz w:val="16"/>
                          <w:szCs w:val="16"/>
                        </w:rPr>
                      </w:pPr>
                    </w:p>
                    <w:p w:rsidR="00735696" w:rsidRDefault="00735696" w:rsidP="006373A0">
                      <w:pPr>
                        <w:rPr>
                          <w:sz w:val="16"/>
                          <w:szCs w:val="16"/>
                        </w:rPr>
                      </w:pPr>
                      <w:r>
                        <w:rPr>
                          <w:sz w:val="16"/>
                          <w:szCs w:val="16"/>
                        </w:rPr>
                        <w:tab/>
                        <w:t xml:space="preserve">overlook Duke Ellington, whom Gunther Schuller rightly calls “one of America’s great composers” (318), </w:t>
                      </w:r>
                    </w:p>
                    <w:p w:rsidR="00735696" w:rsidRDefault="00735696" w:rsidP="006373A0">
                      <w:pPr>
                        <w:rPr>
                          <w:sz w:val="16"/>
                          <w:szCs w:val="16"/>
                        </w:rPr>
                      </w:pPr>
                      <w:r>
                        <w:rPr>
                          <w:sz w:val="16"/>
                          <w:szCs w:val="16"/>
                        </w:rPr>
                        <w:tab/>
                      </w:r>
                    </w:p>
                    <w:p w:rsidR="00735696" w:rsidRDefault="00735696" w:rsidP="006373A0">
                      <w:pPr>
                        <w:rPr>
                          <w:sz w:val="16"/>
                          <w:szCs w:val="16"/>
                        </w:rPr>
                      </w:pPr>
                      <w:r>
                        <w:rPr>
                          <w:sz w:val="16"/>
                          <w:szCs w:val="16"/>
                        </w:rPr>
                        <w:tab/>
                        <w:t xml:space="preserve">probably because they are familiar only with Ellington’s popular pieces, like “Sophisticated Lady,” “Mood </w:t>
                      </w:r>
                    </w:p>
                    <w:p w:rsidR="00735696" w:rsidRDefault="00735696" w:rsidP="006373A0">
                      <w:pPr>
                        <w:rPr>
                          <w:sz w:val="16"/>
                          <w:szCs w:val="16"/>
                        </w:rPr>
                      </w:pPr>
                    </w:p>
                    <w:p w:rsidR="00735696" w:rsidRDefault="00735696" w:rsidP="006373A0">
                      <w:pPr>
                        <w:rPr>
                          <w:sz w:val="16"/>
                          <w:szCs w:val="16"/>
                        </w:rPr>
                      </w:pPr>
                      <w:r>
                        <w:rPr>
                          <w:sz w:val="16"/>
                          <w:szCs w:val="16"/>
                        </w:rPr>
                        <w:tab/>
                        <w:t xml:space="preserve">Indigo,” and “Solitude.” Still little known are the many ambitious orchestral suites Ellington composed, </w:t>
                      </w:r>
                    </w:p>
                    <w:p w:rsidR="00735696" w:rsidRDefault="00735696" w:rsidP="006373A0">
                      <w:pPr>
                        <w:rPr>
                          <w:sz w:val="16"/>
                          <w:szCs w:val="16"/>
                        </w:rPr>
                      </w:pPr>
                    </w:p>
                    <w:p w:rsidR="00735696" w:rsidRDefault="00735696" w:rsidP="006373A0">
                      <w:pPr>
                        <w:rPr>
                          <w:i/>
                          <w:sz w:val="16"/>
                          <w:szCs w:val="16"/>
                        </w:rPr>
                      </w:pPr>
                      <w:r>
                        <w:rPr>
                          <w:sz w:val="16"/>
                          <w:szCs w:val="16"/>
                        </w:rPr>
                        <w:tab/>
                        <w:t xml:space="preserve">several of which, such as </w:t>
                      </w:r>
                      <w:r>
                        <w:rPr>
                          <w:i/>
                          <w:sz w:val="16"/>
                          <w:szCs w:val="16"/>
                        </w:rPr>
                        <w:t>Black, Brown, and Beige</w:t>
                      </w:r>
                      <w:r>
                        <w:rPr>
                          <w:sz w:val="16"/>
                          <w:szCs w:val="16"/>
                        </w:rPr>
                        <w:t xml:space="preserve"> (originally entitled </w:t>
                      </w:r>
                      <w:r>
                        <w:rPr>
                          <w:i/>
                          <w:sz w:val="16"/>
                          <w:szCs w:val="16"/>
                        </w:rPr>
                        <w:t>The African Suite</w:t>
                      </w:r>
                      <w:r>
                        <w:rPr>
                          <w:sz w:val="16"/>
                          <w:szCs w:val="16"/>
                        </w:rPr>
                        <w:t xml:space="preserve">), </w:t>
                      </w:r>
                      <w:r>
                        <w:rPr>
                          <w:i/>
                          <w:sz w:val="16"/>
                          <w:szCs w:val="16"/>
                        </w:rPr>
                        <w:t xml:space="preserve">The Liberian </w:t>
                      </w:r>
                    </w:p>
                    <w:p w:rsidR="00735696" w:rsidRDefault="00735696" w:rsidP="006373A0">
                      <w:pPr>
                        <w:rPr>
                          <w:i/>
                          <w:sz w:val="16"/>
                          <w:szCs w:val="16"/>
                        </w:rPr>
                      </w:pPr>
                    </w:p>
                    <w:p w:rsidR="00735696" w:rsidRDefault="00735696" w:rsidP="006373A0">
                      <w:pPr>
                        <w:rPr>
                          <w:sz w:val="16"/>
                          <w:szCs w:val="16"/>
                        </w:rPr>
                      </w:pPr>
                      <w:r>
                        <w:rPr>
                          <w:i/>
                          <w:sz w:val="16"/>
                          <w:szCs w:val="16"/>
                        </w:rPr>
                        <w:tab/>
                        <w:t>Suite</w:t>
                      </w:r>
                      <w:r>
                        <w:rPr>
                          <w:sz w:val="16"/>
                          <w:szCs w:val="16"/>
                        </w:rPr>
                        <w:t xml:space="preserve">, </w:t>
                      </w:r>
                      <w:r>
                        <w:rPr>
                          <w:i/>
                          <w:sz w:val="16"/>
                          <w:szCs w:val="16"/>
                        </w:rPr>
                        <w:t>The Far East Suite</w:t>
                      </w:r>
                      <w:r>
                        <w:rPr>
                          <w:sz w:val="16"/>
                          <w:szCs w:val="16"/>
                        </w:rPr>
                        <w:t xml:space="preserve">, </w:t>
                      </w:r>
                      <w:r>
                        <w:rPr>
                          <w:i/>
                          <w:sz w:val="16"/>
                          <w:szCs w:val="16"/>
                        </w:rPr>
                        <w:t>The Latin American Suite</w:t>
                      </w:r>
                      <w:r>
                        <w:rPr>
                          <w:sz w:val="16"/>
                          <w:szCs w:val="16"/>
                        </w:rPr>
                        <w:t xml:space="preserve">, and </w:t>
                      </w:r>
                      <w:r>
                        <w:rPr>
                          <w:i/>
                          <w:sz w:val="16"/>
                          <w:szCs w:val="16"/>
                        </w:rPr>
                        <w:t>Afro-Eurasian Eclipse</w:t>
                      </w:r>
                      <w:r>
                        <w:rPr>
                          <w:sz w:val="16"/>
                          <w:szCs w:val="16"/>
                        </w:rPr>
                        <w:t xml:space="preserve">, explore his impressions of </w:t>
                      </w:r>
                    </w:p>
                    <w:p w:rsidR="00735696" w:rsidRDefault="00735696" w:rsidP="006373A0">
                      <w:pPr>
                        <w:rPr>
                          <w:sz w:val="16"/>
                          <w:szCs w:val="16"/>
                        </w:rPr>
                      </w:pPr>
                    </w:p>
                    <w:p w:rsidR="00735696" w:rsidRDefault="00735696" w:rsidP="006373A0">
                      <w:pPr>
                        <w:rPr>
                          <w:sz w:val="16"/>
                          <w:szCs w:val="16"/>
                        </w:rPr>
                      </w:pPr>
                      <w:r>
                        <w:rPr>
                          <w:sz w:val="16"/>
                          <w:szCs w:val="16"/>
                        </w:rPr>
                        <w:tab/>
                        <w:t>the people, places, and music of other countries.</w:t>
                      </w:r>
                    </w:p>
                    <w:p w:rsidR="00735696" w:rsidRDefault="00735696" w:rsidP="006373A0">
                      <w:pPr>
                        <w:rPr>
                          <w:sz w:val="16"/>
                          <w:szCs w:val="16"/>
                        </w:rPr>
                      </w:pPr>
                      <w:r>
                        <w:rPr>
                          <w:sz w:val="16"/>
                          <w:szCs w:val="16"/>
                        </w:rPr>
                        <w:tab/>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t xml:space="preserve">Not all music critics, however, have ignored Ellington’s excursions into longer musical forms. </w:t>
                      </w:r>
                    </w:p>
                    <w:p w:rsidR="00735696" w:rsidRDefault="00735696" w:rsidP="006373A0">
                      <w:pPr>
                        <w:rPr>
                          <w:sz w:val="16"/>
                          <w:szCs w:val="16"/>
                        </w:rPr>
                      </w:pPr>
                    </w:p>
                    <w:p w:rsidR="00735696" w:rsidRDefault="00735696" w:rsidP="006373A0">
                      <w:pPr>
                        <w:rPr>
                          <w:sz w:val="16"/>
                          <w:szCs w:val="16"/>
                        </w:rPr>
                      </w:pPr>
                      <w:r>
                        <w:rPr>
                          <w:sz w:val="16"/>
                          <w:szCs w:val="16"/>
                        </w:rPr>
                        <w:tab/>
                        <w:t xml:space="preserve">In the 1950s, for example, while Ellington was still alive, Raymond Horricks compared him with Ravel, </w:t>
                      </w:r>
                    </w:p>
                    <w:p w:rsidR="00735696" w:rsidRDefault="00735696" w:rsidP="006373A0">
                      <w:pPr>
                        <w:rPr>
                          <w:sz w:val="16"/>
                          <w:szCs w:val="16"/>
                        </w:rPr>
                      </w:pPr>
                    </w:p>
                    <w:p w:rsidR="00735696" w:rsidRDefault="00735696" w:rsidP="006373A0">
                      <w:pPr>
                        <w:rPr>
                          <w:sz w:val="16"/>
                          <w:szCs w:val="16"/>
                        </w:rPr>
                      </w:pPr>
                      <w:r>
                        <w:rPr>
                          <w:sz w:val="16"/>
                          <w:szCs w:val="16"/>
                        </w:rPr>
                        <w:tab/>
                        <w:t>Delius, and Debussy:</w:t>
                      </w:r>
                    </w:p>
                    <w:p w:rsidR="00735696" w:rsidRDefault="00735696" w:rsidP="006373A0">
                      <w:pPr>
                        <w:rPr>
                          <w:sz w:val="16"/>
                          <w:szCs w:val="16"/>
                        </w:rPr>
                      </w:pPr>
                      <w:r>
                        <w:rPr>
                          <w:sz w:val="16"/>
                          <w:szCs w:val="16"/>
                        </w:rPr>
                        <w:tab/>
                      </w:r>
                      <w:r>
                        <w:rPr>
                          <w:sz w:val="16"/>
                          <w:szCs w:val="16"/>
                        </w:rPr>
                        <w:tab/>
                      </w:r>
                    </w:p>
                    <w:p w:rsidR="00735696" w:rsidRDefault="00735696" w:rsidP="006373A0">
                      <w:pPr>
                        <w:rPr>
                          <w:sz w:val="16"/>
                          <w:szCs w:val="16"/>
                        </w:rPr>
                      </w:pPr>
                      <w:r>
                        <w:rPr>
                          <w:sz w:val="16"/>
                          <w:szCs w:val="16"/>
                        </w:rPr>
                        <w:tab/>
                      </w:r>
                      <w:r>
                        <w:rPr>
                          <w:sz w:val="16"/>
                          <w:szCs w:val="16"/>
                        </w:rPr>
                        <w:tab/>
                      </w:r>
                      <w:r>
                        <w:rPr>
                          <w:sz w:val="16"/>
                          <w:szCs w:val="16"/>
                        </w:rPr>
                        <w:tab/>
                        <w:t xml:space="preserve">The continually enquiring mind of Ellington [. . .] has sought to extend steadily the </w:t>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r>
                      <w:r>
                        <w:rPr>
                          <w:sz w:val="16"/>
                          <w:szCs w:val="16"/>
                        </w:rPr>
                        <w:tab/>
                        <w:t xml:space="preserve">imaginative boundaries of the musical form on which it subsists. [. . .] Ellington </w:t>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r>
                      <w:r>
                        <w:rPr>
                          <w:sz w:val="16"/>
                          <w:szCs w:val="16"/>
                        </w:rPr>
                        <w:tab/>
                        <w:t xml:space="preserve">since the mid-1930s has been engaged upon extending both the imagery and the formal </w:t>
                      </w:r>
                    </w:p>
                    <w:p w:rsidR="00735696" w:rsidRDefault="00735696" w:rsidP="006373A0">
                      <w:pPr>
                        <w:rPr>
                          <w:sz w:val="16"/>
                          <w:szCs w:val="16"/>
                        </w:rPr>
                      </w:pPr>
                    </w:p>
                    <w:p w:rsidR="00735696" w:rsidRDefault="00735696" w:rsidP="006373A0">
                      <w:pPr>
                        <w:rPr>
                          <w:sz w:val="16"/>
                          <w:szCs w:val="16"/>
                        </w:rPr>
                      </w:pPr>
                      <w:r>
                        <w:rPr>
                          <w:sz w:val="16"/>
                          <w:szCs w:val="16"/>
                        </w:rPr>
                        <w:tab/>
                      </w:r>
                      <w:r>
                        <w:rPr>
                          <w:sz w:val="16"/>
                          <w:szCs w:val="16"/>
                        </w:rPr>
                        <w:tab/>
                      </w:r>
                      <w:r>
                        <w:rPr>
                          <w:sz w:val="16"/>
                          <w:szCs w:val="16"/>
                        </w:rPr>
                        <w:tab/>
                        <w:t>construction of written jazz.  (122-23)</w:t>
                      </w:r>
                    </w:p>
                    <w:p w:rsidR="00735696" w:rsidRDefault="00735696" w:rsidP="006373A0">
                      <w:pPr>
                        <w:rPr>
                          <w:sz w:val="16"/>
                          <w:szCs w:val="16"/>
                        </w:rPr>
                      </w:pPr>
                    </w:p>
                    <w:p w:rsidR="00735696" w:rsidRPr="00177C3B" w:rsidRDefault="00735696" w:rsidP="006373A0">
                      <w:pPr>
                        <w:rPr>
                          <w:sz w:val="16"/>
                          <w:szCs w:val="16"/>
                        </w:rPr>
                      </w:pPr>
                      <w:r>
                        <w:rPr>
                          <w:sz w:val="16"/>
                          <w:szCs w:val="16"/>
                        </w:rPr>
                        <w:tab/>
                        <w:t>Ellington’s earliest attempts to move beyond the three-minute limit</w:t>
                      </w:r>
                    </w:p>
                    <w:p w:rsidR="00735696" w:rsidRDefault="00735696" w:rsidP="006373A0">
                      <w:pPr>
                        <w:rPr>
                          <w:sz w:val="16"/>
                          <w:szCs w:val="16"/>
                        </w:rPr>
                      </w:pPr>
                    </w:p>
                    <w:p w:rsidR="00735696" w:rsidRPr="00AD6A71" w:rsidRDefault="00735696" w:rsidP="006373A0">
                      <w:pPr>
                        <w:rPr>
                          <w:sz w:val="16"/>
                          <w:szCs w:val="16"/>
                        </w:rPr>
                      </w:pPr>
                    </w:p>
                  </w:txbxContent>
                </v:textbox>
              </v:shape>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46304" behindDoc="0" locked="0" layoutInCell="1" allowOverlap="1" wp14:anchorId="3DABD913" wp14:editId="04B381FA">
                <wp:simplePos x="0" y="0"/>
                <wp:positionH relativeFrom="column">
                  <wp:posOffset>1028700</wp:posOffset>
                </wp:positionH>
                <wp:positionV relativeFrom="paragraph">
                  <wp:posOffset>83820</wp:posOffset>
                </wp:positionV>
                <wp:extent cx="342900" cy="342900"/>
                <wp:effectExtent l="0" t="0" r="0" b="1905"/>
                <wp:wrapNone/>
                <wp:docPr id="31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AD6A71" w:rsidRDefault="00735696" w:rsidP="006373A0">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D913" id="Text Box 277" o:spid="_x0000_s1091" type="#_x0000_t202" style="position:absolute;margin-left:81pt;margin-top:6.6pt;width:27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VBgwIAABo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" stroked="f">
                <v:textbox>
                  <w:txbxContent>
                    <w:p w:rsidR="00735696" w:rsidRPr="00AD6A71" w:rsidRDefault="00735696" w:rsidP="006373A0">
                      <w:pPr>
                        <w:rPr>
                          <w:sz w:val="16"/>
                          <w:szCs w:val="16"/>
                        </w:rPr>
                      </w:pPr>
                      <w:r>
                        <w:rPr>
                          <w:sz w:val="16"/>
                          <w:szCs w:val="16"/>
                        </w:rPr>
                        <w:t>1”</w:t>
                      </w:r>
                    </w:p>
                  </w:txbxContent>
                </v:textbox>
              </v:shape>
            </w:pict>
          </mc:Fallback>
        </mc:AlternateContent>
      </w: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56544" behindDoc="0" locked="0" layoutInCell="1" allowOverlap="1" wp14:anchorId="758DFFA7" wp14:editId="63958D78">
                <wp:simplePos x="0" y="0"/>
                <wp:positionH relativeFrom="column">
                  <wp:posOffset>1714500</wp:posOffset>
                </wp:positionH>
                <wp:positionV relativeFrom="paragraph">
                  <wp:posOffset>15240</wp:posOffset>
                </wp:positionV>
                <wp:extent cx="114300" cy="342900"/>
                <wp:effectExtent l="9525" t="5715" r="9525" b="13335"/>
                <wp:wrapNone/>
                <wp:docPr id="31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8B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9" o:spid="_x0000_s1026" type="#_x0000_t88" style="position:absolute;margin-left:135pt;margin-top:1.2pt;width:9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igwIAADE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"/>
            </w:pict>
          </mc:Fallback>
        </mc:AlternateContent>
      </w: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57568" behindDoc="0" locked="0" layoutInCell="1" allowOverlap="1" wp14:anchorId="7B6132B2" wp14:editId="5AE2CB67">
                <wp:simplePos x="0" y="0"/>
                <wp:positionH relativeFrom="column">
                  <wp:posOffset>1371600</wp:posOffset>
                </wp:positionH>
                <wp:positionV relativeFrom="paragraph">
                  <wp:posOffset>0</wp:posOffset>
                </wp:positionV>
                <wp:extent cx="114300" cy="342900"/>
                <wp:effectExtent l="9525" t="9525" r="9525" b="9525"/>
                <wp:wrapNone/>
                <wp:docPr id="16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8126" id="AutoShape 290" o:spid="_x0000_s1026" type="#_x0000_t88" style="position:absolute;margin-left:108pt;margin-top:0;width: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"/>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58592" behindDoc="0" locked="0" layoutInCell="1" allowOverlap="1" wp14:anchorId="49A20842" wp14:editId="68239DA5">
                <wp:simplePos x="0" y="0"/>
                <wp:positionH relativeFrom="column">
                  <wp:posOffset>4000500</wp:posOffset>
                </wp:positionH>
                <wp:positionV relativeFrom="paragraph">
                  <wp:posOffset>53340</wp:posOffset>
                </wp:positionV>
                <wp:extent cx="114300" cy="342900"/>
                <wp:effectExtent l="9525" t="5715" r="9525" b="13335"/>
                <wp:wrapNone/>
                <wp:docPr id="16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0AE67" id="AutoShape 291" o:spid="_x0000_s1026" type="#_x0000_t88" style="position:absolute;margin-left:315pt;margin-top:4.2pt;width: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5FggIAADE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"/>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63712" behindDoc="0" locked="0" layoutInCell="1" allowOverlap="1" wp14:anchorId="3963C2B2" wp14:editId="4330F4E4">
                <wp:simplePos x="0" y="0"/>
                <wp:positionH relativeFrom="column">
                  <wp:posOffset>941070</wp:posOffset>
                </wp:positionH>
                <wp:positionV relativeFrom="paragraph">
                  <wp:posOffset>-34290</wp:posOffset>
                </wp:positionV>
                <wp:extent cx="114300" cy="396240"/>
                <wp:effectExtent l="9525" t="11430" r="13335" b="7620"/>
                <wp:wrapNone/>
                <wp:docPr id="16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396240"/>
                        </a:xfrm>
                        <a:prstGeom prst="rightBrace">
                          <a:avLst>
                            <a:gd name="adj1" fmla="val 2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6FCD" id="AutoShape 296" o:spid="_x0000_s1026" type="#_x0000_t88" style="position:absolute;margin-left:74.1pt;margin-top:-2.7pt;width:9pt;height:31.2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"/>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65760" behindDoc="0" locked="0" layoutInCell="1" allowOverlap="1" wp14:anchorId="482F9A95" wp14:editId="654A121B">
                <wp:simplePos x="0" y="0"/>
                <wp:positionH relativeFrom="column">
                  <wp:posOffset>-228600</wp:posOffset>
                </wp:positionH>
                <wp:positionV relativeFrom="paragraph">
                  <wp:posOffset>45720</wp:posOffset>
                </wp:positionV>
                <wp:extent cx="457200" cy="228600"/>
                <wp:effectExtent l="9525" t="7620" r="9525" b="11430"/>
                <wp:wrapNone/>
                <wp:docPr id="16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6EBFE" id="Line 298"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1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"/>
            </w:pict>
          </mc:Fallback>
        </mc:AlternateContent>
      </w:r>
      <w:r>
        <w:rPr>
          <w:noProof/>
        </w:rPr>
        <mc:AlternateContent>
          <mc:Choice Requires="wps">
            <w:drawing>
              <wp:anchor distT="0" distB="0" distL="114300" distR="114300" simplePos="0" relativeHeight="251764736" behindDoc="0" locked="0" layoutInCell="1" allowOverlap="1" wp14:anchorId="65A576B0" wp14:editId="17C738D3">
                <wp:simplePos x="0" y="0"/>
                <wp:positionH relativeFrom="column">
                  <wp:posOffset>-114300</wp:posOffset>
                </wp:positionH>
                <wp:positionV relativeFrom="paragraph">
                  <wp:posOffset>160020</wp:posOffset>
                </wp:positionV>
                <wp:extent cx="685800" cy="208280"/>
                <wp:effectExtent l="0" t="0" r="0" b="3175"/>
                <wp:wrapSquare wrapText="bothSides"/>
                <wp:docPr id="16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F6161B" w:rsidRDefault="00735696" w:rsidP="006373A0">
                            <w:pPr>
                              <w:tabs>
                                <w:tab w:val="left" w:pos="720"/>
                              </w:tabs>
                              <w:rPr>
                                <w:sz w:val="16"/>
                                <w:szCs w:val="16"/>
                              </w:rPr>
                            </w:pPr>
                            <w:r w:rsidRPr="00F6161B">
                              <w:rPr>
                                <w:sz w:val="16"/>
                                <w:szCs w:val="16"/>
                              </w:rPr>
                              <w:t>Indent ½</w:t>
                            </w:r>
                            <w:r>
                              <w:rPr>
                                <w:sz w:val="16"/>
                                <w:szCs w:val="16"/>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A576B0" id="Text Box 297" o:spid="_x0000_s1092" type="#_x0000_t202" style="position:absolute;margin-left:-9pt;margin-top:12.6pt;width:54pt;height:1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" stroked="f">
                <v:textbox style="mso-fit-shape-to-text:t">
                  <w:txbxContent>
                    <w:p w:rsidR="00735696" w:rsidRPr="00F6161B" w:rsidRDefault="00735696" w:rsidP="006373A0">
                      <w:pPr>
                        <w:tabs>
                          <w:tab w:val="left" w:pos="720"/>
                        </w:tabs>
                        <w:rPr>
                          <w:sz w:val="16"/>
                          <w:szCs w:val="16"/>
                        </w:rPr>
                      </w:pPr>
                      <w:r w:rsidRPr="00F6161B">
                        <w:rPr>
                          <w:sz w:val="16"/>
                          <w:szCs w:val="16"/>
                        </w:rPr>
                        <w:t>Indent ½</w:t>
                      </w:r>
                      <w:r>
                        <w:rPr>
                          <w:sz w:val="16"/>
                          <w:szCs w:val="16"/>
                        </w:rPr>
                        <w:t>”</w:t>
                      </w:r>
                    </w:p>
                  </w:txbxContent>
                </v:textbox>
                <w10:wrap type="square"/>
              </v:shape>
            </w:pict>
          </mc:Fallback>
        </mc:AlternateContent>
      </w: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55520" behindDoc="0" locked="0" layoutInCell="1" allowOverlap="1" wp14:anchorId="50DBA5EE" wp14:editId="15798CE8">
                <wp:simplePos x="0" y="0"/>
                <wp:positionH relativeFrom="column">
                  <wp:posOffset>5943600</wp:posOffset>
                </wp:positionH>
                <wp:positionV relativeFrom="paragraph">
                  <wp:posOffset>145415</wp:posOffset>
                </wp:positionV>
                <wp:extent cx="342900" cy="228600"/>
                <wp:effectExtent l="0" t="2540" r="0" b="0"/>
                <wp:wrapNone/>
                <wp:docPr id="16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A36221" w:rsidRDefault="00735696" w:rsidP="006373A0">
                            <w:pPr>
                              <w:rPr>
                                <w:sz w:val="16"/>
                                <w:szCs w:val="16"/>
                              </w:rPr>
                            </w:pPr>
                            <w:r>
                              <w:rPr>
                                <w:sz w:val="16"/>
                                <w:szCs w:val="16"/>
                              </w:rPr>
                              <w:t>11</w:t>
                            </w:r>
                            <w:r w:rsidRPr="00A3622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A5EE" id="Text Box 288" o:spid="_x0000_s1093" type="#_x0000_t202" style="position:absolute;margin-left:468pt;margin-top:11.45pt;width:27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xhQIAABo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" stroked="f">
                <v:textbox>
                  <w:txbxContent>
                    <w:p w:rsidR="00735696" w:rsidRPr="00A36221" w:rsidRDefault="00735696" w:rsidP="006373A0">
                      <w:pPr>
                        <w:rPr>
                          <w:sz w:val="16"/>
                          <w:szCs w:val="16"/>
                        </w:rPr>
                      </w:pPr>
                      <w:r>
                        <w:rPr>
                          <w:sz w:val="16"/>
                          <w:szCs w:val="16"/>
                        </w:rPr>
                        <w:t>11</w:t>
                      </w:r>
                      <w:r w:rsidRPr="00A36221">
                        <w:rPr>
                          <w:sz w:val="16"/>
                          <w:szCs w:val="16"/>
                        </w:rPr>
                        <w:t xml:space="preserve">” </w:t>
                      </w:r>
                    </w:p>
                  </w:txbxContent>
                </v:textbox>
              </v:shape>
            </w:pict>
          </mc:Fallback>
        </mc:AlternateContent>
      </w: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67808" behindDoc="0" locked="0" layoutInCell="1" allowOverlap="1" wp14:anchorId="731F53E7" wp14:editId="13E2CAE5">
                <wp:simplePos x="0" y="0"/>
                <wp:positionH relativeFrom="column">
                  <wp:posOffset>-228600</wp:posOffset>
                </wp:positionH>
                <wp:positionV relativeFrom="paragraph">
                  <wp:posOffset>168275</wp:posOffset>
                </wp:positionV>
                <wp:extent cx="342900" cy="342900"/>
                <wp:effectExtent l="9525" t="6350" r="9525" b="12700"/>
                <wp:wrapNone/>
                <wp:docPr id="16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FAF87" id="Line 30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25pt" to="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"/>
            </w:pict>
          </mc:Fallback>
        </mc:AlternateContent>
      </w:r>
      <w:r>
        <w:rPr>
          <w:noProof/>
        </w:rPr>
        <mc:AlternateContent>
          <mc:Choice Requires="wps">
            <w:drawing>
              <wp:anchor distT="0" distB="0" distL="114300" distR="114300" simplePos="0" relativeHeight="251766784" behindDoc="0" locked="0" layoutInCell="1" allowOverlap="1" wp14:anchorId="7E8E5DF9" wp14:editId="36B80ECC">
                <wp:simplePos x="0" y="0"/>
                <wp:positionH relativeFrom="column">
                  <wp:posOffset>-114300</wp:posOffset>
                </wp:positionH>
                <wp:positionV relativeFrom="paragraph">
                  <wp:posOffset>53975</wp:posOffset>
                </wp:positionV>
                <wp:extent cx="685800" cy="208280"/>
                <wp:effectExtent l="0" t="0" r="0" b="4445"/>
                <wp:wrapSquare wrapText="bothSides"/>
                <wp:docPr id="17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F6161B" w:rsidRDefault="00735696" w:rsidP="006373A0">
                            <w:pPr>
                              <w:tabs>
                                <w:tab w:val="left" w:pos="720"/>
                              </w:tabs>
                              <w:rPr>
                                <w:sz w:val="16"/>
                                <w:szCs w:val="16"/>
                              </w:rPr>
                            </w:pPr>
                            <w:r w:rsidRPr="00F6161B">
                              <w:rPr>
                                <w:sz w:val="16"/>
                                <w:szCs w:val="16"/>
                              </w:rPr>
                              <w:t>Indent</w:t>
                            </w:r>
                            <w:r>
                              <w:rPr>
                                <w:sz w:val="16"/>
                                <w:szCs w:val="16"/>
                              </w:rPr>
                              <w:t xml:space="preserve"> 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E5DF9" id="Text Box 299" o:spid="_x0000_s1094" type="#_x0000_t202" style="position:absolute;margin-left:-9pt;margin-top:4.25pt;width:54pt;height:1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" stroked="f">
                <v:textbox style="mso-fit-shape-to-text:t">
                  <w:txbxContent>
                    <w:p w:rsidR="00735696" w:rsidRPr="00F6161B" w:rsidRDefault="00735696" w:rsidP="006373A0">
                      <w:pPr>
                        <w:tabs>
                          <w:tab w:val="left" w:pos="720"/>
                        </w:tabs>
                        <w:rPr>
                          <w:sz w:val="16"/>
                          <w:szCs w:val="16"/>
                        </w:rPr>
                      </w:pPr>
                      <w:r w:rsidRPr="00F6161B">
                        <w:rPr>
                          <w:sz w:val="16"/>
                          <w:szCs w:val="16"/>
                        </w:rPr>
                        <w:t>Indent</w:t>
                      </w:r>
                      <w:r>
                        <w:rPr>
                          <w:sz w:val="16"/>
                          <w:szCs w:val="16"/>
                        </w:rPr>
                        <w:t xml:space="preserve"> 1”</w:t>
                      </w:r>
                    </w:p>
                  </w:txbxContent>
                </v:textbox>
                <w10:wrap type="square"/>
              </v:shape>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45280" behindDoc="0" locked="0" layoutInCell="1" allowOverlap="1" wp14:anchorId="4E1C6CF8" wp14:editId="338D3D29">
                <wp:simplePos x="0" y="0"/>
                <wp:positionH relativeFrom="column">
                  <wp:posOffset>4686300</wp:posOffset>
                </wp:positionH>
                <wp:positionV relativeFrom="paragraph">
                  <wp:posOffset>107315</wp:posOffset>
                </wp:positionV>
                <wp:extent cx="375920" cy="208280"/>
                <wp:effectExtent l="0" t="2540" r="0" b="0"/>
                <wp:wrapSquare wrapText="bothSides"/>
                <wp:docPr id="17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96" w:rsidRPr="00AD6A71" w:rsidRDefault="00735696" w:rsidP="006373A0">
                            <w:pPr>
                              <w:tabs>
                                <w:tab w:val="left" w:pos="720"/>
                              </w:tabs>
                              <w:rPr>
                                <w:noProof/>
                                <w:sz w:val="16"/>
                                <w:szCs w:val="16"/>
                              </w:rPr>
                            </w:pPr>
                            <w:r w:rsidRPr="00AD6A71">
                              <w:rPr>
                                <w:noProof/>
                                <w:sz w:val="16"/>
                                <w:szCs w:val="16"/>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1C6CF8" id="Text Box 275" o:spid="_x0000_s1095" type="#_x0000_t202" style="position:absolute;margin-left:369pt;margin-top:8.45pt;width:29.6pt;height:1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" stroked="f">
                <v:textbox style="mso-fit-shape-to-text:t">
                  <w:txbxContent>
                    <w:p w:rsidR="00735696" w:rsidRPr="00AD6A71" w:rsidRDefault="00735696" w:rsidP="006373A0">
                      <w:pPr>
                        <w:tabs>
                          <w:tab w:val="left" w:pos="720"/>
                        </w:tabs>
                        <w:rPr>
                          <w:noProof/>
                          <w:sz w:val="16"/>
                          <w:szCs w:val="16"/>
                        </w:rPr>
                      </w:pPr>
                      <w:r w:rsidRPr="00AD6A71">
                        <w:rPr>
                          <w:noProof/>
                          <w:sz w:val="16"/>
                          <w:szCs w:val="16"/>
                        </w:rPr>
                        <w:t>1”</w:t>
                      </w:r>
                    </w:p>
                  </w:txbxContent>
                </v:textbox>
                <w10:wrap type="square"/>
              </v:shape>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50400" behindDoc="0" locked="0" layoutInCell="1" allowOverlap="1" wp14:anchorId="4C702A48" wp14:editId="0612E493">
                <wp:simplePos x="0" y="0"/>
                <wp:positionH relativeFrom="column">
                  <wp:posOffset>5257800</wp:posOffset>
                </wp:positionH>
                <wp:positionV relativeFrom="paragraph">
                  <wp:posOffset>99695</wp:posOffset>
                </wp:positionV>
                <wp:extent cx="457200" cy="0"/>
                <wp:effectExtent l="19050" t="61595" r="19050" b="52705"/>
                <wp:wrapNone/>
                <wp:docPr id="17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2D6BA" id="Line 28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85pt" to="450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zqLQIAAG8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">
                <v:stroke startarrow="block" endarrow="block"/>
              </v:line>
            </w:pict>
          </mc:Fallback>
        </mc:AlternateContent>
      </w:r>
    </w:p>
    <w:p w:rsidR="006373A0" w:rsidRDefault="006373A0" w:rsidP="006373A0">
      <w:pPr>
        <w:tabs>
          <w:tab w:val="left" w:pos="720"/>
        </w:tabs>
        <w:rPr>
          <w:highlight w:val="yellow"/>
        </w:rPr>
      </w:pPr>
      <w:r>
        <w:rPr>
          <w:noProof/>
        </w:rPr>
        <mc:AlternateContent>
          <mc:Choice Requires="wps">
            <w:drawing>
              <wp:anchor distT="0" distB="0" distL="114300" distR="114300" simplePos="0" relativeHeight="251762688" behindDoc="0" locked="0" layoutInCell="1" allowOverlap="1" wp14:anchorId="1DD79BC5" wp14:editId="737F892A">
                <wp:simplePos x="0" y="0"/>
                <wp:positionH relativeFrom="column">
                  <wp:posOffset>768985</wp:posOffset>
                </wp:positionH>
                <wp:positionV relativeFrom="paragraph">
                  <wp:posOffset>-158750</wp:posOffset>
                </wp:positionV>
                <wp:extent cx="114935" cy="510540"/>
                <wp:effectExtent l="9525" t="10160" r="13335" b="8255"/>
                <wp:wrapNone/>
                <wp:docPr id="17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10540"/>
                        </a:xfrm>
                        <a:prstGeom prst="rightBrace">
                          <a:avLst>
                            <a:gd name="adj1" fmla="val 370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E338" id="AutoShape 295" o:spid="_x0000_s1026" type="#_x0000_t88" style="position:absolute;margin-left:60.55pt;margin-top:-12.5pt;width:9.05pt;height:40.2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"/>
            </w:pict>
          </mc:Fallback>
        </mc:AlternateContent>
      </w:r>
    </w:p>
    <w:p w:rsidR="006373A0" w:rsidRDefault="006373A0"/>
    <w:p w:rsidR="00BA107F" w:rsidRDefault="00BA107F">
      <w:r>
        <w:br w:type="page"/>
      </w:r>
    </w:p>
    <w:p w:rsidR="009F7C05" w:rsidRPr="00DD5CD6" w:rsidRDefault="009F7C05" w:rsidP="00E21042">
      <w:pPr>
        <w:pStyle w:val="Heading2"/>
      </w:pPr>
      <w:bookmarkStart w:id="13" w:name="_Toc16161050"/>
      <w:r w:rsidRPr="00DD5CD6">
        <w:lastRenderedPageBreak/>
        <w:t>Using Sources</w:t>
      </w:r>
      <w:r w:rsidR="007C4801">
        <w:t>: MLA Format</w:t>
      </w:r>
      <w:bookmarkEnd w:id="13"/>
    </w:p>
    <w:p w:rsidR="009F7C05" w:rsidRDefault="009F7C05" w:rsidP="009F7C05">
      <w:pPr>
        <w:tabs>
          <w:tab w:val="left" w:pos="720"/>
        </w:tabs>
        <w:jc w:val="center"/>
      </w:pPr>
    </w:p>
    <w:p w:rsidR="009F7C05" w:rsidRDefault="009F7C05" w:rsidP="009F7C05">
      <w:pPr>
        <w:tabs>
          <w:tab w:val="left" w:pos="720"/>
        </w:tabs>
      </w:pPr>
      <w:r w:rsidRPr="001B687B">
        <w:rPr>
          <w:b/>
        </w:rPr>
        <w:t>Writers must document everything they borrow</w:t>
      </w:r>
      <w:r>
        <w:t xml:space="preserve"> – not only direct quotations and paraphrases – but also information and ideas. Writers may paraphrase, summarize, borrow parts as fact, or directly quote, but all of this information must be documented. (See section on documentation.) The information in the format/documentation section comes from Gibaldi, Joseph. </w:t>
      </w:r>
      <w:r w:rsidRPr="001B687B">
        <w:rPr>
          <w:i/>
        </w:rPr>
        <w:t>MLA Handbook for</w:t>
      </w:r>
      <w:r>
        <w:rPr>
          <w:i/>
        </w:rPr>
        <w:t xml:space="preserve"> Writers of Research Papers</w:t>
      </w:r>
      <w:r>
        <w:t>. 7</w:t>
      </w:r>
      <w:r w:rsidRPr="001B687B">
        <w:rPr>
          <w:vertAlign w:val="superscript"/>
        </w:rPr>
        <w:t>th</w:t>
      </w:r>
      <w:r>
        <w:t xml:space="preserve"> ed. </w:t>
      </w:r>
      <w:smartTag w:uri="urn:schemas-microsoft-com:office:smarttags" w:element="place">
        <w:smartTag w:uri="urn:schemas-microsoft-com:office:smarttags" w:element="State">
          <w:r>
            <w:t>New York</w:t>
          </w:r>
        </w:smartTag>
      </w:smartTag>
      <w:r>
        <w:t>: MLA, 2009. Print.</w:t>
      </w:r>
    </w:p>
    <w:p w:rsidR="00B12273" w:rsidRDefault="00B12273" w:rsidP="009F7C05">
      <w:pPr>
        <w:tabs>
          <w:tab w:val="left" w:pos="720"/>
        </w:tabs>
      </w:pPr>
    </w:p>
    <w:p w:rsidR="00070FA9" w:rsidRDefault="00B12273" w:rsidP="00070FA9">
      <w:pPr>
        <w:jc w:val="center"/>
      </w:pPr>
      <w:r>
        <w:t>Modified MLA for K-5 link</w:t>
      </w:r>
      <w:r w:rsidR="00070FA9">
        <w:t>s</w:t>
      </w:r>
    </w:p>
    <w:p w:rsidR="00070FA9" w:rsidRDefault="00070FA9" w:rsidP="00070FA9">
      <w:pPr>
        <w:rPr>
          <w:color w:val="1F497D"/>
        </w:rPr>
      </w:pPr>
    </w:p>
    <w:p w:rsidR="009F7C05" w:rsidRDefault="009F7C05" w:rsidP="00ED3BB3">
      <w:pPr>
        <w:jc w:val="center"/>
        <w:rPr>
          <w:b/>
        </w:rPr>
      </w:pPr>
    </w:p>
    <w:p w:rsidR="00ED3BB3" w:rsidRPr="00DD5CD6" w:rsidRDefault="00ED3BB3" w:rsidP="00E21042">
      <w:pPr>
        <w:pStyle w:val="Heading2"/>
      </w:pPr>
      <w:bookmarkStart w:id="14" w:name="_Toc16161051"/>
      <w:r w:rsidRPr="00DD5CD6">
        <w:t>Plagiarism</w:t>
      </w:r>
      <w:bookmarkEnd w:id="14"/>
    </w:p>
    <w:p w:rsidR="00ED3BB3" w:rsidRDefault="00ED3BB3" w:rsidP="00ED3BB3">
      <w:r>
        <w:t>What is plagiarism and how can it be avoided? Plagiarism is using someone else’s ideas and/or words and presenting them as your own without giving credit to the source (Gibaldi 30). Downloading or cutting and pasting papers from the Internet, copying information out of a book, and putting someone else’s information in your own words without giving proper credit to the source are all examples of plagiarism. To avoid plagiarism, always give credit whenever you use someone else’s ideas, opinions, or theories; use facts or statistics taken from published work; use quotations from someone else’s spoken or written words; or use paraphrased spoken or written words. In other words, give credit where credit is due. When in doubt, credit a source. It is better to err on the side of caution than to risk plagiarizing someone else’s words or ideas.</w:t>
      </w:r>
    </w:p>
    <w:p w:rsidR="00ED3BB3" w:rsidRDefault="00ED3BB3" w:rsidP="00ED3BB3"/>
    <w:p w:rsidR="00ED3BB3" w:rsidRDefault="00ED3BB3" w:rsidP="00ED3BB3">
      <w:r>
        <w:t>We take plagiarism very seriously in the Pocatello/Chubbuck School District. Plagiarism is treated the same as cheating and is subject to the rules of the classroom teacher or may be referred to an administrator for a major discipline referral.</w:t>
      </w:r>
    </w:p>
    <w:p w:rsidR="009F7C05" w:rsidRDefault="009F7C05" w:rsidP="00ED3BB3"/>
    <w:p w:rsidR="009F7C05" w:rsidRPr="009F7C05" w:rsidRDefault="009F7C05" w:rsidP="009F7C05">
      <w:pPr>
        <w:autoSpaceDE w:val="0"/>
        <w:autoSpaceDN w:val="0"/>
        <w:adjustRightInd w:val="0"/>
      </w:pPr>
      <w:r>
        <w:t>Links for plagiarism tutorials:</w:t>
      </w:r>
      <w:r w:rsidRPr="009F7C05">
        <w:rPr>
          <w:rFonts w:ascii="Tahoma" w:hAnsi="Tahoma" w:cs="Tahoma"/>
          <w:sz w:val="17"/>
          <w:szCs w:val="17"/>
        </w:rPr>
        <w:t xml:space="preserve"> </w:t>
      </w:r>
    </w:p>
    <w:p w:rsidR="009F7C05" w:rsidRPr="009F7C05" w:rsidRDefault="009F7C05" w:rsidP="009F7C05">
      <w:pPr>
        <w:autoSpaceDE w:val="0"/>
        <w:autoSpaceDN w:val="0"/>
        <w:adjustRightInd w:val="0"/>
      </w:pPr>
    </w:p>
    <w:p w:rsidR="00BA107F" w:rsidRDefault="00BA107F" w:rsidP="00BA107F">
      <w:pPr>
        <w:pStyle w:val="NormalWeb"/>
        <w:spacing w:before="0" w:beforeAutospacing="0" w:after="0" w:afterAutospacing="0"/>
      </w:pPr>
      <w:r>
        <w:rPr>
          <w:color w:val="0000FF"/>
          <w:u w:val="single"/>
        </w:rPr>
        <w:t>http://www.lib.usm.edu/legacy/plag/plagiarismtutorial.php</w:t>
      </w:r>
    </w:p>
    <w:p w:rsidR="009F7C05" w:rsidRPr="009F7C05" w:rsidRDefault="00BA107F" w:rsidP="00BA107F">
      <w:r>
        <w:br/>
      </w:r>
      <w:r>
        <w:rPr>
          <w:color w:val="0000FF"/>
          <w:u w:val="single"/>
        </w:rPr>
        <w:t>https://plagiarism.duke.edu/def/</w:t>
      </w:r>
    </w:p>
    <w:p w:rsidR="00ED3BB3" w:rsidRDefault="00ED3BB3" w:rsidP="00ED3BB3"/>
    <w:p w:rsidR="00BA107F" w:rsidRDefault="00BA107F" w:rsidP="00E21042">
      <w:pPr>
        <w:pStyle w:val="Heading2"/>
        <w:rPr>
          <w:szCs w:val="24"/>
        </w:rPr>
      </w:pPr>
      <w:bookmarkStart w:id="15" w:name="_Toc16161052"/>
      <w:r>
        <w:t>MLA Citation for Paraphrasing</w:t>
      </w:r>
      <w:bookmarkEnd w:id="15"/>
    </w:p>
    <w:p w:rsidR="00BA107F" w:rsidRDefault="00BA107F" w:rsidP="00BA107F">
      <w:pPr>
        <w:pStyle w:val="NormalWeb"/>
        <w:spacing w:before="0" w:beforeAutospacing="0" w:after="0" w:afterAutospacing="0"/>
      </w:pPr>
      <w:r>
        <w:rPr>
          <w:color w:val="000000"/>
        </w:rPr>
        <w:t>The current recommended forms of citation are called Parenthetical and/or In-text Citation. Parenthetical citation directs the reader to the Works Cited page in order to verify reliability and lists the reference immediately following the information given in the text. Usually the author’s last name and a page number are enough to identify the source and location from which you have borrowed material.</w:t>
      </w:r>
    </w:p>
    <w:p w:rsidR="00BA107F" w:rsidRDefault="00BA107F" w:rsidP="00BA107F"/>
    <w:p w:rsidR="00BA107F" w:rsidRDefault="00BA107F" w:rsidP="00BA107F">
      <w:pPr>
        <w:pStyle w:val="NormalWeb"/>
        <w:spacing w:before="0" w:beforeAutospacing="0" w:after="0" w:afterAutospacing="0"/>
      </w:pPr>
      <w:r>
        <w:rPr>
          <w:color w:val="000000"/>
        </w:rPr>
        <w:t xml:space="preserve">1.    When a source by one author is used, place the author’s name and page number right </w:t>
      </w:r>
    </w:p>
    <w:p w:rsidR="00BA107F" w:rsidRDefault="00BA107F" w:rsidP="00BA107F">
      <w:pPr>
        <w:pStyle w:val="NormalWeb"/>
        <w:spacing w:before="0" w:beforeAutospacing="0" w:after="0" w:afterAutospacing="0"/>
      </w:pPr>
      <w:r>
        <w:rPr>
          <w:color w:val="000000"/>
        </w:rPr>
        <w:t xml:space="preserve">    after the quoted, paraphrased, or summarized material. </w:t>
      </w:r>
      <w:r>
        <w:rPr>
          <w:b/>
          <w:bCs/>
          <w:color w:val="000000"/>
        </w:rPr>
        <w:t xml:space="preserve">Note that the parentheses go </w:t>
      </w:r>
    </w:p>
    <w:p w:rsidR="00BA107F" w:rsidRDefault="00BA107F" w:rsidP="00BA107F">
      <w:pPr>
        <w:pStyle w:val="NormalWeb"/>
        <w:spacing w:before="0" w:beforeAutospacing="0" w:after="0" w:afterAutospacing="0"/>
      </w:pPr>
      <w:r>
        <w:rPr>
          <w:b/>
          <w:bCs/>
          <w:color w:val="000000"/>
        </w:rPr>
        <w:t xml:space="preserve">    before the end punctuation, and no punctuation goes between the author’s name </w:t>
      </w:r>
    </w:p>
    <w:p w:rsidR="00BA107F" w:rsidRDefault="00BA107F" w:rsidP="00BA107F">
      <w:pPr>
        <w:pStyle w:val="NormalWeb"/>
        <w:spacing w:before="0" w:beforeAutospacing="0" w:after="0" w:afterAutospacing="0"/>
      </w:pPr>
      <w:r>
        <w:rPr>
          <w:b/>
          <w:bCs/>
          <w:color w:val="000000"/>
        </w:rPr>
        <w:t>    and page number.</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 xml:space="preserve">    Although pop art often resembles the comic strip, “it owes a debt to such painters as </w:t>
      </w:r>
    </w:p>
    <w:p w:rsidR="00BA107F" w:rsidRDefault="00BA107F" w:rsidP="00BA107F"/>
    <w:p w:rsidR="00BA107F" w:rsidRDefault="00BA107F" w:rsidP="00BA107F">
      <w:pPr>
        <w:pStyle w:val="NormalWeb"/>
        <w:spacing w:before="0" w:beforeAutospacing="0" w:after="0" w:afterAutospacing="0"/>
      </w:pPr>
      <w:r>
        <w:rPr>
          <w:color w:val="000000"/>
        </w:rPr>
        <w:t>    Magritte, Matisse, and de Kooning” (Rose 184).</w:t>
      </w:r>
    </w:p>
    <w:p w:rsidR="00BA107F" w:rsidRDefault="00BA107F" w:rsidP="00BA107F"/>
    <w:p w:rsidR="00BA107F" w:rsidRDefault="00BA107F" w:rsidP="00BA107F">
      <w:pPr>
        <w:pStyle w:val="NormalWeb"/>
        <w:spacing w:before="0" w:beforeAutospacing="0" w:after="0" w:afterAutospacing="0"/>
        <w:rPr>
          <w:color w:val="000000"/>
        </w:rPr>
      </w:pPr>
      <w:r>
        <w:rPr>
          <w:color w:val="000000"/>
        </w:rPr>
        <w:t xml:space="preserve">2.     When using a source by one author and giving credit to that author by name within the </w:t>
      </w:r>
    </w:p>
    <w:p w:rsidR="00BA107F" w:rsidRDefault="00BA107F" w:rsidP="00BA107F">
      <w:pPr>
        <w:pStyle w:val="NormalWeb"/>
        <w:spacing w:before="0" w:beforeAutospacing="0" w:after="0" w:afterAutospacing="0"/>
        <w:ind w:firstLine="540"/>
      </w:pPr>
      <w:r>
        <w:rPr>
          <w:color w:val="000000"/>
        </w:rPr>
        <w:t>paper, only the page number and parentheses are needed.</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According to critic Barbara Rose, pop art owes a large debt to such painters as Margritte, Matisse, and de Kooning (184).</w:t>
      </w:r>
    </w:p>
    <w:p w:rsidR="00BA107F" w:rsidRDefault="00BA107F" w:rsidP="00BA107F"/>
    <w:p w:rsidR="00BA107F" w:rsidRDefault="00BA107F" w:rsidP="00BA107F">
      <w:pPr>
        <w:pStyle w:val="NormalWeb"/>
        <w:spacing w:before="0" w:beforeAutospacing="0" w:after="0" w:afterAutospacing="0"/>
        <w:rPr>
          <w:color w:val="000000"/>
        </w:rPr>
      </w:pPr>
      <w:r>
        <w:rPr>
          <w:color w:val="000000"/>
        </w:rPr>
        <w:t xml:space="preserve">3.     When directly quoting material longer than five typed lines, follow the rules for blocked </w:t>
      </w:r>
    </w:p>
    <w:p w:rsidR="00BA107F" w:rsidRDefault="00BA107F" w:rsidP="00BA107F">
      <w:pPr>
        <w:pStyle w:val="NormalWeb"/>
        <w:spacing w:before="0" w:beforeAutospacing="0" w:after="0" w:afterAutospacing="0"/>
        <w:ind w:firstLine="540"/>
      </w:pPr>
      <w:r>
        <w:rPr>
          <w:color w:val="000000"/>
        </w:rPr>
        <w:t>quotations.</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 xml:space="preserve">At the conclusion of </w:t>
      </w:r>
      <w:r>
        <w:rPr>
          <w:i/>
          <w:iCs/>
          <w:color w:val="000000"/>
        </w:rPr>
        <w:t>Lord of the Flies</w:t>
      </w:r>
      <w:r>
        <w:rPr>
          <w:color w:val="000000"/>
        </w:rPr>
        <w:t>, Ralph and the other boys realize the horror of their actions:</w:t>
      </w:r>
    </w:p>
    <w:p w:rsidR="00BA107F" w:rsidRDefault="00BA107F" w:rsidP="00BA107F">
      <w:pPr>
        <w:pStyle w:val="NormalWeb"/>
        <w:spacing w:before="0" w:beforeAutospacing="0" w:after="0" w:afterAutospacing="0"/>
      </w:pPr>
      <w:r>
        <w:rPr>
          <w:color w:val="000000"/>
        </w:rPr>
        <w:t xml:space="preserve">            The tears began to flow and sobs shook him. He gave himself up to them </w:t>
      </w:r>
    </w:p>
    <w:p w:rsidR="00BA107F" w:rsidRDefault="00BA107F" w:rsidP="00BA107F"/>
    <w:p w:rsidR="00BA107F" w:rsidRDefault="00BA107F" w:rsidP="00BA107F">
      <w:pPr>
        <w:pStyle w:val="NormalWeb"/>
        <w:spacing w:before="0" w:beforeAutospacing="0" w:after="0" w:afterAutospacing="0"/>
      </w:pPr>
      <w:r>
        <w:rPr>
          <w:color w:val="000000"/>
        </w:rPr>
        <w:t xml:space="preserve">            now for the first time on the island; great, shuddering spasms of grief that </w:t>
      </w:r>
    </w:p>
    <w:p w:rsidR="00BA107F" w:rsidRDefault="00BA107F" w:rsidP="00BA107F"/>
    <w:p w:rsidR="00BA107F" w:rsidRDefault="00BA107F" w:rsidP="00BA107F">
      <w:pPr>
        <w:pStyle w:val="NormalWeb"/>
        <w:spacing w:before="0" w:beforeAutospacing="0" w:after="0" w:afterAutospacing="0"/>
      </w:pPr>
      <w:r>
        <w:rPr>
          <w:color w:val="000000"/>
        </w:rPr>
        <w:t xml:space="preserve">            seemed to wrench his whole body. His voice rose under the black smoke </w:t>
      </w:r>
    </w:p>
    <w:p w:rsidR="00BA107F" w:rsidRDefault="00BA107F" w:rsidP="00BA107F"/>
    <w:p w:rsidR="00BA107F" w:rsidRDefault="00BA107F" w:rsidP="00BA107F">
      <w:pPr>
        <w:pStyle w:val="NormalWeb"/>
        <w:spacing w:before="0" w:beforeAutospacing="0" w:after="0" w:afterAutospacing="0"/>
      </w:pPr>
      <w:r>
        <w:rPr>
          <w:color w:val="000000"/>
        </w:rPr>
        <w:t xml:space="preserve">            before the burning wreckage of the island; and infected by that emotion, </w:t>
      </w:r>
    </w:p>
    <w:p w:rsidR="00BA107F" w:rsidRDefault="00BA107F" w:rsidP="00BA107F"/>
    <w:p w:rsidR="00BA107F" w:rsidRDefault="00BA107F" w:rsidP="00BA107F">
      <w:pPr>
        <w:pStyle w:val="NormalWeb"/>
        <w:spacing w:before="0" w:beforeAutospacing="0" w:after="0" w:afterAutospacing="0"/>
      </w:pPr>
      <w:r>
        <w:rPr>
          <w:color w:val="000000"/>
        </w:rPr>
        <w:t>            the other little boys began to shake and sob too. (Golding 186)</w:t>
      </w:r>
    </w:p>
    <w:p w:rsidR="00BA107F" w:rsidRDefault="00BA107F" w:rsidP="00BA107F">
      <w:pPr>
        <w:spacing w:after="240"/>
      </w:pPr>
    </w:p>
    <w:p w:rsidR="00BA107F" w:rsidRDefault="00BA107F" w:rsidP="00BA107F">
      <w:pPr>
        <w:pStyle w:val="NormalWeb"/>
        <w:spacing w:before="0" w:beforeAutospacing="0" w:after="0" w:afterAutospacing="0"/>
      </w:pPr>
      <w:r>
        <w:rPr>
          <w:color w:val="000000"/>
        </w:rPr>
        <w:t>4.     When citing more than one work by the same author, include a short title in the parentheses.</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 xml:space="preserve">    Within 50 years the Inca and Aztec civilizations were defeated and overthrown by outside invaders (Thomas, </w:t>
      </w:r>
      <w:r>
        <w:rPr>
          <w:i/>
          <w:iCs/>
          <w:color w:val="000000"/>
        </w:rPr>
        <w:t>Lost Cultures</w:t>
      </w:r>
      <w:r>
        <w:rPr>
          <w:color w:val="000000"/>
        </w:rPr>
        <w:t xml:space="preserve"> 198).</w:t>
      </w:r>
    </w:p>
    <w:p w:rsidR="00BA107F" w:rsidRDefault="00BA107F" w:rsidP="00BA107F"/>
    <w:p w:rsidR="00BA107F" w:rsidRDefault="00BA107F" w:rsidP="00BA107F">
      <w:pPr>
        <w:pStyle w:val="NormalWeb"/>
        <w:spacing w:before="0" w:beforeAutospacing="0" w:after="0" w:afterAutospacing="0"/>
      </w:pPr>
      <w:r>
        <w:rPr>
          <w:color w:val="000000"/>
        </w:rPr>
        <w:t>5.     When citing a work by two authors, use both last names and the page number.</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Prisons today are overcrowded to the point of emergency:  conditions could not be worse, and the state budget for prison reform is at an all-time low (Smith and Jones 72).</w:t>
      </w:r>
    </w:p>
    <w:p w:rsidR="00BA107F" w:rsidRDefault="00BA107F" w:rsidP="00BA107F"/>
    <w:p w:rsidR="00BA107F" w:rsidRDefault="00BA107F" w:rsidP="00BA107F">
      <w:pPr>
        <w:pStyle w:val="NormalWeb"/>
        <w:spacing w:before="0" w:beforeAutospacing="0" w:after="0" w:afterAutospacing="0"/>
      </w:pPr>
      <w:r>
        <w:rPr>
          <w:color w:val="000000"/>
        </w:rPr>
        <w:t>6.     When citing a work that has no author given, use the work’s title and the page number.</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lastRenderedPageBreak/>
        <w:t>    Each year 350,000 Americans will die of a heart attack before reaching a hospital (“First Aid for Heart Attacks” 88).</w:t>
      </w:r>
    </w:p>
    <w:p w:rsidR="00BA107F" w:rsidRDefault="00BA107F" w:rsidP="00BA107F"/>
    <w:p w:rsidR="00BA107F" w:rsidRDefault="00BA107F" w:rsidP="00BA107F">
      <w:pPr>
        <w:pStyle w:val="NormalWeb"/>
        <w:spacing w:before="0" w:beforeAutospacing="0" w:after="0" w:afterAutospacing="0"/>
        <w:rPr>
          <w:color w:val="000000"/>
        </w:rPr>
      </w:pPr>
      <w:r>
        <w:rPr>
          <w:color w:val="000000"/>
        </w:rPr>
        <w:t xml:space="preserve">7.     If the work you are citing appears in a series, include the volume and page number with the </w:t>
      </w:r>
    </w:p>
    <w:p w:rsidR="00BA107F" w:rsidRDefault="00BA107F" w:rsidP="00BA107F">
      <w:pPr>
        <w:pStyle w:val="NormalWeb"/>
        <w:spacing w:before="0" w:beforeAutospacing="0" w:after="0" w:afterAutospacing="0"/>
        <w:ind w:firstLine="450"/>
      </w:pPr>
      <w:r>
        <w:rPr>
          <w:color w:val="000000"/>
        </w:rPr>
        <w:t>author’s name.</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 xml:space="preserve">    The most common view camera format is 4” by 5”, though many sizes are available on </w:t>
      </w:r>
    </w:p>
    <w:p w:rsidR="00BA107F" w:rsidRDefault="00BA107F" w:rsidP="00BA107F">
      <w:pPr>
        <w:pStyle w:val="NormalWeb"/>
        <w:spacing w:before="0" w:beforeAutospacing="0" w:after="0" w:afterAutospacing="0"/>
      </w:pPr>
      <w:r>
        <w:rPr>
          <w:color w:val="000000"/>
        </w:rPr>
        <w:t>today’s market (Pursell 1:29).</w:t>
      </w:r>
    </w:p>
    <w:p w:rsidR="00BA107F" w:rsidRDefault="00BA107F" w:rsidP="00BA107F">
      <w:pPr>
        <w:spacing w:after="240"/>
      </w:pPr>
    </w:p>
    <w:p w:rsidR="00BA107F" w:rsidRDefault="00BA107F" w:rsidP="00E21042">
      <w:pPr>
        <w:pStyle w:val="Heading2"/>
      </w:pPr>
      <w:bookmarkStart w:id="16" w:name="_Toc16161053"/>
      <w:r>
        <w:t>Using Direct Quotations: MLA Formatting</w:t>
      </w:r>
      <w:bookmarkEnd w:id="16"/>
    </w:p>
    <w:p w:rsidR="00BA107F" w:rsidRDefault="00BA107F" w:rsidP="00BA107F"/>
    <w:p w:rsidR="00BA107F" w:rsidRDefault="00BA107F" w:rsidP="00BA107F">
      <w:pPr>
        <w:pStyle w:val="NormalWeb"/>
        <w:spacing w:before="0" w:beforeAutospacing="0" w:after="0" w:afterAutospacing="0"/>
        <w:rPr>
          <w:color w:val="000000"/>
        </w:rPr>
      </w:pPr>
      <w:r>
        <w:rPr>
          <w:color w:val="000000"/>
        </w:rPr>
        <w:t xml:space="preserve">1.    </w:t>
      </w:r>
      <w:r>
        <w:rPr>
          <w:b/>
          <w:bCs/>
          <w:color w:val="000000"/>
        </w:rPr>
        <w:t>Always quote accurately.</w:t>
      </w:r>
      <w:r>
        <w:rPr>
          <w:color w:val="000000"/>
        </w:rPr>
        <w:t xml:space="preserve"> Even minor mistakes in transcribing a passage damage a reader’s </w:t>
      </w:r>
    </w:p>
    <w:p w:rsidR="00BA107F" w:rsidRDefault="00BA107F" w:rsidP="00BA107F">
      <w:pPr>
        <w:pStyle w:val="NormalWeb"/>
        <w:spacing w:before="0" w:beforeAutospacing="0" w:after="0" w:afterAutospacing="0"/>
        <w:ind w:firstLine="450"/>
      </w:pPr>
      <w:r>
        <w:rPr>
          <w:color w:val="000000"/>
        </w:rPr>
        <w:t>confidence in the reliability of the writer.</w:t>
      </w:r>
    </w:p>
    <w:p w:rsidR="00BA107F" w:rsidRDefault="00BA107F" w:rsidP="00BA107F"/>
    <w:p w:rsidR="00BA107F" w:rsidRDefault="00BA107F" w:rsidP="00BA107F">
      <w:pPr>
        <w:pStyle w:val="NormalWeb"/>
        <w:spacing w:before="0" w:beforeAutospacing="0" w:after="0" w:afterAutospacing="0"/>
        <w:rPr>
          <w:color w:val="000000"/>
        </w:rPr>
      </w:pPr>
      <w:r>
        <w:rPr>
          <w:color w:val="000000"/>
        </w:rPr>
        <w:t xml:space="preserve">2.    </w:t>
      </w:r>
      <w:r>
        <w:rPr>
          <w:b/>
          <w:bCs/>
          <w:color w:val="000000"/>
        </w:rPr>
        <w:t>Brief quotations.</w:t>
      </w:r>
      <w:r>
        <w:rPr>
          <w:color w:val="000000"/>
        </w:rPr>
        <w:t xml:space="preserve"> Quoted short passages and/or sentences woven into the text of paragraphs </w:t>
      </w:r>
    </w:p>
    <w:p w:rsidR="00BA107F" w:rsidRDefault="00BA107F" w:rsidP="00BA107F">
      <w:pPr>
        <w:pStyle w:val="NormalWeb"/>
        <w:spacing w:before="0" w:beforeAutospacing="0" w:after="0" w:afterAutospacing="0"/>
        <w:ind w:firstLine="450"/>
        <w:rPr>
          <w:color w:val="000000"/>
        </w:rPr>
      </w:pPr>
      <w:r>
        <w:rPr>
          <w:color w:val="000000"/>
        </w:rPr>
        <w:t xml:space="preserve">should blend smoothly with the writer’s style tense used. The quotation must support some </w:t>
      </w:r>
    </w:p>
    <w:p w:rsidR="00BA107F" w:rsidRDefault="00BA107F" w:rsidP="00BA107F">
      <w:pPr>
        <w:pStyle w:val="NormalWeb"/>
        <w:spacing w:before="0" w:beforeAutospacing="0" w:after="0" w:afterAutospacing="0"/>
        <w:ind w:firstLine="450"/>
      </w:pPr>
      <w:r>
        <w:rPr>
          <w:color w:val="000000"/>
        </w:rPr>
        <w:t>point in the paper and not be “just thrown in.”</w:t>
      </w:r>
    </w:p>
    <w:p w:rsidR="00BA107F" w:rsidRDefault="00BA107F" w:rsidP="00BA107F"/>
    <w:p w:rsidR="00BA107F" w:rsidRDefault="00BA107F" w:rsidP="00BA107F">
      <w:pPr>
        <w:pStyle w:val="NormalWeb"/>
        <w:spacing w:before="0" w:beforeAutospacing="0" w:after="0" w:afterAutospacing="0"/>
      </w:pPr>
      <w:r>
        <w:rPr>
          <w:color w:val="000000"/>
        </w:rPr>
        <w:t>Quotations of four lines or less of prose or two lines of verse are placed between quotation marks and followed by documentation.</w:t>
      </w:r>
    </w:p>
    <w:p w:rsidR="00BA107F" w:rsidRDefault="00BA107F" w:rsidP="00BA107F"/>
    <w:p w:rsidR="00BA107F" w:rsidRDefault="00BA107F" w:rsidP="00BA107F">
      <w:pPr>
        <w:pStyle w:val="NormalWeb"/>
        <w:spacing w:before="0" w:beforeAutospacing="0" w:after="0" w:afterAutospacing="0"/>
      </w:pPr>
      <w:r>
        <w:rPr>
          <w:color w:val="000000"/>
        </w:rPr>
        <w:t xml:space="preserve">    </w:t>
      </w:r>
      <w:r>
        <w:rPr>
          <w:b/>
          <w:bCs/>
          <w:color w:val="000000"/>
        </w:rPr>
        <w:t>Example:</w:t>
      </w:r>
    </w:p>
    <w:p w:rsidR="00BA107F" w:rsidRDefault="00BA107F" w:rsidP="00BA107F"/>
    <w:p w:rsidR="00BA107F" w:rsidRDefault="00BA107F" w:rsidP="00BA107F">
      <w:pPr>
        <w:pStyle w:val="NormalWeb"/>
        <w:spacing w:before="0" w:beforeAutospacing="0" w:after="0" w:afterAutospacing="0"/>
      </w:pPr>
      <w:r>
        <w:rPr>
          <w:color w:val="000000"/>
        </w:rPr>
        <w:t>        The Connecticut Yankee learns, “You can’t throw too much style into a miracle. It costs trouble, and work, and sometimes money, but it pays in the end” (Bailey 8).</w:t>
      </w:r>
    </w:p>
    <w:p w:rsidR="00BA107F" w:rsidRDefault="00BA107F" w:rsidP="00BA107F"/>
    <w:p w:rsidR="00BA107F" w:rsidRDefault="00BA107F" w:rsidP="00BA107F">
      <w:pPr>
        <w:pStyle w:val="NormalWeb"/>
        <w:spacing w:before="0" w:beforeAutospacing="0" w:after="0" w:afterAutospacing="0"/>
        <w:rPr>
          <w:color w:val="000000"/>
        </w:rPr>
      </w:pPr>
      <w:r>
        <w:rPr>
          <w:color w:val="000000"/>
        </w:rPr>
        <w:t xml:space="preserve">3.    </w:t>
      </w:r>
      <w:r>
        <w:rPr>
          <w:b/>
          <w:bCs/>
          <w:color w:val="000000"/>
        </w:rPr>
        <w:t>Longer (blocked) quotations.</w:t>
      </w:r>
      <w:r>
        <w:rPr>
          <w:color w:val="000000"/>
        </w:rPr>
        <w:t xml:space="preserve"> Quotations of five lines or more of prose or three lines or </w:t>
      </w:r>
    </w:p>
    <w:p w:rsidR="00BA107F" w:rsidRDefault="00BA107F" w:rsidP="00BA107F">
      <w:pPr>
        <w:pStyle w:val="NormalWeb"/>
        <w:spacing w:before="0" w:beforeAutospacing="0" w:after="0" w:afterAutospacing="0"/>
        <w:ind w:firstLine="450"/>
      </w:pPr>
      <w:r>
        <w:rPr>
          <w:color w:val="000000"/>
        </w:rPr>
        <w:t xml:space="preserve">more of verse need to be blocked. </w:t>
      </w:r>
    </w:p>
    <w:p w:rsidR="00BA107F" w:rsidRDefault="00BA107F" w:rsidP="00BA107F"/>
    <w:p w:rsidR="00BA107F" w:rsidRDefault="00BA107F" w:rsidP="00BA107F">
      <w:pPr>
        <w:pStyle w:val="NormalWeb"/>
        <w:numPr>
          <w:ilvl w:val="0"/>
          <w:numId w:val="11"/>
        </w:numPr>
        <w:spacing w:before="0" w:beforeAutospacing="0" w:after="0" w:afterAutospacing="0"/>
        <w:textAlignment w:val="baseline"/>
        <w:rPr>
          <w:color w:val="000000"/>
        </w:rPr>
      </w:pPr>
      <w:r>
        <w:rPr>
          <w:color w:val="000000"/>
        </w:rPr>
        <w:t>Indent 10 spaces from the left-hand margin for each line of the blocked quotation.</w:t>
      </w:r>
    </w:p>
    <w:p w:rsidR="00BA107F" w:rsidRDefault="00BA107F" w:rsidP="00BA107F">
      <w:pPr>
        <w:pStyle w:val="NormalWeb"/>
        <w:spacing w:before="0" w:beforeAutospacing="0" w:after="0" w:afterAutospacing="0"/>
      </w:pPr>
    </w:p>
    <w:p w:rsidR="00BA107F" w:rsidRDefault="00BA107F" w:rsidP="00BA107F">
      <w:pPr>
        <w:pStyle w:val="NormalWeb"/>
        <w:spacing w:before="0" w:beforeAutospacing="0" w:after="0" w:afterAutospacing="0"/>
      </w:pPr>
      <w:r>
        <w:rPr>
          <w:color w:val="000000"/>
        </w:rPr>
        <w:t xml:space="preserve">b.   Do not use quotation marks around the blocked passage since this special </w:t>
      </w:r>
    </w:p>
    <w:p w:rsidR="00BA107F" w:rsidRDefault="00BA107F" w:rsidP="00BA107F">
      <w:pPr>
        <w:pStyle w:val="NormalWeb"/>
        <w:spacing w:before="0" w:beforeAutospacing="0" w:after="0" w:afterAutospacing="0"/>
      </w:pPr>
      <w:r>
        <w:rPr>
          <w:color w:val="000000"/>
        </w:rPr>
        <w:t>typographical form indicates that you are quoting. However, if the material you are citing has quotation marks within, you do include those marks in your  blocked passage. In other words, the punctuation in a blocked quoted passage looks exactly as it did in the source you used.</w:t>
      </w:r>
    </w:p>
    <w:p w:rsidR="00BA107F" w:rsidRDefault="00BA107F" w:rsidP="00BA107F"/>
    <w:p w:rsidR="00BA107F" w:rsidRDefault="00BA107F" w:rsidP="00BA107F">
      <w:pPr>
        <w:pStyle w:val="NormalWeb"/>
        <w:spacing w:before="0" w:beforeAutospacing="0" w:after="0" w:afterAutospacing="0"/>
      </w:pPr>
      <w:r>
        <w:rPr>
          <w:color w:val="000000"/>
        </w:rPr>
        <w:t>c.   Documentation must follow the quote.</w:t>
      </w:r>
    </w:p>
    <w:p w:rsidR="00BA107F" w:rsidRDefault="00BA107F" w:rsidP="00BA107F">
      <w:pPr>
        <w:pStyle w:val="NormalWeb"/>
        <w:spacing w:before="0" w:beforeAutospacing="0" w:after="0" w:afterAutospacing="0"/>
      </w:pPr>
      <w:r>
        <w:rPr>
          <w:color w:val="000000"/>
        </w:rPr>
        <w:t xml:space="preserve">        </w:t>
      </w:r>
    </w:p>
    <w:p w:rsidR="00BA107F" w:rsidRDefault="00BA107F" w:rsidP="00BA107F">
      <w:pPr>
        <w:pStyle w:val="NormalWeb"/>
        <w:spacing w:before="0" w:beforeAutospacing="0" w:after="0" w:afterAutospacing="0"/>
      </w:pPr>
      <w:r>
        <w:rPr>
          <w:color w:val="000000"/>
        </w:rPr>
        <w:t>d.   Be sure to relate the ideas in the blocked passage to the points the writer is making in the text of his/her paper.</w:t>
      </w:r>
    </w:p>
    <w:p w:rsidR="00BA107F" w:rsidRDefault="00BA107F" w:rsidP="009F7C05">
      <w:pPr>
        <w:tabs>
          <w:tab w:val="left" w:pos="720"/>
        </w:tabs>
        <w:jc w:val="center"/>
      </w:pPr>
    </w:p>
    <w:p w:rsidR="00BA107F" w:rsidRDefault="00BA107F" w:rsidP="009F7C05">
      <w:pPr>
        <w:tabs>
          <w:tab w:val="left" w:pos="720"/>
        </w:tabs>
        <w:jc w:val="center"/>
      </w:pPr>
    </w:p>
    <w:p w:rsidR="00C3785F" w:rsidRDefault="00C3785F">
      <w:pPr>
        <w:rPr>
          <w:b/>
          <w:sz w:val="28"/>
        </w:rPr>
      </w:pPr>
      <w:r>
        <w:br w:type="page"/>
      </w:r>
    </w:p>
    <w:p w:rsidR="009F7C05" w:rsidRPr="00DD5CD6" w:rsidRDefault="007C4801" w:rsidP="00E21042">
      <w:pPr>
        <w:pStyle w:val="Heading1"/>
      </w:pPr>
      <w:bookmarkStart w:id="17" w:name="_Toc16161054"/>
      <w:r>
        <w:lastRenderedPageBreak/>
        <w:t>Works Cited</w:t>
      </w:r>
      <w:bookmarkEnd w:id="17"/>
    </w:p>
    <w:p w:rsidR="009F7C05" w:rsidRDefault="009F7C05" w:rsidP="009F7C05">
      <w:pPr>
        <w:tabs>
          <w:tab w:val="left" w:pos="720"/>
        </w:tabs>
        <w:jc w:val="center"/>
      </w:pPr>
    </w:p>
    <w:p w:rsidR="009F7C05" w:rsidRDefault="009F7C05" w:rsidP="009F7C05">
      <w:pPr>
        <w:tabs>
          <w:tab w:val="left" w:pos="720"/>
        </w:tabs>
      </w:pPr>
      <w:r>
        <w:t>The works cited page appearing at the end of the paper should include all of the sources actually cited in the paper.</w:t>
      </w:r>
    </w:p>
    <w:p w:rsidR="009F7C05" w:rsidRDefault="009F7C05" w:rsidP="009F7C05">
      <w:pPr>
        <w:tabs>
          <w:tab w:val="left" w:pos="720"/>
        </w:tabs>
      </w:pPr>
    </w:p>
    <w:p w:rsidR="009F7C05" w:rsidRPr="00BA107F" w:rsidRDefault="009F7C05" w:rsidP="009F7C05">
      <w:pPr>
        <w:tabs>
          <w:tab w:val="left" w:pos="720"/>
        </w:tabs>
      </w:pPr>
      <w:r w:rsidRPr="00BA107F">
        <w:t>1.</w:t>
      </w:r>
      <w:r w:rsidRPr="00BA107F">
        <w:tab/>
        <w:t>Everything should be double spaced.</w:t>
      </w:r>
    </w:p>
    <w:p w:rsidR="009F7C05" w:rsidRDefault="009F7C05" w:rsidP="009F7C05">
      <w:pPr>
        <w:tabs>
          <w:tab w:val="left" w:pos="720"/>
        </w:tabs>
      </w:pPr>
    </w:p>
    <w:p w:rsidR="009F7C05" w:rsidRPr="002A2B6B" w:rsidRDefault="009F7C05" w:rsidP="009F7C05">
      <w:pPr>
        <w:tabs>
          <w:tab w:val="left" w:pos="720"/>
        </w:tabs>
        <w:rPr>
          <w:b/>
        </w:rPr>
      </w:pPr>
      <w:r>
        <w:t>2.</w:t>
      </w:r>
      <w:r>
        <w:tab/>
      </w:r>
      <w:r w:rsidRPr="009F7C05">
        <w:t xml:space="preserve">Citation-building websites are </w:t>
      </w:r>
      <w:r w:rsidR="00BA107F">
        <w:t xml:space="preserve">NOT </w:t>
      </w:r>
      <w:r w:rsidRPr="009F7C05">
        <w:t>completely reliabl</w:t>
      </w:r>
      <w:r w:rsidR="006270C6">
        <w:t>e</w:t>
      </w:r>
      <w:r w:rsidR="002546FE">
        <w:t xml:space="preserve"> and OFTEN format incorrectly</w:t>
      </w:r>
    </w:p>
    <w:p w:rsidR="009F7C05" w:rsidRDefault="009F7C05" w:rsidP="009F7C05">
      <w:pPr>
        <w:tabs>
          <w:tab w:val="left" w:pos="720"/>
        </w:tabs>
      </w:pPr>
    </w:p>
    <w:p w:rsidR="009F7C05" w:rsidRDefault="009F7C05" w:rsidP="009F7C05">
      <w:pPr>
        <w:tabs>
          <w:tab w:val="left" w:pos="720"/>
        </w:tabs>
      </w:pPr>
      <w:r>
        <w:t>3.</w:t>
      </w:r>
      <w:r>
        <w:tab/>
        <w:t>The Works Cited page is</w:t>
      </w:r>
      <w:r w:rsidR="002546FE">
        <w:t xml:space="preserve"> </w:t>
      </w:r>
      <w:r>
        <w:t>the last</w:t>
      </w:r>
      <w:r w:rsidR="00BA1BE2">
        <w:t xml:space="preserve"> SEPARATE </w:t>
      </w:r>
      <w:r>
        <w:t>page of your paper.</w:t>
      </w:r>
      <w:r w:rsidR="002546FE">
        <w:t xml:space="preserve"> </w:t>
      </w:r>
    </w:p>
    <w:p w:rsidR="009F7C05" w:rsidRDefault="009F7C05" w:rsidP="009F7C05">
      <w:pPr>
        <w:tabs>
          <w:tab w:val="left" w:pos="720"/>
        </w:tabs>
      </w:pPr>
    </w:p>
    <w:p w:rsidR="009F7C05" w:rsidRDefault="009F7C05" w:rsidP="009F7C05">
      <w:pPr>
        <w:tabs>
          <w:tab w:val="left" w:pos="720"/>
        </w:tabs>
      </w:pPr>
      <w:r>
        <w:t>4.</w:t>
      </w:r>
      <w:r>
        <w:tab/>
        <w:t xml:space="preserve">The entries are arranged alphabetically by author’s last name. In the MLA format, note </w:t>
      </w:r>
    </w:p>
    <w:p w:rsidR="009F7C05" w:rsidRDefault="009F7C05" w:rsidP="009F7C05">
      <w:pPr>
        <w:tabs>
          <w:tab w:val="left" w:pos="720"/>
        </w:tabs>
      </w:pPr>
      <w:r>
        <w:tab/>
        <w:t xml:space="preserve">that the author’s last name is given first. If no author is given, use the first work in the </w:t>
      </w:r>
    </w:p>
    <w:p w:rsidR="009F7C05" w:rsidRDefault="009F7C05" w:rsidP="009F7C05">
      <w:pPr>
        <w:tabs>
          <w:tab w:val="left" w:pos="720"/>
        </w:tabs>
      </w:pPr>
      <w:r>
        <w:tab/>
        <w:t>title omitting a, an, the.</w:t>
      </w:r>
    </w:p>
    <w:p w:rsidR="009F7C05" w:rsidRDefault="009F7C05" w:rsidP="009F7C05">
      <w:pPr>
        <w:tabs>
          <w:tab w:val="left" w:pos="720"/>
        </w:tabs>
      </w:pPr>
    </w:p>
    <w:p w:rsidR="009F7C05" w:rsidRDefault="009F7C05" w:rsidP="009F7C05">
      <w:pPr>
        <w:tabs>
          <w:tab w:val="left" w:pos="720"/>
        </w:tabs>
      </w:pPr>
      <w:r>
        <w:t>5.</w:t>
      </w:r>
      <w:r>
        <w:tab/>
        <w:t>The entries are not numbered or bulleted.</w:t>
      </w:r>
    </w:p>
    <w:p w:rsidR="009F7C05" w:rsidRDefault="009F7C05" w:rsidP="009F7C05">
      <w:pPr>
        <w:tabs>
          <w:tab w:val="left" w:pos="720"/>
        </w:tabs>
      </w:pPr>
    </w:p>
    <w:p w:rsidR="009F7C05" w:rsidRDefault="009F7C05" w:rsidP="009F7C05">
      <w:pPr>
        <w:tabs>
          <w:tab w:val="left" w:pos="720"/>
        </w:tabs>
      </w:pPr>
      <w:r>
        <w:t>6.</w:t>
      </w:r>
      <w:r>
        <w:tab/>
        <w:t xml:space="preserve">The punctuation </w:t>
      </w:r>
      <w:r w:rsidR="007C4801">
        <w:t>o</w:t>
      </w:r>
      <w:r>
        <w:t xml:space="preserve">n the </w:t>
      </w:r>
      <w:r w:rsidR="007C4801">
        <w:t>W</w:t>
      </w:r>
      <w:r>
        <w:t xml:space="preserve">orks </w:t>
      </w:r>
      <w:r w:rsidR="007C4801">
        <w:t>C</w:t>
      </w:r>
      <w:r>
        <w:t xml:space="preserve">ited </w:t>
      </w:r>
      <w:r w:rsidR="007C4801">
        <w:t>page</w:t>
      </w:r>
      <w:r>
        <w:t xml:space="preserve"> needs to be exact.</w:t>
      </w:r>
    </w:p>
    <w:p w:rsidR="009F7C05" w:rsidRDefault="009F7C05" w:rsidP="009F7C05">
      <w:pPr>
        <w:tabs>
          <w:tab w:val="left" w:pos="720"/>
        </w:tabs>
      </w:pPr>
    </w:p>
    <w:p w:rsidR="009F7C05" w:rsidRDefault="009F7C05" w:rsidP="006270C6">
      <w:pPr>
        <w:tabs>
          <w:tab w:val="left" w:pos="720"/>
        </w:tabs>
        <w:ind w:left="720" w:hanging="720"/>
      </w:pPr>
      <w:r>
        <w:t>7.</w:t>
      </w:r>
      <w:r>
        <w:tab/>
      </w:r>
      <w:r w:rsidRPr="009F7C05">
        <w:t>Unlike prose, the second and the following lines are indented five spaces</w:t>
      </w:r>
      <w:r w:rsidR="00BA1BE2">
        <w:t>—hanging indent</w:t>
      </w:r>
      <w:r w:rsidRPr="009F7C05">
        <w:t>.</w:t>
      </w:r>
    </w:p>
    <w:p w:rsidR="009F7C05" w:rsidRDefault="009F7C05" w:rsidP="009F7C05">
      <w:pPr>
        <w:tabs>
          <w:tab w:val="left" w:pos="720"/>
        </w:tabs>
      </w:pPr>
    </w:p>
    <w:p w:rsidR="009F7C05" w:rsidRDefault="009F7C05" w:rsidP="009F7C05">
      <w:pPr>
        <w:tabs>
          <w:tab w:val="left" w:pos="720"/>
        </w:tabs>
      </w:pPr>
      <w:r>
        <w:t>8.</w:t>
      </w:r>
      <w:r>
        <w:tab/>
        <w:t xml:space="preserve">Titles of major works (books, magazines, websites, plays, CDs, movies, etc.) are </w:t>
      </w:r>
    </w:p>
    <w:p w:rsidR="009F7C05" w:rsidRDefault="009F7C05" w:rsidP="009F7C05">
      <w:pPr>
        <w:tabs>
          <w:tab w:val="left" w:pos="720"/>
        </w:tabs>
      </w:pPr>
      <w:r>
        <w:tab/>
      </w:r>
      <w:r w:rsidR="00BA1BE2">
        <w:t>i</w:t>
      </w:r>
      <w:r>
        <w:t>talicized</w:t>
      </w:r>
      <w:r w:rsidR="00BA1BE2">
        <w:t xml:space="preserve"> when typed</w:t>
      </w:r>
      <w:r>
        <w:t>.</w:t>
      </w:r>
    </w:p>
    <w:p w:rsidR="009F7C05" w:rsidRDefault="009F7C05" w:rsidP="009F7C05">
      <w:pPr>
        <w:tabs>
          <w:tab w:val="left" w:pos="720"/>
        </w:tabs>
      </w:pPr>
    </w:p>
    <w:p w:rsidR="00084971" w:rsidRDefault="009F7C05" w:rsidP="009F7C05">
      <w:pPr>
        <w:tabs>
          <w:tab w:val="left" w:pos="720"/>
        </w:tabs>
      </w:pPr>
      <w:r>
        <w:t>9.</w:t>
      </w:r>
      <w:r>
        <w:tab/>
        <w:t>Titles of lesser works (magazine</w:t>
      </w:r>
      <w:r w:rsidR="00084971">
        <w:t xml:space="preserve"> article</w:t>
      </w:r>
      <w:r>
        <w:t xml:space="preserve">s, news articles, </w:t>
      </w:r>
      <w:r w:rsidR="00084971">
        <w:t>essays, titles of poems</w:t>
      </w:r>
      <w:r>
        <w:t xml:space="preserve">) have </w:t>
      </w:r>
    </w:p>
    <w:p w:rsidR="009F7C05" w:rsidRDefault="00084971" w:rsidP="009F7C05">
      <w:pPr>
        <w:tabs>
          <w:tab w:val="left" w:pos="720"/>
        </w:tabs>
      </w:pPr>
      <w:r>
        <w:tab/>
      </w:r>
      <w:r w:rsidR="009F7C05">
        <w:t>quotation marks around them.</w:t>
      </w:r>
    </w:p>
    <w:p w:rsidR="009F7C05" w:rsidRDefault="009F7C05" w:rsidP="001B687B">
      <w:pPr>
        <w:tabs>
          <w:tab w:val="left" w:pos="720"/>
        </w:tabs>
        <w:jc w:val="center"/>
        <w:rPr>
          <w:b/>
        </w:rPr>
      </w:pPr>
    </w:p>
    <w:p w:rsidR="007C4801" w:rsidRPr="00E90CCB" w:rsidRDefault="007C4801" w:rsidP="00E21042">
      <w:pPr>
        <w:pStyle w:val="Heading2"/>
      </w:pPr>
      <w:bookmarkStart w:id="18" w:name="_Toc16161055"/>
      <w:r w:rsidRPr="00E90CCB">
        <w:t>Resources for evaluating websites:</w:t>
      </w:r>
      <w:bookmarkEnd w:id="18"/>
    </w:p>
    <w:p w:rsidR="007C4801" w:rsidRPr="00D97FA9" w:rsidRDefault="007C4801" w:rsidP="007C4801">
      <w:pPr>
        <w:autoSpaceDE w:val="0"/>
        <w:autoSpaceDN w:val="0"/>
        <w:adjustRightInd w:val="0"/>
      </w:pPr>
    </w:p>
    <w:p w:rsidR="007C4801" w:rsidRPr="00D97FA9" w:rsidRDefault="007C4801" w:rsidP="007C4801">
      <w:pPr>
        <w:autoSpaceDE w:val="0"/>
        <w:autoSpaceDN w:val="0"/>
        <w:adjustRightInd w:val="0"/>
      </w:pPr>
      <w:r w:rsidRPr="00D97FA9">
        <w:rPr>
          <w:color w:val="0000FF"/>
          <w:u w:val="single"/>
        </w:rPr>
        <w:t>http://www.ala.org/ala/mgrps/divs/rusa/sections/history/resources/pubs/usingprimarysources/index.cfm</w:t>
      </w:r>
      <w:r w:rsidRPr="00D97FA9">
        <w:t xml:space="preserve"> </w:t>
      </w:r>
    </w:p>
    <w:p w:rsidR="007C4801" w:rsidRPr="00D97FA9" w:rsidRDefault="007C4801" w:rsidP="007C4801">
      <w:pPr>
        <w:autoSpaceDE w:val="0"/>
        <w:autoSpaceDN w:val="0"/>
        <w:adjustRightInd w:val="0"/>
      </w:pPr>
    </w:p>
    <w:p w:rsidR="007C4801" w:rsidRPr="00D97FA9" w:rsidRDefault="007C4801" w:rsidP="007C4801">
      <w:pPr>
        <w:autoSpaceDE w:val="0"/>
        <w:autoSpaceDN w:val="0"/>
        <w:adjustRightInd w:val="0"/>
      </w:pPr>
      <w:r w:rsidRPr="00D97FA9">
        <w:rPr>
          <w:color w:val="0000FF"/>
          <w:u w:val="single"/>
        </w:rPr>
        <w:t>http://www.lib.berkeley.edu/TeachingLib/Guides/Internet/Evaluate.html</w:t>
      </w:r>
      <w:r w:rsidRPr="00D97FA9">
        <w:t xml:space="preserve"> </w:t>
      </w:r>
    </w:p>
    <w:p w:rsidR="007C4801" w:rsidRPr="00D97FA9" w:rsidRDefault="007C4801" w:rsidP="007C4801">
      <w:pPr>
        <w:autoSpaceDE w:val="0"/>
        <w:autoSpaceDN w:val="0"/>
        <w:adjustRightInd w:val="0"/>
      </w:pPr>
    </w:p>
    <w:p w:rsidR="007C4801" w:rsidRPr="00D97FA9" w:rsidRDefault="007C4801" w:rsidP="007C4801">
      <w:pPr>
        <w:autoSpaceDE w:val="0"/>
        <w:autoSpaceDN w:val="0"/>
        <w:adjustRightInd w:val="0"/>
      </w:pPr>
      <w:r w:rsidRPr="00D97FA9">
        <w:rPr>
          <w:color w:val="0000FF"/>
          <w:u w:val="single"/>
        </w:rPr>
        <w:t>http://library.acadiau.ca/tutorials/webevaluation/</w:t>
      </w:r>
      <w:r w:rsidRPr="00D97FA9">
        <w:t xml:space="preserve"> </w:t>
      </w:r>
    </w:p>
    <w:p w:rsidR="007C4801" w:rsidRPr="00D97FA9" w:rsidRDefault="007C4801" w:rsidP="007C4801">
      <w:pPr>
        <w:autoSpaceDE w:val="0"/>
        <w:autoSpaceDN w:val="0"/>
        <w:adjustRightInd w:val="0"/>
      </w:pPr>
    </w:p>
    <w:p w:rsidR="007C4801" w:rsidRPr="00D97FA9" w:rsidRDefault="007C4801" w:rsidP="007C4801">
      <w:pPr>
        <w:autoSpaceDE w:val="0"/>
        <w:autoSpaceDN w:val="0"/>
        <w:adjustRightInd w:val="0"/>
      </w:pPr>
      <w:r w:rsidRPr="00D97FA9">
        <w:rPr>
          <w:color w:val="0000FF"/>
          <w:u w:val="single"/>
        </w:rPr>
        <w:t>http://www.library.cornell.edu/olinuris/ref/research/webeval.html</w:t>
      </w:r>
      <w:r w:rsidRPr="00D97FA9">
        <w:t xml:space="preserve"> </w:t>
      </w:r>
    </w:p>
    <w:p w:rsidR="009F7C05" w:rsidRDefault="009F7C05" w:rsidP="001B687B">
      <w:pPr>
        <w:tabs>
          <w:tab w:val="left" w:pos="720"/>
        </w:tabs>
        <w:jc w:val="center"/>
        <w:rPr>
          <w:b/>
        </w:rPr>
      </w:pPr>
    </w:p>
    <w:p w:rsidR="006270C6" w:rsidRDefault="006270C6" w:rsidP="005C4CDB">
      <w:pPr>
        <w:tabs>
          <w:tab w:val="left" w:pos="720"/>
        </w:tabs>
      </w:pPr>
    </w:p>
    <w:p w:rsidR="009F7C05" w:rsidRDefault="005C4CDB" w:rsidP="00E21042">
      <w:pPr>
        <w:pStyle w:val="Heading2"/>
      </w:pPr>
      <w:bookmarkStart w:id="19" w:name="_Toc16161056"/>
      <w:r w:rsidRPr="005C4CDB">
        <w:t>Citation Building Websites:</w:t>
      </w:r>
      <w:bookmarkEnd w:id="19"/>
    </w:p>
    <w:p w:rsidR="005C4CDB" w:rsidRPr="005C4CDB" w:rsidRDefault="00FD6741" w:rsidP="005C4CDB">
      <w:pPr>
        <w:tabs>
          <w:tab w:val="left" w:pos="720"/>
        </w:tabs>
      </w:pPr>
      <w:hyperlink r:id="rId16" w:history="1">
        <w:r w:rsidR="005C4CDB" w:rsidRPr="005C4CDB">
          <w:rPr>
            <w:rStyle w:val="Hyperlink"/>
          </w:rPr>
          <w:t>http://www.bibme.org/</w:t>
        </w:r>
      </w:hyperlink>
    </w:p>
    <w:p w:rsidR="005C4CDB" w:rsidRDefault="005C4CDB" w:rsidP="005C4CDB">
      <w:pPr>
        <w:tabs>
          <w:tab w:val="left" w:pos="720"/>
        </w:tabs>
        <w:rPr>
          <w:color w:val="FF0000"/>
          <w:u w:val="single"/>
        </w:rPr>
      </w:pPr>
    </w:p>
    <w:p w:rsidR="009F7C05" w:rsidRDefault="00FD6741" w:rsidP="005C4CDB">
      <w:pPr>
        <w:tabs>
          <w:tab w:val="left" w:pos="720"/>
        </w:tabs>
        <w:rPr>
          <w:rStyle w:val="Hyperlink"/>
        </w:rPr>
      </w:pPr>
      <w:hyperlink r:id="rId17" w:history="1">
        <w:r w:rsidR="005C4CDB" w:rsidRPr="005C4CDB">
          <w:rPr>
            <w:rStyle w:val="Hyperlink"/>
          </w:rPr>
          <w:t>http://citationmachine.net/</w:t>
        </w:r>
      </w:hyperlink>
    </w:p>
    <w:p w:rsidR="00C3785F" w:rsidRPr="005C4CDB" w:rsidRDefault="00C3785F" w:rsidP="005C4CDB">
      <w:pPr>
        <w:tabs>
          <w:tab w:val="left" w:pos="720"/>
        </w:tabs>
      </w:pPr>
    </w:p>
    <w:p w:rsidR="00BA107F" w:rsidRDefault="00BA107F" w:rsidP="00E21042">
      <w:pPr>
        <w:pStyle w:val="Heading2"/>
        <w:rPr>
          <w:szCs w:val="24"/>
        </w:rPr>
      </w:pPr>
      <w:bookmarkStart w:id="20" w:name="_Toc16161057"/>
      <w:r>
        <w:lastRenderedPageBreak/>
        <w:t>Creating Works Cited Entries in MLA Format</w:t>
      </w:r>
      <w:bookmarkEnd w:id="20"/>
    </w:p>
    <w:p w:rsidR="00BA107F" w:rsidRDefault="00BA107F" w:rsidP="00BA107F"/>
    <w:p w:rsidR="00BA107F" w:rsidRDefault="00BA107F" w:rsidP="00BA107F">
      <w:pPr>
        <w:pStyle w:val="NormalWeb"/>
        <w:spacing w:before="0" w:beforeAutospacing="0" w:after="320" w:afterAutospacing="0"/>
      </w:pPr>
      <w:r>
        <w:rPr>
          <w:color w:val="000000"/>
          <w:shd w:val="clear" w:color="auto" w:fill="FFFFFF"/>
        </w:rPr>
        <w:t>Instead of strict rules for format, MLA format now requires writers to identify core elements to create a citation. Core elements are those basic pieces of information that should be common to all sources, from books to articles, from lectures to tweets. The MLA core elements, which are assembled in a specific order, are as follows:</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Author.</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Title of Source.</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Title of Container,</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Other Contributors,</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Version,</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Number,</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Publisher,</w:t>
      </w:r>
    </w:p>
    <w:p w:rsidR="00BA107F" w:rsidRDefault="00BA107F" w:rsidP="00BA107F">
      <w:pPr>
        <w:pStyle w:val="NormalWeb"/>
        <w:numPr>
          <w:ilvl w:val="0"/>
          <w:numId w:val="12"/>
        </w:numPr>
        <w:shd w:val="clear" w:color="auto" w:fill="FFFFFF"/>
        <w:spacing w:before="0" w:beforeAutospacing="0" w:after="0" w:afterAutospacing="0"/>
        <w:textAlignment w:val="baseline"/>
        <w:rPr>
          <w:color w:val="000000"/>
        </w:rPr>
      </w:pPr>
      <w:r>
        <w:rPr>
          <w:color w:val="000000"/>
          <w:shd w:val="clear" w:color="auto" w:fill="FFFFFF"/>
        </w:rPr>
        <w:t>Publication Date,</w:t>
      </w:r>
    </w:p>
    <w:p w:rsidR="00BA107F" w:rsidRDefault="00BA107F" w:rsidP="00BA107F">
      <w:pPr>
        <w:pStyle w:val="NormalWeb"/>
        <w:numPr>
          <w:ilvl w:val="0"/>
          <w:numId w:val="12"/>
        </w:numPr>
        <w:shd w:val="clear" w:color="auto" w:fill="FFFFFF"/>
        <w:spacing w:before="0" w:beforeAutospacing="0" w:after="320" w:afterAutospacing="0"/>
        <w:textAlignment w:val="baseline"/>
        <w:rPr>
          <w:color w:val="000000"/>
        </w:rPr>
      </w:pPr>
      <w:r>
        <w:rPr>
          <w:color w:val="000000"/>
          <w:shd w:val="clear" w:color="auto" w:fill="FFFFFF"/>
        </w:rPr>
        <w:t>Location.</w:t>
      </w:r>
    </w:p>
    <w:p w:rsidR="002A2B6B" w:rsidRPr="00DD5CD6" w:rsidRDefault="002A2B6B" w:rsidP="00E21042">
      <w:pPr>
        <w:pStyle w:val="Heading2"/>
      </w:pPr>
      <w:bookmarkStart w:id="21" w:name="_Toc16161058"/>
      <w:r w:rsidRPr="00DD5CD6">
        <w:t>Sample Works Cited Forms</w:t>
      </w:r>
      <w:bookmarkEnd w:id="21"/>
    </w:p>
    <w:p w:rsidR="002A2B6B" w:rsidRDefault="002A2B6B" w:rsidP="002A2B6B">
      <w:pPr>
        <w:tabs>
          <w:tab w:val="left" w:pos="720"/>
        </w:tabs>
        <w:jc w:val="center"/>
      </w:pPr>
      <w:r>
        <w:rPr>
          <w:b/>
        </w:rPr>
        <w:t>Books</w:t>
      </w:r>
    </w:p>
    <w:p w:rsidR="00BA107F" w:rsidRDefault="00BA107F" w:rsidP="00BA107F">
      <w:pPr>
        <w:pStyle w:val="NormalWeb"/>
        <w:spacing w:before="0" w:beforeAutospacing="0" w:after="0" w:afterAutospacing="0"/>
      </w:pPr>
      <w:r>
        <w:rPr>
          <w:b/>
          <w:bCs/>
          <w:color w:val="000000"/>
        </w:rPr>
        <w:t>Book by Single Author</w:t>
      </w:r>
    </w:p>
    <w:p w:rsidR="00BA107F" w:rsidRDefault="00BA107F" w:rsidP="00BA107F"/>
    <w:p w:rsidR="00BA107F" w:rsidRDefault="00BA107F" w:rsidP="00BA107F">
      <w:pPr>
        <w:pStyle w:val="NormalWeb"/>
        <w:spacing w:before="0" w:beforeAutospacing="0" w:after="0" w:afterAutospacing="0"/>
      </w:pPr>
      <w:r>
        <w:rPr>
          <w:b/>
          <w:bCs/>
          <w:color w:val="000000"/>
        </w:rPr>
        <w:t xml:space="preserve">    </w:t>
      </w:r>
      <w:r>
        <w:rPr>
          <w:color w:val="000000"/>
        </w:rPr>
        <w:t xml:space="preserve">Meriwether, Louise. </w:t>
      </w:r>
      <w:r>
        <w:rPr>
          <w:i/>
          <w:iCs/>
          <w:color w:val="000000"/>
        </w:rPr>
        <w:t>Daddy Was a Number Runner</w:t>
      </w:r>
      <w:r>
        <w:rPr>
          <w:color w:val="000000"/>
        </w:rPr>
        <w:t xml:space="preserve">. Prentice-Hall, 1970. </w:t>
      </w:r>
    </w:p>
    <w:p w:rsidR="00BA107F" w:rsidRDefault="00BA107F" w:rsidP="00BA107F"/>
    <w:p w:rsidR="00BA107F" w:rsidRDefault="00BA107F" w:rsidP="00BA107F">
      <w:pPr>
        <w:pStyle w:val="NormalWeb"/>
        <w:spacing w:before="0" w:beforeAutospacing="0" w:after="0" w:afterAutospacing="0"/>
      </w:pPr>
      <w:r>
        <w:rPr>
          <w:b/>
          <w:bCs/>
          <w:color w:val="000000"/>
        </w:rPr>
        <w:t>Book by Two Authors</w:t>
      </w:r>
    </w:p>
    <w:p w:rsidR="00BA107F" w:rsidRDefault="00BA107F" w:rsidP="00BA107F"/>
    <w:p w:rsidR="00BA107F" w:rsidRDefault="00BA107F" w:rsidP="00C3785F">
      <w:pPr>
        <w:pStyle w:val="NoSpacing"/>
        <w:ind w:left="1530" w:hanging="1530"/>
      </w:pPr>
      <w:r>
        <w:t xml:space="preserve">    Przeworski, Adam, and Henry Teune. </w:t>
      </w:r>
      <w:r>
        <w:rPr>
          <w:i/>
          <w:iCs/>
        </w:rPr>
        <w:t>The Logic of Comparative Social Inquiry</w:t>
      </w:r>
      <w:r>
        <w:t xml:space="preserve">. Wiley-Interscience, 1970. </w:t>
      </w:r>
    </w:p>
    <w:p w:rsidR="00BA107F" w:rsidRDefault="00BA107F" w:rsidP="00BA107F">
      <w:pPr>
        <w:pStyle w:val="NormalWeb"/>
        <w:spacing w:before="0" w:beforeAutospacing="0" w:after="0" w:afterAutospacing="0"/>
      </w:pPr>
      <w:r>
        <w:rPr>
          <w:b/>
          <w:bCs/>
          <w:color w:val="000000"/>
        </w:rPr>
        <w:t>Book by Three or More Authors</w:t>
      </w:r>
    </w:p>
    <w:p w:rsidR="00BA107F" w:rsidRDefault="00BA107F" w:rsidP="00BA107F"/>
    <w:p w:rsidR="00BA107F" w:rsidRDefault="00BA107F" w:rsidP="00BA107F">
      <w:pPr>
        <w:pStyle w:val="NormalWeb"/>
        <w:spacing w:before="0" w:beforeAutospacing="0" w:after="0" w:afterAutospacing="0"/>
      </w:pPr>
      <w:r>
        <w:rPr>
          <w:color w:val="000000"/>
        </w:rPr>
        <w:t xml:space="preserve">    Glenn, Neal E., et al. </w:t>
      </w:r>
      <w:r>
        <w:rPr>
          <w:i/>
          <w:iCs/>
          <w:color w:val="000000"/>
        </w:rPr>
        <w:t>Secondary School Music: Philosophy-Theory and Practice</w:t>
      </w:r>
      <w:r>
        <w:rPr>
          <w:color w:val="000000"/>
        </w:rPr>
        <w:t xml:space="preserve">. </w:t>
      </w:r>
    </w:p>
    <w:p w:rsidR="00BA107F" w:rsidRDefault="00BA107F" w:rsidP="00C3785F">
      <w:pPr>
        <w:pStyle w:val="NormalWeb"/>
        <w:spacing w:before="0" w:beforeAutospacing="0" w:after="0" w:afterAutospacing="0"/>
        <w:ind w:firstLine="990"/>
      </w:pPr>
      <w:r>
        <w:rPr>
          <w:color w:val="000000"/>
        </w:rPr>
        <w:t>        Prentice-Hall, 1970.</w:t>
      </w:r>
    </w:p>
    <w:p w:rsidR="00C3785F" w:rsidRDefault="00C3785F" w:rsidP="00BA107F">
      <w:pPr>
        <w:pStyle w:val="NormalWeb"/>
        <w:spacing w:before="0" w:beforeAutospacing="0" w:after="0" w:afterAutospacing="0"/>
        <w:rPr>
          <w:b/>
          <w:bCs/>
          <w:color w:val="000000"/>
        </w:rPr>
      </w:pPr>
    </w:p>
    <w:p w:rsidR="00BA107F" w:rsidRDefault="00BA107F" w:rsidP="00BA107F">
      <w:pPr>
        <w:pStyle w:val="NormalWeb"/>
        <w:spacing w:before="0" w:beforeAutospacing="0" w:after="0" w:afterAutospacing="0"/>
      </w:pPr>
      <w:r>
        <w:rPr>
          <w:b/>
          <w:bCs/>
          <w:color w:val="000000"/>
        </w:rPr>
        <w:t>Corporate author</w:t>
      </w:r>
    </w:p>
    <w:p w:rsidR="00BA107F" w:rsidRDefault="00BA107F" w:rsidP="00BA107F"/>
    <w:p w:rsidR="00BA107F" w:rsidRDefault="00BA107F" w:rsidP="00BA107F">
      <w:pPr>
        <w:pStyle w:val="NormalWeb"/>
        <w:spacing w:before="0" w:beforeAutospacing="0" w:after="0" w:afterAutospacing="0"/>
      </w:pPr>
      <w:r>
        <w:rPr>
          <w:color w:val="000000"/>
        </w:rPr>
        <w:t xml:space="preserve">    United Nations. </w:t>
      </w:r>
      <w:r>
        <w:rPr>
          <w:i/>
          <w:iCs/>
          <w:color w:val="000000"/>
        </w:rPr>
        <w:t xml:space="preserve">Consequences of Rapid Population Growth in Developing Countries. </w:t>
      </w:r>
    </w:p>
    <w:p w:rsidR="00BA107F" w:rsidRDefault="00BA107F" w:rsidP="00BA107F">
      <w:pPr>
        <w:pStyle w:val="NormalWeb"/>
        <w:spacing w:before="0" w:beforeAutospacing="0" w:after="0" w:afterAutospacing="0"/>
        <w:ind w:left="720" w:firstLine="720"/>
      </w:pPr>
      <w:r>
        <w:rPr>
          <w:color w:val="000000"/>
        </w:rPr>
        <w:t>Taylor and Francis, 1991.</w:t>
      </w:r>
    </w:p>
    <w:p w:rsidR="00BA107F" w:rsidRDefault="00BA107F" w:rsidP="00BA107F"/>
    <w:p w:rsidR="00C3785F" w:rsidRDefault="00C3785F" w:rsidP="00BA107F"/>
    <w:p w:rsidR="00BA107F" w:rsidRDefault="00BA107F" w:rsidP="00BA107F">
      <w:pPr>
        <w:pStyle w:val="NormalWeb"/>
        <w:spacing w:before="0" w:beforeAutospacing="0" w:after="0" w:afterAutospacing="0"/>
        <w:jc w:val="center"/>
      </w:pPr>
      <w:r>
        <w:rPr>
          <w:b/>
          <w:bCs/>
          <w:color w:val="000000"/>
        </w:rPr>
        <w:t>Anthologies or Compilations</w:t>
      </w:r>
    </w:p>
    <w:p w:rsidR="00BA107F" w:rsidRDefault="00BA107F" w:rsidP="00BA107F"/>
    <w:p w:rsidR="00BA107F" w:rsidRDefault="00BA107F" w:rsidP="00BA107F">
      <w:pPr>
        <w:pStyle w:val="NormalWeb"/>
        <w:spacing w:before="0" w:beforeAutospacing="0" w:after="0" w:afterAutospacing="0"/>
      </w:pPr>
      <w:r>
        <w:rPr>
          <w:b/>
          <w:bCs/>
          <w:color w:val="000000"/>
        </w:rPr>
        <w:t>Single Editor or Compiler</w:t>
      </w:r>
    </w:p>
    <w:p w:rsidR="00BA107F" w:rsidRDefault="00BA107F" w:rsidP="00BA107F"/>
    <w:p w:rsidR="00BA107F" w:rsidRDefault="00BA107F" w:rsidP="00BA107F">
      <w:pPr>
        <w:pStyle w:val="NormalWeb"/>
        <w:spacing w:before="0" w:beforeAutospacing="0" w:after="0" w:afterAutospacing="0"/>
      </w:pPr>
      <w:r>
        <w:rPr>
          <w:color w:val="000000"/>
        </w:rPr>
        <w:t xml:space="preserve">    Nunberg, Geoffrey, editor. </w:t>
      </w:r>
      <w:r>
        <w:rPr>
          <w:i/>
          <w:iCs/>
          <w:color w:val="000000"/>
        </w:rPr>
        <w:t>The Future of the Book</w:t>
      </w:r>
      <w:r>
        <w:rPr>
          <w:color w:val="000000"/>
        </w:rPr>
        <w:t>. U of California P, 1996.</w:t>
      </w:r>
    </w:p>
    <w:p w:rsidR="00BA107F" w:rsidRDefault="00BA107F" w:rsidP="00BA107F"/>
    <w:p w:rsidR="00BA107F" w:rsidRDefault="00BA107F" w:rsidP="00BA107F">
      <w:pPr>
        <w:pStyle w:val="NormalWeb"/>
        <w:spacing w:before="0" w:beforeAutospacing="0" w:after="0" w:afterAutospacing="0"/>
      </w:pPr>
      <w:r>
        <w:rPr>
          <w:b/>
          <w:bCs/>
          <w:color w:val="000000"/>
        </w:rPr>
        <w:t>Multiple Editors or Compilers</w:t>
      </w:r>
    </w:p>
    <w:p w:rsidR="00BA107F" w:rsidRDefault="00BA107F" w:rsidP="00BA107F"/>
    <w:p w:rsidR="00BA107F" w:rsidRDefault="00BA107F" w:rsidP="00BA107F">
      <w:pPr>
        <w:pStyle w:val="NormalWeb"/>
        <w:spacing w:before="0" w:beforeAutospacing="0" w:after="0" w:afterAutospacing="0"/>
      </w:pPr>
      <w:r>
        <w:rPr>
          <w:color w:val="000000"/>
        </w:rPr>
        <w:t xml:space="preserve">    Eastman, Arthur, et al., editors. </w:t>
      </w:r>
      <w:r>
        <w:rPr>
          <w:i/>
          <w:iCs/>
          <w:color w:val="000000"/>
        </w:rPr>
        <w:t>The Norton Anthology of Poetry</w:t>
      </w:r>
      <w:r>
        <w:rPr>
          <w:color w:val="000000"/>
        </w:rPr>
        <w:t xml:space="preserve">. Norton, 1970. </w:t>
      </w:r>
    </w:p>
    <w:p w:rsidR="00BA107F" w:rsidRDefault="00BA107F" w:rsidP="00BA107F">
      <w:pPr>
        <w:spacing w:after="240"/>
      </w:pPr>
    </w:p>
    <w:p w:rsidR="00BA107F" w:rsidRDefault="00BA107F" w:rsidP="00BA107F">
      <w:pPr>
        <w:pStyle w:val="NormalWeb"/>
        <w:spacing w:before="0" w:beforeAutospacing="0" w:after="0" w:afterAutospacing="0"/>
      </w:pPr>
      <w:r>
        <w:rPr>
          <w:b/>
          <w:bCs/>
          <w:color w:val="000000"/>
        </w:rPr>
        <w:t>An essay/short story/poem in a Compilation or Anthology</w:t>
      </w:r>
    </w:p>
    <w:p w:rsidR="00BA107F" w:rsidRDefault="00BA107F" w:rsidP="00BA107F"/>
    <w:p w:rsidR="00BA107F" w:rsidRDefault="00BA107F" w:rsidP="00BA107F">
      <w:pPr>
        <w:pStyle w:val="NormalWeb"/>
        <w:spacing w:before="0" w:beforeAutospacing="0" w:after="0" w:afterAutospacing="0" w:line="480" w:lineRule="auto"/>
        <w:ind w:left="1440" w:hanging="720"/>
      </w:pPr>
      <w:r>
        <w:rPr>
          <w:color w:val="000000"/>
        </w:rPr>
        <w:t xml:space="preserve">Dewar, James A., and Peng Hwa Ang. “The Cultural Consequences of Printing and the Internet.” </w:t>
      </w:r>
      <w:r>
        <w:rPr>
          <w:i/>
          <w:iCs/>
          <w:color w:val="000000"/>
        </w:rPr>
        <w:t xml:space="preserve">Agent of Change: Print Culture Studies after Elizabeth L. Eisenstein, </w:t>
      </w:r>
      <w:r>
        <w:rPr>
          <w:color w:val="000000"/>
        </w:rPr>
        <w:t>edited by Sabrina Alcorn Baron et al., U of Massachusetts P / Center for the Book, Library of Congress, 2007, pp. 365-77.</w:t>
      </w:r>
      <w:r>
        <w:rPr>
          <w:i/>
          <w:iCs/>
          <w:color w:val="000000"/>
        </w:rPr>
        <w:t xml:space="preserve"> </w:t>
      </w:r>
    </w:p>
    <w:p w:rsidR="00BA107F" w:rsidRDefault="00BA107F" w:rsidP="00BA107F"/>
    <w:p w:rsidR="00BA107F" w:rsidRDefault="00BA107F" w:rsidP="00BA107F">
      <w:pPr>
        <w:pStyle w:val="NormalWeb"/>
        <w:spacing w:before="0" w:beforeAutospacing="0" w:after="0" w:afterAutospacing="0"/>
        <w:jc w:val="center"/>
      </w:pPr>
      <w:r>
        <w:rPr>
          <w:b/>
          <w:bCs/>
          <w:color w:val="000000"/>
        </w:rPr>
        <w:t>Visual Media</w:t>
      </w:r>
    </w:p>
    <w:p w:rsidR="00BA107F" w:rsidRDefault="00BA107F" w:rsidP="00BA107F">
      <w:pPr>
        <w:pStyle w:val="NormalWeb"/>
        <w:spacing w:before="0" w:beforeAutospacing="0" w:after="0" w:afterAutospacing="0"/>
      </w:pPr>
      <w:r>
        <w:rPr>
          <w:b/>
          <w:bCs/>
          <w:color w:val="000000"/>
        </w:rPr>
        <w:t>Film and/or Television</w:t>
      </w:r>
    </w:p>
    <w:p w:rsidR="00BA107F" w:rsidRDefault="00BA107F" w:rsidP="00BA107F"/>
    <w:p w:rsidR="00C3785F" w:rsidRDefault="00BA107F" w:rsidP="00C3785F">
      <w:pPr>
        <w:pStyle w:val="NormalWeb"/>
        <w:spacing w:before="0" w:beforeAutospacing="0" w:after="0" w:afterAutospacing="0" w:line="480" w:lineRule="auto"/>
        <w:ind w:left="1440" w:hanging="720"/>
      </w:pPr>
      <w:r>
        <w:rPr>
          <w:color w:val="000000"/>
        </w:rPr>
        <w:t xml:space="preserve">“Hush.” </w:t>
      </w:r>
      <w:r>
        <w:rPr>
          <w:i/>
          <w:iCs/>
          <w:color w:val="000000"/>
        </w:rPr>
        <w:t>Buffy the Vampire Slayer</w:t>
      </w:r>
      <w:r>
        <w:rPr>
          <w:color w:val="000000"/>
        </w:rPr>
        <w:t>, created by Joss Whedon,  performance by Sarah Michelle Gellar, season 4, episode 10, Mutant Enemy, 1999.</w:t>
      </w:r>
    </w:p>
    <w:p w:rsidR="00BA107F" w:rsidRDefault="00BA107F" w:rsidP="00C3785F">
      <w:pPr>
        <w:pStyle w:val="NormalWeb"/>
        <w:spacing w:before="0" w:beforeAutospacing="0" w:after="0" w:afterAutospacing="0" w:line="480" w:lineRule="auto"/>
      </w:pPr>
      <w:r>
        <w:rPr>
          <w:b/>
          <w:bCs/>
          <w:color w:val="000000"/>
        </w:rPr>
        <w:t>If the focus is on the performance of an Actor</w:t>
      </w:r>
    </w:p>
    <w:p w:rsidR="00BA107F" w:rsidRDefault="00BA107F" w:rsidP="00BA107F"/>
    <w:p w:rsidR="00BA107F" w:rsidRDefault="00BA107F" w:rsidP="00BA107F">
      <w:pPr>
        <w:pStyle w:val="NormalWeb"/>
        <w:spacing w:before="0" w:beforeAutospacing="0" w:after="0" w:afterAutospacing="0"/>
      </w:pPr>
      <w:r>
        <w:rPr>
          <w:b/>
          <w:bCs/>
          <w:color w:val="000000"/>
        </w:rPr>
        <w:t xml:space="preserve">    </w:t>
      </w:r>
      <w:r>
        <w:rPr>
          <w:color w:val="000000"/>
        </w:rPr>
        <w:t xml:space="preserve">Geller, Sarah Michelle, performer. </w:t>
      </w:r>
      <w:r>
        <w:rPr>
          <w:i/>
          <w:iCs/>
          <w:color w:val="000000"/>
        </w:rPr>
        <w:t>Buffy the Vampire Slayer</w:t>
      </w:r>
      <w:r>
        <w:rPr>
          <w:color w:val="000000"/>
        </w:rPr>
        <w:t>. Mutant Enemy, 1997-2003.</w:t>
      </w:r>
    </w:p>
    <w:p w:rsidR="00BA107F" w:rsidRDefault="00BA107F" w:rsidP="00C3785F">
      <w:pPr>
        <w:spacing w:after="240"/>
      </w:pPr>
      <w:r>
        <w:br/>
      </w:r>
      <w:r>
        <w:br/>
      </w:r>
      <w:r>
        <w:rPr>
          <w:b/>
          <w:bCs/>
          <w:color w:val="000000"/>
        </w:rPr>
        <w:t>Film or Television viewed online</w:t>
      </w:r>
    </w:p>
    <w:p w:rsidR="00BA107F" w:rsidRDefault="00BA107F" w:rsidP="00BA107F"/>
    <w:p w:rsidR="00BA107F" w:rsidRDefault="00BA107F" w:rsidP="00BA107F">
      <w:pPr>
        <w:pStyle w:val="NormalWeb"/>
        <w:spacing w:before="0" w:beforeAutospacing="0" w:after="0" w:afterAutospacing="0" w:line="480" w:lineRule="auto"/>
        <w:ind w:left="1440" w:hanging="720"/>
      </w:pPr>
      <w:r>
        <w:rPr>
          <w:color w:val="000000"/>
        </w:rPr>
        <w:t xml:space="preserve">“Under the Gun.” </w:t>
      </w:r>
      <w:r>
        <w:rPr>
          <w:i/>
          <w:iCs/>
          <w:color w:val="000000"/>
        </w:rPr>
        <w:t xml:space="preserve">Pretty Little Liars, </w:t>
      </w:r>
      <w:r>
        <w:rPr>
          <w:color w:val="000000"/>
        </w:rPr>
        <w:t xml:space="preserve">season 4, episode 6, ABC Family, 16 July 2013. </w:t>
      </w:r>
      <w:r>
        <w:rPr>
          <w:i/>
          <w:iCs/>
          <w:color w:val="000000"/>
        </w:rPr>
        <w:t>Hulu</w:t>
      </w:r>
      <w:r>
        <w:rPr>
          <w:color w:val="000000"/>
        </w:rPr>
        <w:t>,  www.hulu.com/watch/511318.</w:t>
      </w:r>
    </w:p>
    <w:p w:rsidR="00C3785F" w:rsidRDefault="00C3785F" w:rsidP="00BA107F">
      <w:pPr>
        <w:pStyle w:val="NormalWeb"/>
        <w:spacing w:before="0" w:beforeAutospacing="0" w:after="0" w:afterAutospacing="0"/>
        <w:rPr>
          <w:b/>
          <w:bCs/>
          <w:color w:val="000000"/>
        </w:rPr>
      </w:pPr>
    </w:p>
    <w:p w:rsidR="00BA107F" w:rsidRDefault="00BA107F" w:rsidP="00BA107F">
      <w:pPr>
        <w:pStyle w:val="NormalWeb"/>
        <w:spacing w:before="0" w:beforeAutospacing="0" w:after="0" w:afterAutospacing="0"/>
      </w:pPr>
      <w:r>
        <w:rPr>
          <w:b/>
          <w:bCs/>
          <w:color w:val="000000"/>
        </w:rPr>
        <w:t>Tweet</w:t>
      </w:r>
    </w:p>
    <w:p w:rsidR="00BA107F" w:rsidRDefault="00BA107F" w:rsidP="00BA107F">
      <w:pPr>
        <w:pStyle w:val="NormalWeb"/>
        <w:spacing w:before="0" w:beforeAutospacing="0" w:after="320" w:afterAutospacing="0" w:line="480" w:lineRule="auto"/>
        <w:ind w:left="1440" w:hanging="720"/>
      </w:pPr>
      <w:r>
        <w:rPr>
          <w:color w:val="000000"/>
        </w:rPr>
        <w:t xml:space="preserve">@persiankiwi. “We have report of large street battles in east &amp; west of Tehran now - #Iranelection.” </w:t>
      </w:r>
      <w:r>
        <w:rPr>
          <w:i/>
          <w:iCs/>
          <w:color w:val="000000"/>
        </w:rPr>
        <w:t>Twitter</w:t>
      </w:r>
      <w:r>
        <w:rPr>
          <w:color w:val="000000"/>
        </w:rPr>
        <w:t>, 23 June 2009, 11:15 a.m., twitter.com/persiankiwi/satus/2298106072.</w:t>
      </w:r>
    </w:p>
    <w:p w:rsidR="00BA107F" w:rsidRDefault="00BA107F" w:rsidP="00BA107F">
      <w:pPr>
        <w:pStyle w:val="NormalWeb"/>
        <w:spacing w:before="0" w:beforeAutospacing="0" w:after="0" w:afterAutospacing="0"/>
        <w:jc w:val="center"/>
      </w:pPr>
      <w:r>
        <w:rPr>
          <w:b/>
          <w:bCs/>
          <w:color w:val="000000"/>
        </w:rPr>
        <w:t>Periodicals</w:t>
      </w:r>
    </w:p>
    <w:p w:rsidR="00BA107F" w:rsidRDefault="00BA107F" w:rsidP="00BA107F"/>
    <w:p w:rsidR="00BA107F" w:rsidRDefault="00BA107F" w:rsidP="00BA107F">
      <w:pPr>
        <w:pStyle w:val="NormalWeb"/>
        <w:spacing w:before="0" w:beforeAutospacing="0" w:after="0" w:afterAutospacing="0"/>
      </w:pPr>
      <w:r>
        <w:rPr>
          <w:b/>
          <w:bCs/>
          <w:color w:val="000000"/>
        </w:rPr>
        <w:t>Journal/ magazine/ newspaper</w:t>
      </w:r>
    </w:p>
    <w:p w:rsidR="00BA107F" w:rsidRDefault="00BA107F" w:rsidP="00BA107F"/>
    <w:p w:rsidR="00BA107F" w:rsidRDefault="00BA107F" w:rsidP="00BA107F">
      <w:pPr>
        <w:pStyle w:val="NormalWeb"/>
        <w:spacing w:before="0" w:beforeAutospacing="0" w:after="0" w:afterAutospacing="0" w:line="480" w:lineRule="auto"/>
        <w:ind w:left="1440" w:hanging="720"/>
      </w:pPr>
      <w:r>
        <w:rPr>
          <w:color w:val="000000"/>
        </w:rPr>
        <w:t xml:space="preserve">Baron, Naomi S. “Redefining Reading: The impact of Digital Communication Media.” </w:t>
      </w:r>
      <w:r>
        <w:rPr>
          <w:i/>
          <w:iCs/>
          <w:color w:val="000000"/>
        </w:rPr>
        <w:t xml:space="preserve">PMLA, </w:t>
      </w:r>
      <w:r>
        <w:rPr>
          <w:color w:val="000000"/>
        </w:rPr>
        <w:t>vol. 128, no. 1, Jan. 1023, pp. 193-200.</w:t>
      </w:r>
    </w:p>
    <w:p w:rsidR="00BA107F" w:rsidRDefault="00BA107F" w:rsidP="00BA107F"/>
    <w:p w:rsidR="00C3785F" w:rsidRDefault="00C3785F" w:rsidP="00BA107F"/>
    <w:p w:rsidR="00BA107F" w:rsidRDefault="00BA107F" w:rsidP="00BA107F">
      <w:pPr>
        <w:pStyle w:val="NormalWeb"/>
        <w:spacing w:before="0" w:beforeAutospacing="0" w:after="0" w:afterAutospacing="0"/>
        <w:jc w:val="center"/>
      </w:pPr>
      <w:r>
        <w:rPr>
          <w:b/>
          <w:bCs/>
          <w:color w:val="000000"/>
        </w:rPr>
        <w:t>Electronic Sources</w:t>
      </w:r>
    </w:p>
    <w:p w:rsidR="00BA107F" w:rsidRDefault="00BA107F" w:rsidP="00BA107F"/>
    <w:p w:rsidR="00BA107F" w:rsidRDefault="00BA107F" w:rsidP="00BA107F">
      <w:pPr>
        <w:pStyle w:val="NormalWeb"/>
        <w:spacing w:before="0" w:beforeAutospacing="0" w:after="0" w:afterAutospacing="0"/>
      </w:pPr>
      <w:r>
        <w:rPr>
          <w:b/>
          <w:bCs/>
          <w:color w:val="000000"/>
        </w:rPr>
        <w:t>Website with Known Author</w:t>
      </w:r>
    </w:p>
    <w:p w:rsidR="00BA107F" w:rsidRDefault="00BA107F" w:rsidP="00BA107F"/>
    <w:p w:rsidR="00BA107F" w:rsidRDefault="00BA107F" w:rsidP="00BA107F">
      <w:pPr>
        <w:pStyle w:val="NormalWeb"/>
        <w:spacing w:before="0" w:beforeAutospacing="0" w:after="0" w:afterAutospacing="0" w:line="480" w:lineRule="auto"/>
        <w:ind w:left="1440" w:hanging="720"/>
      </w:pPr>
      <w:r>
        <w:rPr>
          <w:color w:val="000000"/>
        </w:rPr>
        <w:t xml:space="preserve">Hollmichel, Stefanie. “The Reading Brain: Differences Between Digital and Print.” </w:t>
      </w:r>
      <w:r>
        <w:rPr>
          <w:i/>
          <w:iCs/>
          <w:color w:val="000000"/>
        </w:rPr>
        <w:t>So Many Books</w:t>
      </w:r>
      <w:r>
        <w:rPr>
          <w:color w:val="000000"/>
        </w:rPr>
        <w:t>, 25 April 2013, somanybooksblog.com/2013/04/25/the-reading-brain-differences-between-digital-and-print/.</w:t>
      </w:r>
    </w:p>
    <w:p w:rsidR="00BA107F" w:rsidRDefault="00BA107F" w:rsidP="00BA107F"/>
    <w:p w:rsidR="00BA107F" w:rsidRDefault="00BA107F" w:rsidP="00C3785F">
      <w:pPr>
        <w:pStyle w:val="Heading2"/>
      </w:pPr>
      <w:bookmarkStart w:id="22" w:name="_Toc16161059"/>
      <w:r>
        <w:t>Resources for MLA Formatting:</w:t>
      </w:r>
      <w:bookmarkEnd w:id="22"/>
    </w:p>
    <w:p w:rsidR="00BA107F" w:rsidRDefault="00BA107F" w:rsidP="00BA107F"/>
    <w:p w:rsidR="00BA107F" w:rsidRDefault="00FD6741" w:rsidP="00BA107F">
      <w:pPr>
        <w:pStyle w:val="NormalWeb"/>
        <w:spacing w:before="0" w:beforeAutospacing="0" w:after="0" w:afterAutospacing="0"/>
      </w:pPr>
      <w:hyperlink r:id="rId18" w:history="1">
        <w:r w:rsidR="00BA107F">
          <w:rPr>
            <w:rStyle w:val="Hyperlink"/>
            <w:color w:val="1155CC"/>
          </w:rPr>
          <w:t>https://owl.english.purdue.edu/owl/resource/747/01/</w:t>
        </w:r>
      </w:hyperlink>
    </w:p>
    <w:p w:rsidR="00BA107F" w:rsidRDefault="00BA107F" w:rsidP="00BA107F"/>
    <w:p w:rsidR="00BA107F" w:rsidRDefault="00BA107F" w:rsidP="00BA107F">
      <w:pPr>
        <w:pStyle w:val="NormalWeb"/>
        <w:spacing w:before="0" w:beforeAutospacing="0" w:after="0" w:afterAutospacing="0"/>
      </w:pPr>
      <w:r>
        <w:rPr>
          <w:color w:val="0000FF"/>
          <w:u w:val="single"/>
        </w:rPr>
        <w:t>http://www.ipl.org/div/aplus/linkciting.htm</w:t>
      </w:r>
      <w:r>
        <w:rPr>
          <w:color w:val="000000"/>
        </w:rPr>
        <w:t xml:space="preserve"> </w:t>
      </w:r>
    </w:p>
    <w:p w:rsidR="00B0607D" w:rsidRDefault="00B0607D" w:rsidP="00FD42A8">
      <w:pPr>
        <w:tabs>
          <w:tab w:val="left" w:pos="720"/>
        </w:tabs>
      </w:pPr>
    </w:p>
    <w:p w:rsidR="009E0852" w:rsidRDefault="009E0852" w:rsidP="009E0852">
      <w:pPr>
        <w:tabs>
          <w:tab w:val="left" w:pos="720"/>
        </w:tabs>
      </w:pPr>
    </w:p>
    <w:p w:rsidR="00C3785F" w:rsidRDefault="00C3785F">
      <w:pPr>
        <w:rPr>
          <w:b/>
          <w:bCs/>
          <w:color w:val="000000"/>
        </w:rPr>
      </w:pPr>
      <w:r>
        <w:rPr>
          <w:b/>
          <w:bCs/>
          <w:color w:val="000000"/>
        </w:rPr>
        <w:br w:type="page"/>
      </w:r>
    </w:p>
    <w:p w:rsidR="002126EE" w:rsidRDefault="002126EE" w:rsidP="002126EE">
      <w:pPr>
        <w:pBdr>
          <w:top w:val="nil"/>
          <w:left w:val="nil"/>
          <w:bottom w:val="nil"/>
          <w:right w:val="nil"/>
          <w:between w:val="nil"/>
        </w:pBdr>
        <w:jc w:val="center"/>
        <w:rPr>
          <w:rFonts w:ascii="Calibri" w:eastAsia="Calibri" w:hAnsi="Calibri" w:cs="Calibri"/>
          <w:b/>
          <w:sz w:val="36"/>
          <w:szCs w:val="36"/>
        </w:rPr>
      </w:pPr>
      <w:r>
        <w:rPr>
          <w:rFonts w:ascii="Calibri" w:eastAsia="Calibri" w:hAnsi="Calibri" w:cs="Calibri"/>
          <w:b/>
          <w:sz w:val="36"/>
          <w:szCs w:val="36"/>
        </w:rPr>
        <w:lastRenderedPageBreak/>
        <w:t xml:space="preserve">Citation Progression </w:t>
      </w:r>
    </w:p>
    <w:p w:rsidR="002126EE" w:rsidRDefault="002126EE" w:rsidP="002126EE">
      <w:pPr>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Pocatello/Chubbuck School District </w:t>
      </w:r>
    </w:p>
    <w:p w:rsidR="002126EE" w:rsidRDefault="002126EE" w:rsidP="002126EE">
      <w:pPr>
        <w:pBdr>
          <w:top w:val="nil"/>
          <w:left w:val="nil"/>
          <w:bottom w:val="nil"/>
          <w:right w:val="nil"/>
          <w:between w:val="nil"/>
        </w:pBdr>
        <w:jc w:val="center"/>
        <w:rPr>
          <w:rFonts w:ascii="Calibri" w:eastAsia="Calibri" w:hAnsi="Calibri" w:cs="Calibri"/>
          <w:b/>
        </w:rPr>
      </w:pPr>
    </w:p>
    <w:tbl>
      <w:tblPr>
        <w:tblW w:w="11505" w:type="dxa"/>
        <w:tblInd w:w="-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2235"/>
        <w:gridCol w:w="5985"/>
        <w:gridCol w:w="2310"/>
      </w:tblGrid>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sz w:val="22"/>
                <w:szCs w:val="22"/>
              </w:rPr>
              <w:t>Grade Level</w:t>
            </w:r>
          </w:p>
        </w:tc>
        <w:tc>
          <w:tcPr>
            <w:tcW w:w="223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sz w:val="22"/>
                <w:szCs w:val="22"/>
              </w:rPr>
              <w:t>Expectation</w:t>
            </w:r>
          </w:p>
        </w:tc>
        <w:tc>
          <w:tcPr>
            <w:tcW w:w="598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sz w:val="22"/>
                <w:szCs w:val="22"/>
              </w:rPr>
              <w:t>Skills</w:t>
            </w:r>
          </w:p>
          <w:p w:rsidR="002126EE" w:rsidRDefault="00FD6741" w:rsidP="007F31E0">
            <w:pPr>
              <w:widowControl w:val="0"/>
              <w:pBdr>
                <w:top w:val="nil"/>
                <w:left w:val="nil"/>
                <w:bottom w:val="nil"/>
                <w:right w:val="nil"/>
                <w:between w:val="nil"/>
              </w:pBdr>
              <w:jc w:val="center"/>
              <w:rPr>
                <w:rFonts w:ascii="Calibri" w:eastAsia="Calibri" w:hAnsi="Calibri" w:cs="Calibri"/>
                <w:b/>
              </w:rPr>
            </w:pPr>
            <w:hyperlink r:id="rId19">
              <w:r w:rsidR="002126EE">
                <w:rPr>
                  <w:rFonts w:ascii="Calibri" w:eastAsia="Calibri" w:hAnsi="Calibri" w:cs="Calibri"/>
                  <w:b/>
                  <w:color w:val="1155CC"/>
                  <w:u w:val="single"/>
                </w:rPr>
                <w:t>Owl Purdue</w:t>
              </w:r>
            </w:hyperlink>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sz w:val="22"/>
                <w:szCs w:val="22"/>
              </w:rPr>
              <w:t xml:space="preserve">Classroom Instruction Techniques </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K</w:t>
            </w:r>
          </w:p>
        </w:tc>
        <w:tc>
          <w:tcPr>
            <w:tcW w:w="223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Awareness of Ownership</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highlight w:val="white"/>
              </w:rPr>
              <w:t xml:space="preserve">Cite author and/or title orally </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Orally </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Whole class</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 &amp; 2</w:t>
            </w:r>
          </w:p>
        </w:tc>
        <w:tc>
          <w:tcPr>
            <w:tcW w:w="223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highlight w:val="white"/>
              </w:rPr>
              <w:t>Awareness of ownership and formatting</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highlight w:val="white"/>
              </w:rPr>
              <w:t>Cite author and/or title orally or in a works cited page</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Orally</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Whole Class</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p>
        </w:tc>
      </w:tr>
      <w:tr w:rsidR="002126EE" w:rsidTr="007F31E0">
        <w:trPr>
          <w:trHeight w:val="1760"/>
        </w:trPr>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3rd </w:t>
            </w:r>
          </w:p>
        </w:tc>
        <w:tc>
          <w:tcPr>
            <w:tcW w:w="223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Introductory knowledge of formatting guidelines of in-text and works cited (up to Author, Title, and Container*).</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Introduce basic in-text citations and signal phrases (e.g. last name, page number, “said”, etc.). Introduce formatting guidelines for following core MLA elements: </w:t>
            </w:r>
            <w:r>
              <w:rPr>
                <w:rFonts w:ascii="Calibri" w:eastAsia="Calibri" w:hAnsi="Calibri" w:cs="Calibri"/>
                <w:sz w:val="20"/>
                <w:szCs w:val="20"/>
                <w:highlight w:val="white"/>
              </w:rPr>
              <w:t>Name of Author/Creator, Title, and Container</w:t>
            </w:r>
            <w:r>
              <w:rPr>
                <w:rFonts w:ascii="Calibri" w:eastAsia="Calibri" w:hAnsi="Calibri" w:cs="Calibri"/>
                <w:sz w:val="20"/>
                <w:szCs w:val="20"/>
              </w:rPr>
              <w:t>. Title</w:t>
            </w:r>
            <w:r>
              <w:rPr>
                <w:rFonts w:ascii="Calibri" w:eastAsia="Calibri" w:hAnsi="Calibri" w:cs="Calibri"/>
                <w:sz w:val="20"/>
                <w:szCs w:val="20"/>
                <w:highlight w:val="white"/>
              </w:rPr>
              <w:t xml:space="preserve"> should be italicized in typed work, but can be underlined in handwritten work.</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Whole Class</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p>
        </w:tc>
      </w:tr>
      <w:tr w:rsidR="002126EE" w:rsidTr="007F31E0">
        <w:trPr>
          <w:trHeight w:val="1700"/>
        </w:trPr>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4th</w:t>
            </w:r>
          </w:p>
        </w:tc>
        <w:tc>
          <w:tcPr>
            <w:tcW w:w="223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Knowledge of formatting guidelines of in-text and works cited (up to Author, Title, Container*, and Location).</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highlight w:val="white"/>
              </w:rPr>
            </w:pPr>
            <w:r>
              <w:rPr>
                <w:rFonts w:ascii="Calibri" w:eastAsia="Calibri" w:hAnsi="Calibri" w:cs="Calibri"/>
                <w:sz w:val="20"/>
                <w:szCs w:val="20"/>
              </w:rPr>
              <w:t xml:space="preserve">In-text citations, including parenthetical citations, and signal phrases. Formatting guidelines for following core MLA elements: </w:t>
            </w:r>
            <w:r>
              <w:rPr>
                <w:rFonts w:ascii="Calibri" w:eastAsia="Calibri" w:hAnsi="Calibri" w:cs="Calibri"/>
                <w:sz w:val="20"/>
                <w:szCs w:val="20"/>
                <w:highlight w:val="white"/>
              </w:rPr>
              <w:t>Name of Author/Creator, Title, Container, and Location.</w:t>
            </w:r>
            <w:r>
              <w:rPr>
                <w:rFonts w:ascii="Calibri" w:eastAsia="Calibri" w:hAnsi="Calibri" w:cs="Calibri"/>
                <w:sz w:val="20"/>
                <w:szCs w:val="20"/>
              </w:rPr>
              <w:t xml:space="preserve"> (e.g., page number, URL). Title</w:t>
            </w:r>
            <w:r>
              <w:rPr>
                <w:rFonts w:ascii="Calibri" w:eastAsia="Calibri" w:hAnsi="Calibri" w:cs="Calibri"/>
                <w:sz w:val="20"/>
                <w:szCs w:val="20"/>
                <w:highlight w:val="white"/>
              </w:rPr>
              <w:t xml:space="preserve"> should be italicized in typed work, but can be underlined in handwritten work.</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Whole Class</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5th</w:t>
            </w:r>
          </w:p>
        </w:tc>
        <w:tc>
          <w:tcPr>
            <w:tcW w:w="2235" w:type="dxa"/>
            <w:shd w:val="clear" w:color="auto" w:fill="auto"/>
            <w:tcMar>
              <w:top w:w="100" w:type="dxa"/>
              <w:left w:w="100" w:type="dxa"/>
              <w:bottom w:w="100" w:type="dxa"/>
              <w:right w:w="100" w:type="dxa"/>
            </w:tcMar>
          </w:tcPr>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Knowledge of formatting guidelines of in-text and works cited (up to Author, Title, Container*, and Location).</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Continued development of in-text, including parenthetical citations, and signal phrases. Creation of complete entry on the Works Cited page.</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Whole Class</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Small Group</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6th</w:t>
            </w:r>
          </w:p>
        </w:tc>
        <w:tc>
          <w:tcPr>
            <w:tcW w:w="2235" w:type="dxa"/>
            <w:shd w:val="clear" w:color="auto" w:fill="auto"/>
            <w:tcMar>
              <w:top w:w="100" w:type="dxa"/>
              <w:left w:w="100" w:type="dxa"/>
              <w:bottom w:w="100" w:type="dxa"/>
              <w:right w:w="100" w:type="dxa"/>
            </w:tcMar>
          </w:tcPr>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Knowledge and use of formatting guidelines of in-text references as they connect to the works cited page. A complete works cited entry is as follows: Author, Title, Container, Other Contributors, Version, Number, Publisher, Publication date, and Location.</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Continued development of in-text, parenthetical citations, and signal phrases. Creation of complete entry on the Works Cited page.</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Whole Class </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Small Group</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Individual </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7th</w:t>
            </w:r>
          </w:p>
        </w:tc>
        <w:tc>
          <w:tcPr>
            <w:tcW w:w="2235" w:type="dxa"/>
            <w:shd w:val="clear" w:color="auto" w:fill="auto"/>
            <w:tcMar>
              <w:top w:w="100" w:type="dxa"/>
              <w:left w:w="100" w:type="dxa"/>
              <w:bottom w:w="100" w:type="dxa"/>
              <w:right w:w="100" w:type="dxa"/>
            </w:tcMar>
          </w:tcPr>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 xml:space="preserve">Knowledge and use of formatting guidelines of in-text references as they connect to the works cited page. A </w:t>
            </w:r>
            <w:r>
              <w:rPr>
                <w:rFonts w:ascii="Calibri" w:eastAsia="Calibri" w:hAnsi="Calibri" w:cs="Calibri"/>
                <w:sz w:val="20"/>
                <w:szCs w:val="20"/>
              </w:rPr>
              <w:lastRenderedPageBreak/>
              <w:t>complete works cited entry is as follows: Author, Title, Container, Other Contributors, Version, Number, Publisher, Publication date, and Location.</w:t>
            </w:r>
          </w:p>
        </w:tc>
        <w:tc>
          <w:tcPr>
            <w:tcW w:w="5985" w:type="dxa"/>
            <w:shd w:val="clear" w:color="auto" w:fill="auto"/>
            <w:tcMar>
              <w:top w:w="100" w:type="dxa"/>
              <w:left w:w="100" w:type="dxa"/>
              <w:bottom w:w="100" w:type="dxa"/>
              <w:right w:w="100" w:type="dxa"/>
            </w:tcMar>
          </w:tcPr>
          <w:p w:rsidR="002126EE" w:rsidRDefault="002126EE" w:rsidP="007F31E0">
            <w:pPr>
              <w:rPr>
                <w:rFonts w:ascii="Calibri" w:eastAsia="Calibri" w:hAnsi="Calibri" w:cs="Calibri"/>
                <w:sz w:val="20"/>
                <w:szCs w:val="20"/>
              </w:rPr>
            </w:pPr>
            <w:r>
              <w:rPr>
                <w:rFonts w:ascii="Calibri" w:eastAsia="Calibri" w:hAnsi="Calibri" w:cs="Calibri"/>
                <w:sz w:val="20"/>
                <w:szCs w:val="20"/>
              </w:rPr>
              <w:lastRenderedPageBreak/>
              <w:t>Continued development of in-text, parenthetical citations, and signal phrases. Creation of complete entry on the Works Cited page.</w:t>
            </w:r>
          </w:p>
          <w:p w:rsidR="002126EE" w:rsidRDefault="002126EE" w:rsidP="007F31E0">
            <w:pPr>
              <w:rPr>
                <w:rFonts w:ascii="Calibri" w:eastAsia="Calibri" w:hAnsi="Calibri" w:cs="Calibri"/>
                <w:sz w:val="20"/>
                <w:szCs w:val="20"/>
              </w:rPr>
            </w:pPr>
          </w:p>
          <w:p w:rsidR="002126EE" w:rsidRDefault="002126EE" w:rsidP="007F31E0">
            <w:pPr>
              <w:rPr>
                <w:rFonts w:ascii="Calibri" w:eastAsia="Calibri" w:hAnsi="Calibri" w:cs="Calibri"/>
                <w:sz w:val="20"/>
                <w:szCs w:val="20"/>
              </w:rPr>
            </w:pPr>
            <w:r>
              <w:rPr>
                <w:rFonts w:ascii="Calibri" w:eastAsia="Calibri" w:hAnsi="Calibri" w:cs="Calibri"/>
                <w:sz w:val="20"/>
                <w:szCs w:val="20"/>
              </w:rPr>
              <w:t>Students should be able to cite a book and electronic sources.</w:t>
            </w:r>
          </w:p>
        </w:tc>
        <w:tc>
          <w:tcPr>
            <w:tcW w:w="2310" w:type="dxa"/>
            <w:shd w:val="clear" w:color="auto" w:fill="auto"/>
            <w:tcMar>
              <w:top w:w="100" w:type="dxa"/>
              <w:left w:w="100" w:type="dxa"/>
              <w:bottom w:w="100" w:type="dxa"/>
              <w:right w:w="100" w:type="dxa"/>
            </w:tcMar>
          </w:tcPr>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Small Group</w:t>
            </w:r>
          </w:p>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 xml:space="preserve">Individual </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8th</w:t>
            </w:r>
          </w:p>
        </w:tc>
        <w:tc>
          <w:tcPr>
            <w:tcW w:w="2235" w:type="dxa"/>
            <w:shd w:val="clear" w:color="auto" w:fill="auto"/>
            <w:tcMar>
              <w:top w:w="100" w:type="dxa"/>
              <w:left w:w="100" w:type="dxa"/>
              <w:bottom w:w="100" w:type="dxa"/>
              <w:right w:w="100" w:type="dxa"/>
            </w:tcMar>
          </w:tcPr>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Knowledge and use of formatting guidelines of in-text references as they connect to the works cited page. A complete works cited entry is as follows: Author, Title, Container, Other Contributors, Version, Number, Publisher, Publication date, and Location.</w:t>
            </w:r>
          </w:p>
        </w:tc>
        <w:tc>
          <w:tcPr>
            <w:tcW w:w="5985" w:type="dxa"/>
            <w:shd w:val="clear" w:color="auto" w:fill="auto"/>
            <w:tcMar>
              <w:top w:w="100" w:type="dxa"/>
              <w:left w:w="100" w:type="dxa"/>
              <w:bottom w:w="100" w:type="dxa"/>
              <w:right w:w="100" w:type="dxa"/>
            </w:tcMar>
          </w:tcPr>
          <w:p w:rsidR="002126EE" w:rsidRDefault="002126EE" w:rsidP="007F31E0">
            <w:pPr>
              <w:rPr>
                <w:rFonts w:ascii="Calibri" w:eastAsia="Calibri" w:hAnsi="Calibri" w:cs="Calibri"/>
                <w:sz w:val="20"/>
                <w:szCs w:val="20"/>
              </w:rPr>
            </w:pPr>
            <w:r>
              <w:rPr>
                <w:rFonts w:ascii="Calibri" w:eastAsia="Calibri" w:hAnsi="Calibri" w:cs="Calibri"/>
                <w:sz w:val="20"/>
                <w:szCs w:val="20"/>
              </w:rPr>
              <w:t>Continued development of in-text, parenthetical citations, and signal phrases. Creation of complete entry on the Works Cited page.</w:t>
            </w:r>
          </w:p>
          <w:p w:rsidR="002126EE" w:rsidRDefault="002126EE" w:rsidP="007F31E0">
            <w:pPr>
              <w:rPr>
                <w:rFonts w:ascii="Calibri" w:eastAsia="Calibri" w:hAnsi="Calibri" w:cs="Calibri"/>
                <w:sz w:val="20"/>
                <w:szCs w:val="20"/>
              </w:rPr>
            </w:pPr>
          </w:p>
          <w:p w:rsidR="002126EE" w:rsidRDefault="002126EE" w:rsidP="007F31E0">
            <w:pPr>
              <w:rPr>
                <w:rFonts w:ascii="Calibri" w:eastAsia="Calibri" w:hAnsi="Calibri" w:cs="Calibri"/>
                <w:sz w:val="20"/>
                <w:szCs w:val="20"/>
              </w:rPr>
            </w:pPr>
            <w:r>
              <w:rPr>
                <w:rFonts w:ascii="Calibri" w:eastAsia="Calibri" w:hAnsi="Calibri" w:cs="Calibri"/>
                <w:sz w:val="20"/>
                <w:szCs w:val="20"/>
              </w:rPr>
              <w:t xml:space="preserve">In addition to citing books and electronic sources, students will be able to cite other common sources such as interviews, film, and movies. </w:t>
            </w:r>
          </w:p>
        </w:tc>
        <w:tc>
          <w:tcPr>
            <w:tcW w:w="2310" w:type="dxa"/>
            <w:shd w:val="clear" w:color="auto" w:fill="auto"/>
            <w:tcMar>
              <w:top w:w="100" w:type="dxa"/>
              <w:left w:w="100" w:type="dxa"/>
              <w:bottom w:w="100" w:type="dxa"/>
              <w:right w:w="100" w:type="dxa"/>
            </w:tcMar>
          </w:tcPr>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Small Group</w:t>
            </w:r>
          </w:p>
          <w:p w:rsidR="002126EE" w:rsidRDefault="002126EE" w:rsidP="007F31E0">
            <w:pPr>
              <w:widowControl w:val="0"/>
              <w:rPr>
                <w:rFonts w:ascii="Calibri" w:eastAsia="Calibri" w:hAnsi="Calibri" w:cs="Calibri"/>
                <w:sz w:val="20"/>
                <w:szCs w:val="20"/>
              </w:rPr>
            </w:pPr>
            <w:r>
              <w:rPr>
                <w:rFonts w:ascii="Calibri" w:eastAsia="Calibri" w:hAnsi="Calibri" w:cs="Calibri"/>
                <w:sz w:val="20"/>
                <w:szCs w:val="20"/>
              </w:rPr>
              <w:t xml:space="preserve">Individual </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9 &amp; 10</w:t>
            </w:r>
          </w:p>
        </w:tc>
        <w:tc>
          <w:tcPr>
            <w:tcW w:w="223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Mastery of MLA Format</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Use of multiple and varied in-text citations, parenthetical citations, and signal phrases. Complete and accurate entries on a Works Cited page, paying special attention to the punctuation and formatting of names, titles, and containers. MLA format used throughout an entire paper. Students will also begin to independently evaluate sources as well as find formatting information. </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Whole Class </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Small Group</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Individual</w:t>
            </w:r>
          </w:p>
        </w:tc>
      </w:tr>
      <w:tr w:rsidR="002126EE" w:rsidTr="007F31E0">
        <w:tc>
          <w:tcPr>
            <w:tcW w:w="97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11 &amp; 12</w:t>
            </w:r>
          </w:p>
        </w:tc>
        <w:tc>
          <w:tcPr>
            <w:tcW w:w="2235"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Mastery of MLA Format</w:t>
            </w:r>
          </w:p>
        </w:tc>
        <w:tc>
          <w:tcPr>
            <w:tcW w:w="5985" w:type="dxa"/>
            <w:shd w:val="clear" w:color="auto" w:fill="auto"/>
            <w:tcMar>
              <w:top w:w="100" w:type="dxa"/>
              <w:left w:w="100" w:type="dxa"/>
              <w:bottom w:w="100" w:type="dxa"/>
              <w:right w:w="100" w:type="dxa"/>
            </w:tcMar>
          </w:tcPr>
          <w:p w:rsidR="002126EE" w:rsidRDefault="002126EE" w:rsidP="007F31E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Use of multiple and varied in-text citations, parenthetical citations, and signal phrases. Complete and accurate entries on a Works Cited page. MLA format used throughout an entire and extended paper. Students can independently evaluate sources. </w:t>
            </w:r>
          </w:p>
        </w:tc>
        <w:tc>
          <w:tcPr>
            <w:tcW w:w="2310" w:type="dxa"/>
            <w:shd w:val="clear" w:color="auto" w:fill="auto"/>
            <w:tcMar>
              <w:top w:w="100" w:type="dxa"/>
              <w:left w:w="100" w:type="dxa"/>
              <w:bottom w:w="100" w:type="dxa"/>
              <w:right w:w="100" w:type="dxa"/>
            </w:tcMar>
          </w:tcPr>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Small Group</w:t>
            </w:r>
          </w:p>
          <w:p w:rsidR="002126EE" w:rsidRDefault="002126EE" w:rsidP="007F31E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Individual (Most of 12th grade work should be done independently). </w:t>
            </w:r>
          </w:p>
        </w:tc>
      </w:tr>
    </w:tbl>
    <w:p w:rsidR="002126EE" w:rsidRDefault="002126EE" w:rsidP="002126EE">
      <w:pPr>
        <w:pBdr>
          <w:top w:val="nil"/>
          <w:left w:val="nil"/>
          <w:bottom w:val="nil"/>
          <w:right w:val="nil"/>
          <w:between w:val="nil"/>
        </w:pBdr>
        <w:tabs>
          <w:tab w:val="left" w:pos="720"/>
        </w:tabs>
        <w:rPr>
          <w:rFonts w:ascii="Calibri" w:eastAsia="Calibri" w:hAnsi="Calibri" w:cs="Calibri"/>
          <w:sz w:val="20"/>
          <w:szCs w:val="20"/>
        </w:rPr>
      </w:pPr>
      <w:r>
        <w:rPr>
          <w:rFonts w:ascii="Calibri" w:eastAsia="Calibri" w:hAnsi="Calibri" w:cs="Calibri"/>
          <w:color w:val="222222"/>
          <w:sz w:val="20"/>
          <w:szCs w:val="20"/>
          <w:highlight w:val="white"/>
        </w:rPr>
        <w:t xml:space="preserve">*The container is where the material that you are looking for is housed. If the source that is documented is part of a larger </w:t>
      </w:r>
      <w:r>
        <w:rPr>
          <w:rFonts w:ascii="Calibri" w:eastAsia="Calibri" w:hAnsi="Calibri" w:cs="Calibri"/>
          <w:b/>
          <w:color w:val="222222"/>
          <w:sz w:val="20"/>
          <w:szCs w:val="20"/>
          <w:highlight w:val="white"/>
        </w:rPr>
        <w:t>whole</w:t>
      </w:r>
      <w:r>
        <w:rPr>
          <w:rFonts w:ascii="Calibri" w:eastAsia="Calibri" w:hAnsi="Calibri" w:cs="Calibri"/>
          <w:color w:val="222222"/>
          <w:sz w:val="20"/>
          <w:szCs w:val="20"/>
          <w:highlight w:val="white"/>
        </w:rPr>
        <w:t xml:space="preserve">, the larger </w:t>
      </w:r>
      <w:r>
        <w:rPr>
          <w:rFonts w:ascii="Calibri" w:eastAsia="Calibri" w:hAnsi="Calibri" w:cs="Calibri"/>
          <w:b/>
          <w:color w:val="222222"/>
          <w:sz w:val="20"/>
          <w:szCs w:val="20"/>
          <w:highlight w:val="white"/>
        </w:rPr>
        <w:t>whole</w:t>
      </w:r>
      <w:r>
        <w:rPr>
          <w:rFonts w:ascii="Calibri" w:eastAsia="Calibri" w:hAnsi="Calibri" w:cs="Calibri"/>
          <w:color w:val="222222"/>
          <w:sz w:val="20"/>
          <w:szCs w:val="20"/>
          <w:highlight w:val="white"/>
        </w:rPr>
        <w:t xml:space="preserve"> is the container that holds the source. The title of the container is italicized and is followed by the comma since the information that follows describes the container.</w:t>
      </w:r>
    </w:p>
    <w:p w:rsidR="00BA107F" w:rsidRDefault="00BA107F" w:rsidP="00BA107F">
      <w:pPr>
        <w:spacing w:after="240"/>
      </w:pPr>
    </w:p>
    <w:p w:rsidR="002126EE" w:rsidRDefault="002126EE">
      <w:pPr>
        <w:rPr>
          <w:b/>
          <w:sz w:val="28"/>
        </w:rPr>
      </w:pPr>
      <w:r>
        <w:br w:type="page"/>
      </w:r>
    </w:p>
    <w:p w:rsidR="00AF5C01" w:rsidRDefault="006D2520" w:rsidP="00C3785F">
      <w:pPr>
        <w:pStyle w:val="Heading1"/>
      </w:pPr>
      <w:bookmarkStart w:id="23" w:name="_Toc16161060"/>
      <w:r>
        <w:lastRenderedPageBreak/>
        <w:t>Root Words</w:t>
      </w:r>
      <w:bookmarkEnd w:id="23"/>
    </w:p>
    <w:p w:rsidR="006D2520" w:rsidRDefault="006D2520" w:rsidP="007E21D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7825"/>
      </w:tblGrid>
      <w:tr w:rsidR="006D2520" w:rsidTr="0000407F">
        <w:tc>
          <w:tcPr>
            <w:tcW w:w="9576" w:type="dxa"/>
            <w:gridSpan w:val="2"/>
            <w:shd w:val="clear" w:color="auto" w:fill="auto"/>
          </w:tcPr>
          <w:p w:rsidR="006D2520" w:rsidRDefault="006D2520" w:rsidP="0000407F">
            <w:pPr>
              <w:jc w:val="center"/>
            </w:pPr>
            <w:r>
              <w:t>Common Latin Roots</w:t>
            </w:r>
          </w:p>
        </w:tc>
      </w:tr>
      <w:tr w:rsidR="006D2520" w:rsidTr="0000407F">
        <w:trPr>
          <w:trHeight w:val="432"/>
        </w:trPr>
        <w:tc>
          <w:tcPr>
            <w:tcW w:w="1548" w:type="dxa"/>
            <w:shd w:val="clear" w:color="auto" w:fill="auto"/>
            <w:vAlign w:val="center"/>
          </w:tcPr>
          <w:p w:rsidR="006D2520" w:rsidRDefault="006D2520" w:rsidP="0000407F">
            <w:pPr>
              <w:jc w:val="center"/>
            </w:pPr>
            <w:r>
              <w:t>audi:</w:t>
            </w:r>
          </w:p>
        </w:tc>
        <w:tc>
          <w:tcPr>
            <w:tcW w:w="8028" w:type="dxa"/>
            <w:shd w:val="clear" w:color="auto" w:fill="auto"/>
            <w:vAlign w:val="center"/>
          </w:tcPr>
          <w:p w:rsidR="006D2520" w:rsidRDefault="006D2520" w:rsidP="006D2520">
            <w:r>
              <w:t>auditory, audience, audit, auditorium, audible, inaudible, audition</w:t>
            </w:r>
          </w:p>
        </w:tc>
      </w:tr>
      <w:tr w:rsidR="006D2520" w:rsidTr="0000407F">
        <w:trPr>
          <w:trHeight w:val="432"/>
        </w:trPr>
        <w:tc>
          <w:tcPr>
            <w:tcW w:w="1548" w:type="dxa"/>
            <w:shd w:val="clear" w:color="auto" w:fill="auto"/>
            <w:vAlign w:val="center"/>
          </w:tcPr>
          <w:p w:rsidR="006D2520" w:rsidRDefault="006D2520" w:rsidP="0000407F">
            <w:pPr>
              <w:jc w:val="center"/>
            </w:pPr>
            <w:r>
              <w:t>dict:</w:t>
            </w:r>
          </w:p>
        </w:tc>
        <w:tc>
          <w:tcPr>
            <w:tcW w:w="8028" w:type="dxa"/>
            <w:shd w:val="clear" w:color="auto" w:fill="auto"/>
            <w:vAlign w:val="center"/>
          </w:tcPr>
          <w:p w:rsidR="006D2520" w:rsidRDefault="006D2520" w:rsidP="006D2520">
            <w:r>
              <w:t>dictate, predict, dictator, edict, contradict, dictation, indict, prediction</w:t>
            </w:r>
          </w:p>
        </w:tc>
      </w:tr>
      <w:tr w:rsidR="006D2520" w:rsidTr="0000407F">
        <w:trPr>
          <w:trHeight w:val="432"/>
        </w:trPr>
        <w:tc>
          <w:tcPr>
            <w:tcW w:w="1548" w:type="dxa"/>
            <w:shd w:val="clear" w:color="auto" w:fill="auto"/>
            <w:vAlign w:val="center"/>
          </w:tcPr>
          <w:p w:rsidR="006D2520" w:rsidRDefault="006D2520" w:rsidP="0000407F">
            <w:pPr>
              <w:jc w:val="center"/>
            </w:pPr>
            <w:r>
              <w:t>ject:</w:t>
            </w:r>
          </w:p>
        </w:tc>
        <w:tc>
          <w:tcPr>
            <w:tcW w:w="8028" w:type="dxa"/>
            <w:shd w:val="clear" w:color="auto" w:fill="auto"/>
            <w:vAlign w:val="center"/>
          </w:tcPr>
          <w:p w:rsidR="006D2520" w:rsidRDefault="006D2520" w:rsidP="006D2520">
            <w:r>
              <w:t>reject, inject, projection, interjection, eject, objection, dejection</w:t>
            </w:r>
          </w:p>
        </w:tc>
      </w:tr>
      <w:tr w:rsidR="006D2520" w:rsidTr="0000407F">
        <w:trPr>
          <w:trHeight w:val="432"/>
        </w:trPr>
        <w:tc>
          <w:tcPr>
            <w:tcW w:w="1548" w:type="dxa"/>
            <w:shd w:val="clear" w:color="auto" w:fill="auto"/>
            <w:vAlign w:val="center"/>
          </w:tcPr>
          <w:p w:rsidR="006D2520" w:rsidRDefault="006D2520" w:rsidP="0000407F">
            <w:pPr>
              <w:jc w:val="center"/>
            </w:pPr>
            <w:r>
              <w:t>port:</w:t>
            </w:r>
          </w:p>
        </w:tc>
        <w:tc>
          <w:tcPr>
            <w:tcW w:w="8028" w:type="dxa"/>
            <w:shd w:val="clear" w:color="auto" w:fill="auto"/>
            <w:vAlign w:val="center"/>
          </w:tcPr>
          <w:p w:rsidR="006D2520" w:rsidRDefault="006D2520" w:rsidP="006D2520">
            <w:r>
              <w:t>transport, transportation, import, export, porter, portable, report, support</w:t>
            </w:r>
          </w:p>
        </w:tc>
      </w:tr>
      <w:tr w:rsidR="006D2520" w:rsidTr="0000407F">
        <w:trPr>
          <w:trHeight w:val="432"/>
        </w:trPr>
        <w:tc>
          <w:tcPr>
            <w:tcW w:w="1548" w:type="dxa"/>
            <w:shd w:val="clear" w:color="auto" w:fill="auto"/>
            <w:vAlign w:val="center"/>
          </w:tcPr>
          <w:p w:rsidR="006D2520" w:rsidRDefault="006D2520" w:rsidP="0000407F">
            <w:pPr>
              <w:jc w:val="center"/>
            </w:pPr>
            <w:r>
              <w:t>rupt:</w:t>
            </w:r>
          </w:p>
        </w:tc>
        <w:tc>
          <w:tcPr>
            <w:tcW w:w="8028" w:type="dxa"/>
            <w:shd w:val="clear" w:color="auto" w:fill="auto"/>
            <w:vAlign w:val="center"/>
          </w:tcPr>
          <w:p w:rsidR="006D2520" w:rsidRDefault="006D2520" w:rsidP="006D2520">
            <w:r>
              <w:t>rupture, erupt, eruption, interrupt, interruption, disruption</w:t>
            </w:r>
          </w:p>
        </w:tc>
      </w:tr>
      <w:tr w:rsidR="006D2520" w:rsidTr="0000407F">
        <w:trPr>
          <w:trHeight w:val="432"/>
        </w:trPr>
        <w:tc>
          <w:tcPr>
            <w:tcW w:w="1548" w:type="dxa"/>
            <w:shd w:val="clear" w:color="auto" w:fill="auto"/>
            <w:vAlign w:val="center"/>
          </w:tcPr>
          <w:p w:rsidR="006D2520" w:rsidRDefault="006D2520" w:rsidP="0000407F">
            <w:pPr>
              <w:jc w:val="center"/>
            </w:pPr>
            <w:r>
              <w:t>scrib/</w:t>
            </w:r>
          </w:p>
          <w:p w:rsidR="006D2520" w:rsidRDefault="006D2520" w:rsidP="0000407F">
            <w:pPr>
              <w:jc w:val="center"/>
            </w:pPr>
            <w:r>
              <w:t>script:</w:t>
            </w:r>
          </w:p>
        </w:tc>
        <w:tc>
          <w:tcPr>
            <w:tcW w:w="8028" w:type="dxa"/>
            <w:shd w:val="clear" w:color="auto" w:fill="auto"/>
            <w:vAlign w:val="center"/>
          </w:tcPr>
          <w:p w:rsidR="006D2520" w:rsidRDefault="006D2520" w:rsidP="006D2520">
            <w:r>
              <w:t>scribe, describe, manuscript,</w:t>
            </w:r>
          </w:p>
          <w:p w:rsidR="006D2520" w:rsidRDefault="006D2520" w:rsidP="006D2520">
            <w:r>
              <w:t>inscription, transcript, description, prescription</w:t>
            </w:r>
          </w:p>
        </w:tc>
      </w:tr>
      <w:tr w:rsidR="006D2520" w:rsidTr="0000407F">
        <w:trPr>
          <w:trHeight w:val="432"/>
        </w:trPr>
        <w:tc>
          <w:tcPr>
            <w:tcW w:w="1548" w:type="dxa"/>
            <w:shd w:val="clear" w:color="auto" w:fill="auto"/>
            <w:vAlign w:val="center"/>
          </w:tcPr>
          <w:p w:rsidR="006D2520" w:rsidRDefault="006D2520" w:rsidP="0000407F">
            <w:pPr>
              <w:jc w:val="center"/>
            </w:pPr>
            <w:r>
              <w:t>spect:</w:t>
            </w:r>
          </w:p>
        </w:tc>
        <w:tc>
          <w:tcPr>
            <w:tcW w:w="8028" w:type="dxa"/>
            <w:shd w:val="clear" w:color="auto" w:fill="auto"/>
            <w:vAlign w:val="center"/>
          </w:tcPr>
          <w:p w:rsidR="006D2520" w:rsidRDefault="006D2520" w:rsidP="006D2520">
            <w:r>
              <w:t>spectator, inspect, inspector, respect, spectacle, spectacular</w:t>
            </w:r>
          </w:p>
        </w:tc>
      </w:tr>
      <w:tr w:rsidR="006D2520" w:rsidTr="0000407F">
        <w:trPr>
          <w:trHeight w:val="432"/>
        </w:trPr>
        <w:tc>
          <w:tcPr>
            <w:tcW w:w="1548" w:type="dxa"/>
            <w:shd w:val="clear" w:color="auto" w:fill="auto"/>
            <w:vAlign w:val="center"/>
          </w:tcPr>
          <w:p w:rsidR="006D2520" w:rsidRDefault="006D2520" w:rsidP="0000407F">
            <w:pPr>
              <w:jc w:val="center"/>
            </w:pPr>
            <w:r>
              <w:t>struct:</w:t>
            </w:r>
          </w:p>
        </w:tc>
        <w:tc>
          <w:tcPr>
            <w:tcW w:w="8028" w:type="dxa"/>
            <w:shd w:val="clear" w:color="auto" w:fill="auto"/>
            <w:vAlign w:val="center"/>
          </w:tcPr>
          <w:p w:rsidR="006D2520" w:rsidRDefault="006D2520" w:rsidP="006D2520">
            <w:r>
              <w:t>structure, construct, construction, instruct, destruction, reconstruction</w:t>
            </w:r>
          </w:p>
        </w:tc>
      </w:tr>
      <w:tr w:rsidR="006D2520" w:rsidTr="0000407F">
        <w:trPr>
          <w:trHeight w:val="432"/>
        </w:trPr>
        <w:tc>
          <w:tcPr>
            <w:tcW w:w="1548" w:type="dxa"/>
            <w:shd w:val="clear" w:color="auto" w:fill="auto"/>
            <w:vAlign w:val="center"/>
          </w:tcPr>
          <w:p w:rsidR="006D2520" w:rsidRDefault="006D2520" w:rsidP="0000407F">
            <w:pPr>
              <w:jc w:val="center"/>
            </w:pPr>
            <w:r>
              <w:t>tract:</w:t>
            </w:r>
          </w:p>
        </w:tc>
        <w:tc>
          <w:tcPr>
            <w:tcW w:w="8028" w:type="dxa"/>
            <w:shd w:val="clear" w:color="auto" w:fill="auto"/>
            <w:vAlign w:val="center"/>
          </w:tcPr>
          <w:p w:rsidR="006D2520" w:rsidRDefault="006D2520" w:rsidP="006D2520">
            <w:r>
              <w:t>tractor, traction, attract, subtraction, extract, retract, attractive</w:t>
            </w:r>
          </w:p>
        </w:tc>
      </w:tr>
      <w:tr w:rsidR="006D2520" w:rsidTr="0000407F">
        <w:trPr>
          <w:trHeight w:val="432"/>
        </w:trPr>
        <w:tc>
          <w:tcPr>
            <w:tcW w:w="1548" w:type="dxa"/>
            <w:shd w:val="clear" w:color="auto" w:fill="auto"/>
            <w:vAlign w:val="center"/>
          </w:tcPr>
          <w:p w:rsidR="006D2520" w:rsidRDefault="006D2520" w:rsidP="0000407F">
            <w:pPr>
              <w:jc w:val="center"/>
            </w:pPr>
            <w:r>
              <w:t>vis:</w:t>
            </w:r>
          </w:p>
        </w:tc>
        <w:tc>
          <w:tcPr>
            <w:tcW w:w="8028" w:type="dxa"/>
            <w:shd w:val="clear" w:color="auto" w:fill="auto"/>
            <w:vAlign w:val="center"/>
          </w:tcPr>
          <w:p w:rsidR="006D2520" w:rsidRDefault="006D2520" w:rsidP="006D2520">
            <w:r>
              <w:t>vision, visual, visit, supervisor, invisible, vista, visualize, visionary</w:t>
            </w:r>
          </w:p>
        </w:tc>
      </w:tr>
    </w:tbl>
    <w:p w:rsidR="006D2520" w:rsidRDefault="006D2520" w:rsidP="007E21D1">
      <w:pPr>
        <w:jc w:val="center"/>
      </w:pPr>
    </w:p>
    <w:p w:rsidR="006D2520" w:rsidRDefault="006D2520" w:rsidP="007E21D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7825"/>
      </w:tblGrid>
      <w:tr w:rsidR="006D2520" w:rsidTr="0000407F">
        <w:tc>
          <w:tcPr>
            <w:tcW w:w="9576" w:type="dxa"/>
            <w:gridSpan w:val="2"/>
            <w:shd w:val="clear" w:color="auto" w:fill="auto"/>
          </w:tcPr>
          <w:p w:rsidR="006D2520" w:rsidRDefault="006D2520" w:rsidP="0000407F">
            <w:pPr>
              <w:jc w:val="center"/>
            </w:pPr>
            <w:r>
              <w:t>Common Greek Roots</w:t>
            </w:r>
          </w:p>
        </w:tc>
      </w:tr>
      <w:tr w:rsidR="006D2520" w:rsidTr="0000407F">
        <w:trPr>
          <w:trHeight w:val="432"/>
        </w:trPr>
        <w:tc>
          <w:tcPr>
            <w:tcW w:w="1548" w:type="dxa"/>
            <w:shd w:val="clear" w:color="auto" w:fill="auto"/>
            <w:vAlign w:val="center"/>
          </w:tcPr>
          <w:p w:rsidR="006D2520" w:rsidRDefault="006D2520" w:rsidP="0000407F">
            <w:pPr>
              <w:jc w:val="center"/>
            </w:pPr>
            <w:r>
              <w:t>auto:</w:t>
            </w:r>
          </w:p>
        </w:tc>
        <w:tc>
          <w:tcPr>
            <w:tcW w:w="8028" w:type="dxa"/>
            <w:shd w:val="clear" w:color="auto" w:fill="auto"/>
            <w:vAlign w:val="center"/>
          </w:tcPr>
          <w:p w:rsidR="006D2520" w:rsidRDefault="006D2520" w:rsidP="000106C6">
            <w:r>
              <w:t>automatic, autograph, autobiography, automobile, autocracy</w:t>
            </w:r>
          </w:p>
        </w:tc>
      </w:tr>
      <w:tr w:rsidR="006D2520" w:rsidTr="0000407F">
        <w:trPr>
          <w:trHeight w:val="432"/>
        </w:trPr>
        <w:tc>
          <w:tcPr>
            <w:tcW w:w="1548" w:type="dxa"/>
            <w:shd w:val="clear" w:color="auto" w:fill="auto"/>
            <w:vAlign w:val="center"/>
          </w:tcPr>
          <w:p w:rsidR="006D2520" w:rsidRDefault="006D2520" w:rsidP="0000407F">
            <w:pPr>
              <w:jc w:val="center"/>
            </w:pPr>
            <w:r>
              <w:t>bio:</w:t>
            </w:r>
          </w:p>
        </w:tc>
        <w:tc>
          <w:tcPr>
            <w:tcW w:w="8028" w:type="dxa"/>
            <w:shd w:val="clear" w:color="auto" w:fill="auto"/>
            <w:vAlign w:val="center"/>
          </w:tcPr>
          <w:p w:rsidR="006D2520" w:rsidRDefault="006D2520" w:rsidP="000106C6">
            <w:r>
              <w:t>biology, biosphere, biography, biochemistry, biometrics, biophysics</w:t>
            </w:r>
          </w:p>
        </w:tc>
      </w:tr>
      <w:tr w:rsidR="006D2520" w:rsidTr="0000407F">
        <w:trPr>
          <w:trHeight w:val="432"/>
        </w:trPr>
        <w:tc>
          <w:tcPr>
            <w:tcW w:w="1548" w:type="dxa"/>
            <w:shd w:val="clear" w:color="auto" w:fill="auto"/>
            <w:vAlign w:val="center"/>
          </w:tcPr>
          <w:p w:rsidR="006D2520" w:rsidRDefault="006D2520" w:rsidP="0000407F">
            <w:pPr>
              <w:jc w:val="center"/>
            </w:pPr>
            <w:r>
              <w:t>graph:</w:t>
            </w:r>
          </w:p>
        </w:tc>
        <w:tc>
          <w:tcPr>
            <w:tcW w:w="8028" w:type="dxa"/>
            <w:shd w:val="clear" w:color="auto" w:fill="auto"/>
            <w:vAlign w:val="center"/>
          </w:tcPr>
          <w:p w:rsidR="006D2520" w:rsidRDefault="006D2520" w:rsidP="000106C6">
            <w:r>
              <w:t>graphite, geography, graphic, photograph, phonograph</w:t>
            </w:r>
          </w:p>
        </w:tc>
      </w:tr>
      <w:tr w:rsidR="006D2520" w:rsidTr="0000407F">
        <w:trPr>
          <w:trHeight w:val="432"/>
        </w:trPr>
        <w:tc>
          <w:tcPr>
            <w:tcW w:w="1548" w:type="dxa"/>
            <w:shd w:val="clear" w:color="auto" w:fill="auto"/>
            <w:vAlign w:val="center"/>
          </w:tcPr>
          <w:p w:rsidR="006D2520" w:rsidRDefault="006D2520" w:rsidP="0000407F">
            <w:pPr>
              <w:jc w:val="center"/>
            </w:pPr>
            <w:r>
              <w:t>hydro:</w:t>
            </w:r>
          </w:p>
        </w:tc>
        <w:tc>
          <w:tcPr>
            <w:tcW w:w="8028" w:type="dxa"/>
            <w:shd w:val="clear" w:color="auto" w:fill="auto"/>
            <w:vAlign w:val="center"/>
          </w:tcPr>
          <w:p w:rsidR="006D2520" w:rsidRDefault="006D2520" w:rsidP="000106C6">
            <w:r>
              <w:t>anhydrous, dehydration, hydrogen, hydrant, hydrostatic, hydrophobia, hydrotherapy, hydroplane</w:t>
            </w:r>
          </w:p>
        </w:tc>
      </w:tr>
      <w:tr w:rsidR="006D2520" w:rsidTr="0000407F">
        <w:trPr>
          <w:trHeight w:val="432"/>
        </w:trPr>
        <w:tc>
          <w:tcPr>
            <w:tcW w:w="1548" w:type="dxa"/>
            <w:shd w:val="clear" w:color="auto" w:fill="auto"/>
            <w:vAlign w:val="center"/>
          </w:tcPr>
          <w:p w:rsidR="006D2520" w:rsidRDefault="006D2520" w:rsidP="0000407F">
            <w:pPr>
              <w:jc w:val="center"/>
            </w:pPr>
            <w:r>
              <w:t>meter:</w:t>
            </w:r>
          </w:p>
        </w:tc>
        <w:tc>
          <w:tcPr>
            <w:tcW w:w="8028" w:type="dxa"/>
            <w:shd w:val="clear" w:color="auto" w:fill="auto"/>
            <w:vAlign w:val="center"/>
          </w:tcPr>
          <w:p w:rsidR="006D2520" w:rsidRDefault="006D2520" w:rsidP="000106C6">
            <w:r>
              <w:t>speedometer, odometer, metronome, thermometer, chronometer, perimeter, hydrometer</w:t>
            </w:r>
          </w:p>
        </w:tc>
      </w:tr>
      <w:tr w:rsidR="006D2520" w:rsidTr="0000407F">
        <w:trPr>
          <w:trHeight w:val="377"/>
        </w:trPr>
        <w:tc>
          <w:tcPr>
            <w:tcW w:w="1548" w:type="dxa"/>
            <w:shd w:val="clear" w:color="auto" w:fill="auto"/>
            <w:vAlign w:val="center"/>
          </w:tcPr>
          <w:p w:rsidR="006D2520" w:rsidRDefault="006D2520" w:rsidP="0000407F">
            <w:pPr>
              <w:jc w:val="center"/>
            </w:pPr>
            <w:r>
              <w:t>ology:</w:t>
            </w:r>
          </w:p>
        </w:tc>
        <w:tc>
          <w:tcPr>
            <w:tcW w:w="8028" w:type="dxa"/>
            <w:shd w:val="clear" w:color="auto" w:fill="auto"/>
            <w:vAlign w:val="center"/>
          </w:tcPr>
          <w:p w:rsidR="006D2520" w:rsidRDefault="000B1E7A" w:rsidP="000106C6">
            <w:r>
              <w:t>geology, theology, zoology, meteorology, phonology</w:t>
            </w:r>
          </w:p>
        </w:tc>
      </w:tr>
      <w:tr w:rsidR="006D2520" w:rsidTr="0000407F">
        <w:trPr>
          <w:trHeight w:val="432"/>
        </w:trPr>
        <w:tc>
          <w:tcPr>
            <w:tcW w:w="1548" w:type="dxa"/>
            <w:shd w:val="clear" w:color="auto" w:fill="auto"/>
            <w:vAlign w:val="center"/>
          </w:tcPr>
          <w:p w:rsidR="006D2520" w:rsidRDefault="006D2520" w:rsidP="0000407F">
            <w:pPr>
              <w:jc w:val="center"/>
            </w:pPr>
            <w:r>
              <w:t>photo:</w:t>
            </w:r>
          </w:p>
        </w:tc>
        <w:tc>
          <w:tcPr>
            <w:tcW w:w="8028" w:type="dxa"/>
            <w:shd w:val="clear" w:color="auto" w:fill="auto"/>
            <w:vAlign w:val="center"/>
          </w:tcPr>
          <w:p w:rsidR="006D2520" w:rsidRDefault="000B1E7A" w:rsidP="000106C6">
            <w:r>
              <w:t>photography, photocopy, phototropism, photostat, photogenic</w:t>
            </w:r>
          </w:p>
        </w:tc>
      </w:tr>
      <w:tr w:rsidR="006D2520" w:rsidTr="0000407F">
        <w:trPr>
          <w:trHeight w:val="432"/>
        </w:trPr>
        <w:tc>
          <w:tcPr>
            <w:tcW w:w="1548" w:type="dxa"/>
            <w:shd w:val="clear" w:color="auto" w:fill="auto"/>
            <w:vAlign w:val="center"/>
          </w:tcPr>
          <w:p w:rsidR="006D2520" w:rsidRDefault="006D2520" w:rsidP="0000407F">
            <w:pPr>
              <w:jc w:val="center"/>
            </w:pPr>
            <w:r>
              <w:t>scope:</w:t>
            </w:r>
          </w:p>
        </w:tc>
        <w:tc>
          <w:tcPr>
            <w:tcW w:w="8028" w:type="dxa"/>
            <w:shd w:val="clear" w:color="auto" w:fill="auto"/>
            <w:vAlign w:val="center"/>
          </w:tcPr>
          <w:p w:rsidR="006D2520" w:rsidRDefault="000B1E7A" w:rsidP="000106C6">
            <w:r>
              <w:t>periscope, stethoscope, telescope, microscope, microscopic</w:t>
            </w:r>
          </w:p>
        </w:tc>
      </w:tr>
      <w:tr w:rsidR="006D2520" w:rsidTr="0000407F">
        <w:trPr>
          <w:trHeight w:val="432"/>
        </w:trPr>
        <w:tc>
          <w:tcPr>
            <w:tcW w:w="1548" w:type="dxa"/>
            <w:shd w:val="clear" w:color="auto" w:fill="auto"/>
            <w:vAlign w:val="center"/>
          </w:tcPr>
          <w:p w:rsidR="006D2520" w:rsidRDefault="006D2520" w:rsidP="0000407F">
            <w:pPr>
              <w:jc w:val="center"/>
            </w:pPr>
            <w:r>
              <w:t>tele:</w:t>
            </w:r>
          </w:p>
        </w:tc>
        <w:tc>
          <w:tcPr>
            <w:tcW w:w="8028" w:type="dxa"/>
            <w:shd w:val="clear" w:color="auto" w:fill="auto"/>
            <w:vAlign w:val="center"/>
          </w:tcPr>
          <w:p w:rsidR="006D2520" w:rsidRDefault="000B1E7A" w:rsidP="000106C6">
            <w:r>
              <w:t>telephone, telepathy, telegraph, television</w:t>
            </w:r>
          </w:p>
        </w:tc>
      </w:tr>
      <w:tr w:rsidR="006D2520" w:rsidTr="0000407F">
        <w:trPr>
          <w:trHeight w:val="432"/>
        </w:trPr>
        <w:tc>
          <w:tcPr>
            <w:tcW w:w="1548" w:type="dxa"/>
            <w:shd w:val="clear" w:color="auto" w:fill="auto"/>
            <w:vAlign w:val="center"/>
          </w:tcPr>
          <w:p w:rsidR="006D2520" w:rsidRDefault="006D2520" w:rsidP="0000407F">
            <w:pPr>
              <w:jc w:val="center"/>
            </w:pPr>
            <w:r>
              <w:t>therm:</w:t>
            </w:r>
          </w:p>
        </w:tc>
        <w:tc>
          <w:tcPr>
            <w:tcW w:w="8028" w:type="dxa"/>
            <w:shd w:val="clear" w:color="auto" w:fill="auto"/>
            <w:vAlign w:val="center"/>
          </w:tcPr>
          <w:p w:rsidR="006D2520" w:rsidRDefault="000B1E7A" w:rsidP="000106C6">
            <w:r>
              <w:t>thermos, thermodynamics, thermostat, thermophysics</w:t>
            </w:r>
          </w:p>
        </w:tc>
      </w:tr>
    </w:tbl>
    <w:p w:rsidR="006D2520" w:rsidRDefault="006D2520" w:rsidP="007E21D1">
      <w:pPr>
        <w:jc w:val="center"/>
      </w:pPr>
    </w:p>
    <w:p w:rsidR="006D2520" w:rsidRDefault="006D2520" w:rsidP="007E21D1">
      <w:pPr>
        <w:jc w:val="center"/>
      </w:pPr>
    </w:p>
    <w:p w:rsidR="006D2520" w:rsidRDefault="006D2520" w:rsidP="007E21D1">
      <w:pPr>
        <w:jc w:val="center"/>
      </w:pPr>
    </w:p>
    <w:p w:rsidR="006D2520" w:rsidRDefault="006D2520" w:rsidP="007E21D1">
      <w:pPr>
        <w:jc w:val="center"/>
      </w:pPr>
    </w:p>
    <w:p w:rsidR="006164A6" w:rsidRDefault="006164A6" w:rsidP="007E21D1">
      <w:pPr>
        <w:jc w:val="center"/>
      </w:pPr>
    </w:p>
    <w:p w:rsidR="006164A6" w:rsidRDefault="006164A6" w:rsidP="007E21D1">
      <w:pPr>
        <w:jc w:val="center"/>
      </w:pPr>
    </w:p>
    <w:p w:rsidR="006164A6" w:rsidRDefault="006164A6" w:rsidP="007E21D1">
      <w:pPr>
        <w:jc w:val="center"/>
      </w:pPr>
    </w:p>
    <w:p w:rsidR="006164A6" w:rsidRDefault="006164A6" w:rsidP="007E21D1">
      <w:pPr>
        <w:jc w:val="center"/>
      </w:pPr>
    </w:p>
    <w:p w:rsidR="00694319" w:rsidRPr="00DD5CD6" w:rsidRDefault="00694319" w:rsidP="00C3785F">
      <w:pPr>
        <w:pStyle w:val="Heading2"/>
      </w:pPr>
      <w:bookmarkStart w:id="24" w:name="_Toc16161061"/>
      <w:r w:rsidRPr="00DD5CD6">
        <w:lastRenderedPageBreak/>
        <w:t>Grade 7-8 “No Excuse” Spelling List</w:t>
      </w:r>
      <w:bookmarkEnd w:id="24"/>
    </w:p>
    <w:p w:rsidR="00694319" w:rsidRDefault="00694319" w:rsidP="003C6C8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gridCol w:w="1440"/>
        <w:gridCol w:w="2988"/>
      </w:tblGrid>
      <w:tr w:rsidR="00694319" w:rsidRPr="0000407F" w:rsidTr="0000407F">
        <w:tc>
          <w:tcPr>
            <w:tcW w:w="1548" w:type="dxa"/>
            <w:shd w:val="clear" w:color="auto" w:fill="auto"/>
          </w:tcPr>
          <w:p w:rsidR="00694319" w:rsidRDefault="00694319" w:rsidP="00E83169">
            <w:r>
              <w:t>accept</w:t>
            </w:r>
          </w:p>
          <w:p w:rsidR="00694319" w:rsidRDefault="00694319" w:rsidP="00E83169"/>
          <w:p w:rsidR="00694319" w:rsidRDefault="00694319" w:rsidP="00E83169">
            <w:r>
              <w:t>except</w:t>
            </w:r>
          </w:p>
        </w:tc>
        <w:tc>
          <w:tcPr>
            <w:tcW w:w="2880" w:type="dxa"/>
            <w:shd w:val="clear" w:color="auto" w:fill="auto"/>
          </w:tcPr>
          <w:p w:rsidR="00694319" w:rsidRDefault="00694319" w:rsidP="00E83169">
            <w:r>
              <w:t>to agree or take what is offered</w:t>
            </w:r>
          </w:p>
          <w:p w:rsidR="00694319" w:rsidRDefault="00694319" w:rsidP="00E83169">
            <w:r>
              <w:t>leave out or exclude</w:t>
            </w:r>
          </w:p>
        </w:tc>
        <w:tc>
          <w:tcPr>
            <w:tcW w:w="1440" w:type="dxa"/>
            <w:shd w:val="clear" w:color="auto" w:fill="auto"/>
          </w:tcPr>
          <w:p w:rsidR="00694319" w:rsidRDefault="00694319" w:rsidP="00E83169">
            <w:r w:rsidRPr="0000407F">
              <w:rPr>
                <w:u w:val="single"/>
              </w:rPr>
              <w:t>e</w:t>
            </w:r>
            <w:r w:rsidRPr="00637F69">
              <w:t>migrate</w:t>
            </w:r>
          </w:p>
          <w:p w:rsidR="00694319" w:rsidRDefault="00694319" w:rsidP="00E83169"/>
          <w:p w:rsidR="00694319" w:rsidRPr="00637F69" w:rsidRDefault="00694319" w:rsidP="00E83169">
            <w:r w:rsidRPr="0000407F">
              <w:rPr>
                <w:u w:val="single"/>
              </w:rPr>
              <w:t>i</w:t>
            </w:r>
            <w:r>
              <w:t>mmigrate</w:t>
            </w:r>
          </w:p>
        </w:tc>
        <w:tc>
          <w:tcPr>
            <w:tcW w:w="2988" w:type="dxa"/>
            <w:shd w:val="clear" w:color="auto" w:fill="auto"/>
          </w:tcPr>
          <w:p w:rsidR="00694319" w:rsidRDefault="00694319" w:rsidP="00E83169">
            <w:r w:rsidRPr="0000407F">
              <w:rPr>
                <w:u w:val="single"/>
              </w:rPr>
              <w:t>e</w:t>
            </w:r>
            <w:r w:rsidRPr="00637F69">
              <w:t>xit country</w:t>
            </w:r>
          </w:p>
          <w:p w:rsidR="00694319" w:rsidRDefault="00694319" w:rsidP="00E83169"/>
          <w:p w:rsidR="00694319" w:rsidRPr="00637F69" w:rsidRDefault="00694319" w:rsidP="00E83169">
            <w:r w:rsidRPr="0000407F">
              <w:rPr>
                <w:u w:val="single"/>
              </w:rPr>
              <w:t>i</w:t>
            </w:r>
            <w:r>
              <w:t>nto country</w:t>
            </w:r>
          </w:p>
        </w:tc>
      </w:tr>
      <w:tr w:rsidR="00694319" w:rsidRPr="0000407F" w:rsidTr="0000407F">
        <w:tc>
          <w:tcPr>
            <w:tcW w:w="1548" w:type="dxa"/>
            <w:shd w:val="clear" w:color="auto" w:fill="auto"/>
          </w:tcPr>
          <w:p w:rsidR="00694319" w:rsidRDefault="00694319" w:rsidP="00E83169">
            <w:r>
              <w:t>advice</w:t>
            </w:r>
          </w:p>
          <w:p w:rsidR="00694319" w:rsidRDefault="00694319" w:rsidP="00E83169"/>
          <w:p w:rsidR="00694319" w:rsidRDefault="00694319" w:rsidP="00E83169">
            <w:r>
              <w:t>advise</w:t>
            </w:r>
          </w:p>
        </w:tc>
        <w:tc>
          <w:tcPr>
            <w:tcW w:w="2880" w:type="dxa"/>
            <w:shd w:val="clear" w:color="auto" w:fill="auto"/>
          </w:tcPr>
          <w:p w:rsidR="00694319" w:rsidRDefault="00694319" w:rsidP="00E83169">
            <w:r>
              <w:t xml:space="preserve">It is good advice to drive slowly on the ice. </w:t>
            </w:r>
          </w:p>
          <w:p w:rsidR="00694319" w:rsidRDefault="00694319" w:rsidP="00E83169">
            <w:r>
              <w:t>To advise you must be wise.</w:t>
            </w:r>
          </w:p>
        </w:tc>
        <w:tc>
          <w:tcPr>
            <w:tcW w:w="1440" w:type="dxa"/>
            <w:shd w:val="clear" w:color="auto" w:fill="auto"/>
          </w:tcPr>
          <w:p w:rsidR="00694319" w:rsidRPr="00637F69" w:rsidRDefault="00694319" w:rsidP="00E83169">
            <w:r w:rsidRPr="00637F69">
              <w:t>ensure</w:t>
            </w:r>
          </w:p>
          <w:p w:rsidR="00694319" w:rsidRPr="00637F69" w:rsidRDefault="00694319" w:rsidP="00E83169"/>
          <w:p w:rsidR="00694319" w:rsidRPr="00637F69" w:rsidRDefault="00694319" w:rsidP="00E83169">
            <w:r w:rsidRPr="00637F69">
              <w:t>insure</w:t>
            </w:r>
          </w:p>
        </w:tc>
        <w:tc>
          <w:tcPr>
            <w:tcW w:w="2988" w:type="dxa"/>
            <w:shd w:val="clear" w:color="auto" w:fill="auto"/>
          </w:tcPr>
          <w:p w:rsidR="00694319" w:rsidRPr="00637F69" w:rsidRDefault="00694319" w:rsidP="00E83169">
            <w:r w:rsidRPr="00637F69">
              <w:t>make certain of</w:t>
            </w:r>
          </w:p>
          <w:p w:rsidR="00694319" w:rsidRPr="00637F69" w:rsidRDefault="00694319" w:rsidP="00E83169"/>
          <w:p w:rsidR="00694319" w:rsidRPr="00637F69" w:rsidRDefault="00694319" w:rsidP="00E83169">
            <w:r w:rsidRPr="00637F69">
              <w:t>business purposes  (insurance)</w:t>
            </w:r>
          </w:p>
        </w:tc>
      </w:tr>
      <w:tr w:rsidR="00694319" w:rsidRPr="0000407F" w:rsidTr="0000407F">
        <w:tc>
          <w:tcPr>
            <w:tcW w:w="1548" w:type="dxa"/>
            <w:shd w:val="clear" w:color="auto" w:fill="auto"/>
          </w:tcPr>
          <w:p w:rsidR="00694319" w:rsidRDefault="00694319" w:rsidP="00E83169">
            <w:r>
              <w:t>affect</w:t>
            </w:r>
          </w:p>
          <w:p w:rsidR="00694319" w:rsidRDefault="00694319" w:rsidP="00E83169">
            <w:r>
              <w:t>effect</w:t>
            </w:r>
          </w:p>
        </w:tc>
        <w:tc>
          <w:tcPr>
            <w:tcW w:w="2880" w:type="dxa"/>
            <w:shd w:val="clear" w:color="auto" w:fill="auto"/>
          </w:tcPr>
          <w:p w:rsidR="00694319" w:rsidRDefault="00694319" w:rsidP="00E83169">
            <w:r>
              <w:t>v. to change or shape</w:t>
            </w:r>
          </w:p>
          <w:p w:rsidR="00694319" w:rsidRDefault="00694319" w:rsidP="00E83169">
            <w:r>
              <w:t>n. result or outcome</w:t>
            </w:r>
          </w:p>
        </w:tc>
        <w:tc>
          <w:tcPr>
            <w:tcW w:w="1440" w:type="dxa"/>
            <w:shd w:val="clear" w:color="auto" w:fill="auto"/>
          </w:tcPr>
          <w:p w:rsidR="00694319" w:rsidRPr="00637F69" w:rsidRDefault="00694319" w:rsidP="00E83169">
            <w:r>
              <w:t>e</w:t>
            </w:r>
            <w:r w:rsidRPr="00637F69">
              <w:t>veryday</w:t>
            </w:r>
          </w:p>
          <w:p w:rsidR="00694319" w:rsidRPr="0000407F" w:rsidRDefault="00694319" w:rsidP="00E83169">
            <w:pPr>
              <w:rPr>
                <w:b/>
              </w:rPr>
            </w:pPr>
            <w:r>
              <w:t>e</w:t>
            </w:r>
            <w:r w:rsidRPr="00637F69">
              <w:t>very day</w:t>
            </w:r>
          </w:p>
        </w:tc>
        <w:tc>
          <w:tcPr>
            <w:tcW w:w="2988" w:type="dxa"/>
            <w:shd w:val="clear" w:color="auto" w:fill="auto"/>
          </w:tcPr>
          <w:p w:rsidR="00694319" w:rsidRPr="00637F69" w:rsidRDefault="00694319" w:rsidP="00E83169">
            <w:r>
              <w:t>r</w:t>
            </w:r>
            <w:r w:rsidRPr="00637F69">
              <w:t>outine, daily</w:t>
            </w:r>
          </w:p>
          <w:p w:rsidR="00694319" w:rsidRPr="0000407F" w:rsidRDefault="00694319" w:rsidP="00E83169">
            <w:pPr>
              <w:rPr>
                <w:b/>
              </w:rPr>
            </w:pPr>
            <w:r>
              <w:t>e</w:t>
            </w:r>
            <w:r w:rsidRPr="00637F69">
              <w:t>very single day</w:t>
            </w:r>
          </w:p>
        </w:tc>
      </w:tr>
      <w:tr w:rsidR="00694319" w:rsidRPr="0000407F" w:rsidTr="0000407F">
        <w:tc>
          <w:tcPr>
            <w:tcW w:w="1548" w:type="dxa"/>
            <w:shd w:val="clear" w:color="auto" w:fill="auto"/>
          </w:tcPr>
          <w:p w:rsidR="00694319" w:rsidRDefault="00694319" w:rsidP="00E83169">
            <w:r>
              <w:t>aid</w:t>
            </w:r>
          </w:p>
          <w:p w:rsidR="00694319" w:rsidRDefault="00694319" w:rsidP="00E83169">
            <w:r>
              <w:t>aide</w:t>
            </w:r>
          </w:p>
        </w:tc>
        <w:tc>
          <w:tcPr>
            <w:tcW w:w="2880" w:type="dxa"/>
            <w:shd w:val="clear" w:color="auto" w:fill="auto"/>
          </w:tcPr>
          <w:p w:rsidR="00694319" w:rsidRDefault="00694319" w:rsidP="00E83169">
            <w:r>
              <w:t>to help</w:t>
            </w:r>
          </w:p>
          <w:p w:rsidR="00694319" w:rsidRDefault="00694319" w:rsidP="00E83169">
            <w:r>
              <w:t>the actual helper</w:t>
            </w:r>
          </w:p>
        </w:tc>
        <w:tc>
          <w:tcPr>
            <w:tcW w:w="1440" w:type="dxa"/>
            <w:shd w:val="clear" w:color="auto" w:fill="auto"/>
          </w:tcPr>
          <w:p w:rsidR="00694319" w:rsidRDefault="00694319" w:rsidP="00E83169">
            <w:r>
              <w:t>foreword</w:t>
            </w:r>
          </w:p>
          <w:p w:rsidR="00694319" w:rsidRPr="00637F69" w:rsidRDefault="00694319" w:rsidP="00E83169">
            <w:r>
              <w:t>forward</w:t>
            </w:r>
          </w:p>
        </w:tc>
        <w:tc>
          <w:tcPr>
            <w:tcW w:w="2988" w:type="dxa"/>
            <w:shd w:val="clear" w:color="auto" w:fill="auto"/>
          </w:tcPr>
          <w:p w:rsidR="00694319" w:rsidRDefault="00694319" w:rsidP="00E83169">
            <w:r>
              <w:t>opening info in a book</w:t>
            </w:r>
          </w:p>
          <w:p w:rsidR="00694319" w:rsidRPr="00637F69" w:rsidRDefault="00694319" w:rsidP="00E83169">
            <w:r>
              <w:t>move ahead</w:t>
            </w:r>
          </w:p>
        </w:tc>
      </w:tr>
      <w:tr w:rsidR="00694319" w:rsidRPr="0000407F" w:rsidTr="0000407F">
        <w:tc>
          <w:tcPr>
            <w:tcW w:w="1548" w:type="dxa"/>
            <w:shd w:val="clear" w:color="auto" w:fill="auto"/>
          </w:tcPr>
          <w:p w:rsidR="00694319" w:rsidRDefault="00694319" w:rsidP="00E83169">
            <w:r>
              <w:t>a lot</w:t>
            </w:r>
          </w:p>
          <w:p w:rsidR="00694319" w:rsidRDefault="00694319" w:rsidP="00E83169"/>
          <w:p w:rsidR="00694319" w:rsidRDefault="00694319" w:rsidP="00E83169"/>
          <w:p w:rsidR="00694319" w:rsidRPr="000164F2" w:rsidRDefault="00694319" w:rsidP="00E83169">
            <w:r>
              <w:t>allot</w:t>
            </w:r>
          </w:p>
        </w:tc>
        <w:tc>
          <w:tcPr>
            <w:tcW w:w="2880" w:type="dxa"/>
            <w:shd w:val="clear" w:color="auto" w:fill="auto"/>
          </w:tcPr>
          <w:p w:rsidR="00694319" w:rsidRDefault="00694319" w:rsidP="00E83169">
            <w:r>
              <w:t>a great number of</w:t>
            </w:r>
          </w:p>
          <w:p w:rsidR="00694319" w:rsidRDefault="00694319" w:rsidP="00E83169">
            <w:r>
              <w:t>I want make a lot of money!</w:t>
            </w:r>
          </w:p>
          <w:p w:rsidR="00694319" w:rsidRDefault="00694319" w:rsidP="00E83169">
            <w:r>
              <w:t>to allocate</w:t>
            </w:r>
          </w:p>
          <w:p w:rsidR="00694319" w:rsidRPr="000164F2" w:rsidRDefault="00694319" w:rsidP="00E83169">
            <w:r>
              <w:t>I will allot $10.00 to this project.</w:t>
            </w:r>
          </w:p>
        </w:tc>
        <w:tc>
          <w:tcPr>
            <w:tcW w:w="1440" w:type="dxa"/>
            <w:shd w:val="clear" w:color="auto" w:fill="auto"/>
          </w:tcPr>
          <w:p w:rsidR="00694319" w:rsidRDefault="00694319" w:rsidP="00E83169">
            <w:r>
              <w:t>its</w:t>
            </w:r>
          </w:p>
          <w:p w:rsidR="00694319" w:rsidRDefault="00694319" w:rsidP="00E83169"/>
          <w:p w:rsidR="00694319" w:rsidRPr="00637F69" w:rsidRDefault="00694319" w:rsidP="00E83169">
            <w:r>
              <w:t>it’s</w:t>
            </w:r>
          </w:p>
        </w:tc>
        <w:tc>
          <w:tcPr>
            <w:tcW w:w="2988" w:type="dxa"/>
            <w:shd w:val="clear" w:color="auto" w:fill="auto"/>
          </w:tcPr>
          <w:p w:rsidR="00694319" w:rsidRDefault="00694319" w:rsidP="00E83169">
            <w:r>
              <w:t>possessive pronoun</w:t>
            </w:r>
          </w:p>
          <w:p w:rsidR="00694319" w:rsidRDefault="00694319" w:rsidP="00E83169"/>
          <w:p w:rsidR="00694319" w:rsidRPr="00637F69" w:rsidRDefault="00694319" w:rsidP="00E83169">
            <w:r>
              <w:t>it is</w:t>
            </w:r>
          </w:p>
        </w:tc>
      </w:tr>
      <w:tr w:rsidR="00694319" w:rsidRPr="0000407F" w:rsidTr="0000407F">
        <w:tc>
          <w:tcPr>
            <w:tcW w:w="1548" w:type="dxa"/>
            <w:shd w:val="clear" w:color="auto" w:fill="auto"/>
          </w:tcPr>
          <w:p w:rsidR="00694319" w:rsidRDefault="00694319" w:rsidP="00E83169">
            <w:r>
              <w:t>all ready</w:t>
            </w:r>
          </w:p>
          <w:p w:rsidR="00694319" w:rsidRDefault="00694319" w:rsidP="00E83169">
            <w:r>
              <w:t>already</w:t>
            </w:r>
          </w:p>
        </w:tc>
        <w:tc>
          <w:tcPr>
            <w:tcW w:w="2880" w:type="dxa"/>
            <w:shd w:val="clear" w:color="auto" w:fill="auto"/>
          </w:tcPr>
          <w:p w:rsidR="00694319" w:rsidRDefault="00FB695C" w:rsidP="00E83169">
            <w:r>
              <w:t>all is ready</w:t>
            </w:r>
          </w:p>
          <w:p w:rsidR="00694319" w:rsidRDefault="00694319" w:rsidP="00E83169">
            <w:r>
              <w:t>past</w:t>
            </w:r>
          </w:p>
        </w:tc>
        <w:tc>
          <w:tcPr>
            <w:tcW w:w="1440" w:type="dxa"/>
            <w:shd w:val="clear" w:color="auto" w:fill="auto"/>
          </w:tcPr>
          <w:p w:rsidR="00694319" w:rsidRDefault="00694319" w:rsidP="00E83169">
            <w:r>
              <w:t>lose</w:t>
            </w:r>
          </w:p>
          <w:p w:rsidR="00694319" w:rsidRPr="00637F69" w:rsidRDefault="00694319" w:rsidP="00E83169">
            <w:r>
              <w:t>loose</w:t>
            </w:r>
          </w:p>
        </w:tc>
        <w:tc>
          <w:tcPr>
            <w:tcW w:w="2988" w:type="dxa"/>
            <w:shd w:val="clear" w:color="auto" w:fill="auto"/>
          </w:tcPr>
          <w:p w:rsidR="00694319" w:rsidRDefault="00694319" w:rsidP="00E83169">
            <w:r>
              <w:t>not win, misplace</w:t>
            </w:r>
          </w:p>
          <w:p w:rsidR="00694319" w:rsidRPr="00637F69" w:rsidRDefault="00694319" w:rsidP="00E83169">
            <w:r>
              <w:t>not tight</w:t>
            </w:r>
          </w:p>
        </w:tc>
      </w:tr>
      <w:tr w:rsidR="00694319" w:rsidRPr="0000407F" w:rsidTr="0000407F">
        <w:tc>
          <w:tcPr>
            <w:tcW w:w="1548" w:type="dxa"/>
            <w:shd w:val="clear" w:color="auto" w:fill="auto"/>
          </w:tcPr>
          <w:p w:rsidR="00694319" w:rsidRDefault="00694319" w:rsidP="00E83169">
            <w:r>
              <w:t>all right</w:t>
            </w:r>
          </w:p>
          <w:p w:rsidR="00694319" w:rsidRDefault="00694319" w:rsidP="00E83169">
            <w:r>
              <w:t>alright</w:t>
            </w:r>
          </w:p>
        </w:tc>
        <w:tc>
          <w:tcPr>
            <w:tcW w:w="2880" w:type="dxa"/>
            <w:shd w:val="clear" w:color="auto" w:fill="auto"/>
          </w:tcPr>
          <w:p w:rsidR="00694319" w:rsidRDefault="00694319" w:rsidP="00E83169"/>
          <w:p w:rsidR="00694319" w:rsidRDefault="00694319" w:rsidP="00E83169">
            <w:r>
              <w:t>Not a word!</w:t>
            </w:r>
          </w:p>
        </w:tc>
        <w:tc>
          <w:tcPr>
            <w:tcW w:w="1440" w:type="dxa"/>
            <w:shd w:val="clear" w:color="auto" w:fill="auto"/>
          </w:tcPr>
          <w:p w:rsidR="00694319" w:rsidRPr="00637F69" w:rsidRDefault="00694319" w:rsidP="00E83169">
            <w:r>
              <w:t>p</w:t>
            </w:r>
            <w:r w:rsidRPr="00637F69">
              <w:t>air</w:t>
            </w:r>
          </w:p>
          <w:p w:rsidR="00694319" w:rsidRPr="0000407F" w:rsidRDefault="00694319" w:rsidP="00E83169">
            <w:pPr>
              <w:rPr>
                <w:b/>
              </w:rPr>
            </w:pPr>
            <w:r w:rsidRPr="00637F69">
              <w:t>pear</w:t>
            </w:r>
          </w:p>
        </w:tc>
        <w:tc>
          <w:tcPr>
            <w:tcW w:w="2988" w:type="dxa"/>
            <w:shd w:val="clear" w:color="auto" w:fill="auto"/>
          </w:tcPr>
          <w:p w:rsidR="00694319" w:rsidRPr="00637F69" w:rsidRDefault="00694319" w:rsidP="00E83169">
            <w:r>
              <w:t>t</w:t>
            </w:r>
            <w:r w:rsidRPr="00637F69">
              <w:t>wo</w:t>
            </w:r>
          </w:p>
          <w:p w:rsidR="00694319" w:rsidRPr="0000407F" w:rsidRDefault="00694319" w:rsidP="00E83169">
            <w:pPr>
              <w:rPr>
                <w:b/>
              </w:rPr>
            </w:pPr>
            <w:r w:rsidRPr="00637F69">
              <w:t>fruit</w:t>
            </w:r>
          </w:p>
        </w:tc>
      </w:tr>
      <w:tr w:rsidR="00694319" w:rsidRPr="0000407F" w:rsidTr="0000407F">
        <w:tc>
          <w:tcPr>
            <w:tcW w:w="1548" w:type="dxa"/>
            <w:shd w:val="clear" w:color="auto" w:fill="auto"/>
          </w:tcPr>
          <w:p w:rsidR="00694319" w:rsidRDefault="00694319" w:rsidP="00E83169">
            <w:r>
              <w:t>all together</w:t>
            </w:r>
          </w:p>
          <w:p w:rsidR="00694319" w:rsidRDefault="00694319" w:rsidP="00E83169">
            <w:r>
              <w:t>altogether</w:t>
            </w:r>
          </w:p>
        </w:tc>
        <w:tc>
          <w:tcPr>
            <w:tcW w:w="2880" w:type="dxa"/>
            <w:shd w:val="clear" w:color="auto" w:fill="auto"/>
          </w:tcPr>
          <w:p w:rsidR="00694319" w:rsidRDefault="00694319" w:rsidP="00E83169">
            <w:r>
              <w:t>all at once</w:t>
            </w:r>
          </w:p>
          <w:p w:rsidR="00694319" w:rsidRDefault="00694319" w:rsidP="00E83169">
            <w:r>
              <w:t>entirely or whole</w:t>
            </w:r>
          </w:p>
        </w:tc>
        <w:tc>
          <w:tcPr>
            <w:tcW w:w="1440" w:type="dxa"/>
            <w:shd w:val="clear" w:color="auto" w:fill="auto"/>
          </w:tcPr>
          <w:p w:rsidR="00694319" w:rsidRPr="00637F69" w:rsidRDefault="00694319" w:rsidP="00E83169">
            <w:r>
              <w:t>p</w:t>
            </w:r>
            <w:r w:rsidRPr="00637F69">
              <w:t>assed</w:t>
            </w:r>
          </w:p>
          <w:p w:rsidR="00694319" w:rsidRPr="0000407F" w:rsidRDefault="00694319" w:rsidP="00E83169">
            <w:pPr>
              <w:rPr>
                <w:b/>
              </w:rPr>
            </w:pPr>
            <w:r w:rsidRPr="00637F69">
              <w:t>pas</w:t>
            </w:r>
            <w:r w:rsidRPr="0000407F">
              <w:rPr>
                <w:u w:val="single"/>
              </w:rPr>
              <w:t>t</w:t>
            </w:r>
          </w:p>
        </w:tc>
        <w:tc>
          <w:tcPr>
            <w:tcW w:w="2988" w:type="dxa"/>
            <w:shd w:val="clear" w:color="auto" w:fill="auto"/>
          </w:tcPr>
          <w:p w:rsidR="00694319" w:rsidRPr="00637F69" w:rsidRDefault="00694319" w:rsidP="00E83169">
            <w:r w:rsidRPr="00637F69">
              <w:t>v. to pass</w:t>
            </w:r>
          </w:p>
          <w:p w:rsidR="00694319" w:rsidRPr="00637F69" w:rsidRDefault="00694319" w:rsidP="00E83169">
            <w:r w:rsidRPr="00637F69">
              <w:t xml:space="preserve">preceding </w:t>
            </w:r>
            <w:r w:rsidRPr="0000407F">
              <w:rPr>
                <w:u w:val="single"/>
              </w:rPr>
              <w:t>t</w:t>
            </w:r>
            <w:r w:rsidRPr="00637F69">
              <w:t>ime</w:t>
            </w:r>
          </w:p>
        </w:tc>
      </w:tr>
      <w:tr w:rsidR="00694319" w:rsidRPr="0000407F" w:rsidTr="0000407F">
        <w:tc>
          <w:tcPr>
            <w:tcW w:w="1548" w:type="dxa"/>
            <w:shd w:val="clear" w:color="auto" w:fill="auto"/>
          </w:tcPr>
          <w:p w:rsidR="00694319" w:rsidRDefault="00694319" w:rsidP="00E83169">
            <w:r>
              <w:t>allusion</w:t>
            </w:r>
          </w:p>
          <w:p w:rsidR="00694319" w:rsidRDefault="00694319" w:rsidP="00E83169"/>
          <w:p w:rsidR="00694319" w:rsidRPr="000164F2" w:rsidRDefault="00694319" w:rsidP="00E83169">
            <w:r>
              <w:t>illusion</w:t>
            </w:r>
          </w:p>
        </w:tc>
        <w:tc>
          <w:tcPr>
            <w:tcW w:w="2880" w:type="dxa"/>
            <w:shd w:val="clear" w:color="auto" w:fill="auto"/>
          </w:tcPr>
          <w:p w:rsidR="00694319" w:rsidRDefault="00694319" w:rsidP="00E83169">
            <w:r>
              <w:t>a reference; to refer or allude to</w:t>
            </w:r>
          </w:p>
          <w:p w:rsidR="00694319" w:rsidRPr="000164F2" w:rsidRDefault="00694319" w:rsidP="00E83169">
            <w:r>
              <w:t>false impression</w:t>
            </w:r>
          </w:p>
        </w:tc>
        <w:tc>
          <w:tcPr>
            <w:tcW w:w="1440" w:type="dxa"/>
            <w:shd w:val="clear" w:color="auto" w:fill="auto"/>
          </w:tcPr>
          <w:p w:rsidR="00694319" w:rsidRPr="00637F69" w:rsidRDefault="00694319" w:rsidP="00E83169">
            <w:r>
              <w:t>p</w:t>
            </w:r>
            <w:r w:rsidRPr="00637F69">
              <w:t>eak</w:t>
            </w:r>
          </w:p>
          <w:p w:rsidR="00694319" w:rsidRPr="00637F69" w:rsidRDefault="00694319" w:rsidP="00E83169">
            <w:r>
              <w:t>p</w:t>
            </w:r>
            <w:r w:rsidRPr="00637F69">
              <w:t>eek</w:t>
            </w:r>
          </w:p>
          <w:p w:rsidR="00694319" w:rsidRPr="0000407F" w:rsidRDefault="00694319" w:rsidP="00E83169">
            <w:pPr>
              <w:rPr>
                <w:b/>
              </w:rPr>
            </w:pPr>
            <w:r w:rsidRPr="00637F69">
              <w:t>pique</w:t>
            </w:r>
          </w:p>
        </w:tc>
        <w:tc>
          <w:tcPr>
            <w:tcW w:w="2988" w:type="dxa"/>
            <w:shd w:val="clear" w:color="auto" w:fill="auto"/>
          </w:tcPr>
          <w:p w:rsidR="00694319" w:rsidRDefault="00694319" w:rsidP="00E83169">
            <w:smartTag w:uri="urn:schemas-microsoft-com:office:smarttags" w:element="place">
              <w:smartTag w:uri="urn:schemas-microsoft-com:office:smarttags" w:element="City">
                <w:r>
                  <w:t>h</w:t>
                </w:r>
                <w:r w:rsidRPr="00637F69">
                  <w:t>igh point</w:t>
                </w:r>
              </w:smartTag>
            </w:smartTag>
            <w:r w:rsidRPr="00637F69">
              <w:t xml:space="preserve"> (mountain peak)</w:t>
            </w:r>
          </w:p>
          <w:p w:rsidR="00694319" w:rsidRDefault="00694319" w:rsidP="00E83169">
            <w:r>
              <w:t>try to see something</w:t>
            </w:r>
          </w:p>
          <w:p w:rsidR="00694319" w:rsidRPr="00637F69" w:rsidRDefault="00694319" w:rsidP="00E83169">
            <w:r>
              <w:t>intrigue, interest (pique my interest)</w:t>
            </w:r>
          </w:p>
        </w:tc>
      </w:tr>
      <w:tr w:rsidR="00694319" w:rsidRPr="0000407F" w:rsidTr="0000407F">
        <w:tc>
          <w:tcPr>
            <w:tcW w:w="1548" w:type="dxa"/>
            <w:shd w:val="clear" w:color="auto" w:fill="auto"/>
          </w:tcPr>
          <w:p w:rsidR="00694319" w:rsidRDefault="00694319" w:rsidP="00E83169">
            <w:r>
              <w:t>altar</w:t>
            </w:r>
          </w:p>
          <w:p w:rsidR="00694319" w:rsidRPr="00B059BF" w:rsidRDefault="00694319" w:rsidP="00E83169">
            <w:r>
              <w:t>alter</w:t>
            </w:r>
          </w:p>
        </w:tc>
        <w:tc>
          <w:tcPr>
            <w:tcW w:w="2880" w:type="dxa"/>
            <w:shd w:val="clear" w:color="auto" w:fill="auto"/>
          </w:tcPr>
          <w:p w:rsidR="00694319" w:rsidRDefault="00694319" w:rsidP="00E83169">
            <w:r>
              <w:t>in a church</w:t>
            </w:r>
          </w:p>
          <w:p w:rsidR="00694319" w:rsidRPr="00B059BF" w:rsidRDefault="00694319" w:rsidP="00E83169">
            <w:r>
              <w:t>to change</w:t>
            </w:r>
          </w:p>
        </w:tc>
        <w:tc>
          <w:tcPr>
            <w:tcW w:w="1440" w:type="dxa"/>
            <w:shd w:val="clear" w:color="auto" w:fill="auto"/>
          </w:tcPr>
          <w:p w:rsidR="00694319" w:rsidRPr="003118F8" w:rsidRDefault="00694319" w:rsidP="00E83169">
            <w:r w:rsidRPr="003118F8">
              <w:t>principle</w:t>
            </w:r>
          </w:p>
          <w:p w:rsidR="00694319" w:rsidRPr="003118F8" w:rsidRDefault="00694319" w:rsidP="00E83169">
            <w:r w:rsidRPr="003118F8">
              <w:t>princi</w:t>
            </w:r>
            <w:r w:rsidRPr="0000407F">
              <w:rPr>
                <w:u w:val="single"/>
              </w:rPr>
              <w:t>pal</w:t>
            </w:r>
          </w:p>
        </w:tc>
        <w:tc>
          <w:tcPr>
            <w:tcW w:w="2988" w:type="dxa"/>
            <w:shd w:val="clear" w:color="auto" w:fill="auto"/>
          </w:tcPr>
          <w:p w:rsidR="00694319" w:rsidRPr="003118F8" w:rsidRDefault="00694319" w:rsidP="00E83169">
            <w:r>
              <w:t>l</w:t>
            </w:r>
            <w:r w:rsidRPr="003118F8">
              <w:t>aw or belief</w:t>
            </w:r>
          </w:p>
          <w:p w:rsidR="00694319" w:rsidRPr="003118F8" w:rsidRDefault="00694319" w:rsidP="00E83169">
            <w:r>
              <w:t>m</w:t>
            </w:r>
            <w:r w:rsidRPr="003118F8">
              <w:t>ajor or head (</w:t>
            </w:r>
            <w:r w:rsidRPr="0000407F">
              <w:rPr>
                <w:u w:val="single"/>
              </w:rPr>
              <w:t>principal of school)</w:t>
            </w:r>
            <w:r w:rsidRPr="003118F8">
              <w:t>; money that earns interest in a bank)</w:t>
            </w:r>
          </w:p>
        </w:tc>
      </w:tr>
      <w:tr w:rsidR="00694319" w:rsidRPr="0000407F" w:rsidTr="0000407F">
        <w:tc>
          <w:tcPr>
            <w:tcW w:w="1548" w:type="dxa"/>
            <w:shd w:val="clear" w:color="auto" w:fill="auto"/>
          </w:tcPr>
          <w:p w:rsidR="00694319" w:rsidRDefault="00694319" w:rsidP="00E83169">
            <w:r>
              <w:t>breath</w:t>
            </w:r>
          </w:p>
          <w:p w:rsidR="00694319" w:rsidRPr="00B059BF" w:rsidRDefault="00694319" w:rsidP="00E83169">
            <w:r>
              <w:t>breathe</w:t>
            </w:r>
          </w:p>
        </w:tc>
        <w:tc>
          <w:tcPr>
            <w:tcW w:w="2880" w:type="dxa"/>
            <w:shd w:val="clear" w:color="auto" w:fill="auto"/>
          </w:tcPr>
          <w:p w:rsidR="00694319" w:rsidRPr="003118F8" w:rsidRDefault="00694319" w:rsidP="00E83169">
            <w:r w:rsidRPr="003118F8">
              <w:t>single</w:t>
            </w:r>
          </w:p>
        </w:tc>
        <w:tc>
          <w:tcPr>
            <w:tcW w:w="1440" w:type="dxa"/>
            <w:shd w:val="clear" w:color="auto" w:fill="auto"/>
          </w:tcPr>
          <w:p w:rsidR="00694319" w:rsidRPr="003118F8" w:rsidRDefault="00694319" w:rsidP="00E83169">
            <w:r>
              <w:t>q</w:t>
            </w:r>
            <w:r w:rsidRPr="003118F8">
              <w:t>uiet</w:t>
            </w:r>
          </w:p>
          <w:p w:rsidR="00694319" w:rsidRPr="003118F8" w:rsidRDefault="00694319" w:rsidP="00E83169">
            <w:r>
              <w:t>quite</w:t>
            </w:r>
          </w:p>
        </w:tc>
        <w:tc>
          <w:tcPr>
            <w:tcW w:w="2988" w:type="dxa"/>
            <w:shd w:val="clear" w:color="auto" w:fill="auto"/>
          </w:tcPr>
          <w:p w:rsidR="00694319" w:rsidRPr="003118F8" w:rsidRDefault="00694319" w:rsidP="00E83169">
            <w:r>
              <w:t>c</w:t>
            </w:r>
            <w:r w:rsidRPr="003118F8">
              <w:t>alm, silent</w:t>
            </w:r>
          </w:p>
          <w:p w:rsidR="00694319" w:rsidRPr="0000407F" w:rsidRDefault="00694319" w:rsidP="00E83169">
            <w:pPr>
              <w:rPr>
                <w:b/>
              </w:rPr>
            </w:pPr>
            <w:r>
              <w:t>t</w:t>
            </w:r>
            <w:r w:rsidRPr="003118F8">
              <w:t>o a certain extent</w:t>
            </w:r>
          </w:p>
        </w:tc>
      </w:tr>
      <w:tr w:rsidR="00694319" w:rsidRPr="0000407F" w:rsidTr="0000407F">
        <w:tc>
          <w:tcPr>
            <w:tcW w:w="1548" w:type="dxa"/>
            <w:shd w:val="clear" w:color="auto" w:fill="auto"/>
          </w:tcPr>
          <w:p w:rsidR="00694319" w:rsidRDefault="00694319" w:rsidP="00E83169">
            <w:r>
              <w:t>Capital</w:t>
            </w:r>
          </w:p>
          <w:p w:rsidR="00694319" w:rsidRPr="00B059BF" w:rsidRDefault="00694319" w:rsidP="00E83169">
            <w:r>
              <w:t>Capitol</w:t>
            </w:r>
          </w:p>
        </w:tc>
        <w:tc>
          <w:tcPr>
            <w:tcW w:w="2880" w:type="dxa"/>
            <w:shd w:val="clear" w:color="auto" w:fill="auto"/>
          </w:tcPr>
          <w:p w:rsidR="00694319" w:rsidRPr="00B059BF" w:rsidRDefault="00694319" w:rsidP="00E83169">
            <w:r>
              <w:t>m</w:t>
            </w:r>
            <w:r w:rsidRPr="00B059BF">
              <w:t>oney/letters</w:t>
            </w:r>
          </w:p>
          <w:p w:rsidR="00694319" w:rsidRPr="0000407F" w:rsidRDefault="00694319" w:rsidP="00E83169">
            <w:pPr>
              <w:rPr>
                <w:b/>
              </w:rPr>
            </w:pPr>
            <w:r w:rsidRPr="00B059BF">
              <w:t>The Capitol building in D.C.</w:t>
            </w:r>
          </w:p>
        </w:tc>
        <w:tc>
          <w:tcPr>
            <w:tcW w:w="1440" w:type="dxa"/>
            <w:shd w:val="clear" w:color="auto" w:fill="auto"/>
          </w:tcPr>
          <w:p w:rsidR="00694319" w:rsidRPr="003118F8" w:rsidRDefault="00694319" w:rsidP="00E83169">
            <w:r w:rsidRPr="003118F8">
              <w:t>station</w:t>
            </w:r>
            <w:r w:rsidRPr="0000407F">
              <w:rPr>
                <w:u w:val="single"/>
              </w:rPr>
              <w:t>e</w:t>
            </w:r>
            <w:r w:rsidRPr="003118F8">
              <w:t>ry</w:t>
            </w:r>
          </w:p>
          <w:p w:rsidR="00694319" w:rsidRPr="0000407F" w:rsidRDefault="00694319" w:rsidP="00E83169">
            <w:pPr>
              <w:rPr>
                <w:b/>
              </w:rPr>
            </w:pPr>
            <w:r w:rsidRPr="003118F8">
              <w:t>stationary</w:t>
            </w:r>
          </w:p>
        </w:tc>
        <w:tc>
          <w:tcPr>
            <w:tcW w:w="2988" w:type="dxa"/>
            <w:shd w:val="clear" w:color="auto" w:fill="auto"/>
          </w:tcPr>
          <w:p w:rsidR="00694319" w:rsidRPr="003118F8" w:rsidRDefault="00694319" w:rsidP="00E83169">
            <w:r w:rsidRPr="003118F8">
              <w:t>paper to writ</w:t>
            </w:r>
            <w:r w:rsidRPr="0000407F">
              <w:rPr>
                <w:u w:val="single"/>
              </w:rPr>
              <w:t>e</w:t>
            </w:r>
            <w:r w:rsidRPr="003118F8">
              <w:t xml:space="preserve"> a letter on</w:t>
            </w:r>
          </w:p>
          <w:p w:rsidR="00694319" w:rsidRPr="0000407F" w:rsidRDefault="00694319" w:rsidP="00E83169">
            <w:pPr>
              <w:rPr>
                <w:b/>
              </w:rPr>
            </w:pPr>
            <w:r w:rsidRPr="003118F8">
              <w:t>lacks motion, doesn’t move</w:t>
            </w:r>
          </w:p>
        </w:tc>
      </w:tr>
      <w:tr w:rsidR="00694319" w:rsidRPr="0000407F" w:rsidTr="0000407F">
        <w:tc>
          <w:tcPr>
            <w:tcW w:w="1548" w:type="dxa"/>
            <w:shd w:val="clear" w:color="auto" w:fill="auto"/>
          </w:tcPr>
          <w:p w:rsidR="00694319" w:rsidRDefault="00694319" w:rsidP="00E83169">
            <w:r>
              <w:t>karat</w:t>
            </w:r>
          </w:p>
          <w:p w:rsidR="00694319" w:rsidRDefault="00694319" w:rsidP="00E83169">
            <w:r>
              <w:t>carat</w:t>
            </w:r>
          </w:p>
          <w:p w:rsidR="00694319" w:rsidRDefault="00694319" w:rsidP="00E83169"/>
          <w:p w:rsidR="00694319" w:rsidRDefault="00694319" w:rsidP="00E83169">
            <w:r>
              <w:t>caret</w:t>
            </w:r>
          </w:p>
          <w:p w:rsidR="00694319" w:rsidRPr="00B059BF" w:rsidRDefault="00694319" w:rsidP="00E83169">
            <w:r>
              <w:t>carrot</w:t>
            </w:r>
          </w:p>
        </w:tc>
        <w:tc>
          <w:tcPr>
            <w:tcW w:w="2880" w:type="dxa"/>
            <w:shd w:val="clear" w:color="auto" w:fill="auto"/>
          </w:tcPr>
          <w:p w:rsidR="00694319" w:rsidRDefault="00694319" w:rsidP="00E83169">
            <w:r>
              <w:t>measurement of gold</w:t>
            </w:r>
          </w:p>
          <w:p w:rsidR="00694319" w:rsidRDefault="00694319" w:rsidP="00E83169">
            <w:r>
              <w:t>measurement of diamond weight</w:t>
            </w:r>
          </w:p>
          <w:p w:rsidR="00694319" w:rsidRDefault="00694319" w:rsidP="00E83169">
            <w:r>
              <w:t>symbol ^</w:t>
            </w:r>
          </w:p>
          <w:p w:rsidR="00694319" w:rsidRPr="00B059BF" w:rsidRDefault="00694319" w:rsidP="00E83169">
            <w:r>
              <w:t>vegetable</w:t>
            </w:r>
          </w:p>
        </w:tc>
        <w:tc>
          <w:tcPr>
            <w:tcW w:w="1440" w:type="dxa"/>
            <w:shd w:val="clear" w:color="auto" w:fill="auto"/>
          </w:tcPr>
          <w:p w:rsidR="00694319" w:rsidRPr="003118F8" w:rsidRDefault="00694319" w:rsidP="00E83169">
            <w:r>
              <w:t>t</w:t>
            </w:r>
            <w:r w:rsidRPr="0000407F">
              <w:rPr>
                <w:u w:val="single"/>
              </w:rPr>
              <w:t>here</w:t>
            </w:r>
          </w:p>
          <w:p w:rsidR="00694319" w:rsidRDefault="00694319" w:rsidP="00E83169"/>
          <w:p w:rsidR="00694319" w:rsidRPr="003118F8" w:rsidRDefault="00694319" w:rsidP="00E83169">
            <w:r>
              <w:t>t</w:t>
            </w:r>
            <w:r w:rsidRPr="003118F8">
              <w:t>heir</w:t>
            </w:r>
          </w:p>
          <w:p w:rsidR="00694319" w:rsidRPr="0000407F" w:rsidRDefault="00694319" w:rsidP="00E83169">
            <w:pPr>
              <w:rPr>
                <w:b/>
              </w:rPr>
            </w:pPr>
            <w:r>
              <w:t>t</w:t>
            </w:r>
            <w:r w:rsidRPr="003118F8">
              <w:t>hey’re</w:t>
            </w:r>
          </w:p>
        </w:tc>
        <w:tc>
          <w:tcPr>
            <w:tcW w:w="2988" w:type="dxa"/>
            <w:shd w:val="clear" w:color="auto" w:fill="auto"/>
          </w:tcPr>
          <w:p w:rsidR="00694319" w:rsidRDefault="00694319" w:rsidP="00E83169">
            <w:r w:rsidRPr="003118F8">
              <w:t xml:space="preserve">If you are not here you are over </w:t>
            </w:r>
            <w:r w:rsidRPr="0099051F">
              <w:t>t</w:t>
            </w:r>
            <w:r w:rsidRPr="0000407F">
              <w:rPr>
                <w:u w:val="single"/>
              </w:rPr>
              <w:t>here</w:t>
            </w:r>
            <w:r w:rsidRPr="003118F8">
              <w:t>!</w:t>
            </w:r>
          </w:p>
          <w:p w:rsidR="00694319" w:rsidRDefault="00694319" w:rsidP="00E83169">
            <w:r>
              <w:t>Their new car is black.</w:t>
            </w:r>
          </w:p>
          <w:p w:rsidR="00694319" w:rsidRPr="003118F8" w:rsidRDefault="00694319" w:rsidP="00E83169">
            <w:r>
              <w:t>They are</w:t>
            </w:r>
          </w:p>
        </w:tc>
      </w:tr>
      <w:tr w:rsidR="00694319" w:rsidRPr="0000407F" w:rsidTr="0000407F">
        <w:tc>
          <w:tcPr>
            <w:tcW w:w="1548" w:type="dxa"/>
            <w:shd w:val="clear" w:color="auto" w:fill="auto"/>
          </w:tcPr>
          <w:p w:rsidR="00694319" w:rsidRDefault="00694319" w:rsidP="00E83169">
            <w:r>
              <w:t>cite</w:t>
            </w:r>
          </w:p>
          <w:p w:rsidR="00694319" w:rsidRDefault="00694319" w:rsidP="00E83169">
            <w:r>
              <w:t>sight</w:t>
            </w:r>
          </w:p>
          <w:p w:rsidR="00694319" w:rsidRPr="00FC098E" w:rsidRDefault="00694319" w:rsidP="00E83169">
            <w:r>
              <w:t>site</w:t>
            </w:r>
          </w:p>
        </w:tc>
        <w:tc>
          <w:tcPr>
            <w:tcW w:w="2880" w:type="dxa"/>
            <w:shd w:val="clear" w:color="auto" w:fill="auto"/>
          </w:tcPr>
          <w:p w:rsidR="00694319" w:rsidRPr="00FC098E" w:rsidRDefault="00694319" w:rsidP="00E83169">
            <w:r>
              <w:t>r</w:t>
            </w:r>
            <w:r w:rsidRPr="00FC098E">
              <w:t>efer to sources</w:t>
            </w:r>
          </w:p>
          <w:p w:rsidR="00694319" w:rsidRPr="00FC098E" w:rsidRDefault="00694319" w:rsidP="00E83169">
            <w:r>
              <w:t>v</w:t>
            </w:r>
            <w:r w:rsidRPr="00FC098E">
              <w:t>ision/view</w:t>
            </w:r>
          </w:p>
          <w:p w:rsidR="00694319" w:rsidRPr="0000407F" w:rsidRDefault="00694319" w:rsidP="00E83169">
            <w:pPr>
              <w:rPr>
                <w:b/>
              </w:rPr>
            </w:pPr>
            <w:r>
              <w:t>l</w:t>
            </w:r>
            <w:r w:rsidRPr="00FC098E">
              <w:t>ocation (web or building)</w:t>
            </w:r>
          </w:p>
        </w:tc>
        <w:tc>
          <w:tcPr>
            <w:tcW w:w="1440" w:type="dxa"/>
            <w:shd w:val="clear" w:color="auto" w:fill="auto"/>
          </w:tcPr>
          <w:p w:rsidR="00694319" w:rsidRPr="003118F8" w:rsidRDefault="00694319" w:rsidP="00E83169">
            <w:r>
              <w:t>t</w:t>
            </w:r>
            <w:r w:rsidRPr="003118F8">
              <w:t>o</w:t>
            </w:r>
          </w:p>
          <w:p w:rsidR="00694319" w:rsidRPr="003118F8" w:rsidRDefault="00694319" w:rsidP="00E83169">
            <w:r>
              <w:t>t</w:t>
            </w:r>
            <w:r w:rsidRPr="003118F8">
              <w:t>wo</w:t>
            </w:r>
          </w:p>
          <w:p w:rsidR="00694319" w:rsidRPr="0000407F" w:rsidRDefault="00694319" w:rsidP="00E83169">
            <w:pPr>
              <w:rPr>
                <w:b/>
              </w:rPr>
            </w:pPr>
            <w:r w:rsidRPr="003118F8">
              <w:t>too</w:t>
            </w:r>
          </w:p>
        </w:tc>
        <w:tc>
          <w:tcPr>
            <w:tcW w:w="2988" w:type="dxa"/>
            <w:shd w:val="clear" w:color="auto" w:fill="auto"/>
          </w:tcPr>
          <w:p w:rsidR="00694319" w:rsidRPr="003118F8" w:rsidRDefault="00694319" w:rsidP="00E83169">
            <w:r>
              <w:t>t</w:t>
            </w:r>
            <w:r w:rsidRPr="003118F8">
              <w:t>o the store</w:t>
            </w:r>
          </w:p>
          <w:p w:rsidR="00694319" w:rsidRPr="0000407F" w:rsidRDefault="00694319" w:rsidP="00E83169">
            <w:pPr>
              <w:rPr>
                <w:b/>
              </w:rPr>
            </w:pPr>
            <w:r>
              <w:t>t</w:t>
            </w:r>
            <w:r w:rsidRPr="003118F8">
              <w:t xml:space="preserve">wo </w:t>
            </w:r>
            <w:r>
              <w:t xml:space="preserve">(2) </w:t>
            </w:r>
            <w:r w:rsidRPr="003118F8">
              <w:t>candy bars</w:t>
            </w:r>
            <w:r w:rsidRPr="0000407F">
              <w:rPr>
                <w:b/>
              </w:rPr>
              <w:t xml:space="preserve"> </w:t>
            </w:r>
          </w:p>
          <w:p w:rsidR="00694319" w:rsidRPr="003118F8" w:rsidRDefault="00694319" w:rsidP="00E83169">
            <w:r w:rsidRPr="003118F8">
              <w:t>also</w:t>
            </w:r>
          </w:p>
        </w:tc>
      </w:tr>
    </w:tbl>
    <w:p w:rsidR="009847F8" w:rsidRDefault="009847F8" w:rsidP="007E21D1">
      <w:pPr>
        <w:jc w:val="center"/>
      </w:pPr>
    </w:p>
    <w:p w:rsidR="007E21D1" w:rsidRPr="00DD5CD6" w:rsidRDefault="007E21D1" w:rsidP="007E21D1">
      <w:pPr>
        <w:jc w:val="center"/>
      </w:pPr>
      <w:r w:rsidRPr="00DD5CD6">
        <w:t>Resources</w:t>
      </w:r>
    </w:p>
    <w:p w:rsidR="00694319" w:rsidRPr="00DD5CD6" w:rsidRDefault="00694319" w:rsidP="00694319">
      <w:pPr>
        <w:jc w:val="center"/>
      </w:pPr>
      <w:r w:rsidRPr="00DD5CD6">
        <w:lastRenderedPageBreak/>
        <w:t>Grade 7-8 “No Excuse” Spelling List</w:t>
      </w:r>
    </w:p>
    <w:p w:rsidR="00694319" w:rsidRDefault="006943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gridCol w:w="1440"/>
        <w:gridCol w:w="2988"/>
      </w:tblGrid>
      <w:tr w:rsidR="00694319" w:rsidRPr="0000407F" w:rsidTr="0000407F">
        <w:tc>
          <w:tcPr>
            <w:tcW w:w="1548" w:type="dxa"/>
            <w:shd w:val="clear" w:color="auto" w:fill="auto"/>
          </w:tcPr>
          <w:p w:rsidR="00694319" w:rsidRPr="00637F69" w:rsidRDefault="00694319" w:rsidP="00E83169">
            <w:r w:rsidRPr="00637F69">
              <w:t>coarse</w:t>
            </w:r>
          </w:p>
          <w:p w:rsidR="00694319" w:rsidRPr="0000407F" w:rsidRDefault="00694319" w:rsidP="00E83169">
            <w:pPr>
              <w:rPr>
                <w:b/>
              </w:rPr>
            </w:pPr>
            <w:r w:rsidRPr="00637F69">
              <w:t>course</w:t>
            </w:r>
          </w:p>
        </w:tc>
        <w:tc>
          <w:tcPr>
            <w:tcW w:w="2880" w:type="dxa"/>
            <w:shd w:val="clear" w:color="auto" w:fill="auto"/>
          </w:tcPr>
          <w:p w:rsidR="00694319" w:rsidRPr="00637F69" w:rsidRDefault="00694319" w:rsidP="00E83169">
            <w:r>
              <w:t>r</w:t>
            </w:r>
            <w:r w:rsidRPr="00637F69">
              <w:t>ough</w:t>
            </w:r>
          </w:p>
          <w:p w:rsidR="00694319" w:rsidRPr="0000407F" w:rsidRDefault="00694319" w:rsidP="00E83169">
            <w:pPr>
              <w:rPr>
                <w:b/>
              </w:rPr>
            </w:pPr>
            <w:r>
              <w:t>p</w:t>
            </w:r>
            <w:r w:rsidRPr="00637F69">
              <w:t>ath, class, ‘of course’</w:t>
            </w:r>
          </w:p>
        </w:tc>
        <w:tc>
          <w:tcPr>
            <w:tcW w:w="1440" w:type="dxa"/>
            <w:shd w:val="clear" w:color="auto" w:fill="auto"/>
          </w:tcPr>
          <w:p w:rsidR="00694319" w:rsidRPr="003118F8" w:rsidRDefault="00694319" w:rsidP="00E83169">
            <w:r>
              <w:t>w</w:t>
            </w:r>
            <w:r w:rsidRPr="003118F8">
              <w:t>hose</w:t>
            </w:r>
          </w:p>
          <w:p w:rsidR="00694319" w:rsidRPr="003118F8" w:rsidRDefault="00694319" w:rsidP="00E83169">
            <w:r>
              <w:t>w</w:t>
            </w:r>
            <w:r w:rsidRPr="003118F8">
              <w:t>ho’s</w:t>
            </w:r>
          </w:p>
        </w:tc>
        <w:tc>
          <w:tcPr>
            <w:tcW w:w="2988" w:type="dxa"/>
            <w:shd w:val="clear" w:color="auto" w:fill="auto"/>
          </w:tcPr>
          <w:p w:rsidR="00694319" w:rsidRDefault="00694319" w:rsidP="00E83169">
            <w:r>
              <w:t>possessive of who</w:t>
            </w:r>
          </w:p>
          <w:p w:rsidR="00694319" w:rsidRPr="003118F8" w:rsidRDefault="00694319" w:rsidP="00E83169">
            <w:r>
              <w:t>who is</w:t>
            </w:r>
          </w:p>
        </w:tc>
      </w:tr>
      <w:tr w:rsidR="00694319" w:rsidRPr="0000407F" w:rsidTr="0000407F">
        <w:tc>
          <w:tcPr>
            <w:tcW w:w="1548" w:type="dxa"/>
            <w:shd w:val="clear" w:color="auto" w:fill="auto"/>
          </w:tcPr>
          <w:p w:rsidR="00694319" w:rsidRPr="00637F69" w:rsidRDefault="00694319" w:rsidP="00E83169">
            <w:r w:rsidRPr="00637F69">
              <w:t>complement</w:t>
            </w:r>
          </w:p>
          <w:p w:rsidR="00694319" w:rsidRDefault="00694319" w:rsidP="00E83169"/>
          <w:p w:rsidR="00694319" w:rsidRPr="0000407F" w:rsidRDefault="00694319" w:rsidP="00E83169">
            <w:pPr>
              <w:rPr>
                <w:b/>
              </w:rPr>
            </w:pPr>
            <w:r w:rsidRPr="00637F69">
              <w:t>compliment</w:t>
            </w:r>
          </w:p>
        </w:tc>
        <w:tc>
          <w:tcPr>
            <w:tcW w:w="2880" w:type="dxa"/>
            <w:shd w:val="clear" w:color="auto" w:fill="auto"/>
          </w:tcPr>
          <w:p w:rsidR="00694319" w:rsidRPr="00637F69" w:rsidRDefault="00694319" w:rsidP="00E83169">
            <w:r w:rsidRPr="00637F69">
              <w:t>Complete ‘Those earrings complement your outfit.’</w:t>
            </w:r>
          </w:p>
          <w:p w:rsidR="00694319" w:rsidRPr="0000407F" w:rsidRDefault="00694319" w:rsidP="00E83169">
            <w:pPr>
              <w:rPr>
                <w:b/>
              </w:rPr>
            </w:pPr>
            <w:r w:rsidRPr="00637F69">
              <w:t>praise</w:t>
            </w:r>
          </w:p>
        </w:tc>
        <w:tc>
          <w:tcPr>
            <w:tcW w:w="1440" w:type="dxa"/>
            <w:shd w:val="clear" w:color="auto" w:fill="auto"/>
          </w:tcPr>
          <w:p w:rsidR="00694319" w:rsidRPr="003118F8" w:rsidRDefault="00694319" w:rsidP="00E83169">
            <w:r>
              <w:t>your</w:t>
            </w:r>
          </w:p>
          <w:p w:rsidR="00694319" w:rsidRPr="003118F8" w:rsidRDefault="00694319" w:rsidP="00E83169">
            <w:r>
              <w:t>y</w:t>
            </w:r>
            <w:r w:rsidRPr="003118F8">
              <w:t>ou’re</w:t>
            </w:r>
          </w:p>
        </w:tc>
        <w:tc>
          <w:tcPr>
            <w:tcW w:w="2988" w:type="dxa"/>
            <w:shd w:val="clear" w:color="auto" w:fill="auto"/>
          </w:tcPr>
          <w:p w:rsidR="00694319" w:rsidRDefault="00694319" w:rsidP="00E83169">
            <w:r>
              <w:t>possessive pronoun</w:t>
            </w:r>
          </w:p>
          <w:p w:rsidR="00694319" w:rsidRPr="003118F8" w:rsidRDefault="00694319" w:rsidP="00E83169">
            <w:r>
              <w:t>you are</w:t>
            </w:r>
          </w:p>
        </w:tc>
      </w:tr>
      <w:tr w:rsidR="00694319" w:rsidRPr="0000407F" w:rsidTr="0000407F">
        <w:tc>
          <w:tcPr>
            <w:tcW w:w="1548" w:type="dxa"/>
            <w:shd w:val="clear" w:color="auto" w:fill="auto"/>
          </w:tcPr>
          <w:p w:rsidR="00694319" w:rsidRPr="00637F69" w:rsidRDefault="00694319" w:rsidP="00E83169">
            <w:r>
              <w:t>c</w:t>
            </w:r>
            <w:r w:rsidRPr="00637F69">
              <w:t>ouncil</w:t>
            </w:r>
          </w:p>
          <w:p w:rsidR="00694319" w:rsidRPr="0000407F" w:rsidRDefault="00694319" w:rsidP="00E83169">
            <w:pPr>
              <w:rPr>
                <w:b/>
              </w:rPr>
            </w:pPr>
            <w:r w:rsidRPr="00637F69">
              <w:t>counsel</w:t>
            </w:r>
          </w:p>
        </w:tc>
        <w:tc>
          <w:tcPr>
            <w:tcW w:w="2880" w:type="dxa"/>
            <w:shd w:val="clear" w:color="auto" w:fill="auto"/>
          </w:tcPr>
          <w:p w:rsidR="00694319" w:rsidRPr="00637F69" w:rsidRDefault="00694319" w:rsidP="00E83169">
            <w:r>
              <w:t>g</w:t>
            </w:r>
            <w:r w:rsidRPr="00637F69">
              <w:t>roup/committee</w:t>
            </w:r>
          </w:p>
          <w:p w:rsidR="00694319" w:rsidRPr="0000407F" w:rsidRDefault="00694319" w:rsidP="00E83169">
            <w:pPr>
              <w:rPr>
                <w:b/>
              </w:rPr>
            </w:pPr>
            <w:r>
              <w:t>t</w:t>
            </w:r>
            <w:r w:rsidRPr="00637F69">
              <w:t>o give advice</w:t>
            </w:r>
          </w:p>
        </w:tc>
        <w:tc>
          <w:tcPr>
            <w:tcW w:w="1440" w:type="dxa"/>
            <w:shd w:val="clear" w:color="auto" w:fill="auto"/>
          </w:tcPr>
          <w:p w:rsidR="00694319" w:rsidRPr="0000407F" w:rsidRDefault="00694319" w:rsidP="00E83169">
            <w:pPr>
              <w:rPr>
                <w:b/>
              </w:rPr>
            </w:pPr>
          </w:p>
        </w:tc>
        <w:tc>
          <w:tcPr>
            <w:tcW w:w="2988" w:type="dxa"/>
            <w:shd w:val="clear" w:color="auto" w:fill="auto"/>
          </w:tcPr>
          <w:p w:rsidR="00694319" w:rsidRPr="0000407F" w:rsidRDefault="00694319" w:rsidP="00E83169">
            <w:pPr>
              <w:rPr>
                <w:b/>
              </w:rPr>
            </w:pPr>
          </w:p>
        </w:tc>
      </w:tr>
      <w:tr w:rsidR="00694319" w:rsidRPr="0000407F" w:rsidTr="0000407F">
        <w:tc>
          <w:tcPr>
            <w:tcW w:w="1548" w:type="dxa"/>
            <w:shd w:val="clear" w:color="auto" w:fill="auto"/>
          </w:tcPr>
          <w:p w:rsidR="00694319" w:rsidRPr="00637F69" w:rsidRDefault="00694319" w:rsidP="00E83169">
            <w:r w:rsidRPr="00637F69">
              <w:t>desert</w:t>
            </w:r>
          </w:p>
          <w:p w:rsidR="00694319" w:rsidRPr="0000407F" w:rsidRDefault="00694319" w:rsidP="00E83169">
            <w:pPr>
              <w:rPr>
                <w:b/>
              </w:rPr>
            </w:pPr>
            <w:r w:rsidRPr="00637F69">
              <w:t>dessert</w:t>
            </w:r>
          </w:p>
        </w:tc>
        <w:tc>
          <w:tcPr>
            <w:tcW w:w="2880" w:type="dxa"/>
            <w:shd w:val="clear" w:color="auto" w:fill="auto"/>
          </w:tcPr>
          <w:p w:rsidR="00694319" w:rsidRDefault="00694319" w:rsidP="00E83169">
            <w:r>
              <w:t>d</w:t>
            </w:r>
            <w:r w:rsidRPr="00637F69">
              <w:t>ry, arid place</w:t>
            </w:r>
            <w:r>
              <w:t xml:space="preserve">; </w:t>
            </w:r>
            <w:r w:rsidRPr="00637F69">
              <w:t>to l</w:t>
            </w:r>
            <w:r>
              <w:t>eave</w:t>
            </w:r>
          </w:p>
          <w:p w:rsidR="00694319" w:rsidRPr="00637F69" w:rsidRDefault="00694319" w:rsidP="00E83169">
            <w:r>
              <w:t>follows main course of meal</w:t>
            </w:r>
          </w:p>
        </w:tc>
        <w:tc>
          <w:tcPr>
            <w:tcW w:w="1440" w:type="dxa"/>
            <w:shd w:val="clear" w:color="auto" w:fill="auto"/>
          </w:tcPr>
          <w:p w:rsidR="00694319" w:rsidRPr="0000407F" w:rsidRDefault="00694319" w:rsidP="00E83169">
            <w:pPr>
              <w:rPr>
                <w:b/>
              </w:rPr>
            </w:pPr>
          </w:p>
        </w:tc>
        <w:tc>
          <w:tcPr>
            <w:tcW w:w="2988" w:type="dxa"/>
            <w:shd w:val="clear" w:color="auto" w:fill="auto"/>
          </w:tcPr>
          <w:p w:rsidR="00694319" w:rsidRPr="0000407F" w:rsidRDefault="00694319" w:rsidP="00E83169">
            <w:pPr>
              <w:rPr>
                <w:b/>
              </w:rPr>
            </w:pPr>
          </w:p>
        </w:tc>
      </w:tr>
      <w:tr w:rsidR="00694319" w:rsidRPr="0000407F" w:rsidTr="0000407F">
        <w:tc>
          <w:tcPr>
            <w:tcW w:w="1548" w:type="dxa"/>
            <w:shd w:val="clear" w:color="auto" w:fill="auto"/>
          </w:tcPr>
          <w:p w:rsidR="00694319" w:rsidRPr="00637F69" w:rsidRDefault="00694319" w:rsidP="00E83169">
            <w:r w:rsidRPr="00637F69">
              <w:t>dual</w:t>
            </w:r>
          </w:p>
          <w:p w:rsidR="00694319" w:rsidRPr="00637F69" w:rsidRDefault="00694319" w:rsidP="00E83169">
            <w:r w:rsidRPr="00637F69">
              <w:t>duel</w:t>
            </w:r>
          </w:p>
        </w:tc>
        <w:tc>
          <w:tcPr>
            <w:tcW w:w="2880" w:type="dxa"/>
            <w:shd w:val="clear" w:color="auto" w:fill="auto"/>
          </w:tcPr>
          <w:p w:rsidR="00694319" w:rsidRPr="00637F69" w:rsidRDefault="00694319" w:rsidP="00E83169">
            <w:r w:rsidRPr="00637F69">
              <w:t>two</w:t>
            </w:r>
          </w:p>
          <w:p w:rsidR="00694319" w:rsidRPr="00637F69" w:rsidRDefault="00694319" w:rsidP="00E83169">
            <w:r w:rsidRPr="00637F69">
              <w:t>fight</w:t>
            </w:r>
          </w:p>
        </w:tc>
        <w:tc>
          <w:tcPr>
            <w:tcW w:w="1440" w:type="dxa"/>
            <w:shd w:val="clear" w:color="auto" w:fill="auto"/>
          </w:tcPr>
          <w:p w:rsidR="00694319" w:rsidRPr="0000407F" w:rsidRDefault="00694319" w:rsidP="00E83169">
            <w:pPr>
              <w:rPr>
                <w:b/>
              </w:rPr>
            </w:pPr>
          </w:p>
        </w:tc>
        <w:tc>
          <w:tcPr>
            <w:tcW w:w="2988" w:type="dxa"/>
            <w:shd w:val="clear" w:color="auto" w:fill="auto"/>
          </w:tcPr>
          <w:p w:rsidR="00694319" w:rsidRPr="0000407F" w:rsidRDefault="00694319" w:rsidP="00E83169">
            <w:pPr>
              <w:rPr>
                <w:b/>
              </w:rPr>
            </w:pPr>
          </w:p>
        </w:tc>
      </w:tr>
    </w:tbl>
    <w:p w:rsidR="003C6C8F" w:rsidRDefault="003C6C8F" w:rsidP="003C6C8F"/>
    <w:p w:rsidR="003C6C8F" w:rsidRDefault="003C6C8F"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0D1858" w:rsidRDefault="000D1858" w:rsidP="004941B0">
      <w:pPr>
        <w:tabs>
          <w:tab w:val="left" w:pos="720"/>
        </w:tabs>
        <w:jc w:val="center"/>
        <w:rPr>
          <w:b/>
        </w:rPr>
      </w:pPr>
    </w:p>
    <w:p w:rsidR="00694319" w:rsidRDefault="00694319" w:rsidP="004941B0">
      <w:pPr>
        <w:tabs>
          <w:tab w:val="left" w:pos="720"/>
        </w:tabs>
        <w:jc w:val="center"/>
        <w:rPr>
          <w:b/>
        </w:rPr>
      </w:pPr>
    </w:p>
    <w:p w:rsidR="00694319" w:rsidRDefault="00694319" w:rsidP="004941B0">
      <w:pPr>
        <w:tabs>
          <w:tab w:val="left" w:pos="720"/>
        </w:tabs>
        <w:jc w:val="center"/>
        <w:rPr>
          <w:b/>
        </w:rPr>
      </w:pPr>
    </w:p>
    <w:p w:rsidR="00694319" w:rsidRDefault="00694319" w:rsidP="004941B0">
      <w:pPr>
        <w:tabs>
          <w:tab w:val="left" w:pos="720"/>
        </w:tabs>
        <w:jc w:val="center"/>
        <w:rPr>
          <w:b/>
        </w:rPr>
      </w:pPr>
    </w:p>
    <w:p w:rsidR="00AF5C01" w:rsidRDefault="00AF5C01" w:rsidP="007E21D1">
      <w:pPr>
        <w:jc w:val="center"/>
      </w:pPr>
    </w:p>
    <w:p w:rsidR="00C3785F" w:rsidRDefault="00C3785F">
      <w:pPr>
        <w:rPr>
          <w:b/>
          <w:sz w:val="28"/>
        </w:rPr>
      </w:pPr>
      <w:r>
        <w:br w:type="page"/>
      </w:r>
    </w:p>
    <w:p w:rsidR="004941B0" w:rsidRPr="00DD5CD6" w:rsidRDefault="004941B0" w:rsidP="00C3785F">
      <w:pPr>
        <w:pStyle w:val="Heading1"/>
      </w:pPr>
      <w:bookmarkStart w:id="25" w:name="_Toc16161062"/>
      <w:r w:rsidRPr="00DD5CD6">
        <w:lastRenderedPageBreak/>
        <w:t>Suggested Sentence Beginnings</w:t>
      </w:r>
      <w:bookmarkEnd w:id="25"/>
    </w:p>
    <w:p w:rsidR="004941B0" w:rsidRDefault="004941B0" w:rsidP="004941B0">
      <w:pPr>
        <w:tabs>
          <w:tab w:val="left" w:pos="720"/>
        </w:tabs>
        <w:jc w:val="center"/>
      </w:pPr>
    </w:p>
    <w:p w:rsidR="004941B0" w:rsidRDefault="004941B0" w:rsidP="004941B0">
      <w:pPr>
        <w:tabs>
          <w:tab w:val="left" w:pos="720"/>
        </w:tabs>
      </w:pPr>
      <w:r>
        <w:t>1.</w:t>
      </w:r>
      <w:r>
        <w:tab/>
        <w:t>Two adjectives</w:t>
      </w:r>
    </w:p>
    <w:p w:rsidR="004941B0" w:rsidRDefault="004941B0" w:rsidP="004941B0">
      <w:pPr>
        <w:tabs>
          <w:tab w:val="left" w:pos="720"/>
        </w:tabs>
      </w:pPr>
      <w:r>
        <w:tab/>
      </w:r>
      <w:r>
        <w:tab/>
        <w:t>Tall, handsome lifeguards flirt…</w:t>
      </w:r>
    </w:p>
    <w:p w:rsidR="004941B0" w:rsidRDefault="004941B0" w:rsidP="004941B0">
      <w:pPr>
        <w:tabs>
          <w:tab w:val="left" w:pos="720"/>
        </w:tabs>
      </w:pPr>
    </w:p>
    <w:p w:rsidR="004941B0" w:rsidRDefault="004941B0" w:rsidP="004941B0">
      <w:pPr>
        <w:tabs>
          <w:tab w:val="left" w:pos="720"/>
        </w:tabs>
      </w:pPr>
      <w:r>
        <w:t>2.</w:t>
      </w:r>
      <w:r>
        <w:tab/>
        <w:t>An appositive</w:t>
      </w:r>
    </w:p>
    <w:p w:rsidR="004941B0" w:rsidRDefault="004941B0" w:rsidP="004941B0">
      <w:pPr>
        <w:tabs>
          <w:tab w:val="left" w:pos="720"/>
        </w:tabs>
      </w:pPr>
      <w:r>
        <w:tab/>
      </w:r>
      <w:r>
        <w:tab/>
        <w:t>Sam, the tall, handsome lifeguard, flirts…</w:t>
      </w:r>
    </w:p>
    <w:p w:rsidR="004941B0" w:rsidRDefault="004941B0" w:rsidP="004941B0">
      <w:pPr>
        <w:tabs>
          <w:tab w:val="left" w:pos="720"/>
        </w:tabs>
      </w:pPr>
    </w:p>
    <w:p w:rsidR="004941B0" w:rsidRDefault="004941B0" w:rsidP="004941B0">
      <w:pPr>
        <w:tabs>
          <w:tab w:val="left" w:pos="720"/>
        </w:tabs>
      </w:pPr>
      <w:r>
        <w:t>3.</w:t>
      </w:r>
      <w:r>
        <w:tab/>
        <w:t>A parallel structure</w:t>
      </w:r>
    </w:p>
    <w:p w:rsidR="004941B0" w:rsidRDefault="004941B0" w:rsidP="004941B0">
      <w:pPr>
        <w:tabs>
          <w:tab w:val="left" w:pos="720"/>
        </w:tabs>
      </w:pPr>
      <w:r>
        <w:tab/>
      </w:r>
      <w:r>
        <w:tab/>
        <w:t>Tall and handsome, Sam flirts…</w:t>
      </w:r>
    </w:p>
    <w:p w:rsidR="004941B0" w:rsidRDefault="004941B0" w:rsidP="004941B0">
      <w:pPr>
        <w:tabs>
          <w:tab w:val="left" w:pos="720"/>
        </w:tabs>
      </w:pPr>
    </w:p>
    <w:p w:rsidR="004941B0" w:rsidRDefault="004941B0" w:rsidP="004941B0">
      <w:pPr>
        <w:tabs>
          <w:tab w:val="left" w:pos="720"/>
        </w:tabs>
      </w:pPr>
      <w:r>
        <w:t>4.</w:t>
      </w:r>
      <w:r>
        <w:tab/>
        <w:t>A question</w:t>
      </w:r>
    </w:p>
    <w:p w:rsidR="004941B0" w:rsidRDefault="004941B0" w:rsidP="004941B0">
      <w:pPr>
        <w:tabs>
          <w:tab w:val="left" w:pos="720"/>
        </w:tabs>
      </w:pPr>
      <w:r>
        <w:tab/>
      </w:r>
      <w:r>
        <w:tab/>
        <w:t>Who could that tall, handsome lifeguard be?</w:t>
      </w:r>
    </w:p>
    <w:p w:rsidR="004941B0" w:rsidRDefault="004941B0" w:rsidP="004941B0">
      <w:pPr>
        <w:tabs>
          <w:tab w:val="left" w:pos="720"/>
        </w:tabs>
      </w:pPr>
    </w:p>
    <w:p w:rsidR="004941B0" w:rsidRDefault="004941B0" w:rsidP="004941B0">
      <w:pPr>
        <w:tabs>
          <w:tab w:val="left" w:pos="720"/>
        </w:tabs>
      </w:pPr>
      <w:r>
        <w:t>5.</w:t>
      </w:r>
      <w:r>
        <w:tab/>
        <w:t>A prepositional phrase</w:t>
      </w:r>
    </w:p>
    <w:p w:rsidR="004941B0" w:rsidRDefault="004941B0" w:rsidP="004941B0">
      <w:pPr>
        <w:tabs>
          <w:tab w:val="left" w:pos="720"/>
        </w:tabs>
      </w:pPr>
      <w:r>
        <w:tab/>
      </w:r>
      <w:r>
        <w:tab/>
        <w:t>On the high tower the tall, handsome lifeguard lounges…</w:t>
      </w:r>
    </w:p>
    <w:p w:rsidR="004941B0" w:rsidRDefault="004941B0" w:rsidP="004941B0">
      <w:pPr>
        <w:tabs>
          <w:tab w:val="left" w:pos="720"/>
        </w:tabs>
      </w:pPr>
    </w:p>
    <w:p w:rsidR="004941B0" w:rsidRDefault="004941B0" w:rsidP="004941B0">
      <w:pPr>
        <w:tabs>
          <w:tab w:val="left" w:pos="720"/>
        </w:tabs>
      </w:pPr>
      <w:r>
        <w:t>6.</w:t>
      </w:r>
      <w:r>
        <w:tab/>
        <w:t>An infinitive</w:t>
      </w:r>
    </w:p>
    <w:p w:rsidR="004941B0" w:rsidRDefault="004941B0" w:rsidP="004941B0">
      <w:pPr>
        <w:tabs>
          <w:tab w:val="left" w:pos="720"/>
        </w:tabs>
      </w:pPr>
      <w:r>
        <w:tab/>
      </w:r>
      <w:r>
        <w:tab/>
        <w:t>To sit all day in the high tower is the job of the lifeguard.</w:t>
      </w:r>
    </w:p>
    <w:p w:rsidR="004941B0" w:rsidRDefault="004941B0" w:rsidP="004941B0">
      <w:pPr>
        <w:tabs>
          <w:tab w:val="left" w:pos="720"/>
        </w:tabs>
      </w:pPr>
    </w:p>
    <w:p w:rsidR="004941B0" w:rsidRDefault="004941B0" w:rsidP="004941B0">
      <w:pPr>
        <w:tabs>
          <w:tab w:val="left" w:pos="720"/>
        </w:tabs>
      </w:pPr>
      <w:r>
        <w:t>7.</w:t>
      </w:r>
      <w:r>
        <w:tab/>
        <w:t>A gerund</w:t>
      </w:r>
    </w:p>
    <w:p w:rsidR="004941B0" w:rsidRDefault="004941B0" w:rsidP="004941B0">
      <w:pPr>
        <w:tabs>
          <w:tab w:val="left" w:pos="720"/>
        </w:tabs>
      </w:pPr>
      <w:r>
        <w:tab/>
      </w:r>
      <w:r>
        <w:tab/>
        <w:t>Sitting all day in the high tower, watching the pretty girls, is the lifeguard’s duty.</w:t>
      </w:r>
    </w:p>
    <w:p w:rsidR="004941B0" w:rsidRDefault="004941B0" w:rsidP="004941B0">
      <w:pPr>
        <w:tabs>
          <w:tab w:val="left" w:pos="720"/>
        </w:tabs>
      </w:pPr>
    </w:p>
    <w:p w:rsidR="004941B0" w:rsidRDefault="004941B0" w:rsidP="004941B0">
      <w:pPr>
        <w:tabs>
          <w:tab w:val="left" w:pos="720"/>
        </w:tabs>
      </w:pPr>
      <w:r>
        <w:t>8.</w:t>
      </w:r>
      <w:r>
        <w:tab/>
        <w:t>A perfect infinitive</w:t>
      </w:r>
    </w:p>
    <w:p w:rsidR="004941B0" w:rsidRDefault="004941B0" w:rsidP="004941B0">
      <w:pPr>
        <w:tabs>
          <w:tab w:val="left" w:pos="720"/>
        </w:tabs>
      </w:pPr>
      <w:r>
        <w:tab/>
      </w:r>
      <w:r>
        <w:tab/>
        <w:t>To have sat in the burning sun all day was a challenge for the guards.</w:t>
      </w:r>
    </w:p>
    <w:p w:rsidR="004941B0" w:rsidRDefault="004941B0" w:rsidP="004941B0">
      <w:pPr>
        <w:tabs>
          <w:tab w:val="left" w:pos="720"/>
        </w:tabs>
      </w:pPr>
    </w:p>
    <w:p w:rsidR="004941B0" w:rsidRDefault="004941B0" w:rsidP="004941B0">
      <w:pPr>
        <w:tabs>
          <w:tab w:val="left" w:pos="720"/>
        </w:tabs>
      </w:pPr>
      <w:r>
        <w:t>9.</w:t>
      </w:r>
      <w:r>
        <w:tab/>
        <w:t>A perfect participle (past participle)</w:t>
      </w:r>
    </w:p>
    <w:p w:rsidR="004941B0" w:rsidRDefault="004941B0" w:rsidP="004941B0">
      <w:pPr>
        <w:tabs>
          <w:tab w:val="left" w:pos="720"/>
        </w:tabs>
      </w:pPr>
      <w:r>
        <w:tab/>
      </w:r>
      <w:r>
        <w:tab/>
        <w:t>Having sat all day in the tower, the lifeguard left to find a cold drink.</w:t>
      </w:r>
    </w:p>
    <w:p w:rsidR="004941B0" w:rsidRDefault="004941B0" w:rsidP="004941B0">
      <w:pPr>
        <w:tabs>
          <w:tab w:val="left" w:pos="720"/>
        </w:tabs>
      </w:pPr>
    </w:p>
    <w:p w:rsidR="004941B0" w:rsidRDefault="004941B0" w:rsidP="004941B0">
      <w:pPr>
        <w:tabs>
          <w:tab w:val="left" w:pos="720"/>
        </w:tabs>
      </w:pPr>
      <w:r>
        <w:t>10.</w:t>
      </w:r>
      <w:r>
        <w:tab/>
        <w:t>A present participle</w:t>
      </w:r>
    </w:p>
    <w:p w:rsidR="004941B0" w:rsidRDefault="004941B0" w:rsidP="004941B0">
      <w:pPr>
        <w:tabs>
          <w:tab w:val="left" w:pos="720"/>
        </w:tabs>
      </w:pPr>
      <w:r>
        <w:tab/>
      </w:r>
      <w:r>
        <w:tab/>
        <w:t>Smiling at the happy crowds, the lifeguard keeps watch.</w:t>
      </w:r>
    </w:p>
    <w:p w:rsidR="004941B0" w:rsidRDefault="004941B0" w:rsidP="004941B0">
      <w:pPr>
        <w:tabs>
          <w:tab w:val="left" w:pos="720"/>
        </w:tabs>
      </w:pPr>
    </w:p>
    <w:p w:rsidR="004941B0" w:rsidRDefault="004941B0" w:rsidP="004941B0">
      <w:pPr>
        <w:tabs>
          <w:tab w:val="left" w:pos="720"/>
        </w:tabs>
      </w:pPr>
      <w:r>
        <w:t>11.</w:t>
      </w:r>
      <w:r>
        <w:tab/>
        <w:t>A perfect gerund</w:t>
      </w:r>
    </w:p>
    <w:p w:rsidR="004941B0" w:rsidRDefault="004941B0" w:rsidP="004941B0">
      <w:pPr>
        <w:tabs>
          <w:tab w:val="left" w:pos="720"/>
        </w:tabs>
      </w:pPr>
      <w:r>
        <w:tab/>
      </w:r>
      <w:r>
        <w:tab/>
        <w:t>Having sat there all day was a challenge for the guards.</w:t>
      </w:r>
    </w:p>
    <w:p w:rsidR="004941B0" w:rsidRDefault="004941B0" w:rsidP="004941B0">
      <w:pPr>
        <w:tabs>
          <w:tab w:val="left" w:pos="720"/>
        </w:tabs>
      </w:pPr>
    </w:p>
    <w:p w:rsidR="004941B0" w:rsidRDefault="004941B0" w:rsidP="004941B0">
      <w:pPr>
        <w:tabs>
          <w:tab w:val="left" w:pos="720"/>
        </w:tabs>
      </w:pPr>
      <w:r>
        <w:t>12.</w:t>
      </w:r>
      <w:r>
        <w:tab/>
        <w:t>A predicate adjective</w:t>
      </w:r>
    </w:p>
    <w:p w:rsidR="004941B0" w:rsidRDefault="004941B0" w:rsidP="004941B0">
      <w:pPr>
        <w:tabs>
          <w:tab w:val="left" w:pos="720"/>
        </w:tabs>
      </w:pPr>
      <w:r>
        <w:tab/>
      </w:r>
      <w:r>
        <w:tab/>
        <w:t>Tall and handsome was the guard.</w:t>
      </w:r>
    </w:p>
    <w:p w:rsidR="004941B0" w:rsidRDefault="004941B0" w:rsidP="004941B0">
      <w:pPr>
        <w:tabs>
          <w:tab w:val="left" w:pos="720"/>
        </w:tabs>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5521FC" w:rsidRDefault="005521FC" w:rsidP="004941B0">
      <w:pPr>
        <w:tabs>
          <w:tab w:val="left" w:pos="720"/>
        </w:tabs>
        <w:jc w:val="center"/>
        <w:rPr>
          <w:b/>
        </w:rPr>
      </w:pPr>
    </w:p>
    <w:p w:rsidR="00AF5C01" w:rsidRDefault="00AF5C01" w:rsidP="007E21D1">
      <w:pPr>
        <w:jc w:val="center"/>
      </w:pPr>
    </w:p>
    <w:p w:rsidR="00C3785F" w:rsidRDefault="00C3785F">
      <w:pPr>
        <w:rPr>
          <w:b/>
          <w:sz w:val="28"/>
        </w:rPr>
      </w:pPr>
      <w:r>
        <w:br w:type="page"/>
      </w:r>
    </w:p>
    <w:p w:rsidR="000D1858" w:rsidRPr="00DD5CD6" w:rsidRDefault="000D1858" w:rsidP="00C3785F">
      <w:pPr>
        <w:pStyle w:val="Heading1"/>
      </w:pPr>
      <w:bookmarkStart w:id="26" w:name="_Toc16161063"/>
      <w:r w:rsidRPr="00DD5CD6">
        <w:lastRenderedPageBreak/>
        <w:t>S</w:t>
      </w:r>
      <w:r w:rsidR="00AF5C01">
        <w:t>ome Suggested</w:t>
      </w:r>
      <w:r w:rsidRPr="00DD5CD6">
        <w:t xml:space="preserve"> Transitions</w:t>
      </w:r>
      <w:bookmarkEnd w:id="26"/>
    </w:p>
    <w:p w:rsidR="000D1858" w:rsidRDefault="000D1858" w:rsidP="000D1858">
      <w:pPr>
        <w:tabs>
          <w:tab w:val="left" w:pos="720"/>
        </w:tabs>
        <w:jc w:val="center"/>
      </w:pPr>
    </w:p>
    <w:p w:rsidR="000D1858" w:rsidRPr="00E90CCB" w:rsidRDefault="000D1858" w:rsidP="000D1858">
      <w:pPr>
        <w:tabs>
          <w:tab w:val="left" w:pos="720"/>
        </w:tabs>
      </w:pPr>
      <w:r w:rsidRPr="00E90CCB">
        <w:t>To show time</w:t>
      </w:r>
      <w:r w:rsidRPr="00E90CCB">
        <w:tab/>
      </w:r>
      <w:r w:rsidRPr="00E90CCB">
        <w:tab/>
        <w:t>since</w:t>
      </w:r>
      <w:r w:rsidRPr="00E90CCB">
        <w:tab/>
      </w:r>
      <w:r w:rsidRPr="00E90CCB">
        <w:tab/>
      </w:r>
      <w:r w:rsidRPr="00E90CCB">
        <w:tab/>
      </w:r>
      <w:r w:rsidRPr="00E90CCB">
        <w:tab/>
        <w:t>during</w:t>
      </w:r>
      <w:r w:rsidRPr="00E90CCB">
        <w:tab/>
      </w:r>
      <w:r w:rsidRPr="00E90CCB">
        <w:tab/>
      </w:r>
      <w:r w:rsidRPr="00E90CCB">
        <w:tab/>
      </w:r>
      <w:r w:rsidRPr="00E90CCB">
        <w:tab/>
        <w:t>afterward</w:t>
      </w:r>
    </w:p>
    <w:p w:rsidR="000D1858" w:rsidRPr="00E90CCB" w:rsidRDefault="000D1858" w:rsidP="000D1858">
      <w:pPr>
        <w:tabs>
          <w:tab w:val="left" w:pos="720"/>
        </w:tabs>
      </w:pPr>
      <w:r w:rsidRPr="00E90CCB">
        <w:tab/>
      </w:r>
      <w:r w:rsidRPr="00E90CCB">
        <w:tab/>
      </w:r>
      <w:r w:rsidRPr="00E90CCB">
        <w:tab/>
        <w:t>meanwhile</w:t>
      </w:r>
      <w:r w:rsidRPr="00E90CCB">
        <w:tab/>
      </w:r>
      <w:r w:rsidRPr="00E90CCB">
        <w:tab/>
      </w:r>
      <w:r w:rsidRPr="00E90CCB">
        <w:tab/>
        <w:t>later</w:t>
      </w:r>
      <w:r w:rsidRPr="00E90CCB">
        <w:tab/>
      </w:r>
      <w:r w:rsidRPr="00E90CCB">
        <w:tab/>
      </w:r>
      <w:r w:rsidRPr="00E90CCB">
        <w:tab/>
      </w:r>
      <w:r w:rsidRPr="00E90CCB">
        <w:tab/>
        <w:t>as time passed</w:t>
      </w:r>
    </w:p>
    <w:p w:rsidR="000D1858" w:rsidRPr="00E90CCB" w:rsidRDefault="000D1858" w:rsidP="000D1858">
      <w:pPr>
        <w:tabs>
          <w:tab w:val="left" w:pos="720"/>
        </w:tabs>
      </w:pPr>
      <w:r w:rsidRPr="00E90CCB">
        <w:tab/>
      </w:r>
      <w:r w:rsidRPr="00E90CCB">
        <w:tab/>
      </w:r>
      <w:r w:rsidRPr="00E90CCB">
        <w:tab/>
        <w:t>eventually</w:t>
      </w:r>
      <w:r w:rsidRPr="00E90CCB">
        <w:tab/>
      </w:r>
      <w:r w:rsidRPr="00E90CCB">
        <w:tab/>
      </w:r>
      <w:r w:rsidRPr="00E90CCB">
        <w:tab/>
        <w:t>until</w:t>
      </w:r>
      <w:r w:rsidRPr="00E90CCB">
        <w:tab/>
      </w:r>
      <w:r w:rsidRPr="00E90CCB">
        <w:tab/>
      </w:r>
      <w:r w:rsidRPr="00E90CCB">
        <w:tab/>
      </w:r>
      <w:r w:rsidRPr="00E90CCB">
        <w:tab/>
        <w:t>soon</w:t>
      </w:r>
    </w:p>
    <w:p w:rsidR="000D1858" w:rsidRPr="00E90CCB" w:rsidRDefault="000D1858" w:rsidP="000D1858">
      <w:pPr>
        <w:tabs>
          <w:tab w:val="left" w:pos="720"/>
        </w:tabs>
      </w:pPr>
      <w:r w:rsidRPr="00E90CCB">
        <w:tab/>
      </w:r>
      <w:r w:rsidRPr="00E90CCB">
        <w:tab/>
      </w:r>
      <w:r w:rsidRPr="00E90CCB">
        <w:tab/>
        <w:t>at last</w:t>
      </w:r>
      <w:r w:rsidRPr="00E90CCB">
        <w:tab/>
      </w:r>
      <w:r w:rsidRPr="00E90CCB">
        <w:tab/>
      </w:r>
      <w:r w:rsidRPr="00E90CCB">
        <w:tab/>
      </w:r>
      <w:r w:rsidRPr="00E90CCB">
        <w:tab/>
        <w:t>finally</w:t>
      </w:r>
      <w:r w:rsidRPr="00E90CCB">
        <w:tab/>
      </w:r>
      <w:r w:rsidRPr="00E90CCB">
        <w:tab/>
      </w:r>
      <w:r w:rsidRPr="00E90CCB">
        <w:tab/>
      </w:r>
      <w:r w:rsidRPr="00E90CCB">
        <w:tab/>
        <w:t>next</w:t>
      </w:r>
    </w:p>
    <w:p w:rsidR="000D1858" w:rsidRPr="00E90CCB" w:rsidRDefault="000D1858" w:rsidP="000D1858">
      <w:pPr>
        <w:tabs>
          <w:tab w:val="left" w:pos="720"/>
        </w:tabs>
      </w:pPr>
      <w:r w:rsidRPr="00E90CCB">
        <w:tab/>
      </w:r>
      <w:r w:rsidRPr="00E90CCB">
        <w:tab/>
      </w:r>
      <w:r w:rsidRPr="00E90CCB">
        <w:tab/>
        <w:t>first, second</w:t>
      </w:r>
      <w:r w:rsidRPr="00E90CCB">
        <w:tab/>
      </w:r>
      <w:r w:rsidRPr="00E90CCB">
        <w:tab/>
      </w:r>
      <w:r w:rsidRPr="00E90CCB">
        <w:tab/>
        <w:t>soon after</w:t>
      </w:r>
      <w:r w:rsidRPr="00E90CCB">
        <w:tab/>
      </w:r>
      <w:r w:rsidRPr="00E90CCB">
        <w:tab/>
      </w:r>
      <w:r w:rsidRPr="00E90CCB">
        <w:tab/>
        <w:t>gradually</w:t>
      </w:r>
    </w:p>
    <w:p w:rsidR="000D1858" w:rsidRPr="00E90CCB" w:rsidRDefault="000D1858" w:rsidP="000D1858">
      <w:pPr>
        <w:tabs>
          <w:tab w:val="left" w:pos="720"/>
        </w:tabs>
      </w:pPr>
    </w:p>
    <w:p w:rsidR="000D1858" w:rsidRPr="00E90CCB" w:rsidRDefault="000D1858" w:rsidP="000D1858">
      <w:pPr>
        <w:tabs>
          <w:tab w:val="left" w:pos="720"/>
        </w:tabs>
      </w:pPr>
      <w:r w:rsidRPr="00E90CCB">
        <w:t>To show place</w:t>
      </w:r>
      <w:r w:rsidRPr="00E90CCB">
        <w:tab/>
      </w:r>
      <w:r w:rsidR="00FF26AA">
        <w:tab/>
      </w:r>
      <w:r w:rsidRPr="00E90CCB">
        <w:t>here</w:t>
      </w:r>
      <w:r w:rsidRPr="00E90CCB">
        <w:tab/>
      </w:r>
      <w:r w:rsidRPr="00E90CCB">
        <w:tab/>
      </w:r>
      <w:r w:rsidRPr="00E90CCB">
        <w:tab/>
      </w:r>
      <w:r w:rsidRPr="00E90CCB">
        <w:tab/>
        <w:t>there</w:t>
      </w:r>
      <w:r w:rsidRPr="00E90CCB">
        <w:tab/>
      </w:r>
      <w:r w:rsidRPr="00E90CCB">
        <w:tab/>
      </w:r>
      <w:r w:rsidRPr="00E90CCB">
        <w:tab/>
      </w:r>
      <w:r w:rsidRPr="00E90CCB">
        <w:tab/>
        <w:t>elsewhere</w:t>
      </w:r>
    </w:p>
    <w:p w:rsidR="000D1858" w:rsidRPr="00E90CCB" w:rsidRDefault="000D1858" w:rsidP="000D1858">
      <w:pPr>
        <w:tabs>
          <w:tab w:val="left" w:pos="720"/>
        </w:tabs>
      </w:pPr>
      <w:r w:rsidRPr="00E90CCB">
        <w:tab/>
      </w:r>
      <w:r w:rsidRPr="00E90CCB">
        <w:tab/>
      </w:r>
      <w:r w:rsidRPr="00E90CCB">
        <w:tab/>
        <w:t>beyond</w:t>
      </w:r>
      <w:r w:rsidRPr="00E90CCB">
        <w:tab/>
      </w:r>
      <w:r w:rsidRPr="00E90CCB">
        <w:tab/>
      </w:r>
      <w:r w:rsidRPr="00E90CCB">
        <w:tab/>
      </w:r>
      <w:r w:rsidRPr="00E90CCB">
        <w:tab/>
        <w:t>opposite</w:t>
      </w:r>
      <w:r w:rsidRPr="00E90CCB">
        <w:tab/>
      </w:r>
      <w:r w:rsidRPr="00E90CCB">
        <w:tab/>
      </w:r>
      <w:r w:rsidRPr="00E90CCB">
        <w:tab/>
        <w:t>in front of</w:t>
      </w:r>
    </w:p>
    <w:p w:rsidR="000D1858" w:rsidRPr="00E90CCB" w:rsidRDefault="000D1858" w:rsidP="000D1858">
      <w:pPr>
        <w:tabs>
          <w:tab w:val="left" w:pos="720"/>
        </w:tabs>
      </w:pPr>
      <w:r w:rsidRPr="00E90CCB">
        <w:tab/>
      </w:r>
      <w:r w:rsidRPr="00E90CCB">
        <w:tab/>
      </w:r>
      <w:r w:rsidRPr="00E90CCB">
        <w:tab/>
        <w:t>nearby</w:t>
      </w:r>
      <w:r w:rsidRPr="00E90CCB">
        <w:tab/>
      </w:r>
      <w:r w:rsidRPr="00E90CCB">
        <w:tab/>
      </w:r>
      <w:r w:rsidRPr="00E90CCB">
        <w:tab/>
      </w:r>
      <w:r w:rsidRPr="00E90CCB">
        <w:tab/>
        <w:t>to the left</w:t>
      </w:r>
      <w:r w:rsidRPr="00E90CCB">
        <w:tab/>
      </w:r>
      <w:r w:rsidRPr="00E90CCB">
        <w:tab/>
      </w:r>
      <w:r w:rsidRPr="00E90CCB">
        <w:tab/>
        <w:t>next to</w:t>
      </w:r>
    </w:p>
    <w:p w:rsidR="000D1858" w:rsidRPr="00E90CCB" w:rsidRDefault="000D1858" w:rsidP="000D1858">
      <w:pPr>
        <w:tabs>
          <w:tab w:val="left" w:pos="720"/>
        </w:tabs>
      </w:pPr>
      <w:r w:rsidRPr="00E90CCB">
        <w:tab/>
      </w:r>
      <w:r w:rsidRPr="00E90CCB">
        <w:tab/>
      </w:r>
      <w:r w:rsidRPr="00E90CCB">
        <w:tab/>
        <w:t>east</w:t>
      </w:r>
      <w:r w:rsidRPr="00E90CCB">
        <w:tab/>
      </w:r>
      <w:r w:rsidRPr="00E90CCB">
        <w:tab/>
      </w:r>
      <w:r w:rsidRPr="00E90CCB">
        <w:tab/>
      </w:r>
      <w:r w:rsidRPr="00E90CCB">
        <w:tab/>
        <w:t>far away</w:t>
      </w:r>
      <w:r w:rsidRPr="00E90CCB">
        <w:tab/>
      </w:r>
      <w:r w:rsidRPr="00E90CCB">
        <w:tab/>
      </w:r>
      <w:r w:rsidRPr="00E90CCB">
        <w:tab/>
        <w:t>on top of</w:t>
      </w:r>
    </w:p>
    <w:p w:rsidR="000D1858" w:rsidRPr="00E90CCB" w:rsidRDefault="000D1858" w:rsidP="000D1858">
      <w:pPr>
        <w:tabs>
          <w:tab w:val="left" w:pos="720"/>
        </w:tabs>
      </w:pPr>
    </w:p>
    <w:p w:rsidR="000D1858" w:rsidRPr="00E90CCB" w:rsidRDefault="000D1858" w:rsidP="000D1858">
      <w:pPr>
        <w:tabs>
          <w:tab w:val="left" w:pos="720"/>
        </w:tabs>
      </w:pPr>
      <w:r w:rsidRPr="00E90CCB">
        <w:t>To show result</w:t>
      </w:r>
      <w:r w:rsidR="00FF26AA">
        <w:tab/>
      </w:r>
      <w:r w:rsidRPr="00E90CCB">
        <w:tab/>
        <w:t>therefore</w:t>
      </w:r>
      <w:r w:rsidRPr="00E90CCB">
        <w:tab/>
      </w:r>
      <w:r w:rsidRPr="00E90CCB">
        <w:tab/>
      </w:r>
      <w:r w:rsidRPr="00E90CCB">
        <w:tab/>
        <w:t>as a result</w:t>
      </w:r>
      <w:r w:rsidRPr="00E90CCB">
        <w:tab/>
      </w:r>
      <w:r w:rsidRPr="00E90CCB">
        <w:tab/>
      </w:r>
      <w:r w:rsidRPr="00E90CCB">
        <w:tab/>
        <w:t>accordingly</w:t>
      </w:r>
    </w:p>
    <w:p w:rsidR="000D1858" w:rsidRPr="00E90CCB" w:rsidRDefault="000D1858" w:rsidP="000D1858">
      <w:pPr>
        <w:tabs>
          <w:tab w:val="left" w:pos="720"/>
        </w:tabs>
      </w:pPr>
      <w:r w:rsidRPr="00E90CCB">
        <w:t>or effect</w:t>
      </w:r>
      <w:r w:rsidRPr="00E90CCB">
        <w:tab/>
      </w:r>
      <w:r w:rsidRPr="00E90CCB">
        <w:tab/>
        <w:t>due to</w:t>
      </w:r>
      <w:r w:rsidRPr="00E90CCB">
        <w:tab/>
      </w:r>
      <w:r w:rsidRPr="00E90CCB">
        <w:tab/>
      </w:r>
      <w:r w:rsidRPr="00E90CCB">
        <w:tab/>
      </w:r>
      <w:r w:rsidRPr="00E90CCB">
        <w:tab/>
        <w:t>because of</w:t>
      </w:r>
      <w:r w:rsidRPr="00E90CCB">
        <w:tab/>
      </w:r>
      <w:r w:rsidRPr="00E90CCB">
        <w:tab/>
      </w:r>
      <w:r w:rsidRPr="00E90CCB">
        <w:tab/>
        <w:t>consequently</w:t>
      </w:r>
    </w:p>
    <w:p w:rsidR="000D1858" w:rsidRPr="00E90CCB" w:rsidRDefault="000D1858" w:rsidP="000D1858">
      <w:pPr>
        <w:tabs>
          <w:tab w:val="left" w:pos="720"/>
        </w:tabs>
      </w:pPr>
      <w:r w:rsidRPr="00E90CCB">
        <w:tab/>
      </w:r>
      <w:r w:rsidRPr="00E90CCB">
        <w:tab/>
      </w:r>
      <w:r w:rsidRPr="00E90CCB">
        <w:tab/>
        <w:t>for this reason</w:t>
      </w:r>
      <w:r w:rsidRPr="00E90CCB">
        <w:tab/>
      </w:r>
      <w:r w:rsidRPr="00E90CCB">
        <w:tab/>
      </w:r>
      <w:r w:rsidRPr="00E90CCB">
        <w:tab/>
        <w:t>thus</w:t>
      </w:r>
      <w:r w:rsidRPr="00E90CCB">
        <w:tab/>
      </w:r>
      <w:r w:rsidRPr="00E90CCB">
        <w:tab/>
      </w:r>
      <w:r w:rsidRPr="00E90CCB">
        <w:tab/>
      </w:r>
      <w:r w:rsidRPr="00E90CCB">
        <w:tab/>
        <w:t>hence</w:t>
      </w:r>
    </w:p>
    <w:p w:rsidR="000D1858" w:rsidRPr="00E90CCB" w:rsidRDefault="000D1858" w:rsidP="000D1858">
      <w:pPr>
        <w:tabs>
          <w:tab w:val="left" w:pos="720"/>
        </w:tabs>
      </w:pPr>
    </w:p>
    <w:p w:rsidR="000D1858" w:rsidRPr="00E90CCB" w:rsidRDefault="000D1858" w:rsidP="000D1858">
      <w:pPr>
        <w:tabs>
          <w:tab w:val="left" w:pos="720"/>
        </w:tabs>
      </w:pPr>
      <w:r w:rsidRPr="00E90CCB">
        <w:t xml:space="preserve">To give an </w:t>
      </w:r>
      <w:r w:rsidRPr="00E90CCB">
        <w:tab/>
      </w:r>
      <w:r w:rsidRPr="00E90CCB">
        <w:tab/>
        <w:t>for example</w:t>
      </w:r>
      <w:r w:rsidRPr="00E90CCB">
        <w:tab/>
      </w:r>
      <w:r w:rsidRPr="00E90CCB">
        <w:tab/>
      </w:r>
      <w:r w:rsidRPr="00E90CCB">
        <w:tab/>
        <w:t>that is</w:t>
      </w:r>
      <w:r w:rsidRPr="00E90CCB">
        <w:tab/>
      </w:r>
      <w:r w:rsidRPr="00E90CCB">
        <w:tab/>
      </w:r>
      <w:r w:rsidRPr="00E90CCB">
        <w:tab/>
      </w:r>
      <w:r w:rsidRPr="00E90CCB">
        <w:tab/>
        <w:t>such as</w:t>
      </w:r>
    </w:p>
    <w:p w:rsidR="000D1858" w:rsidRPr="00E90CCB" w:rsidRDefault="000D1858" w:rsidP="000D1858">
      <w:pPr>
        <w:tabs>
          <w:tab w:val="left" w:pos="720"/>
        </w:tabs>
      </w:pPr>
      <w:r w:rsidRPr="00E90CCB">
        <w:t>example</w:t>
      </w:r>
      <w:r w:rsidRPr="00E90CCB">
        <w:tab/>
      </w:r>
      <w:r w:rsidRPr="00E90CCB">
        <w:tab/>
        <w:t>for instance</w:t>
      </w:r>
      <w:r w:rsidRPr="00E90CCB">
        <w:tab/>
      </w:r>
      <w:r w:rsidRPr="00E90CCB">
        <w:tab/>
      </w:r>
      <w:r w:rsidRPr="00E90CCB">
        <w:tab/>
        <w:t>specifically</w:t>
      </w:r>
      <w:r w:rsidRPr="00E90CCB">
        <w:tab/>
      </w:r>
      <w:r w:rsidRPr="00E90CCB">
        <w:tab/>
      </w:r>
      <w:r w:rsidRPr="00E90CCB">
        <w:tab/>
        <w:t>to illustrate</w:t>
      </w:r>
    </w:p>
    <w:p w:rsidR="000D1858" w:rsidRPr="00E90CCB" w:rsidRDefault="000D1858" w:rsidP="000D1858">
      <w:pPr>
        <w:tabs>
          <w:tab w:val="left" w:pos="720"/>
        </w:tabs>
      </w:pPr>
    </w:p>
    <w:p w:rsidR="000D1858" w:rsidRPr="00E90CCB" w:rsidRDefault="000D1858" w:rsidP="000D1858">
      <w:pPr>
        <w:tabs>
          <w:tab w:val="left" w:pos="720"/>
        </w:tabs>
      </w:pPr>
      <w:r w:rsidRPr="00E90CCB">
        <w:t>To add a point</w:t>
      </w:r>
      <w:r w:rsidRPr="00E90CCB">
        <w:tab/>
      </w:r>
      <w:r w:rsidR="00FF26AA">
        <w:tab/>
      </w:r>
      <w:r w:rsidRPr="00E90CCB">
        <w:t>in addition</w:t>
      </w:r>
      <w:r w:rsidRPr="00E90CCB">
        <w:tab/>
      </w:r>
      <w:r w:rsidRPr="00E90CCB">
        <w:tab/>
      </w:r>
      <w:r w:rsidRPr="00E90CCB">
        <w:tab/>
        <w:t>furthermore</w:t>
      </w:r>
      <w:r w:rsidRPr="00E90CCB">
        <w:tab/>
      </w:r>
      <w:r w:rsidRPr="00E90CCB">
        <w:tab/>
      </w:r>
      <w:r w:rsidRPr="00E90CCB">
        <w:tab/>
        <w:t>also</w:t>
      </w:r>
    </w:p>
    <w:p w:rsidR="000D1858" w:rsidRPr="00E90CCB" w:rsidRDefault="000D1858" w:rsidP="000D1858">
      <w:pPr>
        <w:tabs>
          <w:tab w:val="left" w:pos="720"/>
        </w:tabs>
      </w:pPr>
      <w:r w:rsidRPr="00E90CCB">
        <w:tab/>
      </w:r>
      <w:r w:rsidRPr="00E90CCB">
        <w:tab/>
      </w:r>
      <w:r w:rsidRPr="00E90CCB">
        <w:tab/>
        <w:t>moreover</w:t>
      </w:r>
      <w:r w:rsidRPr="00E90CCB">
        <w:tab/>
      </w:r>
      <w:r w:rsidRPr="00E90CCB">
        <w:tab/>
      </w:r>
      <w:r w:rsidRPr="00E90CCB">
        <w:tab/>
        <w:t>besides</w:t>
      </w:r>
      <w:r w:rsidRPr="00E90CCB">
        <w:tab/>
      </w:r>
      <w:r w:rsidRPr="00E90CCB">
        <w:tab/>
      </w:r>
      <w:r w:rsidRPr="00E90CCB">
        <w:tab/>
      </w:r>
      <w:r w:rsidRPr="00E90CCB">
        <w:tab/>
        <w:t>second</w:t>
      </w:r>
    </w:p>
    <w:p w:rsidR="000D1858" w:rsidRPr="00E90CCB" w:rsidRDefault="000D1858" w:rsidP="000D1858">
      <w:pPr>
        <w:tabs>
          <w:tab w:val="left" w:pos="720"/>
        </w:tabs>
      </w:pPr>
    </w:p>
    <w:p w:rsidR="000D1858" w:rsidRPr="00E90CCB" w:rsidRDefault="000D1858" w:rsidP="000D1858">
      <w:pPr>
        <w:tabs>
          <w:tab w:val="left" w:pos="720"/>
        </w:tabs>
      </w:pPr>
      <w:r w:rsidRPr="00E90CCB">
        <w:t>To compare</w:t>
      </w:r>
      <w:r w:rsidRPr="00E90CCB">
        <w:tab/>
      </w:r>
      <w:r w:rsidRPr="00E90CCB">
        <w:tab/>
        <w:t>similarly</w:t>
      </w:r>
      <w:r w:rsidRPr="00E90CCB">
        <w:tab/>
      </w:r>
      <w:r w:rsidRPr="00E90CCB">
        <w:tab/>
      </w:r>
      <w:r w:rsidRPr="00E90CCB">
        <w:tab/>
        <w:t>likewise</w:t>
      </w:r>
      <w:r w:rsidRPr="00E90CCB">
        <w:tab/>
      </w:r>
      <w:r w:rsidRPr="00E90CCB">
        <w:tab/>
      </w:r>
      <w:r w:rsidRPr="00E90CCB">
        <w:tab/>
        <w:t>also</w:t>
      </w:r>
    </w:p>
    <w:p w:rsidR="000D1858" w:rsidRPr="00E90CCB" w:rsidRDefault="000D1858" w:rsidP="000D1858">
      <w:pPr>
        <w:tabs>
          <w:tab w:val="left" w:pos="720"/>
        </w:tabs>
      </w:pPr>
    </w:p>
    <w:p w:rsidR="000D1858" w:rsidRPr="00E90CCB" w:rsidRDefault="000D1858" w:rsidP="000D1858">
      <w:pPr>
        <w:tabs>
          <w:tab w:val="left" w:pos="720"/>
        </w:tabs>
      </w:pPr>
      <w:r w:rsidRPr="00E90CCB">
        <w:t>To contrast</w:t>
      </w:r>
      <w:r w:rsidRPr="00E90CCB">
        <w:tab/>
      </w:r>
      <w:r w:rsidRPr="00E90CCB">
        <w:tab/>
        <w:t>however</w:t>
      </w:r>
      <w:r w:rsidRPr="00E90CCB">
        <w:tab/>
      </w:r>
      <w:r w:rsidRPr="00E90CCB">
        <w:tab/>
      </w:r>
      <w:r w:rsidRPr="00E90CCB">
        <w:tab/>
        <w:t>yet</w:t>
      </w:r>
      <w:r w:rsidRPr="00E90CCB">
        <w:tab/>
      </w:r>
      <w:r w:rsidRPr="00E90CCB">
        <w:tab/>
      </w:r>
      <w:r w:rsidRPr="00E90CCB">
        <w:tab/>
      </w:r>
      <w:r w:rsidRPr="00E90CCB">
        <w:tab/>
        <w:t>nevertheless</w:t>
      </w:r>
    </w:p>
    <w:p w:rsidR="000D1858" w:rsidRPr="00E90CCB" w:rsidRDefault="000D1858" w:rsidP="000D1858">
      <w:pPr>
        <w:tabs>
          <w:tab w:val="left" w:pos="720"/>
        </w:tabs>
      </w:pPr>
      <w:r w:rsidRPr="00E90CCB">
        <w:tab/>
      </w:r>
      <w:r w:rsidRPr="00E90CCB">
        <w:tab/>
      </w:r>
      <w:r w:rsidRPr="00E90CCB">
        <w:tab/>
        <w:t>on the other hand</w:t>
      </w:r>
      <w:r w:rsidRPr="00E90CCB">
        <w:tab/>
      </w:r>
      <w:r w:rsidRPr="00E90CCB">
        <w:tab/>
        <w:t>in contrast</w:t>
      </w:r>
      <w:r w:rsidRPr="00E90CCB">
        <w:tab/>
      </w:r>
      <w:r w:rsidRPr="00E90CCB">
        <w:tab/>
      </w:r>
      <w:r w:rsidRPr="00E90CCB">
        <w:tab/>
        <w:t>but</w:t>
      </w:r>
    </w:p>
    <w:p w:rsidR="000D1858" w:rsidRPr="00E90CCB" w:rsidRDefault="000D1858" w:rsidP="000D1858">
      <w:pPr>
        <w:tabs>
          <w:tab w:val="left" w:pos="720"/>
        </w:tabs>
      </w:pPr>
    </w:p>
    <w:p w:rsidR="000D1858" w:rsidRPr="00E90CCB" w:rsidRDefault="000D1858" w:rsidP="000D1858">
      <w:pPr>
        <w:tabs>
          <w:tab w:val="left" w:pos="720"/>
        </w:tabs>
      </w:pPr>
      <w:r w:rsidRPr="00E90CCB">
        <w:t>To emphasize</w:t>
      </w:r>
      <w:r w:rsidRPr="00E90CCB">
        <w:tab/>
      </w:r>
      <w:r w:rsidRPr="00E90CCB">
        <w:tab/>
        <w:t>in particular</w:t>
      </w:r>
      <w:r w:rsidRPr="00E90CCB">
        <w:tab/>
      </w:r>
      <w:r w:rsidRPr="00E90CCB">
        <w:tab/>
      </w:r>
      <w:r w:rsidRPr="00E90CCB">
        <w:tab/>
        <w:t>most important</w:t>
      </w:r>
      <w:r w:rsidRPr="00E90CCB">
        <w:tab/>
      </w:r>
      <w:r w:rsidRPr="00E90CCB">
        <w:tab/>
        <w:t>note that</w:t>
      </w:r>
    </w:p>
    <w:p w:rsidR="000D1858" w:rsidRPr="00E90CCB" w:rsidRDefault="000D1858" w:rsidP="000D1858">
      <w:pPr>
        <w:tabs>
          <w:tab w:val="left" w:pos="720"/>
        </w:tabs>
      </w:pPr>
    </w:p>
    <w:p w:rsidR="000D1858" w:rsidRPr="00E90CCB" w:rsidRDefault="000D1858" w:rsidP="000D1858">
      <w:pPr>
        <w:tabs>
          <w:tab w:val="left" w:pos="720"/>
        </w:tabs>
      </w:pPr>
      <w:r w:rsidRPr="00E90CCB">
        <w:t>To conclude</w:t>
      </w:r>
      <w:r w:rsidRPr="00E90CCB">
        <w:tab/>
      </w:r>
      <w:r w:rsidRPr="00E90CCB">
        <w:tab/>
        <w:t>in conclusion</w:t>
      </w:r>
      <w:r w:rsidRPr="00E90CCB">
        <w:tab/>
      </w:r>
      <w:r w:rsidRPr="00E90CCB">
        <w:tab/>
      </w:r>
      <w:r w:rsidRPr="00E90CCB">
        <w:tab/>
        <w:t>to conclude</w:t>
      </w:r>
      <w:r w:rsidRPr="00E90CCB">
        <w:tab/>
      </w:r>
      <w:r w:rsidRPr="00E90CCB">
        <w:tab/>
      </w:r>
      <w:r w:rsidRPr="00E90CCB">
        <w:tab/>
        <w:t>finally</w:t>
      </w:r>
    </w:p>
    <w:p w:rsidR="000D1858" w:rsidRPr="00E90CCB" w:rsidRDefault="000D1858" w:rsidP="000D1858">
      <w:pPr>
        <w:tabs>
          <w:tab w:val="left" w:pos="720"/>
        </w:tabs>
      </w:pPr>
    </w:p>
    <w:p w:rsidR="000D1858" w:rsidRPr="00E90CCB" w:rsidRDefault="000D1858" w:rsidP="000D1858">
      <w:pPr>
        <w:tabs>
          <w:tab w:val="left" w:pos="720"/>
        </w:tabs>
      </w:pPr>
      <w:r w:rsidRPr="00E90CCB">
        <w:t>To summarize</w:t>
      </w:r>
      <w:r w:rsidRPr="00E90CCB">
        <w:tab/>
      </w:r>
      <w:r w:rsidR="00FF26AA">
        <w:tab/>
      </w:r>
      <w:r w:rsidRPr="00E90CCB">
        <w:t>in other words</w:t>
      </w:r>
      <w:r w:rsidRPr="00E90CCB">
        <w:tab/>
      </w:r>
      <w:r w:rsidRPr="00E90CCB">
        <w:tab/>
      </w:r>
      <w:r w:rsidRPr="00E90CCB">
        <w:tab/>
        <w:t>in short</w:t>
      </w:r>
      <w:r w:rsidRPr="00E90CCB">
        <w:tab/>
      </w:r>
      <w:r w:rsidRPr="00E90CCB">
        <w:tab/>
      </w:r>
      <w:r w:rsidRPr="00E90CCB">
        <w:tab/>
        <w:t>to sum up</w:t>
      </w:r>
    </w:p>
    <w:p w:rsidR="000D1858" w:rsidRPr="00E90CCB" w:rsidRDefault="000D1858" w:rsidP="000D1858">
      <w:pPr>
        <w:tabs>
          <w:tab w:val="left" w:pos="720"/>
        </w:tabs>
      </w:pPr>
    </w:p>
    <w:p w:rsidR="000D1858" w:rsidRDefault="000D1858" w:rsidP="000D1858">
      <w:pPr>
        <w:tabs>
          <w:tab w:val="left" w:pos="720"/>
        </w:tabs>
      </w:pPr>
    </w:p>
    <w:p w:rsidR="000D1858" w:rsidRDefault="000D1858"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57306A" w:rsidRDefault="0057306A" w:rsidP="004941B0">
      <w:pPr>
        <w:tabs>
          <w:tab w:val="left" w:pos="720"/>
        </w:tabs>
        <w:jc w:val="center"/>
        <w:rPr>
          <w:b/>
        </w:rPr>
      </w:pPr>
    </w:p>
    <w:p w:rsidR="00AF5C01" w:rsidRDefault="00AF5C01" w:rsidP="007E21D1">
      <w:pPr>
        <w:jc w:val="center"/>
      </w:pPr>
    </w:p>
    <w:p w:rsidR="00C3785F" w:rsidRDefault="00C3785F">
      <w:pPr>
        <w:rPr>
          <w:b/>
          <w:sz w:val="28"/>
        </w:rPr>
      </w:pPr>
      <w:r>
        <w:br w:type="page"/>
      </w:r>
    </w:p>
    <w:p w:rsidR="00694319" w:rsidRPr="00DD5CD6" w:rsidRDefault="00694319" w:rsidP="00C3785F">
      <w:pPr>
        <w:pStyle w:val="Heading1"/>
      </w:pPr>
      <w:bookmarkStart w:id="27" w:name="_Toc16161064"/>
      <w:r w:rsidRPr="00DD5CD6">
        <w:lastRenderedPageBreak/>
        <w:t>Synonyms</w:t>
      </w:r>
      <w:bookmarkEnd w:id="27"/>
    </w:p>
    <w:p w:rsidR="00694319" w:rsidRDefault="00694319" w:rsidP="00694319">
      <w:pPr>
        <w:tabs>
          <w:tab w:val="left" w:pos="720"/>
        </w:tabs>
        <w:jc w:val="center"/>
        <w:rPr>
          <w:b/>
        </w:rPr>
      </w:pPr>
    </w:p>
    <w:p w:rsidR="00694319" w:rsidRDefault="00694319" w:rsidP="00694319">
      <w:pPr>
        <w:tabs>
          <w:tab w:val="left" w:pos="720"/>
        </w:tabs>
      </w:pPr>
      <w:r>
        <w:t xml:space="preserve">Synonyms are words that have similar meanings. Dictionaries often use synonyms in their definitions. There are whole books of synonyms and special reference works, such as the thesaurus, that have clusters of words or phrases, all with similar meanings. These are particularly useful in finding just the right word when writing. </w:t>
      </w:r>
      <w:r>
        <w:rPr>
          <w:b/>
        </w:rPr>
        <w:t>Caution:</w:t>
      </w:r>
      <w:r>
        <w:t xml:space="preserve">  A synonym may be for only one meaning of a word with several meanings.</w:t>
      </w:r>
    </w:p>
    <w:p w:rsidR="00694319" w:rsidRDefault="00694319" w:rsidP="00694319">
      <w:pPr>
        <w:tabs>
          <w:tab w:val="left" w:pos="720"/>
        </w:tabs>
      </w:pPr>
    </w:p>
    <w:p w:rsidR="000B3F0E" w:rsidRDefault="000B3F0E" w:rsidP="00694319">
      <w:pPr>
        <w:tabs>
          <w:tab w:val="left" w:pos="720"/>
        </w:tabs>
        <w:sectPr w:rsidR="000B3F0E" w:rsidSect="008A7B2A">
          <w:footerReference w:type="default" r:id="rId20"/>
          <w:pgSz w:w="12240" w:h="15840"/>
          <w:pgMar w:top="900" w:right="1440" w:bottom="1260" w:left="1440" w:header="720" w:footer="720" w:gutter="0"/>
          <w:pgNumType w:start="1"/>
          <w:cols w:space="720"/>
          <w:docGrid w:linePitch="360"/>
        </w:sectPr>
      </w:pPr>
    </w:p>
    <w:p w:rsidR="00694319" w:rsidRDefault="00694319" w:rsidP="00694319">
      <w:pPr>
        <w:tabs>
          <w:tab w:val="left" w:pos="720"/>
        </w:tabs>
      </w:pPr>
      <w:r>
        <w:t>able – capable – competent</w:t>
      </w:r>
    </w:p>
    <w:p w:rsidR="00694319" w:rsidRDefault="00694319" w:rsidP="00694319">
      <w:pPr>
        <w:tabs>
          <w:tab w:val="left" w:pos="720"/>
        </w:tabs>
      </w:pPr>
      <w:r>
        <w:t>abrupt – sudden – hasty</w:t>
      </w:r>
    </w:p>
    <w:p w:rsidR="00694319" w:rsidRDefault="00FA0C92" w:rsidP="00694319">
      <w:pPr>
        <w:tabs>
          <w:tab w:val="left" w:pos="720"/>
        </w:tabs>
      </w:pPr>
      <w:r>
        <w:t>achieve – accomplish – attain</w:t>
      </w:r>
    </w:p>
    <w:p w:rsidR="00FA0C92" w:rsidRDefault="00FA0C92" w:rsidP="00694319">
      <w:pPr>
        <w:tabs>
          <w:tab w:val="left" w:pos="720"/>
        </w:tabs>
      </w:pPr>
      <w:r>
        <w:t>add – total – sum up</w:t>
      </w:r>
    </w:p>
    <w:p w:rsidR="00FA0C92" w:rsidRDefault="00FA0C92" w:rsidP="00694319">
      <w:pPr>
        <w:tabs>
          <w:tab w:val="left" w:pos="720"/>
        </w:tabs>
      </w:pPr>
      <w:r>
        <w:t>after – following – subsequent</w:t>
      </w:r>
    </w:p>
    <w:p w:rsidR="00FA0C92" w:rsidRDefault="00FA0C92" w:rsidP="00694319">
      <w:pPr>
        <w:tabs>
          <w:tab w:val="left" w:pos="720"/>
        </w:tabs>
      </w:pPr>
      <w:r>
        <w:t>aim – purpose – goal</w:t>
      </w:r>
    </w:p>
    <w:p w:rsidR="00FA0C92" w:rsidRDefault="00FA0C92" w:rsidP="00694319">
      <w:pPr>
        <w:tabs>
          <w:tab w:val="left" w:pos="720"/>
        </w:tabs>
      </w:pPr>
      <w:r>
        <w:t>all – every – entire</w:t>
      </w:r>
    </w:p>
    <w:p w:rsidR="00FA0C92" w:rsidRDefault="00FA0C92" w:rsidP="00694319">
      <w:pPr>
        <w:tabs>
          <w:tab w:val="left" w:pos="720"/>
        </w:tabs>
      </w:pPr>
      <w:r>
        <w:t>allow – permit – grant</w:t>
      </w:r>
    </w:p>
    <w:p w:rsidR="00FA0C92" w:rsidRDefault="00FA0C92" w:rsidP="00694319">
      <w:pPr>
        <w:tabs>
          <w:tab w:val="left" w:pos="720"/>
        </w:tabs>
      </w:pPr>
      <w:r>
        <w:t>anger – rage – fury</w:t>
      </w:r>
    </w:p>
    <w:p w:rsidR="00FA0C92" w:rsidRDefault="00FA0C92" w:rsidP="00694319">
      <w:pPr>
        <w:tabs>
          <w:tab w:val="left" w:pos="720"/>
        </w:tabs>
      </w:pPr>
      <w:r>
        <w:t>answer – response – reply</w:t>
      </w:r>
    </w:p>
    <w:p w:rsidR="00FA0C92" w:rsidRDefault="00FA0C92" w:rsidP="00694319">
      <w:pPr>
        <w:tabs>
          <w:tab w:val="left" w:pos="720"/>
        </w:tabs>
      </w:pPr>
      <w:r>
        <w:t>arrive – reach – get to</w:t>
      </w:r>
    </w:p>
    <w:p w:rsidR="00FA0C92" w:rsidRDefault="00FA0C92" w:rsidP="00694319">
      <w:pPr>
        <w:tabs>
          <w:tab w:val="left" w:pos="720"/>
        </w:tabs>
      </w:pPr>
      <w:r>
        <w:t>ask – question – interrogate</w:t>
      </w:r>
    </w:p>
    <w:p w:rsidR="00FA0C92" w:rsidRDefault="00FA0C92" w:rsidP="00694319">
      <w:pPr>
        <w:tabs>
          <w:tab w:val="left" w:pos="720"/>
        </w:tabs>
      </w:pPr>
      <w:r>
        <w:t>astonish – surprise – amaze</w:t>
      </w:r>
    </w:p>
    <w:p w:rsidR="00FA0C92" w:rsidRDefault="00FA0C92" w:rsidP="00694319">
      <w:pPr>
        <w:tabs>
          <w:tab w:val="left" w:pos="720"/>
        </w:tabs>
      </w:pPr>
    </w:p>
    <w:p w:rsidR="00FA0C92" w:rsidRDefault="00FA0C92" w:rsidP="00694319">
      <w:pPr>
        <w:tabs>
          <w:tab w:val="left" w:pos="720"/>
        </w:tabs>
      </w:pPr>
      <w:r>
        <w:t>back – rear – behind</w:t>
      </w:r>
    </w:p>
    <w:p w:rsidR="00FA0C92" w:rsidRDefault="00FA0C92" w:rsidP="00694319">
      <w:pPr>
        <w:tabs>
          <w:tab w:val="left" w:pos="720"/>
        </w:tabs>
      </w:pPr>
      <w:r>
        <w:t>bear – endure – tolerate</w:t>
      </w:r>
    </w:p>
    <w:p w:rsidR="00FA0C92" w:rsidRDefault="00FA0C92" w:rsidP="00694319">
      <w:pPr>
        <w:tabs>
          <w:tab w:val="left" w:pos="720"/>
        </w:tabs>
      </w:pPr>
      <w:r>
        <w:t>before – prior to – in front of</w:t>
      </w:r>
    </w:p>
    <w:p w:rsidR="00FA0C92" w:rsidRDefault="00FA0C92" w:rsidP="00694319">
      <w:pPr>
        <w:tabs>
          <w:tab w:val="left" w:pos="720"/>
        </w:tabs>
      </w:pPr>
      <w:r>
        <w:t>begin – start – initiate</w:t>
      </w:r>
    </w:p>
    <w:p w:rsidR="00FA0C92" w:rsidRDefault="00FA0C92" w:rsidP="00694319">
      <w:pPr>
        <w:tabs>
          <w:tab w:val="left" w:pos="720"/>
        </w:tabs>
      </w:pPr>
      <w:r>
        <w:t>below – under – beneath</w:t>
      </w:r>
    </w:p>
    <w:p w:rsidR="00FA0C92" w:rsidRDefault="00FA0C92" w:rsidP="00694319">
      <w:pPr>
        <w:tabs>
          <w:tab w:val="left" w:pos="720"/>
        </w:tabs>
      </w:pPr>
      <w:r>
        <w:t>birth – origin – genesis</w:t>
      </w:r>
    </w:p>
    <w:p w:rsidR="00FA0C92" w:rsidRDefault="00FA0C92" w:rsidP="00694319">
      <w:pPr>
        <w:tabs>
          <w:tab w:val="left" w:pos="720"/>
        </w:tabs>
      </w:pPr>
      <w:r>
        <w:t>border – edge – margin</w:t>
      </w:r>
    </w:p>
    <w:p w:rsidR="00FA0C92" w:rsidRDefault="00FA0C92" w:rsidP="00694319">
      <w:pPr>
        <w:tabs>
          <w:tab w:val="left" w:pos="720"/>
        </w:tabs>
      </w:pPr>
      <w:r>
        <w:t>bother – annoy – pester</w:t>
      </w:r>
    </w:p>
    <w:p w:rsidR="00FA0C92" w:rsidRDefault="00FA0C92" w:rsidP="00694319">
      <w:pPr>
        <w:tabs>
          <w:tab w:val="left" w:pos="720"/>
        </w:tabs>
      </w:pPr>
      <w:r>
        <w:t>boy – lad – youth</w:t>
      </w:r>
    </w:p>
    <w:p w:rsidR="00FA0C92" w:rsidRDefault="00FA0C92" w:rsidP="00694319">
      <w:pPr>
        <w:tabs>
          <w:tab w:val="left" w:pos="720"/>
        </w:tabs>
      </w:pPr>
      <w:r>
        <w:t>brave – courageous – daring</w:t>
      </w:r>
    </w:p>
    <w:p w:rsidR="00FA0C92" w:rsidRDefault="00FA0C92" w:rsidP="00694319">
      <w:pPr>
        <w:tabs>
          <w:tab w:val="left" w:pos="720"/>
        </w:tabs>
      </w:pPr>
      <w:r>
        <w:t>bulge – swell – protrude</w:t>
      </w:r>
    </w:p>
    <w:p w:rsidR="00FA0C92" w:rsidRDefault="00FA0C92" w:rsidP="00694319">
      <w:pPr>
        <w:tabs>
          <w:tab w:val="left" w:pos="720"/>
        </w:tabs>
      </w:pPr>
      <w:r>
        <w:t>busy – occupied – engaged</w:t>
      </w:r>
    </w:p>
    <w:p w:rsidR="00FA0C92" w:rsidRDefault="00FA0C92" w:rsidP="00694319">
      <w:pPr>
        <w:tabs>
          <w:tab w:val="left" w:pos="720"/>
        </w:tabs>
      </w:pPr>
    </w:p>
    <w:p w:rsidR="00FA0C92" w:rsidRDefault="002748AB" w:rsidP="00694319">
      <w:pPr>
        <w:tabs>
          <w:tab w:val="left" w:pos="720"/>
        </w:tabs>
      </w:pPr>
      <w:r>
        <w:t>call – shout – yell</w:t>
      </w:r>
    </w:p>
    <w:p w:rsidR="002748AB" w:rsidRDefault="002748AB" w:rsidP="00694319">
      <w:pPr>
        <w:tabs>
          <w:tab w:val="left" w:pos="720"/>
        </w:tabs>
      </w:pPr>
      <w:r>
        <w:t>calm – composed – serene</w:t>
      </w:r>
    </w:p>
    <w:p w:rsidR="002748AB" w:rsidRDefault="002748AB" w:rsidP="00694319">
      <w:pPr>
        <w:tabs>
          <w:tab w:val="left" w:pos="720"/>
        </w:tabs>
      </w:pPr>
      <w:r>
        <w:t>car – auto – vehicle</w:t>
      </w:r>
    </w:p>
    <w:p w:rsidR="002748AB" w:rsidRDefault="002748AB" w:rsidP="00694319">
      <w:pPr>
        <w:tabs>
          <w:tab w:val="left" w:pos="720"/>
        </w:tabs>
      </w:pPr>
      <w:r>
        <w:t>carry – tote – lug</w:t>
      </w:r>
    </w:p>
    <w:p w:rsidR="002748AB" w:rsidRDefault="002748AB" w:rsidP="00694319">
      <w:pPr>
        <w:tabs>
          <w:tab w:val="left" w:pos="720"/>
        </w:tabs>
      </w:pPr>
      <w:r>
        <w:t>careful – cautious – prudent</w:t>
      </w:r>
    </w:p>
    <w:p w:rsidR="002748AB" w:rsidRDefault="002748AB" w:rsidP="00694319">
      <w:pPr>
        <w:tabs>
          <w:tab w:val="left" w:pos="720"/>
        </w:tabs>
      </w:pPr>
      <w:r>
        <w:t>change – vary – alter</w:t>
      </w:r>
    </w:p>
    <w:p w:rsidR="002748AB" w:rsidRDefault="002748AB" w:rsidP="00694319">
      <w:pPr>
        <w:tabs>
          <w:tab w:val="left" w:pos="720"/>
        </w:tabs>
      </w:pPr>
      <w:r>
        <w:t>charm – fascinate – enchant</w:t>
      </w:r>
    </w:p>
    <w:p w:rsidR="002748AB" w:rsidRDefault="002748AB" w:rsidP="00694319">
      <w:pPr>
        <w:tabs>
          <w:tab w:val="left" w:pos="720"/>
        </w:tabs>
      </w:pPr>
      <w:r>
        <w:t>cheat – deceive – swindle</w:t>
      </w:r>
    </w:p>
    <w:p w:rsidR="002748AB" w:rsidRDefault="002748AB" w:rsidP="00694319">
      <w:pPr>
        <w:tabs>
          <w:tab w:val="left" w:pos="720"/>
        </w:tabs>
      </w:pPr>
      <w:r>
        <w:t>children – youn</w:t>
      </w:r>
      <w:r w:rsidR="00A630F8">
        <w:t>g</w:t>
      </w:r>
      <w:r>
        <w:t>sters – tots</w:t>
      </w:r>
    </w:p>
    <w:p w:rsidR="002748AB" w:rsidRDefault="002748AB" w:rsidP="00694319">
      <w:pPr>
        <w:tabs>
          <w:tab w:val="left" w:pos="720"/>
        </w:tabs>
      </w:pPr>
      <w:r>
        <w:t>city – borough – town</w:t>
      </w:r>
    </w:p>
    <w:p w:rsidR="002748AB" w:rsidRDefault="002748AB" w:rsidP="00694319">
      <w:pPr>
        <w:tabs>
          <w:tab w:val="left" w:pos="720"/>
        </w:tabs>
      </w:pPr>
      <w:r>
        <w:t>close – shut – seal</w:t>
      </w:r>
    </w:p>
    <w:p w:rsidR="002748AB" w:rsidRDefault="002748AB" w:rsidP="00694319">
      <w:pPr>
        <w:tabs>
          <w:tab w:val="left" w:pos="720"/>
        </w:tabs>
      </w:pPr>
      <w:r>
        <w:t>consent – agree – acquiesce</w:t>
      </w:r>
    </w:p>
    <w:p w:rsidR="002748AB" w:rsidRDefault="002748AB" w:rsidP="00694319">
      <w:pPr>
        <w:tabs>
          <w:tab w:val="left" w:pos="720"/>
        </w:tabs>
      </w:pPr>
      <w:r>
        <w:t>continue – persevere – persist</w:t>
      </w:r>
    </w:p>
    <w:p w:rsidR="002748AB" w:rsidRDefault="002748AB" w:rsidP="00694319">
      <w:pPr>
        <w:tabs>
          <w:tab w:val="left" w:pos="720"/>
        </w:tabs>
      </w:pPr>
      <w:r>
        <w:t>country – nation – state</w:t>
      </w:r>
    </w:p>
    <w:p w:rsidR="002748AB" w:rsidRDefault="002748AB" w:rsidP="00694319">
      <w:pPr>
        <w:tabs>
          <w:tab w:val="left" w:pos="720"/>
        </w:tabs>
      </w:pPr>
      <w:r>
        <w:t>cure – heal – restore</w:t>
      </w:r>
    </w:p>
    <w:p w:rsidR="002748AB" w:rsidRDefault="002748AB" w:rsidP="00694319">
      <w:pPr>
        <w:tabs>
          <w:tab w:val="left" w:pos="720"/>
        </w:tabs>
      </w:pPr>
    </w:p>
    <w:p w:rsidR="002748AB" w:rsidRDefault="002748AB" w:rsidP="00694319">
      <w:pPr>
        <w:tabs>
          <w:tab w:val="left" w:pos="720"/>
        </w:tabs>
      </w:pPr>
      <w:r>
        <w:t>danger – peril – hazard</w:t>
      </w:r>
    </w:p>
    <w:p w:rsidR="002748AB" w:rsidRDefault="002748AB" w:rsidP="00694319">
      <w:pPr>
        <w:tabs>
          <w:tab w:val="left" w:pos="720"/>
        </w:tabs>
      </w:pPr>
      <w:r>
        <w:t>decrease – lessen – diminish</w:t>
      </w:r>
    </w:p>
    <w:p w:rsidR="002748AB" w:rsidRDefault="002748AB" w:rsidP="00694319">
      <w:pPr>
        <w:tabs>
          <w:tab w:val="left" w:pos="720"/>
        </w:tabs>
      </w:pPr>
      <w:r>
        <w:t>defect – flaw – blemish</w:t>
      </w:r>
    </w:p>
    <w:p w:rsidR="002748AB" w:rsidRDefault="002748AB" w:rsidP="00694319">
      <w:pPr>
        <w:tabs>
          <w:tab w:val="left" w:pos="720"/>
        </w:tabs>
      </w:pPr>
      <w:r>
        <w:t>delay – postpone – procrastinate</w:t>
      </w:r>
    </w:p>
    <w:p w:rsidR="002748AB" w:rsidRDefault="002748AB" w:rsidP="00694319">
      <w:pPr>
        <w:tabs>
          <w:tab w:val="left" w:pos="720"/>
        </w:tabs>
      </w:pPr>
      <w:r>
        <w:t>different – varied – diverse</w:t>
      </w:r>
    </w:p>
    <w:p w:rsidR="002748AB" w:rsidRDefault="002748AB" w:rsidP="00694319">
      <w:pPr>
        <w:tabs>
          <w:tab w:val="left" w:pos="720"/>
        </w:tabs>
      </w:pPr>
      <w:r>
        <w:t>disaster – calamity – catastrophe</w:t>
      </w:r>
    </w:p>
    <w:p w:rsidR="002748AB" w:rsidRDefault="002748AB" w:rsidP="00694319">
      <w:pPr>
        <w:tabs>
          <w:tab w:val="left" w:pos="720"/>
        </w:tabs>
      </w:pPr>
      <w:r>
        <w:t>divide – separate – split</w:t>
      </w:r>
    </w:p>
    <w:p w:rsidR="002748AB" w:rsidRDefault="002748AB" w:rsidP="00694319">
      <w:pPr>
        <w:tabs>
          <w:tab w:val="left" w:pos="720"/>
        </w:tabs>
      </w:pPr>
      <w:r>
        <w:t>during – while – at the same time</w:t>
      </w:r>
    </w:p>
    <w:p w:rsidR="002748AB" w:rsidRDefault="002748AB" w:rsidP="00694319">
      <w:pPr>
        <w:tabs>
          <w:tab w:val="left" w:pos="720"/>
        </w:tabs>
      </w:pPr>
      <w:r>
        <w:t>dwell – live – reside</w:t>
      </w:r>
    </w:p>
    <w:p w:rsidR="002748AB" w:rsidRDefault="002748AB" w:rsidP="00694319">
      <w:pPr>
        <w:tabs>
          <w:tab w:val="left" w:pos="720"/>
        </w:tabs>
      </w:pPr>
    </w:p>
    <w:p w:rsidR="002748AB" w:rsidRDefault="002748AB" w:rsidP="00694319">
      <w:pPr>
        <w:tabs>
          <w:tab w:val="left" w:pos="720"/>
        </w:tabs>
      </w:pPr>
      <w:r>
        <w:t>eat – consume – devour</w:t>
      </w:r>
    </w:p>
    <w:p w:rsidR="002748AB" w:rsidRDefault="002748AB" w:rsidP="00694319">
      <w:pPr>
        <w:tabs>
          <w:tab w:val="left" w:pos="720"/>
        </w:tabs>
      </w:pPr>
      <w:r>
        <w:t>effort – exertion – endeavor</w:t>
      </w:r>
    </w:p>
    <w:p w:rsidR="002748AB" w:rsidRDefault="002748AB" w:rsidP="00694319">
      <w:pPr>
        <w:tabs>
          <w:tab w:val="left" w:pos="720"/>
        </w:tabs>
      </w:pPr>
      <w:r>
        <w:t>end – finish – complete</w:t>
      </w:r>
    </w:p>
    <w:p w:rsidR="002748AB" w:rsidRDefault="002748AB" w:rsidP="00694319">
      <w:pPr>
        <w:tabs>
          <w:tab w:val="left" w:pos="720"/>
        </w:tabs>
      </w:pPr>
      <w:r>
        <w:t>energy – power – strength</w:t>
      </w:r>
    </w:p>
    <w:p w:rsidR="002748AB" w:rsidRDefault="002748AB" w:rsidP="00694319">
      <w:pPr>
        <w:tabs>
          <w:tab w:val="left" w:pos="720"/>
        </w:tabs>
      </w:pPr>
      <w:r>
        <w:t>enough – adequate – sufficient</w:t>
      </w:r>
    </w:p>
    <w:p w:rsidR="002748AB" w:rsidRDefault="002748AB" w:rsidP="00694319">
      <w:pPr>
        <w:tabs>
          <w:tab w:val="left" w:pos="720"/>
        </w:tabs>
      </w:pPr>
      <w:r>
        <w:t>error – mistake – fallacy</w:t>
      </w:r>
    </w:p>
    <w:p w:rsidR="002748AB" w:rsidRDefault="002748AB" w:rsidP="00694319">
      <w:pPr>
        <w:tabs>
          <w:tab w:val="left" w:pos="720"/>
        </w:tabs>
      </w:pPr>
      <w:r>
        <w:t>explain – expound – elucidate</w:t>
      </w:r>
    </w:p>
    <w:p w:rsidR="002748AB" w:rsidRDefault="002748AB" w:rsidP="00694319">
      <w:pPr>
        <w:tabs>
          <w:tab w:val="left" w:pos="720"/>
        </w:tabs>
      </w:pPr>
    </w:p>
    <w:p w:rsidR="002748AB" w:rsidRDefault="002748AB" w:rsidP="00694319">
      <w:pPr>
        <w:tabs>
          <w:tab w:val="left" w:pos="720"/>
        </w:tabs>
      </w:pPr>
      <w:r>
        <w:t>faith – trust – reliance</w:t>
      </w:r>
    </w:p>
    <w:p w:rsidR="002748AB" w:rsidRDefault="002748AB" w:rsidP="00694319">
      <w:pPr>
        <w:tabs>
          <w:tab w:val="left" w:pos="720"/>
        </w:tabs>
      </w:pPr>
      <w:r>
        <w:t>fat – plump – stout</w:t>
      </w:r>
    </w:p>
    <w:p w:rsidR="002748AB" w:rsidRDefault="002748AB" w:rsidP="00694319">
      <w:pPr>
        <w:tabs>
          <w:tab w:val="left" w:pos="720"/>
        </w:tabs>
      </w:pPr>
      <w:r>
        <w:t>fetch – bring – retrieve</w:t>
      </w:r>
    </w:p>
    <w:p w:rsidR="002748AB" w:rsidRDefault="002748AB" w:rsidP="00694319">
      <w:pPr>
        <w:tabs>
          <w:tab w:val="left" w:pos="720"/>
        </w:tabs>
      </w:pPr>
      <w:r>
        <w:t>find – locate – discover</w:t>
      </w:r>
    </w:p>
    <w:p w:rsidR="002748AB" w:rsidRDefault="002748AB" w:rsidP="00694319">
      <w:pPr>
        <w:tabs>
          <w:tab w:val="left" w:pos="720"/>
        </w:tabs>
      </w:pPr>
      <w:r>
        <w:t>fix</w:t>
      </w:r>
      <w:r w:rsidR="00B762CC">
        <w:t xml:space="preserve"> – repair – mend</w:t>
      </w:r>
    </w:p>
    <w:p w:rsidR="00B762CC" w:rsidRDefault="00B762CC" w:rsidP="00694319">
      <w:pPr>
        <w:tabs>
          <w:tab w:val="left" w:pos="720"/>
        </w:tabs>
      </w:pPr>
      <w:r>
        <w:t>flat – level – flush</w:t>
      </w:r>
    </w:p>
    <w:p w:rsidR="00B762CC" w:rsidRDefault="00B762CC" w:rsidP="00694319">
      <w:pPr>
        <w:tabs>
          <w:tab w:val="left" w:pos="720"/>
        </w:tabs>
      </w:pPr>
      <w:r>
        <w:t>food – nourishment – sustenance</w:t>
      </w:r>
    </w:p>
    <w:p w:rsidR="00B762CC" w:rsidRDefault="00B762CC" w:rsidP="00694319">
      <w:pPr>
        <w:tabs>
          <w:tab w:val="left" w:pos="720"/>
        </w:tabs>
      </w:pPr>
      <w:r>
        <w:t>form – shape – make up</w:t>
      </w:r>
    </w:p>
    <w:p w:rsidR="00B762CC" w:rsidRDefault="00B762CC" w:rsidP="00694319">
      <w:pPr>
        <w:tabs>
          <w:tab w:val="left" w:pos="720"/>
        </w:tabs>
      </w:pPr>
      <w:r>
        <w:t>fragile – delicate – breakable</w:t>
      </w:r>
    </w:p>
    <w:p w:rsidR="00B762CC" w:rsidRDefault="00B762CC" w:rsidP="00694319">
      <w:pPr>
        <w:tabs>
          <w:tab w:val="left" w:pos="720"/>
        </w:tabs>
      </w:pPr>
      <w:r>
        <w:t>freedom – independence – liberty</w:t>
      </w:r>
    </w:p>
    <w:p w:rsidR="00B762CC" w:rsidRDefault="00B762CC" w:rsidP="00694319">
      <w:pPr>
        <w:tabs>
          <w:tab w:val="left" w:pos="720"/>
        </w:tabs>
      </w:pPr>
      <w:r>
        <w:t>frequent – often – many times</w:t>
      </w:r>
    </w:p>
    <w:p w:rsidR="00B762CC" w:rsidRDefault="00B762CC" w:rsidP="00694319">
      <w:pPr>
        <w:tabs>
          <w:tab w:val="left" w:pos="720"/>
        </w:tabs>
      </w:pPr>
    </w:p>
    <w:p w:rsidR="00B762CC" w:rsidRDefault="00B762CC" w:rsidP="00694319">
      <w:pPr>
        <w:tabs>
          <w:tab w:val="left" w:pos="720"/>
        </w:tabs>
      </w:pPr>
      <w:r>
        <w:t>gay – lively – vivacious</w:t>
      </w:r>
    </w:p>
    <w:p w:rsidR="00B762CC" w:rsidRDefault="00B762CC" w:rsidP="00694319">
      <w:pPr>
        <w:tabs>
          <w:tab w:val="left" w:pos="720"/>
        </w:tabs>
      </w:pPr>
      <w:r>
        <w:t>gift – present – donation</w:t>
      </w:r>
    </w:p>
    <w:p w:rsidR="00B762CC" w:rsidRDefault="00B762CC" w:rsidP="00694319">
      <w:pPr>
        <w:tabs>
          <w:tab w:val="left" w:pos="720"/>
        </w:tabs>
      </w:pPr>
      <w:r>
        <w:t>give – grant – hand over</w:t>
      </w:r>
    </w:p>
    <w:p w:rsidR="00B762CC" w:rsidRDefault="00B762CC" w:rsidP="00694319">
      <w:pPr>
        <w:tabs>
          <w:tab w:val="left" w:pos="720"/>
        </w:tabs>
      </w:pPr>
      <w:r>
        <w:t>glum – morose – sullen</w:t>
      </w:r>
    </w:p>
    <w:p w:rsidR="00B762CC" w:rsidRDefault="00B762CC" w:rsidP="00694319">
      <w:pPr>
        <w:tabs>
          <w:tab w:val="left" w:pos="720"/>
        </w:tabs>
      </w:pPr>
      <w:r>
        <w:t>go – leave – depart</w:t>
      </w:r>
    </w:p>
    <w:p w:rsidR="00B762CC" w:rsidRDefault="00B762CC" w:rsidP="00694319">
      <w:pPr>
        <w:tabs>
          <w:tab w:val="left" w:pos="720"/>
        </w:tabs>
      </w:pPr>
      <w:r>
        <w:t>grateful – appreciative – thankful</w:t>
      </w:r>
    </w:p>
    <w:p w:rsidR="00B762CC" w:rsidRDefault="00B762CC" w:rsidP="00694319">
      <w:pPr>
        <w:tabs>
          <w:tab w:val="left" w:pos="720"/>
        </w:tabs>
      </w:pPr>
      <w:r>
        <w:t>great – grand – large</w:t>
      </w:r>
    </w:p>
    <w:p w:rsidR="00B762CC" w:rsidRDefault="00B762CC" w:rsidP="00694319">
      <w:pPr>
        <w:tabs>
          <w:tab w:val="left" w:pos="720"/>
        </w:tabs>
      </w:pPr>
      <w:r>
        <w:t>grow – mature – develop</w:t>
      </w:r>
    </w:p>
    <w:p w:rsidR="00B762CC" w:rsidRDefault="00B762CC" w:rsidP="00694319">
      <w:pPr>
        <w:tabs>
          <w:tab w:val="left" w:pos="720"/>
        </w:tabs>
      </w:pPr>
    </w:p>
    <w:p w:rsidR="00B762CC" w:rsidRDefault="00B762CC" w:rsidP="00694319">
      <w:pPr>
        <w:tabs>
          <w:tab w:val="left" w:pos="720"/>
        </w:tabs>
      </w:pPr>
      <w:r>
        <w:lastRenderedPageBreak/>
        <w:t>happy – glad – joyous</w:t>
      </w:r>
    </w:p>
    <w:p w:rsidR="00B762CC" w:rsidRDefault="00B762CC" w:rsidP="00694319">
      <w:pPr>
        <w:tabs>
          <w:tab w:val="left" w:pos="720"/>
        </w:tabs>
      </w:pPr>
      <w:r>
        <w:t>hard – difficult – troublesome</w:t>
      </w:r>
    </w:p>
    <w:p w:rsidR="00B762CC" w:rsidRDefault="00B762CC" w:rsidP="00694319">
      <w:pPr>
        <w:tabs>
          <w:tab w:val="left" w:pos="720"/>
        </w:tabs>
      </w:pPr>
      <w:r>
        <w:t>hate – detest – despise</w:t>
      </w:r>
    </w:p>
    <w:p w:rsidR="00B762CC" w:rsidRDefault="00B762CC" w:rsidP="00694319">
      <w:pPr>
        <w:tabs>
          <w:tab w:val="left" w:pos="720"/>
        </w:tabs>
      </w:pPr>
      <w:r>
        <w:t>have – own – possess</w:t>
      </w:r>
    </w:p>
    <w:p w:rsidR="00B762CC" w:rsidRDefault="00B762CC" w:rsidP="00694319">
      <w:pPr>
        <w:tabs>
          <w:tab w:val="left" w:pos="720"/>
        </w:tabs>
      </w:pPr>
      <w:r>
        <w:t>heal – mend – cure</w:t>
      </w:r>
    </w:p>
    <w:p w:rsidR="00B762CC" w:rsidRDefault="00B762CC" w:rsidP="00694319">
      <w:pPr>
        <w:tabs>
          <w:tab w:val="left" w:pos="720"/>
        </w:tabs>
      </w:pPr>
      <w:r>
        <w:t>help – aid – assist</w:t>
      </w:r>
    </w:p>
    <w:p w:rsidR="00B762CC" w:rsidRDefault="00B762CC" w:rsidP="00694319">
      <w:pPr>
        <w:tabs>
          <w:tab w:val="left" w:pos="720"/>
        </w:tabs>
      </w:pPr>
      <w:r>
        <w:t>hide – conceal – secrete</w:t>
      </w:r>
    </w:p>
    <w:p w:rsidR="00B762CC" w:rsidRDefault="00B762CC" w:rsidP="00694319">
      <w:pPr>
        <w:tabs>
          <w:tab w:val="left" w:pos="720"/>
        </w:tabs>
      </w:pPr>
      <w:r>
        <w:t>high – tall – lofty</w:t>
      </w:r>
    </w:p>
    <w:p w:rsidR="00B762CC" w:rsidRDefault="00B762CC" w:rsidP="00694319">
      <w:pPr>
        <w:tabs>
          <w:tab w:val="left" w:pos="720"/>
        </w:tabs>
      </w:pPr>
      <w:r>
        <w:t>hold – grasp – clutch</w:t>
      </w:r>
    </w:p>
    <w:p w:rsidR="00B762CC" w:rsidRDefault="00B762CC" w:rsidP="00694319">
      <w:pPr>
        <w:tabs>
          <w:tab w:val="left" w:pos="720"/>
        </w:tabs>
      </w:pPr>
      <w:r>
        <w:t>hurry – rush – accelerate</w:t>
      </w:r>
    </w:p>
    <w:p w:rsidR="00B762CC" w:rsidRDefault="00B762CC" w:rsidP="00694319">
      <w:pPr>
        <w:tabs>
          <w:tab w:val="left" w:pos="720"/>
        </w:tabs>
      </w:pPr>
    </w:p>
    <w:p w:rsidR="00B762CC" w:rsidRDefault="00B762CC" w:rsidP="00694319">
      <w:pPr>
        <w:tabs>
          <w:tab w:val="left" w:pos="720"/>
        </w:tabs>
      </w:pPr>
      <w:r>
        <w:t>idea – thought – concept</w:t>
      </w:r>
    </w:p>
    <w:p w:rsidR="00B762CC" w:rsidRDefault="00B762CC" w:rsidP="00694319">
      <w:pPr>
        <w:tabs>
          <w:tab w:val="left" w:pos="720"/>
        </w:tabs>
      </w:pPr>
      <w:r>
        <w:t>ill – sick – indisposed</w:t>
      </w:r>
    </w:p>
    <w:p w:rsidR="00B762CC" w:rsidRDefault="00B762CC" w:rsidP="00694319">
      <w:pPr>
        <w:tabs>
          <w:tab w:val="left" w:pos="720"/>
        </w:tabs>
      </w:pPr>
      <w:r>
        <w:t>income – revenue – earnings</w:t>
      </w:r>
    </w:p>
    <w:p w:rsidR="00B762CC" w:rsidRDefault="00B762CC" w:rsidP="00694319">
      <w:pPr>
        <w:tabs>
          <w:tab w:val="left" w:pos="720"/>
        </w:tabs>
      </w:pPr>
      <w:r>
        <w:t>in</w:t>
      </w:r>
      <w:r w:rsidR="00A630F8">
        <w:t>j</w:t>
      </w:r>
      <w:r>
        <w:t>ure – would – hurt</w:t>
      </w:r>
    </w:p>
    <w:p w:rsidR="00B762CC" w:rsidRDefault="00B762CC" w:rsidP="00694319">
      <w:pPr>
        <w:tabs>
          <w:tab w:val="left" w:pos="720"/>
        </w:tabs>
      </w:pPr>
    </w:p>
    <w:p w:rsidR="00B762CC" w:rsidRDefault="00B762CC" w:rsidP="00694319">
      <w:pPr>
        <w:tabs>
          <w:tab w:val="left" w:pos="720"/>
        </w:tabs>
      </w:pPr>
      <w:r>
        <w:t>job – work – occupation</w:t>
      </w:r>
    </w:p>
    <w:p w:rsidR="00B762CC" w:rsidRDefault="00B762CC" w:rsidP="00694319">
      <w:pPr>
        <w:tabs>
          <w:tab w:val="left" w:pos="720"/>
        </w:tabs>
      </w:pPr>
      <w:r>
        <w:t>junk – rubbish – waste</w:t>
      </w:r>
    </w:p>
    <w:p w:rsidR="00B762CC" w:rsidRDefault="00A630F8" w:rsidP="00694319">
      <w:pPr>
        <w:tabs>
          <w:tab w:val="left" w:pos="720"/>
        </w:tabs>
      </w:pPr>
      <w:r>
        <w:t>just – f</w:t>
      </w:r>
      <w:r w:rsidR="00B762CC">
        <w:t>a</w:t>
      </w:r>
      <w:r>
        <w:t>i</w:t>
      </w:r>
      <w:r w:rsidR="00B762CC">
        <w:t>r – right</w:t>
      </w:r>
    </w:p>
    <w:p w:rsidR="00B762CC" w:rsidRDefault="00B762CC" w:rsidP="00694319">
      <w:pPr>
        <w:tabs>
          <w:tab w:val="left" w:pos="720"/>
        </w:tabs>
      </w:pPr>
    </w:p>
    <w:p w:rsidR="00B762CC" w:rsidRDefault="00B762CC" w:rsidP="00694319">
      <w:pPr>
        <w:tabs>
          <w:tab w:val="left" w:pos="720"/>
        </w:tabs>
      </w:pPr>
      <w:r>
        <w:t>keep – hold – retain</w:t>
      </w:r>
    </w:p>
    <w:p w:rsidR="00B762CC" w:rsidRDefault="00B762CC" w:rsidP="00694319">
      <w:pPr>
        <w:tabs>
          <w:tab w:val="left" w:pos="720"/>
        </w:tabs>
      </w:pPr>
      <w:r>
        <w:t>key – answer – solution</w:t>
      </w:r>
    </w:p>
    <w:p w:rsidR="00B762CC" w:rsidRDefault="00B762CC" w:rsidP="00694319">
      <w:pPr>
        <w:tabs>
          <w:tab w:val="left" w:pos="720"/>
        </w:tabs>
      </w:pPr>
      <w:r>
        <w:t>kind – considerate – helpful</w:t>
      </w:r>
    </w:p>
    <w:p w:rsidR="00B762CC" w:rsidRDefault="00B762CC" w:rsidP="00694319">
      <w:pPr>
        <w:tabs>
          <w:tab w:val="left" w:pos="720"/>
        </w:tabs>
      </w:pPr>
      <w:r>
        <w:t>kill – slaughter – murder</w:t>
      </w:r>
    </w:p>
    <w:p w:rsidR="00B762CC" w:rsidRDefault="00B762CC" w:rsidP="00694319">
      <w:pPr>
        <w:tabs>
          <w:tab w:val="left" w:pos="720"/>
        </w:tabs>
      </w:pPr>
    </w:p>
    <w:p w:rsidR="00B762CC" w:rsidRDefault="00B762CC" w:rsidP="00694319">
      <w:pPr>
        <w:tabs>
          <w:tab w:val="left" w:pos="720"/>
        </w:tabs>
      </w:pPr>
      <w:r>
        <w:t>large – big – enormous</w:t>
      </w:r>
    </w:p>
    <w:p w:rsidR="00B762CC" w:rsidRDefault="00B762CC" w:rsidP="00694319">
      <w:pPr>
        <w:tabs>
          <w:tab w:val="left" w:pos="720"/>
        </w:tabs>
      </w:pPr>
      <w:r>
        <w:t>last – endure – persist</w:t>
      </w:r>
    </w:p>
    <w:p w:rsidR="00B762CC" w:rsidRDefault="00B762CC" w:rsidP="00694319">
      <w:pPr>
        <w:tabs>
          <w:tab w:val="left" w:pos="720"/>
        </w:tabs>
      </w:pPr>
      <w:r>
        <w:t>late – tardy – delayed</w:t>
      </w:r>
    </w:p>
    <w:p w:rsidR="00B762CC" w:rsidRDefault="00B762CC" w:rsidP="00694319">
      <w:pPr>
        <w:tabs>
          <w:tab w:val="left" w:pos="720"/>
        </w:tabs>
      </w:pPr>
      <w:r>
        <w:t>learn – acquire – understand</w:t>
      </w:r>
    </w:p>
    <w:p w:rsidR="00B762CC" w:rsidRDefault="00B762CC" w:rsidP="00694319">
      <w:pPr>
        <w:tabs>
          <w:tab w:val="left" w:pos="720"/>
        </w:tabs>
      </w:pPr>
      <w:r>
        <w:t>leave – depart – go away</w:t>
      </w:r>
    </w:p>
    <w:p w:rsidR="00B762CC" w:rsidRDefault="00B762CC" w:rsidP="00694319">
      <w:pPr>
        <w:tabs>
          <w:tab w:val="left" w:pos="720"/>
        </w:tabs>
      </w:pPr>
      <w:r>
        <w:t>like – enjoy – be fond of</w:t>
      </w:r>
    </w:p>
    <w:p w:rsidR="00B762CC" w:rsidRDefault="00B762CC" w:rsidP="00694319">
      <w:pPr>
        <w:tabs>
          <w:tab w:val="left" w:pos="720"/>
        </w:tabs>
      </w:pPr>
      <w:r>
        <w:t>listen – hear – attend</w:t>
      </w:r>
    </w:p>
    <w:p w:rsidR="00B762CC" w:rsidRDefault="00B762CC" w:rsidP="00694319">
      <w:pPr>
        <w:tabs>
          <w:tab w:val="left" w:pos="720"/>
        </w:tabs>
      </w:pPr>
      <w:r>
        <w:t>little – small – petite</w:t>
      </w:r>
    </w:p>
    <w:p w:rsidR="00B762CC" w:rsidRDefault="00B762CC" w:rsidP="00694319">
      <w:pPr>
        <w:tabs>
          <w:tab w:val="left" w:pos="720"/>
        </w:tabs>
      </w:pPr>
      <w:r>
        <w:t>long – lengthy – drawn out</w:t>
      </w:r>
    </w:p>
    <w:p w:rsidR="00B762CC" w:rsidRDefault="00B762CC" w:rsidP="00694319">
      <w:pPr>
        <w:tabs>
          <w:tab w:val="left" w:pos="720"/>
        </w:tabs>
      </w:pPr>
      <w:r>
        <w:t>look – glance – see</w:t>
      </w:r>
    </w:p>
    <w:p w:rsidR="00B762CC" w:rsidRDefault="00B762CC" w:rsidP="00694319">
      <w:pPr>
        <w:tabs>
          <w:tab w:val="left" w:pos="720"/>
        </w:tabs>
      </w:pPr>
    </w:p>
    <w:p w:rsidR="00B762CC" w:rsidRDefault="00B762CC" w:rsidP="00694319">
      <w:pPr>
        <w:tabs>
          <w:tab w:val="left" w:pos="720"/>
        </w:tabs>
      </w:pPr>
      <w:r>
        <w:t>mad – crazy – insane</w:t>
      </w:r>
    </w:p>
    <w:p w:rsidR="00B762CC" w:rsidRDefault="00B762CC" w:rsidP="00694319">
      <w:pPr>
        <w:tabs>
          <w:tab w:val="left" w:pos="720"/>
        </w:tabs>
      </w:pPr>
      <w:r>
        <w:t>make – build – construct</w:t>
      </w:r>
    </w:p>
    <w:p w:rsidR="00B762CC" w:rsidRDefault="00B762CC" w:rsidP="00694319">
      <w:pPr>
        <w:tabs>
          <w:tab w:val="left" w:pos="720"/>
        </w:tabs>
      </w:pPr>
      <w:r>
        <w:t>many – multitudinous – numerous</w:t>
      </w:r>
    </w:p>
    <w:p w:rsidR="00B762CC" w:rsidRDefault="00B762CC" w:rsidP="00694319">
      <w:pPr>
        <w:tabs>
          <w:tab w:val="left" w:pos="720"/>
        </w:tabs>
      </w:pPr>
      <w:r>
        <w:t>marvelous – wonderful – extraordinary</w:t>
      </w:r>
    </w:p>
    <w:p w:rsidR="00B762CC" w:rsidRDefault="00B762CC" w:rsidP="00694319">
      <w:pPr>
        <w:tabs>
          <w:tab w:val="left" w:pos="720"/>
        </w:tabs>
      </w:pPr>
      <w:r>
        <w:t>mean – stand for – denote</w:t>
      </w:r>
    </w:p>
    <w:p w:rsidR="00B762CC" w:rsidRDefault="00B762CC" w:rsidP="00694319">
      <w:pPr>
        <w:tabs>
          <w:tab w:val="left" w:pos="720"/>
        </w:tabs>
      </w:pPr>
      <w:r>
        <w:t>mend – repair – restore</w:t>
      </w:r>
    </w:p>
    <w:p w:rsidR="00B762CC" w:rsidRDefault="00B762CC" w:rsidP="00694319">
      <w:pPr>
        <w:tabs>
          <w:tab w:val="left" w:pos="720"/>
        </w:tabs>
      </w:pPr>
      <w:r>
        <w:t>method – way – manner</w:t>
      </w:r>
    </w:p>
    <w:p w:rsidR="00B762CC" w:rsidRDefault="00B762CC" w:rsidP="00694319">
      <w:pPr>
        <w:tabs>
          <w:tab w:val="left" w:pos="720"/>
        </w:tabs>
      </w:pPr>
      <w:r>
        <w:t>might – may – perhaps</w:t>
      </w:r>
    </w:p>
    <w:p w:rsidR="00B762CC" w:rsidRDefault="00B762CC" w:rsidP="00694319">
      <w:pPr>
        <w:tabs>
          <w:tab w:val="left" w:pos="720"/>
        </w:tabs>
      </w:pPr>
      <w:r>
        <w:t>mistake – error – blunder</w:t>
      </w:r>
    </w:p>
    <w:p w:rsidR="00B762CC" w:rsidRDefault="00B762CC" w:rsidP="00694319">
      <w:pPr>
        <w:tabs>
          <w:tab w:val="left" w:pos="720"/>
        </w:tabs>
      </w:pPr>
      <w:r>
        <w:t>move – transport – propel</w:t>
      </w:r>
    </w:p>
    <w:p w:rsidR="00B762CC" w:rsidRDefault="00B762CC" w:rsidP="00694319">
      <w:pPr>
        <w:tabs>
          <w:tab w:val="left" w:pos="720"/>
        </w:tabs>
      </w:pPr>
    </w:p>
    <w:p w:rsidR="00B762CC" w:rsidRDefault="00B762CC" w:rsidP="00694319">
      <w:pPr>
        <w:tabs>
          <w:tab w:val="left" w:pos="720"/>
        </w:tabs>
      </w:pPr>
      <w:r>
        <w:t>name – title – designation</w:t>
      </w:r>
    </w:p>
    <w:p w:rsidR="00B762CC" w:rsidRDefault="00B762CC" w:rsidP="00694319">
      <w:pPr>
        <w:tabs>
          <w:tab w:val="left" w:pos="720"/>
        </w:tabs>
      </w:pPr>
      <w:r>
        <w:t>near – close by – in the vicinity</w:t>
      </w:r>
    </w:p>
    <w:p w:rsidR="00B762CC" w:rsidRDefault="00B762CC" w:rsidP="00694319">
      <w:pPr>
        <w:tabs>
          <w:tab w:val="left" w:pos="720"/>
        </w:tabs>
      </w:pPr>
      <w:r>
        <w:t>need – require – want</w:t>
      </w:r>
    </w:p>
    <w:p w:rsidR="00B762CC" w:rsidRDefault="00B762CC" w:rsidP="00694319">
      <w:pPr>
        <w:tabs>
          <w:tab w:val="left" w:pos="720"/>
        </w:tabs>
      </w:pPr>
      <w:r>
        <w:t xml:space="preserve">new – fresh – recent </w:t>
      </w:r>
    </w:p>
    <w:p w:rsidR="00B762CC" w:rsidRDefault="00B762CC" w:rsidP="00694319">
      <w:pPr>
        <w:tabs>
          <w:tab w:val="left" w:pos="720"/>
        </w:tabs>
      </w:pPr>
      <w:r>
        <w:t>noise – uproar – clamor</w:t>
      </w:r>
    </w:p>
    <w:p w:rsidR="00B762CC" w:rsidRDefault="00B762CC" w:rsidP="00694319">
      <w:pPr>
        <w:tabs>
          <w:tab w:val="left" w:pos="720"/>
        </w:tabs>
      </w:pPr>
      <w:r>
        <w:t>novice – beginner – learner</w:t>
      </w:r>
    </w:p>
    <w:p w:rsidR="00B762CC" w:rsidRDefault="00B762CC" w:rsidP="00694319">
      <w:pPr>
        <w:tabs>
          <w:tab w:val="left" w:pos="720"/>
        </w:tabs>
      </w:pPr>
    </w:p>
    <w:p w:rsidR="00B762CC" w:rsidRDefault="00B762CC" w:rsidP="00694319">
      <w:pPr>
        <w:tabs>
          <w:tab w:val="left" w:pos="720"/>
        </w:tabs>
      </w:pPr>
      <w:r>
        <w:t>occur – happen – take place</w:t>
      </w:r>
    </w:p>
    <w:p w:rsidR="00B762CC" w:rsidRDefault="00B762CC" w:rsidP="00694319">
      <w:pPr>
        <w:tabs>
          <w:tab w:val="left" w:pos="720"/>
        </w:tabs>
      </w:pPr>
      <w:r>
        <w:t>often – frequently – repeatedly</w:t>
      </w:r>
    </w:p>
    <w:p w:rsidR="00B762CC" w:rsidRDefault="00B762CC" w:rsidP="00694319">
      <w:pPr>
        <w:tabs>
          <w:tab w:val="left" w:pos="720"/>
        </w:tabs>
      </w:pPr>
      <w:r>
        <w:t>old – aged – ancient</w:t>
      </w:r>
    </w:p>
    <w:p w:rsidR="00B762CC" w:rsidRDefault="00B762CC" w:rsidP="00694319">
      <w:pPr>
        <w:tabs>
          <w:tab w:val="left" w:pos="720"/>
        </w:tabs>
      </w:pPr>
      <w:r>
        <w:t>omit – delete – remove</w:t>
      </w:r>
    </w:p>
    <w:p w:rsidR="00B762CC" w:rsidRDefault="00B762CC" w:rsidP="00694319">
      <w:pPr>
        <w:tabs>
          <w:tab w:val="left" w:pos="720"/>
        </w:tabs>
      </w:pPr>
      <w:r>
        <w:t>one – single – unit</w:t>
      </w:r>
    </w:p>
    <w:p w:rsidR="00B762CC" w:rsidRDefault="00B762CC" w:rsidP="00694319">
      <w:pPr>
        <w:tabs>
          <w:tab w:val="left" w:pos="720"/>
        </w:tabs>
      </w:pPr>
      <w:r>
        <w:t>open – unlock – unseal</w:t>
      </w:r>
    </w:p>
    <w:p w:rsidR="00B762CC" w:rsidRDefault="00B762CC" w:rsidP="00694319">
      <w:pPr>
        <w:tabs>
          <w:tab w:val="left" w:pos="720"/>
        </w:tabs>
      </w:pPr>
      <w:r>
        <w:t>ornament – decoration – adornment</w:t>
      </w:r>
    </w:p>
    <w:p w:rsidR="00B762CC" w:rsidRDefault="00B762CC" w:rsidP="00694319">
      <w:pPr>
        <w:tabs>
          <w:tab w:val="left" w:pos="720"/>
        </w:tabs>
      </w:pPr>
      <w:r>
        <w:t>outlive – survive – outlast</w:t>
      </w:r>
    </w:p>
    <w:p w:rsidR="00B762CC" w:rsidRDefault="00B762CC" w:rsidP="00694319">
      <w:pPr>
        <w:tabs>
          <w:tab w:val="left" w:pos="720"/>
        </w:tabs>
      </w:pPr>
    </w:p>
    <w:p w:rsidR="00B762CC" w:rsidRDefault="00B762CC" w:rsidP="00694319">
      <w:pPr>
        <w:tabs>
          <w:tab w:val="left" w:pos="720"/>
        </w:tabs>
      </w:pPr>
      <w:r>
        <w:t>page – sheet – leaf</w:t>
      </w:r>
    </w:p>
    <w:p w:rsidR="00B762CC" w:rsidRDefault="00B762CC" w:rsidP="00694319">
      <w:pPr>
        <w:tabs>
          <w:tab w:val="left" w:pos="720"/>
        </w:tabs>
      </w:pPr>
      <w:r>
        <w:t>pain – ache – hurt</w:t>
      </w:r>
    </w:p>
    <w:p w:rsidR="00B762CC" w:rsidRDefault="00B762CC" w:rsidP="00694319">
      <w:pPr>
        <w:tabs>
          <w:tab w:val="left" w:pos="720"/>
        </w:tabs>
      </w:pPr>
      <w:r>
        <w:t>pair – couple – duo</w:t>
      </w:r>
    </w:p>
    <w:p w:rsidR="00B762CC" w:rsidRDefault="00B762CC" w:rsidP="00694319">
      <w:pPr>
        <w:tabs>
          <w:tab w:val="left" w:pos="720"/>
        </w:tabs>
      </w:pPr>
      <w:r>
        <w:t>pardon – forgive – excuse</w:t>
      </w:r>
    </w:p>
    <w:p w:rsidR="00B762CC" w:rsidRDefault="00B762CC" w:rsidP="00694319">
      <w:pPr>
        <w:tabs>
          <w:tab w:val="left" w:pos="720"/>
        </w:tabs>
      </w:pPr>
      <w:r>
        <w:t>part – portion – piece</w:t>
      </w:r>
    </w:p>
    <w:p w:rsidR="00B762CC" w:rsidRDefault="00B762CC" w:rsidP="00694319">
      <w:pPr>
        <w:tabs>
          <w:tab w:val="left" w:pos="720"/>
        </w:tabs>
      </w:pPr>
      <w:r>
        <w:t>peak – summit – top</w:t>
      </w:r>
    </w:p>
    <w:p w:rsidR="00B762CC" w:rsidRDefault="00B762CC" w:rsidP="00694319">
      <w:pPr>
        <w:tabs>
          <w:tab w:val="left" w:pos="720"/>
        </w:tabs>
      </w:pPr>
      <w:r>
        <w:t>people – public – populace</w:t>
      </w:r>
    </w:p>
    <w:p w:rsidR="00B762CC" w:rsidRDefault="00B762CC" w:rsidP="00694319">
      <w:pPr>
        <w:tabs>
          <w:tab w:val="left" w:pos="720"/>
        </w:tabs>
      </w:pPr>
      <w:r>
        <w:t>play – frolic – romp</w:t>
      </w:r>
    </w:p>
    <w:p w:rsidR="00B762CC" w:rsidRDefault="00B762CC" w:rsidP="00694319">
      <w:pPr>
        <w:tabs>
          <w:tab w:val="left" w:pos="720"/>
        </w:tabs>
      </w:pPr>
      <w:r>
        <w:t>praise – acclaim – applaud</w:t>
      </w:r>
    </w:p>
    <w:p w:rsidR="00B762CC" w:rsidRDefault="00B762CC" w:rsidP="00694319">
      <w:pPr>
        <w:tabs>
          <w:tab w:val="left" w:pos="720"/>
        </w:tabs>
      </w:pPr>
      <w:r>
        <w:t>primary – chief – principal</w:t>
      </w:r>
    </w:p>
    <w:p w:rsidR="00B762CC" w:rsidRDefault="00B762CC" w:rsidP="00694319">
      <w:pPr>
        <w:tabs>
          <w:tab w:val="left" w:pos="720"/>
        </w:tabs>
      </w:pPr>
      <w:r>
        <w:t>prohibit – forbid – restrict</w:t>
      </w:r>
    </w:p>
    <w:p w:rsidR="00B762CC" w:rsidRDefault="00B762CC" w:rsidP="00694319">
      <w:pPr>
        <w:tabs>
          <w:tab w:val="left" w:pos="720"/>
        </w:tabs>
      </w:pPr>
      <w:r>
        <w:t>put – place – locate</w:t>
      </w:r>
    </w:p>
    <w:p w:rsidR="00B762CC" w:rsidRDefault="00B762CC" w:rsidP="00694319">
      <w:pPr>
        <w:tabs>
          <w:tab w:val="left" w:pos="720"/>
        </w:tabs>
      </w:pPr>
    </w:p>
    <w:p w:rsidR="00B762CC" w:rsidRDefault="00E83169" w:rsidP="00694319">
      <w:pPr>
        <w:tabs>
          <w:tab w:val="left" w:pos="720"/>
        </w:tabs>
      </w:pPr>
      <w:r>
        <w:t>raid – attack – invade</w:t>
      </w:r>
    </w:p>
    <w:p w:rsidR="00E83169" w:rsidRDefault="00E83169" w:rsidP="00694319">
      <w:pPr>
        <w:tabs>
          <w:tab w:val="left" w:pos="720"/>
        </w:tabs>
      </w:pPr>
      <w:r>
        <w:t>reckless – careless – rash</w:t>
      </w:r>
    </w:p>
    <w:p w:rsidR="00E83169" w:rsidRDefault="00E83169" w:rsidP="00694319">
      <w:pPr>
        <w:tabs>
          <w:tab w:val="left" w:pos="720"/>
        </w:tabs>
      </w:pPr>
      <w:r>
        <w:t>remote – distant – secluded</w:t>
      </w:r>
    </w:p>
    <w:p w:rsidR="00E83169" w:rsidRDefault="00E83169" w:rsidP="00694319">
      <w:pPr>
        <w:tabs>
          <w:tab w:val="left" w:pos="720"/>
        </w:tabs>
      </w:pPr>
      <w:r>
        <w:t>renew – restore – revive</w:t>
      </w:r>
    </w:p>
    <w:p w:rsidR="00E83169" w:rsidRDefault="00E83169" w:rsidP="00694319">
      <w:pPr>
        <w:tabs>
          <w:tab w:val="left" w:pos="720"/>
        </w:tabs>
      </w:pPr>
      <w:r>
        <w:t>respect – honor – revive</w:t>
      </w:r>
    </w:p>
    <w:p w:rsidR="00E83169" w:rsidRDefault="00E83169" w:rsidP="00694319">
      <w:pPr>
        <w:tabs>
          <w:tab w:val="left" w:pos="720"/>
        </w:tabs>
      </w:pPr>
      <w:r>
        <w:t>revise – alter – correct</w:t>
      </w:r>
    </w:p>
    <w:p w:rsidR="00E83169" w:rsidRDefault="00E83169" w:rsidP="00694319">
      <w:pPr>
        <w:tabs>
          <w:tab w:val="left" w:pos="720"/>
        </w:tabs>
      </w:pPr>
      <w:r>
        <w:t>right – correct – proper</w:t>
      </w:r>
    </w:p>
    <w:p w:rsidR="00E83169" w:rsidRDefault="00E83169" w:rsidP="00694319">
      <w:pPr>
        <w:tabs>
          <w:tab w:val="left" w:pos="720"/>
        </w:tabs>
      </w:pPr>
    </w:p>
    <w:p w:rsidR="00E83169" w:rsidRDefault="00E83169" w:rsidP="00694319">
      <w:pPr>
        <w:tabs>
          <w:tab w:val="left" w:pos="720"/>
        </w:tabs>
      </w:pPr>
      <w:r>
        <w:t>say – state – remark</w:t>
      </w:r>
    </w:p>
    <w:p w:rsidR="00E83169" w:rsidRDefault="00E83169" w:rsidP="00694319">
      <w:pPr>
        <w:tabs>
          <w:tab w:val="left" w:pos="720"/>
        </w:tabs>
      </w:pPr>
      <w:r>
        <w:t>seem – appear – look</w:t>
      </w:r>
    </w:p>
    <w:p w:rsidR="00E83169" w:rsidRDefault="00E83169" w:rsidP="00694319">
      <w:pPr>
        <w:tabs>
          <w:tab w:val="left" w:pos="720"/>
        </w:tabs>
      </w:pPr>
      <w:r>
        <w:t>sell – vend – market</w:t>
      </w:r>
    </w:p>
    <w:p w:rsidR="00E83169" w:rsidRDefault="00E83169" w:rsidP="00694319">
      <w:pPr>
        <w:tabs>
          <w:tab w:val="left" w:pos="720"/>
        </w:tabs>
      </w:pPr>
      <w:r>
        <w:t>shame – humiliation – mortification</w:t>
      </w:r>
    </w:p>
    <w:p w:rsidR="00E83169" w:rsidRDefault="00E83169" w:rsidP="00694319">
      <w:pPr>
        <w:tabs>
          <w:tab w:val="left" w:pos="720"/>
        </w:tabs>
      </w:pPr>
      <w:r>
        <w:t>show – demonstrate – display</w:t>
      </w:r>
    </w:p>
    <w:p w:rsidR="00E83169" w:rsidRDefault="00E83169" w:rsidP="00694319">
      <w:pPr>
        <w:tabs>
          <w:tab w:val="left" w:pos="720"/>
        </w:tabs>
      </w:pPr>
      <w:r>
        <w:t>sorry – regretful – penitent</w:t>
      </w:r>
    </w:p>
    <w:p w:rsidR="00E83169" w:rsidRDefault="00E83169" w:rsidP="00694319">
      <w:pPr>
        <w:tabs>
          <w:tab w:val="left" w:pos="720"/>
        </w:tabs>
      </w:pPr>
      <w:r>
        <w:t>speed – haste – hurry</w:t>
      </w:r>
    </w:p>
    <w:p w:rsidR="00E83169" w:rsidRDefault="00E83169" w:rsidP="00694319">
      <w:pPr>
        <w:tabs>
          <w:tab w:val="left" w:pos="720"/>
        </w:tabs>
      </w:pPr>
      <w:r>
        <w:t>start – begin – commence</w:t>
      </w:r>
    </w:p>
    <w:p w:rsidR="00E83169" w:rsidRDefault="00E83169" w:rsidP="00694319">
      <w:pPr>
        <w:tabs>
          <w:tab w:val="left" w:pos="720"/>
        </w:tabs>
      </w:pPr>
      <w:r>
        <w:t>still – unmoving – silent</w:t>
      </w:r>
    </w:p>
    <w:p w:rsidR="00E83169" w:rsidRDefault="00E83169" w:rsidP="00694319">
      <w:pPr>
        <w:tabs>
          <w:tab w:val="left" w:pos="720"/>
        </w:tabs>
      </w:pPr>
      <w:r>
        <w:t>stop – halt – end</w:t>
      </w:r>
    </w:p>
    <w:p w:rsidR="00E83169" w:rsidRDefault="00E83169" w:rsidP="00694319">
      <w:pPr>
        <w:tabs>
          <w:tab w:val="left" w:pos="720"/>
        </w:tabs>
      </w:pPr>
      <w:r>
        <w:lastRenderedPageBreak/>
        <w:t>story – tale – account</w:t>
      </w:r>
    </w:p>
    <w:p w:rsidR="00E83169" w:rsidRDefault="00E83169" w:rsidP="00694319">
      <w:pPr>
        <w:tabs>
          <w:tab w:val="left" w:pos="720"/>
        </w:tabs>
      </w:pPr>
      <w:r>
        <w:t>strength – power – energy</w:t>
      </w:r>
    </w:p>
    <w:p w:rsidR="00E83169" w:rsidRDefault="00E83169" w:rsidP="00694319">
      <w:pPr>
        <w:tabs>
          <w:tab w:val="left" w:pos="720"/>
        </w:tabs>
      </w:pPr>
      <w:r>
        <w:t>supply – provide – furnish</w:t>
      </w:r>
    </w:p>
    <w:p w:rsidR="00E83169" w:rsidRDefault="00E83169" w:rsidP="00694319">
      <w:pPr>
        <w:tabs>
          <w:tab w:val="left" w:pos="720"/>
        </w:tabs>
      </w:pPr>
      <w:r>
        <w:t>surpass – exceed – outdo</w:t>
      </w:r>
    </w:p>
    <w:p w:rsidR="00E83169" w:rsidRDefault="00E83169" w:rsidP="00694319">
      <w:pPr>
        <w:tabs>
          <w:tab w:val="left" w:pos="720"/>
        </w:tabs>
      </w:pPr>
    </w:p>
    <w:p w:rsidR="00E83169" w:rsidRDefault="00E83169" w:rsidP="00694319">
      <w:pPr>
        <w:tabs>
          <w:tab w:val="left" w:pos="720"/>
        </w:tabs>
      </w:pPr>
      <w:r>
        <w:t>take – grab – seize</w:t>
      </w:r>
    </w:p>
    <w:p w:rsidR="00E83169" w:rsidRDefault="00E83169" w:rsidP="00694319">
      <w:pPr>
        <w:tabs>
          <w:tab w:val="left" w:pos="720"/>
        </w:tabs>
      </w:pPr>
      <w:r>
        <w:t>tense – taut – rigid</w:t>
      </w:r>
    </w:p>
    <w:p w:rsidR="00E83169" w:rsidRDefault="00E83169" w:rsidP="00694319">
      <w:pPr>
        <w:tabs>
          <w:tab w:val="left" w:pos="720"/>
        </w:tabs>
      </w:pPr>
      <w:r>
        <w:t>terrify – frighten – alarm</w:t>
      </w:r>
    </w:p>
    <w:p w:rsidR="00E83169" w:rsidRDefault="00E83169" w:rsidP="00694319">
      <w:pPr>
        <w:tabs>
          <w:tab w:val="left" w:pos="720"/>
        </w:tabs>
      </w:pPr>
      <w:r>
        <w:t>thanks – gratitude – appreciation</w:t>
      </w:r>
    </w:p>
    <w:p w:rsidR="00E83169" w:rsidRDefault="00E83169" w:rsidP="00694319">
      <w:pPr>
        <w:tabs>
          <w:tab w:val="left" w:pos="720"/>
        </w:tabs>
      </w:pPr>
      <w:r>
        <w:t>thaw – melt – dissolve</w:t>
      </w:r>
    </w:p>
    <w:p w:rsidR="00E83169" w:rsidRDefault="00E83169" w:rsidP="00694319">
      <w:pPr>
        <w:tabs>
          <w:tab w:val="left" w:pos="720"/>
        </w:tabs>
      </w:pPr>
      <w:r>
        <w:t>thief – robber – crook</w:t>
      </w:r>
    </w:p>
    <w:p w:rsidR="00E83169" w:rsidRDefault="00E83169" w:rsidP="00694319">
      <w:pPr>
        <w:tabs>
          <w:tab w:val="left" w:pos="720"/>
        </w:tabs>
      </w:pPr>
      <w:r>
        <w:t>thin – slender – slim</w:t>
      </w:r>
    </w:p>
    <w:p w:rsidR="00E83169" w:rsidRDefault="00E83169" w:rsidP="00694319">
      <w:pPr>
        <w:tabs>
          <w:tab w:val="left" w:pos="720"/>
        </w:tabs>
      </w:pPr>
      <w:r>
        <w:t>think – reflect – contemplate</w:t>
      </w:r>
    </w:p>
    <w:p w:rsidR="00E83169" w:rsidRDefault="00E83169" w:rsidP="00694319">
      <w:pPr>
        <w:tabs>
          <w:tab w:val="left" w:pos="720"/>
        </w:tabs>
      </w:pPr>
      <w:r>
        <w:t>time – period – season</w:t>
      </w:r>
    </w:p>
    <w:p w:rsidR="00E83169" w:rsidRDefault="00E83169" w:rsidP="00694319">
      <w:pPr>
        <w:tabs>
          <w:tab w:val="left" w:pos="720"/>
        </w:tabs>
      </w:pPr>
      <w:r>
        <w:t>timid – fearful – cowardly</w:t>
      </w:r>
    </w:p>
    <w:p w:rsidR="00E83169" w:rsidRDefault="00E83169" w:rsidP="00694319">
      <w:pPr>
        <w:tabs>
          <w:tab w:val="left" w:pos="720"/>
        </w:tabs>
      </w:pPr>
      <w:r>
        <w:t>tiny – small – diminutive</w:t>
      </w:r>
    </w:p>
    <w:p w:rsidR="00E83169" w:rsidRDefault="00E83169" w:rsidP="00694319">
      <w:pPr>
        <w:tabs>
          <w:tab w:val="left" w:pos="720"/>
        </w:tabs>
      </w:pPr>
      <w:r>
        <w:t>trial – test – experiment</w:t>
      </w:r>
    </w:p>
    <w:p w:rsidR="00E83169" w:rsidRDefault="00E83169" w:rsidP="00694319">
      <w:pPr>
        <w:tabs>
          <w:tab w:val="left" w:pos="720"/>
        </w:tabs>
      </w:pPr>
      <w:r>
        <w:t>true – faithful – loyal</w:t>
      </w:r>
    </w:p>
    <w:p w:rsidR="00E83169" w:rsidRDefault="00E83169" w:rsidP="00694319">
      <w:pPr>
        <w:tabs>
          <w:tab w:val="left" w:pos="720"/>
        </w:tabs>
      </w:pPr>
      <w:r>
        <w:t>try – attempt – endeavor</w:t>
      </w:r>
    </w:p>
    <w:p w:rsidR="00E83169" w:rsidRDefault="00E83169" w:rsidP="00694319">
      <w:pPr>
        <w:tabs>
          <w:tab w:val="left" w:pos="720"/>
        </w:tabs>
      </w:pPr>
      <w:r>
        <w:t>turn – revolve – pivot</w:t>
      </w:r>
    </w:p>
    <w:p w:rsidR="00E83169" w:rsidRDefault="00E83169" w:rsidP="00694319">
      <w:pPr>
        <w:tabs>
          <w:tab w:val="left" w:pos="720"/>
        </w:tabs>
      </w:pPr>
    </w:p>
    <w:p w:rsidR="00E83169" w:rsidRDefault="00E83169" w:rsidP="00694319">
      <w:pPr>
        <w:tabs>
          <w:tab w:val="left" w:pos="720"/>
        </w:tabs>
      </w:pPr>
      <w:r>
        <w:t>ugly – homely – plain</w:t>
      </w:r>
    </w:p>
    <w:p w:rsidR="00E83169" w:rsidRDefault="00E83169" w:rsidP="00694319">
      <w:pPr>
        <w:tabs>
          <w:tab w:val="left" w:pos="720"/>
        </w:tabs>
      </w:pPr>
      <w:r>
        <w:t>understand – comprehend – discern</w:t>
      </w:r>
    </w:p>
    <w:p w:rsidR="00E83169" w:rsidRDefault="00E83169" w:rsidP="00694319">
      <w:pPr>
        <w:tabs>
          <w:tab w:val="left" w:pos="720"/>
        </w:tabs>
      </w:pPr>
      <w:r>
        <w:t>unify – consolidate – combine</w:t>
      </w:r>
    </w:p>
    <w:p w:rsidR="00E83169" w:rsidRDefault="00E83169" w:rsidP="00694319">
      <w:pPr>
        <w:tabs>
          <w:tab w:val="left" w:pos="720"/>
        </w:tabs>
      </w:pPr>
      <w:r>
        <w:t>uproar – tumult – pandemonium</w:t>
      </w:r>
    </w:p>
    <w:p w:rsidR="00E83169" w:rsidRDefault="00E83169" w:rsidP="00694319">
      <w:pPr>
        <w:tabs>
          <w:tab w:val="left" w:pos="720"/>
        </w:tabs>
      </w:pPr>
      <w:r>
        <w:t>urge – press – exhort</w:t>
      </w:r>
    </w:p>
    <w:p w:rsidR="00E83169" w:rsidRDefault="00E83169" w:rsidP="00694319">
      <w:pPr>
        <w:tabs>
          <w:tab w:val="left" w:pos="720"/>
        </w:tabs>
      </w:pPr>
      <w:r>
        <w:t>use – operate – employ</w:t>
      </w:r>
    </w:p>
    <w:p w:rsidR="00E83169" w:rsidRDefault="00E83169" w:rsidP="00694319">
      <w:pPr>
        <w:tabs>
          <w:tab w:val="left" w:pos="720"/>
        </w:tabs>
      </w:pPr>
    </w:p>
    <w:p w:rsidR="00E83169" w:rsidRDefault="00E83169" w:rsidP="00694319">
      <w:pPr>
        <w:tabs>
          <w:tab w:val="left" w:pos="720"/>
        </w:tabs>
      </w:pPr>
      <w:r>
        <w:t>vacant – empty – unoccupied</w:t>
      </w:r>
    </w:p>
    <w:p w:rsidR="00E83169" w:rsidRDefault="00E83169" w:rsidP="00694319">
      <w:pPr>
        <w:tabs>
          <w:tab w:val="left" w:pos="720"/>
        </w:tabs>
      </w:pPr>
      <w:r>
        <w:t>value – worth – price</w:t>
      </w:r>
    </w:p>
    <w:p w:rsidR="00E83169" w:rsidRDefault="00E83169" w:rsidP="00694319">
      <w:pPr>
        <w:tabs>
          <w:tab w:val="left" w:pos="720"/>
        </w:tabs>
      </w:pPr>
      <w:r>
        <w:t>vast – huge immense</w:t>
      </w:r>
    </w:p>
    <w:p w:rsidR="00E83169" w:rsidRDefault="00E83169" w:rsidP="00694319">
      <w:pPr>
        <w:tabs>
          <w:tab w:val="left" w:pos="720"/>
        </w:tabs>
      </w:pPr>
      <w:r>
        <w:t>verify – confirm – substantiate</w:t>
      </w:r>
    </w:p>
    <w:p w:rsidR="00E83169" w:rsidRDefault="00E83169" w:rsidP="00694319">
      <w:pPr>
        <w:tabs>
          <w:tab w:val="left" w:pos="720"/>
        </w:tabs>
      </w:pPr>
      <w:r>
        <w:t>victor – winner – champion</w:t>
      </w:r>
    </w:p>
    <w:p w:rsidR="00E83169" w:rsidRDefault="00E83169" w:rsidP="00694319">
      <w:pPr>
        <w:tabs>
          <w:tab w:val="left" w:pos="720"/>
        </w:tabs>
      </w:pPr>
    </w:p>
    <w:p w:rsidR="00E83169" w:rsidRDefault="00E83169" w:rsidP="00694319">
      <w:pPr>
        <w:tabs>
          <w:tab w:val="left" w:pos="720"/>
        </w:tabs>
      </w:pPr>
      <w:r>
        <w:t>walk – stroll – saunter</w:t>
      </w:r>
    </w:p>
    <w:p w:rsidR="00E83169" w:rsidRDefault="00E83169" w:rsidP="00694319">
      <w:pPr>
        <w:tabs>
          <w:tab w:val="left" w:pos="720"/>
        </w:tabs>
      </w:pPr>
      <w:r>
        <w:t>want – desire – crave</w:t>
      </w:r>
    </w:p>
    <w:p w:rsidR="00E83169" w:rsidRDefault="00E83169" w:rsidP="00694319">
      <w:pPr>
        <w:tabs>
          <w:tab w:val="left" w:pos="720"/>
        </w:tabs>
      </w:pPr>
      <w:r>
        <w:t>waver – fluctuate – vacillate</w:t>
      </w:r>
    </w:p>
    <w:p w:rsidR="00E83169" w:rsidRDefault="00E83169" w:rsidP="00694319">
      <w:pPr>
        <w:tabs>
          <w:tab w:val="left" w:pos="720"/>
        </w:tabs>
      </w:pPr>
      <w:r>
        <w:t>weak – feeble – impotent</w:t>
      </w:r>
    </w:p>
    <w:p w:rsidR="00E83169" w:rsidRDefault="00E83169" w:rsidP="00694319">
      <w:pPr>
        <w:tabs>
          <w:tab w:val="left" w:pos="720"/>
        </w:tabs>
      </w:pPr>
      <w:r>
        <w:t>wealthy – riches – fortune</w:t>
      </w:r>
    </w:p>
    <w:p w:rsidR="00E83169" w:rsidRDefault="00E83169" w:rsidP="00694319">
      <w:pPr>
        <w:tabs>
          <w:tab w:val="left" w:pos="720"/>
        </w:tabs>
      </w:pPr>
      <w:r>
        <w:t>word – term – expression</w:t>
      </w:r>
    </w:p>
    <w:p w:rsidR="00E83169" w:rsidRDefault="00E83169" w:rsidP="00694319">
      <w:pPr>
        <w:tabs>
          <w:tab w:val="left" w:pos="720"/>
        </w:tabs>
      </w:pPr>
      <w:r>
        <w:t>work – labor – toil</w:t>
      </w:r>
    </w:p>
    <w:p w:rsidR="00E83169" w:rsidRDefault="00E83169" w:rsidP="00694319">
      <w:pPr>
        <w:tabs>
          <w:tab w:val="left" w:pos="720"/>
        </w:tabs>
      </w:pPr>
      <w:r>
        <w:t>world – globe – earth</w:t>
      </w:r>
    </w:p>
    <w:p w:rsidR="00E83169" w:rsidRDefault="00E83169" w:rsidP="00694319">
      <w:pPr>
        <w:tabs>
          <w:tab w:val="left" w:pos="720"/>
        </w:tabs>
      </w:pPr>
      <w:r>
        <w:t>write – record – draft</w:t>
      </w:r>
    </w:p>
    <w:p w:rsidR="000B3F0E" w:rsidRDefault="000B3F0E" w:rsidP="00694319">
      <w:pPr>
        <w:tabs>
          <w:tab w:val="left" w:pos="720"/>
        </w:tabs>
        <w:sectPr w:rsidR="000B3F0E" w:rsidSect="000B3F0E">
          <w:type w:val="continuous"/>
          <w:pgSz w:w="12240" w:h="15840"/>
          <w:pgMar w:top="1260" w:right="1440" w:bottom="1440" w:left="1440" w:header="720" w:footer="720" w:gutter="0"/>
          <w:cols w:num="2" w:space="720"/>
          <w:docGrid w:linePitch="360"/>
        </w:sectPr>
      </w:pPr>
    </w:p>
    <w:p w:rsidR="00E83169" w:rsidRDefault="00E83169" w:rsidP="00694319">
      <w:pPr>
        <w:tabs>
          <w:tab w:val="left" w:pos="720"/>
        </w:tabs>
      </w:pPr>
    </w:p>
    <w:p w:rsidR="000B3F0E" w:rsidRDefault="000B3F0E" w:rsidP="00694319">
      <w:pPr>
        <w:tabs>
          <w:tab w:val="left" w:pos="720"/>
        </w:tabs>
      </w:pPr>
      <w:r>
        <w:t xml:space="preserve">Bernard Fry, Ph.D., Edward, et al. </w:t>
      </w:r>
      <w:r>
        <w:rPr>
          <w:i/>
        </w:rPr>
        <w:t>The Reading Teacher’s Book of Lists</w:t>
      </w:r>
      <w:r>
        <w:t xml:space="preserve">. </w:t>
      </w:r>
      <w:smartTag w:uri="urn:schemas-microsoft-com:office:smarttags" w:element="place">
        <w:smartTag w:uri="urn:schemas-microsoft-com:office:smarttags" w:element="City">
          <w:r>
            <w:t>Paramus</w:t>
          </w:r>
        </w:smartTag>
        <w:r>
          <w:t xml:space="preserve">, </w:t>
        </w:r>
        <w:smartTag w:uri="urn:schemas-microsoft-com:office:smarttags" w:element="State">
          <w:r>
            <w:t>NJ</w:t>
          </w:r>
        </w:smartTag>
      </w:smartTag>
      <w:r>
        <w:t>:  Prentice-</w:t>
      </w:r>
    </w:p>
    <w:p w:rsidR="000B3F0E" w:rsidRDefault="000B3F0E" w:rsidP="00694319">
      <w:pPr>
        <w:tabs>
          <w:tab w:val="left" w:pos="720"/>
        </w:tabs>
      </w:pPr>
    </w:p>
    <w:p w:rsidR="000B3F0E" w:rsidRPr="000B3F0E" w:rsidRDefault="000B3F0E" w:rsidP="00694319">
      <w:pPr>
        <w:tabs>
          <w:tab w:val="left" w:pos="720"/>
        </w:tabs>
      </w:pPr>
      <w:r>
        <w:tab/>
        <w:t>Hall, 2000. Print.</w:t>
      </w:r>
    </w:p>
    <w:p w:rsidR="00E83169" w:rsidRPr="00694319" w:rsidRDefault="00E83169" w:rsidP="00694319">
      <w:pPr>
        <w:tabs>
          <w:tab w:val="left" w:pos="720"/>
        </w:tabs>
      </w:pPr>
    </w:p>
    <w:p w:rsidR="000B3F0E" w:rsidRDefault="000B3F0E" w:rsidP="000B3F0E">
      <w:pPr>
        <w:tabs>
          <w:tab w:val="left" w:pos="720"/>
        </w:tabs>
      </w:pPr>
    </w:p>
    <w:p w:rsidR="00653FC1" w:rsidRDefault="00653FC1" w:rsidP="004941B0">
      <w:pPr>
        <w:tabs>
          <w:tab w:val="left" w:pos="720"/>
        </w:tabs>
        <w:jc w:val="center"/>
        <w:rPr>
          <w:b/>
        </w:rPr>
      </w:pPr>
    </w:p>
    <w:p w:rsidR="008B329F" w:rsidRDefault="008B329F" w:rsidP="004941B0">
      <w:pPr>
        <w:tabs>
          <w:tab w:val="left" w:pos="720"/>
        </w:tabs>
        <w:jc w:val="center"/>
        <w:rPr>
          <w:b/>
        </w:rPr>
        <w:sectPr w:rsidR="008B329F" w:rsidSect="000B3F0E">
          <w:type w:val="continuous"/>
          <w:pgSz w:w="12240" w:h="15840"/>
          <w:pgMar w:top="1260" w:right="1440" w:bottom="1440" w:left="1440" w:header="720" w:footer="720" w:gutter="0"/>
          <w:cols w:space="720"/>
          <w:docGrid w:linePitch="360"/>
        </w:sectPr>
      </w:pPr>
    </w:p>
    <w:p w:rsidR="008B329F" w:rsidRPr="00DD5CD6" w:rsidRDefault="008B329F" w:rsidP="00C3785F">
      <w:pPr>
        <w:pStyle w:val="Heading2"/>
      </w:pPr>
      <w:bookmarkStart w:id="28" w:name="_Toc16161065"/>
      <w:r w:rsidRPr="00DD5CD6">
        <w:lastRenderedPageBreak/>
        <w:t>Synonyms for SAID</w:t>
      </w:r>
      <w:bookmarkEnd w:id="28"/>
    </w:p>
    <w:p w:rsidR="008B329F" w:rsidRDefault="008B329F" w:rsidP="004941B0">
      <w:pPr>
        <w:tabs>
          <w:tab w:val="left" w:pos="720"/>
        </w:tabs>
      </w:pPr>
    </w:p>
    <w:p w:rsidR="00AF5C01" w:rsidRDefault="00AF5C01" w:rsidP="004941B0">
      <w:pPr>
        <w:tabs>
          <w:tab w:val="left" w:pos="720"/>
        </w:tabs>
        <w:sectPr w:rsidR="00AF5C01" w:rsidSect="008B329F">
          <w:type w:val="nextColumn"/>
          <w:pgSz w:w="12240" w:h="15840"/>
          <w:pgMar w:top="1440" w:right="1440" w:bottom="1440" w:left="1440" w:header="720" w:footer="720" w:gutter="0"/>
          <w:cols w:space="720"/>
          <w:docGrid w:linePitch="360"/>
        </w:sectPr>
      </w:pPr>
    </w:p>
    <w:p w:rsidR="008B329F" w:rsidRDefault="008B329F" w:rsidP="004941B0">
      <w:pPr>
        <w:tabs>
          <w:tab w:val="left" w:pos="720"/>
        </w:tabs>
      </w:pPr>
    </w:p>
    <w:p w:rsidR="004941B0" w:rsidRDefault="004941B0" w:rsidP="004941B0">
      <w:pPr>
        <w:tabs>
          <w:tab w:val="left" w:pos="720"/>
        </w:tabs>
      </w:pPr>
      <w:r>
        <w:t>addressed</w:t>
      </w:r>
    </w:p>
    <w:p w:rsidR="004941B0" w:rsidRDefault="004941B0" w:rsidP="004941B0">
      <w:pPr>
        <w:tabs>
          <w:tab w:val="left" w:pos="720"/>
        </w:tabs>
      </w:pPr>
      <w:r>
        <w:t>advised</w:t>
      </w:r>
    </w:p>
    <w:p w:rsidR="004941B0" w:rsidRDefault="004941B0" w:rsidP="004941B0">
      <w:pPr>
        <w:tabs>
          <w:tab w:val="left" w:pos="720"/>
        </w:tabs>
      </w:pPr>
      <w:r>
        <w:t>alleged</w:t>
      </w:r>
    </w:p>
    <w:p w:rsidR="004941B0" w:rsidRDefault="004941B0" w:rsidP="004941B0">
      <w:pPr>
        <w:tabs>
          <w:tab w:val="left" w:pos="720"/>
        </w:tabs>
      </w:pPr>
      <w:r>
        <w:t>approved</w:t>
      </w:r>
    </w:p>
    <w:p w:rsidR="004941B0" w:rsidRDefault="004941B0" w:rsidP="004941B0">
      <w:pPr>
        <w:tabs>
          <w:tab w:val="left" w:pos="720"/>
        </w:tabs>
      </w:pPr>
      <w:r>
        <w:t>assumed</w:t>
      </w:r>
    </w:p>
    <w:p w:rsidR="004941B0" w:rsidRDefault="004941B0" w:rsidP="004941B0">
      <w:pPr>
        <w:tabs>
          <w:tab w:val="left" w:pos="720"/>
        </w:tabs>
      </w:pPr>
      <w:r>
        <w:t>avowed</w:t>
      </w:r>
    </w:p>
    <w:p w:rsidR="004941B0" w:rsidRDefault="004941B0" w:rsidP="004941B0">
      <w:pPr>
        <w:tabs>
          <w:tab w:val="left" w:pos="720"/>
        </w:tabs>
      </w:pPr>
      <w:r>
        <w:t>began</w:t>
      </w:r>
    </w:p>
    <w:p w:rsidR="004941B0" w:rsidRDefault="004941B0" w:rsidP="004941B0">
      <w:pPr>
        <w:tabs>
          <w:tab w:val="left" w:pos="720"/>
        </w:tabs>
      </w:pPr>
      <w:r>
        <w:t>commented</w:t>
      </w:r>
    </w:p>
    <w:p w:rsidR="004941B0" w:rsidRDefault="004941B0" w:rsidP="004941B0">
      <w:pPr>
        <w:tabs>
          <w:tab w:val="left" w:pos="720"/>
        </w:tabs>
      </w:pPr>
      <w:r>
        <w:t>cried</w:t>
      </w:r>
    </w:p>
    <w:p w:rsidR="004941B0" w:rsidRDefault="004941B0" w:rsidP="004941B0">
      <w:pPr>
        <w:tabs>
          <w:tab w:val="left" w:pos="720"/>
        </w:tabs>
      </w:pPr>
      <w:r>
        <w:t>disclosed</w:t>
      </w:r>
    </w:p>
    <w:p w:rsidR="004941B0" w:rsidRDefault="004941B0" w:rsidP="004941B0">
      <w:pPr>
        <w:tabs>
          <w:tab w:val="left" w:pos="720"/>
        </w:tabs>
      </w:pPr>
      <w:r>
        <w:t>droned</w:t>
      </w:r>
    </w:p>
    <w:p w:rsidR="004941B0" w:rsidRDefault="004941B0" w:rsidP="004941B0">
      <w:pPr>
        <w:tabs>
          <w:tab w:val="left" w:pos="720"/>
        </w:tabs>
      </w:pPr>
      <w:r>
        <w:t>entreated</w:t>
      </w:r>
    </w:p>
    <w:p w:rsidR="004941B0" w:rsidRDefault="004941B0" w:rsidP="004941B0">
      <w:pPr>
        <w:tabs>
          <w:tab w:val="left" w:pos="720"/>
        </w:tabs>
      </w:pPr>
      <w:r>
        <w:t>explained</w:t>
      </w:r>
    </w:p>
    <w:p w:rsidR="004941B0" w:rsidRDefault="004941B0" w:rsidP="004941B0">
      <w:pPr>
        <w:tabs>
          <w:tab w:val="left" w:pos="720"/>
        </w:tabs>
      </w:pPr>
      <w:r>
        <w:t>feared</w:t>
      </w:r>
    </w:p>
    <w:p w:rsidR="004941B0" w:rsidRDefault="004941B0" w:rsidP="004941B0">
      <w:pPr>
        <w:tabs>
          <w:tab w:val="left" w:pos="720"/>
        </w:tabs>
      </w:pPr>
      <w:r>
        <w:t>grinned</w:t>
      </w:r>
    </w:p>
    <w:p w:rsidR="004941B0" w:rsidRDefault="004941B0" w:rsidP="004941B0">
      <w:pPr>
        <w:tabs>
          <w:tab w:val="left" w:pos="720"/>
        </w:tabs>
      </w:pPr>
      <w:r>
        <w:t>indicated</w:t>
      </w:r>
    </w:p>
    <w:p w:rsidR="004941B0" w:rsidRDefault="004941B0" w:rsidP="004941B0">
      <w:pPr>
        <w:tabs>
          <w:tab w:val="left" w:pos="720"/>
        </w:tabs>
      </w:pPr>
      <w:r>
        <w:t>laughed</w:t>
      </w:r>
    </w:p>
    <w:p w:rsidR="004941B0" w:rsidRDefault="004941B0" w:rsidP="004941B0">
      <w:pPr>
        <w:tabs>
          <w:tab w:val="left" w:pos="720"/>
        </w:tabs>
      </w:pPr>
      <w:r>
        <w:t>mimicked</w:t>
      </w:r>
    </w:p>
    <w:p w:rsidR="004941B0" w:rsidRDefault="004941B0" w:rsidP="004941B0">
      <w:pPr>
        <w:tabs>
          <w:tab w:val="left" w:pos="720"/>
        </w:tabs>
      </w:pPr>
      <w:r>
        <w:t>mused</w:t>
      </w:r>
    </w:p>
    <w:p w:rsidR="004941B0" w:rsidRDefault="004941B0" w:rsidP="004941B0">
      <w:pPr>
        <w:tabs>
          <w:tab w:val="left" w:pos="720"/>
        </w:tabs>
      </w:pPr>
      <w:r>
        <w:t>noted</w:t>
      </w:r>
    </w:p>
    <w:p w:rsidR="004941B0" w:rsidRDefault="004941B0" w:rsidP="004941B0">
      <w:pPr>
        <w:tabs>
          <w:tab w:val="left" w:pos="720"/>
        </w:tabs>
      </w:pPr>
      <w:r>
        <w:t>opined</w:t>
      </w:r>
    </w:p>
    <w:p w:rsidR="004941B0" w:rsidRDefault="004941B0" w:rsidP="004941B0">
      <w:pPr>
        <w:tabs>
          <w:tab w:val="left" w:pos="720"/>
        </w:tabs>
      </w:pPr>
      <w:r>
        <w:t>pleaded</w:t>
      </w:r>
    </w:p>
    <w:p w:rsidR="004941B0" w:rsidRDefault="004941B0" w:rsidP="004941B0">
      <w:pPr>
        <w:tabs>
          <w:tab w:val="left" w:pos="720"/>
        </w:tabs>
      </w:pPr>
      <w:r>
        <w:t>predicted</w:t>
      </w:r>
    </w:p>
    <w:p w:rsidR="004941B0" w:rsidRDefault="004941B0" w:rsidP="004941B0">
      <w:pPr>
        <w:tabs>
          <w:tab w:val="left" w:pos="720"/>
        </w:tabs>
      </w:pPr>
      <w:r>
        <w:t>propounded</w:t>
      </w:r>
    </w:p>
    <w:p w:rsidR="004941B0" w:rsidRDefault="004941B0" w:rsidP="004941B0">
      <w:pPr>
        <w:tabs>
          <w:tab w:val="left" w:pos="720"/>
        </w:tabs>
      </w:pPr>
      <w:r>
        <w:t>reassured</w:t>
      </w:r>
    </w:p>
    <w:p w:rsidR="004941B0" w:rsidRDefault="004941B0" w:rsidP="004941B0">
      <w:pPr>
        <w:tabs>
          <w:tab w:val="left" w:pos="720"/>
        </w:tabs>
      </w:pPr>
      <w:r>
        <w:t>remonstrated</w:t>
      </w:r>
    </w:p>
    <w:p w:rsidR="004941B0" w:rsidRDefault="004941B0" w:rsidP="004941B0">
      <w:pPr>
        <w:tabs>
          <w:tab w:val="left" w:pos="720"/>
        </w:tabs>
      </w:pPr>
      <w:r>
        <w:t>resumed</w:t>
      </w:r>
    </w:p>
    <w:p w:rsidR="004941B0" w:rsidRDefault="004941B0" w:rsidP="004941B0">
      <w:pPr>
        <w:tabs>
          <w:tab w:val="left" w:pos="720"/>
        </w:tabs>
      </w:pPr>
      <w:r>
        <w:t>roared</w:t>
      </w:r>
    </w:p>
    <w:p w:rsidR="004941B0" w:rsidRDefault="004941B0" w:rsidP="004941B0">
      <w:pPr>
        <w:tabs>
          <w:tab w:val="left" w:pos="720"/>
        </w:tabs>
      </w:pPr>
      <w:r>
        <w:t>scolded</w:t>
      </w:r>
    </w:p>
    <w:p w:rsidR="004941B0" w:rsidRDefault="004941B0" w:rsidP="004941B0">
      <w:pPr>
        <w:tabs>
          <w:tab w:val="left" w:pos="720"/>
        </w:tabs>
      </w:pPr>
      <w:r>
        <w:t>snapped</w:t>
      </w:r>
    </w:p>
    <w:p w:rsidR="004941B0" w:rsidRDefault="004941B0" w:rsidP="004941B0">
      <w:pPr>
        <w:tabs>
          <w:tab w:val="left" w:pos="720"/>
        </w:tabs>
      </w:pPr>
      <w:r>
        <w:t>specified</w:t>
      </w:r>
    </w:p>
    <w:p w:rsidR="004941B0" w:rsidRDefault="004941B0" w:rsidP="004941B0">
      <w:pPr>
        <w:tabs>
          <w:tab w:val="left" w:pos="720"/>
        </w:tabs>
      </w:pPr>
      <w:r>
        <w:t>stated</w:t>
      </w:r>
    </w:p>
    <w:p w:rsidR="004941B0" w:rsidRDefault="004941B0" w:rsidP="004941B0">
      <w:pPr>
        <w:tabs>
          <w:tab w:val="left" w:pos="720"/>
        </w:tabs>
      </w:pPr>
      <w:r>
        <w:t>suggested</w:t>
      </w:r>
    </w:p>
    <w:p w:rsidR="004941B0" w:rsidRDefault="004941B0" w:rsidP="004941B0">
      <w:pPr>
        <w:tabs>
          <w:tab w:val="left" w:pos="720"/>
        </w:tabs>
      </w:pPr>
      <w:r>
        <w:t>told</w:t>
      </w:r>
    </w:p>
    <w:p w:rsidR="004941B0" w:rsidRDefault="004941B0" w:rsidP="004941B0">
      <w:pPr>
        <w:tabs>
          <w:tab w:val="left" w:pos="720"/>
        </w:tabs>
      </w:pPr>
      <w:r>
        <w:t>vowed</w:t>
      </w:r>
    </w:p>
    <w:p w:rsidR="0057306A" w:rsidRDefault="004941B0" w:rsidP="004941B0">
      <w:pPr>
        <w:tabs>
          <w:tab w:val="left" w:pos="720"/>
        </w:tabs>
      </w:pPr>
      <w:r>
        <w:t>acquiesced</w:t>
      </w:r>
    </w:p>
    <w:p w:rsidR="0057306A" w:rsidRDefault="0057306A"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4941B0" w:rsidRDefault="004941B0" w:rsidP="004941B0">
      <w:pPr>
        <w:tabs>
          <w:tab w:val="left" w:pos="720"/>
        </w:tabs>
      </w:pPr>
      <w:r>
        <w:t>described</w:t>
      </w:r>
    </w:p>
    <w:p w:rsidR="004941B0" w:rsidRDefault="004941B0" w:rsidP="004941B0">
      <w:pPr>
        <w:tabs>
          <w:tab w:val="left" w:pos="720"/>
        </w:tabs>
      </w:pPr>
      <w:r>
        <w:t>advocated</w:t>
      </w:r>
    </w:p>
    <w:p w:rsidR="004941B0" w:rsidRDefault="004941B0" w:rsidP="004941B0">
      <w:pPr>
        <w:tabs>
          <w:tab w:val="left" w:pos="720"/>
        </w:tabs>
      </w:pPr>
      <w:r>
        <w:t>allowed</w:t>
      </w:r>
    </w:p>
    <w:p w:rsidR="004941B0" w:rsidRDefault="004941B0" w:rsidP="004941B0">
      <w:pPr>
        <w:tabs>
          <w:tab w:val="left" w:pos="720"/>
        </w:tabs>
      </w:pPr>
      <w:r>
        <w:t>argued</w:t>
      </w:r>
    </w:p>
    <w:p w:rsidR="004941B0" w:rsidRDefault="004941B0" w:rsidP="004941B0">
      <w:pPr>
        <w:tabs>
          <w:tab w:val="left" w:pos="720"/>
        </w:tabs>
      </w:pPr>
      <w:r>
        <w:t>assured</w:t>
      </w:r>
    </w:p>
    <w:p w:rsidR="004941B0" w:rsidRDefault="004941B0" w:rsidP="004941B0">
      <w:pPr>
        <w:tabs>
          <w:tab w:val="left" w:pos="720"/>
        </w:tabs>
      </w:pPr>
      <w:r>
        <w:t>babbled</w:t>
      </w:r>
    </w:p>
    <w:p w:rsidR="004941B0" w:rsidRDefault="004941B0" w:rsidP="004941B0">
      <w:pPr>
        <w:tabs>
          <w:tab w:val="left" w:pos="720"/>
        </w:tabs>
      </w:pPr>
      <w:r>
        <w:t>boasted</w:t>
      </w:r>
    </w:p>
    <w:p w:rsidR="004941B0" w:rsidRDefault="004941B0" w:rsidP="004941B0">
      <w:pPr>
        <w:tabs>
          <w:tab w:val="left" w:pos="720"/>
        </w:tabs>
      </w:pPr>
      <w:r>
        <w:t>complained</w:t>
      </w:r>
    </w:p>
    <w:p w:rsidR="004941B0" w:rsidRDefault="004941B0" w:rsidP="004941B0">
      <w:pPr>
        <w:tabs>
          <w:tab w:val="left" w:pos="720"/>
        </w:tabs>
      </w:pPr>
      <w:r>
        <w:t>debated</w:t>
      </w:r>
    </w:p>
    <w:p w:rsidR="004941B0" w:rsidRDefault="004941B0" w:rsidP="004941B0">
      <w:pPr>
        <w:tabs>
          <w:tab w:val="left" w:pos="720"/>
        </w:tabs>
      </w:pPr>
      <w:r>
        <w:t>disrupted</w:t>
      </w:r>
    </w:p>
    <w:p w:rsidR="004941B0" w:rsidRDefault="004941B0" w:rsidP="004941B0">
      <w:pPr>
        <w:tabs>
          <w:tab w:val="left" w:pos="720"/>
        </w:tabs>
      </w:pPr>
      <w:r>
        <w:t>elaborated</w:t>
      </w:r>
    </w:p>
    <w:p w:rsidR="004941B0" w:rsidRDefault="004941B0" w:rsidP="004941B0">
      <w:pPr>
        <w:tabs>
          <w:tab w:val="left" w:pos="720"/>
        </w:tabs>
      </w:pPr>
      <w:r>
        <w:t>enunciated</w:t>
      </w:r>
    </w:p>
    <w:p w:rsidR="004941B0" w:rsidRDefault="004941B0" w:rsidP="004941B0">
      <w:pPr>
        <w:tabs>
          <w:tab w:val="left" w:pos="720"/>
        </w:tabs>
      </w:pPr>
      <w:r>
        <w:t>exposed</w:t>
      </w:r>
    </w:p>
    <w:p w:rsidR="004941B0" w:rsidRDefault="004941B0" w:rsidP="004941B0">
      <w:pPr>
        <w:tabs>
          <w:tab w:val="left" w:pos="720"/>
        </w:tabs>
      </w:pPr>
      <w:r>
        <w:t>foretold</w:t>
      </w:r>
    </w:p>
    <w:p w:rsidR="004941B0" w:rsidRDefault="004941B0" w:rsidP="004941B0">
      <w:pPr>
        <w:tabs>
          <w:tab w:val="left" w:pos="720"/>
        </w:tabs>
      </w:pPr>
      <w:r>
        <w:t>grunted</w:t>
      </w:r>
    </w:p>
    <w:p w:rsidR="004941B0" w:rsidRDefault="004941B0" w:rsidP="004941B0">
      <w:pPr>
        <w:tabs>
          <w:tab w:val="left" w:pos="720"/>
        </w:tabs>
      </w:pPr>
      <w:r>
        <w:t>inferred</w:t>
      </w:r>
    </w:p>
    <w:p w:rsidR="004941B0" w:rsidRDefault="004941B0" w:rsidP="004941B0">
      <w:pPr>
        <w:tabs>
          <w:tab w:val="left" w:pos="720"/>
        </w:tabs>
      </w:pPr>
      <w:r>
        <w:t>lectured</w:t>
      </w:r>
    </w:p>
    <w:p w:rsidR="004941B0" w:rsidRDefault="004941B0" w:rsidP="004941B0">
      <w:pPr>
        <w:tabs>
          <w:tab w:val="left" w:pos="720"/>
        </w:tabs>
      </w:pPr>
      <w:r>
        <w:t>moaned</w:t>
      </w:r>
    </w:p>
    <w:p w:rsidR="004941B0" w:rsidRDefault="004941B0" w:rsidP="004941B0">
      <w:pPr>
        <w:tabs>
          <w:tab w:val="left" w:pos="720"/>
        </w:tabs>
      </w:pPr>
      <w:r>
        <w:t>muttered</w:t>
      </w:r>
    </w:p>
    <w:p w:rsidR="004941B0" w:rsidRDefault="004941B0" w:rsidP="004941B0">
      <w:pPr>
        <w:tabs>
          <w:tab w:val="left" w:pos="720"/>
        </w:tabs>
      </w:pPr>
      <w:r>
        <w:t>notified</w:t>
      </w:r>
    </w:p>
    <w:p w:rsidR="004941B0" w:rsidRDefault="004941B0" w:rsidP="004941B0">
      <w:pPr>
        <w:tabs>
          <w:tab w:val="left" w:pos="720"/>
        </w:tabs>
      </w:pPr>
      <w:r>
        <w:t>orated</w:t>
      </w:r>
    </w:p>
    <w:p w:rsidR="004941B0" w:rsidRDefault="004941B0" w:rsidP="004941B0">
      <w:pPr>
        <w:tabs>
          <w:tab w:val="left" w:pos="720"/>
        </w:tabs>
      </w:pPr>
      <w:r>
        <w:t>pled</w:t>
      </w:r>
    </w:p>
    <w:p w:rsidR="004941B0" w:rsidRDefault="004941B0" w:rsidP="004941B0">
      <w:pPr>
        <w:tabs>
          <w:tab w:val="left" w:pos="720"/>
        </w:tabs>
      </w:pPr>
      <w:r>
        <w:t>proclaimed</w:t>
      </w:r>
    </w:p>
    <w:p w:rsidR="004941B0" w:rsidRDefault="004941B0" w:rsidP="004941B0">
      <w:pPr>
        <w:tabs>
          <w:tab w:val="left" w:pos="720"/>
        </w:tabs>
      </w:pPr>
      <w:r>
        <w:t>publicized</w:t>
      </w:r>
    </w:p>
    <w:p w:rsidR="004941B0" w:rsidRDefault="004941B0" w:rsidP="004941B0">
      <w:pPr>
        <w:tabs>
          <w:tab w:val="left" w:pos="720"/>
        </w:tabs>
      </w:pPr>
      <w:r>
        <w:t>reciprocated</w:t>
      </w:r>
    </w:p>
    <w:p w:rsidR="004941B0" w:rsidRDefault="004941B0" w:rsidP="004941B0">
      <w:pPr>
        <w:tabs>
          <w:tab w:val="left" w:pos="720"/>
        </w:tabs>
      </w:pPr>
      <w:r>
        <w:t>repeated</w:t>
      </w:r>
    </w:p>
    <w:p w:rsidR="004941B0" w:rsidRDefault="004941B0" w:rsidP="004941B0">
      <w:pPr>
        <w:tabs>
          <w:tab w:val="left" w:pos="720"/>
        </w:tabs>
      </w:pPr>
      <w:r>
        <w:t>retorted</w:t>
      </w:r>
    </w:p>
    <w:p w:rsidR="004941B0" w:rsidRDefault="004941B0" w:rsidP="004941B0">
      <w:pPr>
        <w:tabs>
          <w:tab w:val="left" w:pos="720"/>
        </w:tabs>
      </w:pPr>
      <w:r>
        <w:t>ruled</w:t>
      </w:r>
    </w:p>
    <w:p w:rsidR="004941B0" w:rsidRDefault="004941B0" w:rsidP="004941B0">
      <w:pPr>
        <w:tabs>
          <w:tab w:val="left" w:pos="720"/>
        </w:tabs>
      </w:pPr>
      <w:r>
        <w:t>screamed</w:t>
      </w:r>
    </w:p>
    <w:p w:rsidR="004941B0" w:rsidRDefault="004941B0" w:rsidP="004941B0">
      <w:pPr>
        <w:tabs>
          <w:tab w:val="left" w:pos="720"/>
        </w:tabs>
      </w:pPr>
      <w:r>
        <w:t>sneered</w:t>
      </w:r>
    </w:p>
    <w:p w:rsidR="004941B0" w:rsidRDefault="004941B0" w:rsidP="004941B0">
      <w:pPr>
        <w:tabs>
          <w:tab w:val="left" w:pos="720"/>
        </w:tabs>
      </w:pPr>
      <w:r>
        <w:t>spoke</w:t>
      </w:r>
    </w:p>
    <w:p w:rsidR="004941B0" w:rsidRDefault="004941B0" w:rsidP="004941B0">
      <w:pPr>
        <w:tabs>
          <w:tab w:val="left" w:pos="720"/>
        </w:tabs>
      </w:pPr>
      <w:r>
        <w:t>stipulated</w:t>
      </w:r>
    </w:p>
    <w:p w:rsidR="004941B0" w:rsidRDefault="004941B0" w:rsidP="004941B0">
      <w:pPr>
        <w:tabs>
          <w:tab w:val="left" w:pos="720"/>
        </w:tabs>
      </w:pPr>
      <w:r>
        <w:t>taunted</w:t>
      </w:r>
    </w:p>
    <w:p w:rsidR="004941B0" w:rsidRDefault="004941B0" w:rsidP="004941B0">
      <w:pPr>
        <w:tabs>
          <w:tab w:val="left" w:pos="720"/>
        </w:tabs>
      </w:pPr>
      <w:r>
        <w:t>twitted</w:t>
      </w:r>
    </w:p>
    <w:p w:rsidR="004941B0" w:rsidRDefault="004941B0" w:rsidP="004941B0">
      <w:pPr>
        <w:tabs>
          <w:tab w:val="left" w:pos="720"/>
        </w:tabs>
      </w:pPr>
      <w:r>
        <w:t>wailed</w:t>
      </w:r>
    </w:p>
    <w:p w:rsidR="0057306A" w:rsidRDefault="004941B0" w:rsidP="004941B0">
      <w:pPr>
        <w:tabs>
          <w:tab w:val="left" w:pos="720"/>
        </w:tabs>
      </w:pPr>
      <w:r>
        <w:t>denied</w:t>
      </w:r>
    </w:p>
    <w:p w:rsidR="00653FC1" w:rsidRDefault="00653FC1"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4941B0" w:rsidRDefault="004941B0" w:rsidP="004941B0">
      <w:pPr>
        <w:tabs>
          <w:tab w:val="left" w:pos="720"/>
        </w:tabs>
      </w:pPr>
      <w:r>
        <w:t>admitted</w:t>
      </w:r>
    </w:p>
    <w:p w:rsidR="004941B0" w:rsidRDefault="004941B0" w:rsidP="004941B0">
      <w:pPr>
        <w:tabs>
          <w:tab w:val="left" w:pos="720"/>
        </w:tabs>
      </w:pPr>
      <w:r>
        <w:t>affirmed</w:t>
      </w:r>
    </w:p>
    <w:p w:rsidR="004941B0" w:rsidRDefault="004941B0" w:rsidP="004941B0">
      <w:pPr>
        <w:tabs>
          <w:tab w:val="left" w:pos="720"/>
        </w:tabs>
      </w:pPr>
      <w:r>
        <w:t>announced</w:t>
      </w:r>
    </w:p>
    <w:p w:rsidR="004941B0" w:rsidRDefault="004941B0" w:rsidP="004941B0">
      <w:pPr>
        <w:tabs>
          <w:tab w:val="left" w:pos="720"/>
        </w:tabs>
      </w:pPr>
      <w:r>
        <w:t>assented</w:t>
      </w:r>
    </w:p>
    <w:p w:rsidR="004941B0" w:rsidRDefault="004941B0" w:rsidP="004941B0">
      <w:pPr>
        <w:tabs>
          <w:tab w:val="left" w:pos="720"/>
        </w:tabs>
      </w:pPr>
      <w:r>
        <w:t>asked</w:t>
      </w:r>
    </w:p>
    <w:p w:rsidR="004941B0" w:rsidRDefault="004941B0" w:rsidP="004941B0">
      <w:pPr>
        <w:tabs>
          <w:tab w:val="left" w:pos="720"/>
        </w:tabs>
      </w:pPr>
      <w:r>
        <w:t>bantered</w:t>
      </w:r>
    </w:p>
    <w:p w:rsidR="004941B0" w:rsidRDefault="004941B0" w:rsidP="004941B0">
      <w:pPr>
        <w:tabs>
          <w:tab w:val="left" w:pos="720"/>
        </w:tabs>
      </w:pPr>
      <w:r>
        <w:t>called</w:t>
      </w:r>
    </w:p>
    <w:p w:rsidR="004941B0" w:rsidRDefault="004941B0" w:rsidP="004941B0">
      <w:pPr>
        <w:tabs>
          <w:tab w:val="left" w:pos="720"/>
        </w:tabs>
      </w:pPr>
      <w:r>
        <w:t>confided</w:t>
      </w:r>
    </w:p>
    <w:p w:rsidR="004941B0" w:rsidRDefault="004941B0" w:rsidP="004941B0">
      <w:pPr>
        <w:tabs>
          <w:tab w:val="left" w:pos="720"/>
        </w:tabs>
      </w:pPr>
      <w:r>
        <w:t>dictated</w:t>
      </w:r>
    </w:p>
    <w:p w:rsidR="004941B0" w:rsidRDefault="004941B0" w:rsidP="004941B0">
      <w:pPr>
        <w:tabs>
          <w:tab w:val="left" w:pos="720"/>
        </w:tabs>
      </w:pPr>
      <w:r>
        <w:t>divulged</w:t>
      </w:r>
    </w:p>
    <w:p w:rsidR="004941B0" w:rsidRDefault="004941B0" w:rsidP="004941B0">
      <w:pPr>
        <w:tabs>
          <w:tab w:val="left" w:pos="720"/>
        </w:tabs>
      </w:pPr>
      <w:r>
        <w:t>emphasized</w:t>
      </w:r>
    </w:p>
    <w:p w:rsidR="004941B0" w:rsidRDefault="004941B0" w:rsidP="004941B0">
      <w:pPr>
        <w:tabs>
          <w:tab w:val="left" w:pos="720"/>
        </w:tabs>
      </w:pPr>
      <w:r>
        <w:t>estimated</w:t>
      </w:r>
    </w:p>
    <w:p w:rsidR="004941B0" w:rsidRDefault="004941B0" w:rsidP="004941B0">
      <w:pPr>
        <w:tabs>
          <w:tab w:val="left" w:pos="720"/>
        </w:tabs>
      </w:pPr>
      <w:r>
        <w:t>expressed</w:t>
      </w:r>
    </w:p>
    <w:p w:rsidR="004941B0" w:rsidRDefault="004941B0" w:rsidP="004941B0">
      <w:pPr>
        <w:tabs>
          <w:tab w:val="left" w:pos="720"/>
        </w:tabs>
      </w:pPr>
      <w:r>
        <w:t>fumed</w:t>
      </w:r>
    </w:p>
    <w:p w:rsidR="004941B0" w:rsidRDefault="004941B0" w:rsidP="004941B0">
      <w:pPr>
        <w:tabs>
          <w:tab w:val="left" w:pos="720"/>
        </w:tabs>
      </w:pPr>
      <w:r>
        <w:t>held</w:t>
      </w:r>
    </w:p>
    <w:p w:rsidR="004941B0" w:rsidRDefault="004941B0" w:rsidP="004941B0">
      <w:pPr>
        <w:tabs>
          <w:tab w:val="left" w:pos="720"/>
        </w:tabs>
      </w:pPr>
      <w:r>
        <w:t>instructed</w:t>
      </w:r>
    </w:p>
    <w:p w:rsidR="004941B0" w:rsidRDefault="004941B0" w:rsidP="004941B0">
      <w:pPr>
        <w:tabs>
          <w:tab w:val="left" w:pos="720"/>
        </w:tabs>
      </w:pPr>
      <w:r>
        <w:t>maintained</w:t>
      </w:r>
    </w:p>
    <w:p w:rsidR="004941B0" w:rsidRDefault="004941B0" w:rsidP="004941B0">
      <w:pPr>
        <w:tabs>
          <w:tab w:val="left" w:pos="720"/>
        </w:tabs>
      </w:pPr>
      <w:r>
        <w:t>mumbled</w:t>
      </w:r>
    </w:p>
    <w:p w:rsidR="004941B0" w:rsidRDefault="004941B0" w:rsidP="004941B0">
      <w:pPr>
        <w:tabs>
          <w:tab w:val="left" w:pos="720"/>
        </w:tabs>
      </w:pPr>
      <w:r>
        <w:t>nagged</w:t>
      </w:r>
    </w:p>
    <w:p w:rsidR="004941B0" w:rsidRDefault="004941B0" w:rsidP="004941B0">
      <w:pPr>
        <w:tabs>
          <w:tab w:val="left" w:pos="720"/>
        </w:tabs>
      </w:pPr>
      <w:r>
        <w:t>objected</w:t>
      </w:r>
    </w:p>
    <w:p w:rsidR="004941B0" w:rsidRDefault="004941B0" w:rsidP="004941B0">
      <w:pPr>
        <w:tabs>
          <w:tab w:val="left" w:pos="720"/>
        </w:tabs>
      </w:pPr>
      <w:r>
        <w:t>ordered</w:t>
      </w:r>
    </w:p>
    <w:p w:rsidR="004941B0" w:rsidRDefault="004941B0" w:rsidP="004941B0">
      <w:pPr>
        <w:tabs>
          <w:tab w:val="left" w:pos="720"/>
        </w:tabs>
      </w:pPr>
      <w:r>
        <w:t>pointed out</w:t>
      </w:r>
    </w:p>
    <w:p w:rsidR="004941B0" w:rsidRDefault="004941B0" w:rsidP="004941B0">
      <w:pPr>
        <w:tabs>
          <w:tab w:val="left" w:pos="720"/>
        </w:tabs>
      </w:pPr>
      <w:r>
        <w:t>professed</w:t>
      </w:r>
    </w:p>
    <w:p w:rsidR="004941B0" w:rsidRDefault="004941B0" w:rsidP="004941B0">
      <w:pPr>
        <w:tabs>
          <w:tab w:val="left" w:pos="720"/>
        </w:tabs>
      </w:pPr>
      <w:r>
        <w:t>quibbled</w:t>
      </w:r>
    </w:p>
    <w:p w:rsidR="004941B0" w:rsidRDefault="004941B0" w:rsidP="004941B0">
      <w:pPr>
        <w:tabs>
          <w:tab w:val="left" w:pos="720"/>
        </w:tabs>
      </w:pPr>
      <w:r>
        <w:t>refuted</w:t>
      </w:r>
    </w:p>
    <w:p w:rsidR="004941B0" w:rsidRDefault="004941B0" w:rsidP="004941B0">
      <w:pPr>
        <w:tabs>
          <w:tab w:val="left" w:pos="720"/>
        </w:tabs>
      </w:pPr>
      <w:r>
        <w:t>responded</w:t>
      </w:r>
    </w:p>
    <w:p w:rsidR="004941B0" w:rsidRDefault="004941B0" w:rsidP="004941B0">
      <w:pPr>
        <w:tabs>
          <w:tab w:val="left" w:pos="720"/>
        </w:tabs>
      </w:pPr>
      <w:r>
        <w:t>returned</w:t>
      </w:r>
    </w:p>
    <w:p w:rsidR="004941B0" w:rsidRDefault="004941B0" w:rsidP="004941B0">
      <w:pPr>
        <w:tabs>
          <w:tab w:val="left" w:pos="720"/>
        </w:tabs>
      </w:pPr>
      <w:r>
        <w:t>sanctioned</w:t>
      </w:r>
    </w:p>
    <w:p w:rsidR="004941B0" w:rsidRDefault="004941B0" w:rsidP="004941B0">
      <w:pPr>
        <w:tabs>
          <w:tab w:val="left" w:pos="720"/>
        </w:tabs>
      </w:pPr>
      <w:r>
        <w:t>shouted</w:t>
      </w:r>
    </w:p>
    <w:p w:rsidR="004941B0" w:rsidRDefault="004941B0" w:rsidP="004941B0">
      <w:pPr>
        <w:tabs>
          <w:tab w:val="left" w:pos="720"/>
        </w:tabs>
      </w:pPr>
      <w:r>
        <w:t>sobbed</w:t>
      </w:r>
    </w:p>
    <w:p w:rsidR="004941B0" w:rsidRDefault="004941B0" w:rsidP="004941B0">
      <w:pPr>
        <w:tabs>
          <w:tab w:val="left" w:pos="720"/>
        </w:tabs>
      </w:pPr>
      <w:r>
        <w:t>sputtered</w:t>
      </w:r>
    </w:p>
    <w:p w:rsidR="004941B0" w:rsidRDefault="004941B0" w:rsidP="004941B0">
      <w:pPr>
        <w:tabs>
          <w:tab w:val="left" w:pos="720"/>
        </w:tabs>
      </w:pPr>
      <w:r>
        <w:t>stormed</w:t>
      </w:r>
    </w:p>
    <w:p w:rsidR="004941B0" w:rsidRDefault="004941B0" w:rsidP="004941B0">
      <w:pPr>
        <w:tabs>
          <w:tab w:val="left" w:pos="720"/>
        </w:tabs>
      </w:pPr>
      <w:r>
        <w:t>thought</w:t>
      </w:r>
    </w:p>
    <w:p w:rsidR="004941B0" w:rsidRDefault="004941B0" w:rsidP="004941B0">
      <w:pPr>
        <w:tabs>
          <w:tab w:val="left" w:pos="720"/>
        </w:tabs>
      </w:pPr>
      <w:r>
        <w:t>urged</w:t>
      </w:r>
    </w:p>
    <w:p w:rsidR="004941B0" w:rsidRDefault="004941B0" w:rsidP="004941B0">
      <w:pPr>
        <w:tabs>
          <w:tab w:val="left" w:pos="720"/>
        </w:tabs>
      </w:pPr>
      <w:r>
        <w:t>acknowledged</w:t>
      </w:r>
    </w:p>
    <w:p w:rsidR="0057306A" w:rsidRDefault="004941B0" w:rsidP="004941B0">
      <w:pPr>
        <w:tabs>
          <w:tab w:val="left" w:pos="720"/>
        </w:tabs>
      </w:pPr>
      <w:r>
        <w:t>denounced</w:t>
      </w:r>
    </w:p>
    <w:p w:rsidR="00653FC1" w:rsidRDefault="00653FC1"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8B329F" w:rsidRDefault="008B329F" w:rsidP="004941B0">
      <w:pPr>
        <w:tabs>
          <w:tab w:val="left" w:pos="720"/>
        </w:tabs>
      </w:pPr>
    </w:p>
    <w:p w:rsidR="004941B0" w:rsidRDefault="004941B0" w:rsidP="004941B0">
      <w:pPr>
        <w:tabs>
          <w:tab w:val="left" w:pos="720"/>
        </w:tabs>
      </w:pPr>
      <w:r>
        <w:t>admonished</w:t>
      </w:r>
    </w:p>
    <w:p w:rsidR="004941B0" w:rsidRDefault="004941B0" w:rsidP="004941B0">
      <w:pPr>
        <w:tabs>
          <w:tab w:val="left" w:pos="720"/>
        </w:tabs>
      </w:pPr>
      <w:r>
        <w:t>agreed</w:t>
      </w:r>
    </w:p>
    <w:p w:rsidR="004941B0" w:rsidRDefault="004941B0" w:rsidP="004941B0">
      <w:pPr>
        <w:tabs>
          <w:tab w:val="left" w:pos="720"/>
        </w:tabs>
      </w:pPr>
      <w:r>
        <w:t>answered</w:t>
      </w:r>
    </w:p>
    <w:p w:rsidR="004941B0" w:rsidRDefault="004941B0" w:rsidP="004941B0">
      <w:pPr>
        <w:tabs>
          <w:tab w:val="left" w:pos="720"/>
        </w:tabs>
      </w:pPr>
      <w:r>
        <w:t>asserted</w:t>
      </w:r>
    </w:p>
    <w:p w:rsidR="004941B0" w:rsidRDefault="004941B0" w:rsidP="004941B0">
      <w:pPr>
        <w:tabs>
          <w:tab w:val="left" w:pos="720"/>
        </w:tabs>
      </w:pPr>
      <w:r>
        <w:t>attested</w:t>
      </w:r>
    </w:p>
    <w:p w:rsidR="004941B0" w:rsidRDefault="004941B0" w:rsidP="004941B0">
      <w:pPr>
        <w:tabs>
          <w:tab w:val="left" w:pos="720"/>
        </w:tabs>
      </w:pPr>
      <w:r>
        <w:t>bargained</w:t>
      </w:r>
    </w:p>
    <w:p w:rsidR="004941B0" w:rsidRDefault="004941B0" w:rsidP="004941B0">
      <w:pPr>
        <w:tabs>
          <w:tab w:val="left" w:pos="720"/>
        </w:tabs>
      </w:pPr>
      <w:r>
        <w:t>claimed</w:t>
      </w:r>
    </w:p>
    <w:p w:rsidR="004941B0" w:rsidRDefault="004941B0" w:rsidP="004941B0">
      <w:pPr>
        <w:tabs>
          <w:tab w:val="left" w:pos="720"/>
        </w:tabs>
      </w:pPr>
      <w:r>
        <w:t>contradicted</w:t>
      </w:r>
    </w:p>
    <w:p w:rsidR="004941B0" w:rsidRDefault="004941B0" w:rsidP="004941B0">
      <w:pPr>
        <w:tabs>
          <w:tab w:val="left" w:pos="720"/>
        </w:tabs>
      </w:pPr>
      <w:r>
        <w:t>directed</w:t>
      </w:r>
    </w:p>
    <w:p w:rsidR="004941B0" w:rsidRDefault="004941B0" w:rsidP="004941B0">
      <w:pPr>
        <w:tabs>
          <w:tab w:val="left" w:pos="720"/>
        </w:tabs>
      </w:pPr>
      <w:r>
        <w:t>drawled</w:t>
      </w:r>
    </w:p>
    <w:p w:rsidR="004941B0" w:rsidRDefault="004941B0" w:rsidP="004941B0">
      <w:pPr>
        <w:tabs>
          <w:tab w:val="left" w:pos="720"/>
        </w:tabs>
      </w:pPr>
      <w:r>
        <w:t>enjoined</w:t>
      </w:r>
    </w:p>
    <w:p w:rsidR="004941B0" w:rsidRDefault="004941B0" w:rsidP="004941B0">
      <w:pPr>
        <w:tabs>
          <w:tab w:val="left" w:pos="720"/>
        </w:tabs>
      </w:pPr>
      <w:r>
        <w:t>exclaimed</w:t>
      </w:r>
    </w:p>
    <w:p w:rsidR="004941B0" w:rsidRDefault="004941B0" w:rsidP="004941B0">
      <w:pPr>
        <w:tabs>
          <w:tab w:val="left" w:pos="720"/>
        </w:tabs>
      </w:pPr>
      <w:r>
        <w:t>faltered</w:t>
      </w:r>
    </w:p>
    <w:p w:rsidR="004941B0" w:rsidRDefault="004941B0" w:rsidP="004941B0">
      <w:pPr>
        <w:tabs>
          <w:tab w:val="left" w:pos="720"/>
        </w:tabs>
      </w:pPr>
      <w:r>
        <w:t>giggled</w:t>
      </w:r>
    </w:p>
    <w:p w:rsidR="004941B0" w:rsidRDefault="004941B0" w:rsidP="004941B0">
      <w:pPr>
        <w:tabs>
          <w:tab w:val="left" w:pos="720"/>
        </w:tabs>
      </w:pPr>
      <w:r>
        <w:t>implied</w:t>
      </w:r>
    </w:p>
    <w:p w:rsidR="004941B0" w:rsidRDefault="004941B0" w:rsidP="004941B0">
      <w:pPr>
        <w:tabs>
          <w:tab w:val="left" w:pos="720"/>
        </w:tabs>
      </w:pPr>
      <w:r>
        <w:t>itemized</w:t>
      </w:r>
    </w:p>
    <w:p w:rsidR="004941B0" w:rsidRDefault="004941B0" w:rsidP="004941B0">
      <w:pPr>
        <w:tabs>
          <w:tab w:val="left" w:pos="720"/>
        </w:tabs>
      </w:pPr>
      <w:r>
        <w:t>mentioned</w:t>
      </w:r>
    </w:p>
    <w:p w:rsidR="004941B0" w:rsidRDefault="004941B0" w:rsidP="004941B0">
      <w:pPr>
        <w:tabs>
          <w:tab w:val="left" w:pos="720"/>
        </w:tabs>
      </w:pPr>
      <w:r>
        <w:t>murmured</w:t>
      </w:r>
    </w:p>
    <w:p w:rsidR="004941B0" w:rsidRDefault="004941B0" w:rsidP="004941B0">
      <w:pPr>
        <w:tabs>
          <w:tab w:val="left" w:pos="720"/>
        </w:tabs>
      </w:pPr>
      <w:r>
        <w:t>narrated</w:t>
      </w:r>
    </w:p>
    <w:p w:rsidR="004941B0" w:rsidRDefault="004941B0" w:rsidP="004941B0">
      <w:pPr>
        <w:tabs>
          <w:tab w:val="left" w:pos="720"/>
        </w:tabs>
      </w:pPr>
      <w:r>
        <w:t>observed</w:t>
      </w:r>
    </w:p>
    <w:p w:rsidR="004941B0" w:rsidRDefault="004941B0" w:rsidP="004941B0">
      <w:pPr>
        <w:tabs>
          <w:tab w:val="left" w:pos="720"/>
        </w:tabs>
      </w:pPr>
      <w:r>
        <w:t>petitioned</w:t>
      </w:r>
    </w:p>
    <w:p w:rsidR="004941B0" w:rsidRDefault="004941B0" w:rsidP="004941B0">
      <w:pPr>
        <w:tabs>
          <w:tab w:val="left" w:pos="720"/>
        </w:tabs>
      </w:pPr>
      <w:r>
        <w:t>prayed</w:t>
      </w:r>
    </w:p>
    <w:p w:rsidR="004941B0" w:rsidRDefault="004941B0" w:rsidP="004941B0">
      <w:pPr>
        <w:tabs>
          <w:tab w:val="left" w:pos="720"/>
        </w:tabs>
      </w:pPr>
      <w:r>
        <w:t>prompted</w:t>
      </w:r>
    </w:p>
    <w:p w:rsidR="004941B0" w:rsidRDefault="004941B0" w:rsidP="004941B0">
      <w:pPr>
        <w:tabs>
          <w:tab w:val="left" w:pos="720"/>
        </w:tabs>
      </w:pPr>
      <w:r>
        <w:t>ranted</w:t>
      </w:r>
    </w:p>
    <w:p w:rsidR="004941B0" w:rsidRDefault="004941B0" w:rsidP="004941B0">
      <w:pPr>
        <w:tabs>
          <w:tab w:val="left" w:pos="720"/>
        </w:tabs>
      </w:pPr>
      <w:r>
        <w:t>related</w:t>
      </w:r>
    </w:p>
    <w:p w:rsidR="004941B0" w:rsidRDefault="004941B0" w:rsidP="004941B0">
      <w:pPr>
        <w:tabs>
          <w:tab w:val="left" w:pos="720"/>
        </w:tabs>
      </w:pPr>
      <w:r>
        <w:t>restated</w:t>
      </w:r>
    </w:p>
    <w:p w:rsidR="004941B0" w:rsidRDefault="004941B0" w:rsidP="004941B0">
      <w:pPr>
        <w:tabs>
          <w:tab w:val="left" w:pos="720"/>
        </w:tabs>
      </w:pPr>
      <w:r>
        <w:t>revealed</w:t>
      </w:r>
    </w:p>
    <w:p w:rsidR="004941B0" w:rsidRDefault="004941B0" w:rsidP="004941B0">
      <w:pPr>
        <w:tabs>
          <w:tab w:val="left" w:pos="720"/>
        </w:tabs>
      </w:pPr>
      <w:r>
        <w:t>scoffed</w:t>
      </w:r>
    </w:p>
    <w:p w:rsidR="004941B0" w:rsidRDefault="004941B0" w:rsidP="004941B0">
      <w:pPr>
        <w:tabs>
          <w:tab w:val="left" w:pos="720"/>
        </w:tabs>
      </w:pPr>
      <w:r>
        <w:t>shrieked</w:t>
      </w:r>
    </w:p>
    <w:p w:rsidR="004941B0" w:rsidRDefault="004941B0" w:rsidP="004941B0">
      <w:pPr>
        <w:tabs>
          <w:tab w:val="left" w:pos="720"/>
        </w:tabs>
      </w:pPr>
      <w:r>
        <w:t>solicited</w:t>
      </w:r>
    </w:p>
    <w:p w:rsidR="004941B0" w:rsidRDefault="004941B0" w:rsidP="004941B0">
      <w:pPr>
        <w:tabs>
          <w:tab w:val="left" w:pos="720"/>
        </w:tabs>
      </w:pPr>
      <w:r>
        <w:t>stammered</w:t>
      </w:r>
    </w:p>
    <w:p w:rsidR="004941B0" w:rsidRDefault="004941B0" w:rsidP="004941B0">
      <w:pPr>
        <w:tabs>
          <w:tab w:val="left" w:pos="720"/>
        </w:tabs>
      </w:pPr>
      <w:r>
        <w:t>stressed</w:t>
      </w:r>
    </w:p>
    <w:p w:rsidR="004941B0" w:rsidRDefault="004941B0" w:rsidP="004941B0">
      <w:pPr>
        <w:tabs>
          <w:tab w:val="left" w:pos="720"/>
        </w:tabs>
      </w:pPr>
      <w:r>
        <w:t>threatened</w:t>
      </w:r>
    </w:p>
    <w:p w:rsidR="004941B0" w:rsidRDefault="004941B0" w:rsidP="004941B0">
      <w:pPr>
        <w:tabs>
          <w:tab w:val="left" w:pos="720"/>
        </w:tabs>
      </w:pPr>
      <w:r>
        <w:t>uttered</w:t>
      </w:r>
    </w:p>
    <w:p w:rsidR="004941B0" w:rsidRDefault="004941B0" w:rsidP="004941B0">
      <w:pPr>
        <w:tabs>
          <w:tab w:val="left" w:pos="720"/>
        </w:tabs>
      </w:pPr>
      <w:r>
        <w:t>demurred</w:t>
      </w:r>
    </w:p>
    <w:p w:rsidR="00E90B22" w:rsidRDefault="004941B0" w:rsidP="004941B0">
      <w:pPr>
        <w:tabs>
          <w:tab w:val="left" w:pos="720"/>
        </w:tabs>
      </w:pPr>
      <w:r>
        <w:t>added</w:t>
      </w:r>
    </w:p>
    <w:p w:rsidR="00653FC1" w:rsidRDefault="00653FC1" w:rsidP="004941B0">
      <w:pPr>
        <w:tabs>
          <w:tab w:val="left" w:pos="720"/>
        </w:tabs>
      </w:pPr>
    </w:p>
    <w:p w:rsidR="00653FC1" w:rsidRDefault="00653FC1" w:rsidP="004941B0">
      <w:pPr>
        <w:tabs>
          <w:tab w:val="left" w:pos="720"/>
        </w:tabs>
        <w:sectPr w:rsidR="00653FC1" w:rsidSect="008B329F">
          <w:type w:val="continuous"/>
          <w:pgSz w:w="12240" w:h="15840"/>
          <w:pgMar w:top="1440" w:right="1440" w:bottom="1440" w:left="1440" w:header="720" w:footer="720" w:gutter="0"/>
          <w:cols w:num="4" w:space="720"/>
          <w:docGrid w:linePitch="360"/>
        </w:sectPr>
      </w:pPr>
    </w:p>
    <w:p w:rsidR="00724348" w:rsidRDefault="00724348" w:rsidP="00C3785F">
      <w:pPr>
        <w:pStyle w:val="Heading2"/>
      </w:pPr>
      <w:bookmarkStart w:id="29" w:name="_Toc16161066"/>
      <w:r w:rsidRPr="00DD5CD6">
        <w:lastRenderedPageBreak/>
        <w:t>Action Words</w:t>
      </w:r>
      <w:r w:rsidR="00AF5C01">
        <w:t>/Verbs</w:t>
      </w:r>
      <w:bookmarkEnd w:id="29"/>
    </w:p>
    <w:p w:rsidR="00AF5C01" w:rsidRPr="00DD5CD6" w:rsidRDefault="00AF5C01" w:rsidP="00724348">
      <w:pPr>
        <w:tabs>
          <w:tab w:val="left" w:pos="720"/>
        </w:tabs>
        <w:jc w:val="center"/>
      </w:pPr>
    </w:p>
    <w:p w:rsidR="00724348" w:rsidRDefault="00724348" w:rsidP="00724348">
      <w:pPr>
        <w:tabs>
          <w:tab w:val="left" w:pos="720"/>
        </w:tabs>
        <w:jc w:val="center"/>
        <w:rPr>
          <w:b/>
        </w:rPr>
      </w:pPr>
    </w:p>
    <w:p w:rsidR="00724348" w:rsidRDefault="00724348" w:rsidP="005B09BD">
      <w:pPr>
        <w:tabs>
          <w:tab w:val="left" w:pos="720"/>
        </w:tabs>
        <w:sectPr w:rsidR="00724348" w:rsidSect="00724348">
          <w:type w:val="nextColumn"/>
          <w:pgSz w:w="12240" w:h="15840"/>
          <w:pgMar w:top="1440" w:right="1440" w:bottom="1440" w:left="1440" w:header="720" w:footer="720" w:gutter="0"/>
          <w:cols w:space="720"/>
          <w:docGrid w:linePitch="360"/>
        </w:sectPr>
      </w:pPr>
    </w:p>
    <w:p w:rsidR="005B09BD" w:rsidRDefault="005B09BD" w:rsidP="005B09BD">
      <w:pPr>
        <w:tabs>
          <w:tab w:val="left" w:pos="720"/>
        </w:tabs>
      </w:pPr>
      <w:r>
        <w:t>aching</w:t>
      </w:r>
    </w:p>
    <w:p w:rsidR="005B09BD" w:rsidRDefault="005B09BD" w:rsidP="005B09BD">
      <w:pPr>
        <w:tabs>
          <w:tab w:val="left" w:pos="720"/>
        </w:tabs>
      </w:pPr>
      <w:r>
        <w:t>bashing</w:t>
      </w:r>
    </w:p>
    <w:p w:rsidR="005B09BD" w:rsidRDefault="005B09BD" w:rsidP="005B09BD">
      <w:pPr>
        <w:tabs>
          <w:tab w:val="left" w:pos="720"/>
        </w:tabs>
      </w:pPr>
      <w:r>
        <w:t>bubbling</w:t>
      </w:r>
    </w:p>
    <w:p w:rsidR="005B09BD" w:rsidRDefault="005B09BD" w:rsidP="005B09BD">
      <w:pPr>
        <w:tabs>
          <w:tab w:val="left" w:pos="720"/>
        </w:tabs>
      </w:pPr>
      <w:r>
        <w:t>beeping</w:t>
      </w:r>
    </w:p>
    <w:p w:rsidR="005B09BD" w:rsidRDefault="005B09BD" w:rsidP="005B09BD">
      <w:pPr>
        <w:tabs>
          <w:tab w:val="left" w:pos="720"/>
        </w:tabs>
      </w:pPr>
      <w:r>
        <w:t>beaming</w:t>
      </w:r>
    </w:p>
    <w:p w:rsidR="005B09BD" w:rsidRDefault="005B09BD" w:rsidP="005B09BD">
      <w:pPr>
        <w:tabs>
          <w:tab w:val="left" w:pos="720"/>
        </w:tabs>
      </w:pPr>
      <w:r>
        <w:t>blistering</w:t>
      </w:r>
    </w:p>
    <w:p w:rsidR="005B09BD" w:rsidRDefault="005B09BD" w:rsidP="005B09BD">
      <w:pPr>
        <w:tabs>
          <w:tab w:val="left" w:pos="720"/>
        </w:tabs>
      </w:pPr>
      <w:r>
        <w:t>blinking</w:t>
      </w:r>
    </w:p>
    <w:p w:rsidR="005B09BD" w:rsidRDefault="005B09BD" w:rsidP="005B09BD">
      <w:pPr>
        <w:tabs>
          <w:tab w:val="left" w:pos="720"/>
        </w:tabs>
      </w:pPr>
      <w:r>
        <w:t>blaring</w:t>
      </w:r>
    </w:p>
    <w:p w:rsidR="005B09BD" w:rsidRDefault="005B09BD" w:rsidP="005B09BD">
      <w:pPr>
        <w:tabs>
          <w:tab w:val="left" w:pos="720"/>
        </w:tabs>
      </w:pPr>
      <w:r>
        <w:t>blinding</w:t>
      </w:r>
    </w:p>
    <w:p w:rsidR="005B09BD" w:rsidRDefault="005B09BD" w:rsidP="005B09BD">
      <w:pPr>
        <w:tabs>
          <w:tab w:val="left" w:pos="720"/>
        </w:tabs>
      </w:pPr>
      <w:r>
        <w:t>battering</w:t>
      </w:r>
    </w:p>
    <w:p w:rsidR="005B09BD" w:rsidRDefault="005B09BD" w:rsidP="005B09BD">
      <w:pPr>
        <w:tabs>
          <w:tab w:val="left" w:pos="720"/>
        </w:tabs>
      </w:pPr>
      <w:r>
        <w:t>bickering</w:t>
      </w:r>
    </w:p>
    <w:p w:rsidR="005B09BD" w:rsidRDefault="005B09BD" w:rsidP="005B09BD">
      <w:pPr>
        <w:tabs>
          <w:tab w:val="left" w:pos="720"/>
        </w:tabs>
      </w:pPr>
      <w:r>
        <w:t>babbling</w:t>
      </w:r>
    </w:p>
    <w:p w:rsidR="005B09BD" w:rsidRDefault="005B09BD" w:rsidP="005B09BD">
      <w:pPr>
        <w:tabs>
          <w:tab w:val="left" w:pos="720"/>
        </w:tabs>
      </w:pPr>
      <w:r>
        <w:t>crowing</w:t>
      </w:r>
    </w:p>
    <w:p w:rsidR="005B09BD" w:rsidRDefault="005B09BD" w:rsidP="005B09BD">
      <w:pPr>
        <w:tabs>
          <w:tab w:val="left" w:pos="720"/>
        </w:tabs>
      </w:pPr>
      <w:r>
        <w:t>clucking</w:t>
      </w:r>
    </w:p>
    <w:p w:rsidR="005B09BD" w:rsidRDefault="005B09BD" w:rsidP="005B09BD">
      <w:pPr>
        <w:tabs>
          <w:tab w:val="left" w:pos="720"/>
        </w:tabs>
      </w:pPr>
      <w:r>
        <w:t>creeping</w:t>
      </w:r>
    </w:p>
    <w:p w:rsidR="005B09BD" w:rsidRDefault="005B09BD" w:rsidP="005B09BD">
      <w:pPr>
        <w:tabs>
          <w:tab w:val="left" w:pos="720"/>
        </w:tabs>
      </w:pPr>
      <w:r>
        <w:t>crackling</w:t>
      </w:r>
    </w:p>
    <w:p w:rsidR="005B09BD" w:rsidRDefault="005B09BD" w:rsidP="005B09BD">
      <w:pPr>
        <w:tabs>
          <w:tab w:val="left" w:pos="720"/>
        </w:tabs>
      </w:pPr>
      <w:r>
        <w:t>coughing</w:t>
      </w:r>
    </w:p>
    <w:p w:rsidR="005B09BD" w:rsidRDefault="005B09BD" w:rsidP="005B09BD">
      <w:pPr>
        <w:tabs>
          <w:tab w:val="left" w:pos="720"/>
        </w:tabs>
      </w:pPr>
      <w:r>
        <w:t>clanking</w:t>
      </w:r>
    </w:p>
    <w:p w:rsidR="005B09BD" w:rsidRDefault="005B09BD" w:rsidP="005B09BD">
      <w:pPr>
        <w:tabs>
          <w:tab w:val="left" w:pos="720"/>
        </w:tabs>
      </w:pPr>
      <w:r>
        <w:t>chugging</w:t>
      </w:r>
    </w:p>
    <w:p w:rsidR="005B09BD" w:rsidRDefault="005B09BD" w:rsidP="005B09BD">
      <w:pPr>
        <w:tabs>
          <w:tab w:val="left" w:pos="720"/>
        </w:tabs>
      </w:pPr>
      <w:r>
        <w:t>chatting</w:t>
      </w:r>
    </w:p>
    <w:p w:rsidR="005B09BD" w:rsidRDefault="005B09BD" w:rsidP="005B09BD">
      <w:pPr>
        <w:tabs>
          <w:tab w:val="left" w:pos="720"/>
        </w:tabs>
      </w:pPr>
      <w:r>
        <w:t>crunching</w:t>
      </w:r>
    </w:p>
    <w:p w:rsidR="005B09BD" w:rsidRDefault="005B09BD" w:rsidP="005B09BD">
      <w:pPr>
        <w:tabs>
          <w:tab w:val="left" w:pos="720"/>
        </w:tabs>
      </w:pPr>
      <w:r>
        <w:t>cackling</w:t>
      </w:r>
    </w:p>
    <w:p w:rsidR="005B09BD" w:rsidRDefault="005B09BD" w:rsidP="005B09BD">
      <w:pPr>
        <w:tabs>
          <w:tab w:val="left" w:pos="720"/>
        </w:tabs>
      </w:pPr>
      <w:r>
        <w:t>chanting</w:t>
      </w:r>
    </w:p>
    <w:p w:rsidR="005B09BD" w:rsidRDefault="005B09BD" w:rsidP="005B09BD">
      <w:pPr>
        <w:tabs>
          <w:tab w:val="left" w:pos="720"/>
        </w:tabs>
      </w:pPr>
      <w:r>
        <w:t>crooning</w:t>
      </w:r>
    </w:p>
    <w:p w:rsidR="005B09BD" w:rsidRDefault="005B09BD" w:rsidP="005B09BD">
      <w:pPr>
        <w:tabs>
          <w:tab w:val="left" w:pos="720"/>
        </w:tabs>
      </w:pPr>
      <w:r>
        <w:t>dribbling</w:t>
      </w:r>
    </w:p>
    <w:p w:rsidR="005B09BD" w:rsidRDefault="005B09BD" w:rsidP="005B09BD">
      <w:pPr>
        <w:tabs>
          <w:tab w:val="left" w:pos="720"/>
        </w:tabs>
      </w:pPr>
      <w:r>
        <w:t>dazzling</w:t>
      </w:r>
    </w:p>
    <w:p w:rsidR="005B09BD" w:rsidRDefault="005B09BD" w:rsidP="005B09BD">
      <w:pPr>
        <w:tabs>
          <w:tab w:val="left" w:pos="720"/>
        </w:tabs>
      </w:pPr>
      <w:r>
        <w:t>drifting</w:t>
      </w:r>
    </w:p>
    <w:p w:rsidR="005B09BD" w:rsidRDefault="005B09BD" w:rsidP="005B09BD">
      <w:pPr>
        <w:tabs>
          <w:tab w:val="left" w:pos="720"/>
        </w:tabs>
      </w:pPr>
      <w:r>
        <w:t>dancing</w:t>
      </w:r>
    </w:p>
    <w:p w:rsidR="00C9604F" w:rsidRDefault="00C9604F"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5B09BD" w:rsidRDefault="005B09BD" w:rsidP="005B09BD">
      <w:pPr>
        <w:tabs>
          <w:tab w:val="left" w:pos="720"/>
        </w:tabs>
      </w:pPr>
      <w:r>
        <w:t>engulfing</w:t>
      </w:r>
    </w:p>
    <w:p w:rsidR="005B09BD" w:rsidRDefault="005B09BD" w:rsidP="005B09BD">
      <w:pPr>
        <w:tabs>
          <w:tab w:val="left" w:pos="720"/>
        </w:tabs>
      </w:pPr>
      <w:r>
        <w:t>entertaining</w:t>
      </w:r>
    </w:p>
    <w:p w:rsidR="005B09BD" w:rsidRDefault="005B09BD" w:rsidP="005B09BD">
      <w:pPr>
        <w:tabs>
          <w:tab w:val="left" w:pos="720"/>
        </w:tabs>
      </w:pPr>
      <w:r>
        <w:t>flailing</w:t>
      </w:r>
    </w:p>
    <w:p w:rsidR="005B09BD" w:rsidRDefault="005B09BD" w:rsidP="005B09BD">
      <w:pPr>
        <w:tabs>
          <w:tab w:val="left" w:pos="720"/>
        </w:tabs>
      </w:pPr>
      <w:r>
        <w:t>fuming</w:t>
      </w:r>
    </w:p>
    <w:p w:rsidR="005B09BD" w:rsidRDefault="005B09BD" w:rsidP="005B09BD">
      <w:pPr>
        <w:tabs>
          <w:tab w:val="left" w:pos="720"/>
        </w:tabs>
      </w:pPr>
      <w:r>
        <w:t>floating</w:t>
      </w:r>
    </w:p>
    <w:p w:rsidR="005B09BD" w:rsidRDefault="005B09BD" w:rsidP="005B09BD">
      <w:pPr>
        <w:tabs>
          <w:tab w:val="left" w:pos="720"/>
        </w:tabs>
      </w:pPr>
      <w:r>
        <w:t>flowing</w:t>
      </w:r>
    </w:p>
    <w:p w:rsidR="005B09BD" w:rsidRDefault="005B09BD" w:rsidP="005B09BD">
      <w:pPr>
        <w:tabs>
          <w:tab w:val="left" w:pos="720"/>
        </w:tabs>
      </w:pPr>
      <w:r>
        <w:t>flapping</w:t>
      </w:r>
    </w:p>
    <w:p w:rsidR="005B09BD" w:rsidRDefault="005B09BD" w:rsidP="005B09BD">
      <w:pPr>
        <w:tabs>
          <w:tab w:val="left" w:pos="720"/>
        </w:tabs>
      </w:pPr>
      <w:r>
        <w:t>flaring</w:t>
      </w:r>
    </w:p>
    <w:p w:rsidR="005B09BD" w:rsidRDefault="005B09BD" w:rsidP="005B09BD">
      <w:pPr>
        <w:tabs>
          <w:tab w:val="left" w:pos="720"/>
        </w:tabs>
      </w:pPr>
      <w:r>
        <w:t>flittering</w:t>
      </w:r>
    </w:p>
    <w:p w:rsidR="005B09BD" w:rsidRDefault="005B09BD" w:rsidP="005B09BD">
      <w:pPr>
        <w:tabs>
          <w:tab w:val="left" w:pos="720"/>
        </w:tabs>
      </w:pPr>
      <w:r>
        <w:t>flopping</w:t>
      </w:r>
    </w:p>
    <w:p w:rsidR="005B09BD" w:rsidRDefault="005B09BD" w:rsidP="005B09BD">
      <w:pPr>
        <w:tabs>
          <w:tab w:val="left" w:pos="720"/>
        </w:tabs>
      </w:pPr>
      <w:r>
        <w:t>flickering</w:t>
      </w:r>
    </w:p>
    <w:p w:rsidR="005B09BD" w:rsidRDefault="005B09BD" w:rsidP="005B09BD">
      <w:pPr>
        <w:tabs>
          <w:tab w:val="left" w:pos="720"/>
        </w:tabs>
      </w:pPr>
      <w:r>
        <w:t>glistening</w:t>
      </w:r>
    </w:p>
    <w:p w:rsidR="005B09BD" w:rsidRDefault="005B09BD" w:rsidP="005B09BD">
      <w:pPr>
        <w:tabs>
          <w:tab w:val="left" w:pos="720"/>
        </w:tabs>
      </w:pPr>
      <w:r>
        <w:t>gunning</w:t>
      </w:r>
    </w:p>
    <w:p w:rsidR="005B09BD" w:rsidRDefault="005B09BD" w:rsidP="005B09BD">
      <w:pPr>
        <w:tabs>
          <w:tab w:val="left" w:pos="720"/>
        </w:tabs>
      </w:pPr>
      <w:r>
        <w:t>grinding</w:t>
      </w:r>
    </w:p>
    <w:p w:rsidR="005B09BD" w:rsidRDefault="005B09BD" w:rsidP="005B09BD">
      <w:pPr>
        <w:tabs>
          <w:tab w:val="left" w:pos="720"/>
        </w:tabs>
      </w:pPr>
      <w:r>
        <w:t>gliding</w:t>
      </w:r>
    </w:p>
    <w:p w:rsidR="005B09BD" w:rsidRDefault="005B09BD" w:rsidP="005B09BD">
      <w:pPr>
        <w:tabs>
          <w:tab w:val="left" w:pos="720"/>
        </w:tabs>
      </w:pPr>
      <w:r>
        <w:t>glaring</w:t>
      </w:r>
    </w:p>
    <w:p w:rsidR="005B09BD" w:rsidRDefault="005B09BD" w:rsidP="005B09BD">
      <w:pPr>
        <w:tabs>
          <w:tab w:val="left" w:pos="720"/>
        </w:tabs>
      </w:pPr>
      <w:r>
        <w:t>glowing</w:t>
      </w:r>
    </w:p>
    <w:p w:rsidR="005B09BD" w:rsidRDefault="005B09BD" w:rsidP="005B09BD">
      <w:pPr>
        <w:tabs>
          <w:tab w:val="left" w:pos="720"/>
        </w:tabs>
      </w:pPr>
      <w:r>
        <w:t>glittering</w:t>
      </w:r>
    </w:p>
    <w:p w:rsidR="005B09BD" w:rsidRDefault="005B09BD" w:rsidP="005B09BD">
      <w:pPr>
        <w:tabs>
          <w:tab w:val="left" w:pos="720"/>
        </w:tabs>
      </w:pPr>
      <w:r>
        <w:t>groaning</w:t>
      </w:r>
    </w:p>
    <w:p w:rsidR="005B09BD" w:rsidRDefault="005B09BD" w:rsidP="005B09BD">
      <w:pPr>
        <w:tabs>
          <w:tab w:val="left" w:pos="720"/>
        </w:tabs>
      </w:pPr>
      <w:r>
        <w:t>hooting</w:t>
      </w:r>
    </w:p>
    <w:p w:rsidR="005B09BD" w:rsidRDefault="005B09BD" w:rsidP="005B09BD">
      <w:pPr>
        <w:tabs>
          <w:tab w:val="left" w:pos="720"/>
        </w:tabs>
      </w:pPr>
      <w:r>
        <w:t>hissing</w:t>
      </w:r>
    </w:p>
    <w:p w:rsidR="005B09BD" w:rsidRDefault="005B09BD" w:rsidP="005B09BD">
      <w:pPr>
        <w:tabs>
          <w:tab w:val="left" w:pos="720"/>
        </w:tabs>
      </w:pPr>
      <w:r>
        <w:t>inviting</w:t>
      </w:r>
    </w:p>
    <w:p w:rsidR="005B09BD" w:rsidRDefault="005B09BD" w:rsidP="005B09BD">
      <w:pPr>
        <w:tabs>
          <w:tab w:val="left" w:pos="720"/>
        </w:tabs>
      </w:pPr>
      <w:r>
        <w:t>jumping</w:t>
      </w:r>
    </w:p>
    <w:p w:rsidR="005B09BD" w:rsidRDefault="005B09BD" w:rsidP="005B09BD">
      <w:pPr>
        <w:tabs>
          <w:tab w:val="left" w:pos="720"/>
        </w:tabs>
      </w:pPr>
      <w:r>
        <w:t>jerking</w:t>
      </w:r>
    </w:p>
    <w:p w:rsidR="005B09BD" w:rsidRDefault="005B09BD" w:rsidP="005B09BD">
      <w:pPr>
        <w:tabs>
          <w:tab w:val="left" w:pos="720"/>
        </w:tabs>
      </w:pPr>
      <w:r>
        <w:t>kissing</w:t>
      </w:r>
    </w:p>
    <w:p w:rsidR="005B09BD" w:rsidRDefault="005B09BD" w:rsidP="005B09BD">
      <w:pPr>
        <w:tabs>
          <w:tab w:val="left" w:pos="720"/>
        </w:tabs>
      </w:pPr>
      <w:r>
        <w:t>kicking</w:t>
      </w:r>
    </w:p>
    <w:p w:rsidR="005B09BD" w:rsidRDefault="005B09BD" w:rsidP="005B09BD">
      <w:pPr>
        <w:tabs>
          <w:tab w:val="left" w:pos="720"/>
        </w:tabs>
      </w:pPr>
      <w:r>
        <w:t>laughing</w:t>
      </w:r>
    </w:p>
    <w:p w:rsidR="005B09BD" w:rsidRDefault="005B09BD" w:rsidP="005B09BD">
      <w:pPr>
        <w:tabs>
          <w:tab w:val="left" w:pos="720"/>
        </w:tabs>
      </w:pPr>
      <w:r>
        <w:t>leaping</w:t>
      </w:r>
    </w:p>
    <w:p w:rsidR="00C9604F" w:rsidRDefault="00C9604F"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5B09BD" w:rsidRDefault="005B09BD" w:rsidP="005B09BD">
      <w:pPr>
        <w:tabs>
          <w:tab w:val="left" w:pos="720"/>
        </w:tabs>
      </w:pPr>
      <w:r>
        <w:t>lighting</w:t>
      </w:r>
    </w:p>
    <w:p w:rsidR="005B09BD" w:rsidRDefault="005B09BD" w:rsidP="005B09BD">
      <w:pPr>
        <w:tabs>
          <w:tab w:val="left" w:pos="720"/>
        </w:tabs>
      </w:pPr>
      <w:r>
        <w:t>loaning</w:t>
      </w:r>
    </w:p>
    <w:p w:rsidR="005B09BD" w:rsidRDefault="005B09BD" w:rsidP="005B09BD">
      <w:pPr>
        <w:tabs>
          <w:tab w:val="left" w:pos="720"/>
        </w:tabs>
      </w:pPr>
      <w:r>
        <w:t>mumbling</w:t>
      </w:r>
    </w:p>
    <w:p w:rsidR="005B09BD" w:rsidRDefault="005B09BD" w:rsidP="005B09BD">
      <w:pPr>
        <w:tabs>
          <w:tab w:val="left" w:pos="720"/>
        </w:tabs>
      </w:pPr>
      <w:r>
        <w:t>mocking</w:t>
      </w:r>
    </w:p>
    <w:p w:rsidR="005B09BD" w:rsidRDefault="005B09BD" w:rsidP="005B09BD">
      <w:pPr>
        <w:tabs>
          <w:tab w:val="left" w:pos="720"/>
        </w:tabs>
      </w:pPr>
      <w:r>
        <w:t>moaning</w:t>
      </w:r>
    </w:p>
    <w:p w:rsidR="005B09BD" w:rsidRDefault="005B09BD" w:rsidP="005B09BD">
      <w:pPr>
        <w:tabs>
          <w:tab w:val="left" w:pos="720"/>
        </w:tabs>
      </w:pPr>
      <w:r>
        <w:t>munching</w:t>
      </w:r>
    </w:p>
    <w:p w:rsidR="005B09BD" w:rsidRDefault="005B09BD" w:rsidP="005B09BD">
      <w:pPr>
        <w:tabs>
          <w:tab w:val="left" w:pos="720"/>
        </w:tabs>
      </w:pPr>
      <w:r>
        <w:t>nailing</w:t>
      </w:r>
    </w:p>
    <w:p w:rsidR="005B09BD" w:rsidRDefault="005B09BD" w:rsidP="005B09BD">
      <w:pPr>
        <w:tabs>
          <w:tab w:val="left" w:pos="720"/>
        </w:tabs>
      </w:pPr>
      <w:r>
        <w:t>nicking</w:t>
      </w:r>
    </w:p>
    <w:p w:rsidR="005B09BD" w:rsidRDefault="005B09BD" w:rsidP="005B09BD">
      <w:pPr>
        <w:tabs>
          <w:tab w:val="left" w:pos="720"/>
        </w:tabs>
      </w:pPr>
      <w:r>
        <w:t>popping</w:t>
      </w:r>
    </w:p>
    <w:p w:rsidR="005B09BD" w:rsidRDefault="005B09BD" w:rsidP="005B09BD">
      <w:pPr>
        <w:tabs>
          <w:tab w:val="left" w:pos="720"/>
        </w:tabs>
      </w:pPr>
      <w:r>
        <w:t>pouncing</w:t>
      </w:r>
    </w:p>
    <w:p w:rsidR="005B09BD" w:rsidRDefault="005B09BD" w:rsidP="005B09BD">
      <w:pPr>
        <w:tabs>
          <w:tab w:val="left" w:pos="720"/>
        </w:tabs>
      </w:pPr>
      <w:r>
        <w:t>pattering</w:t>
      </w:r>
    </w:p>
    <w:p w:rsidR="005B09BD" w:rsidRDefault="005B09BD" w:rsidP="005B09BD">
      <w:pPr>
        <w:tabs>
          <w:tab w:val="left" w:pos="720"/>
        </w:tabs>
      </w:pPr>
      <w:r>
        <w:t>piling</w:t>
      </w:r>
    </w:p>
    <w:p w:rsidR="005B09BD" w:rsidRDefault="005B09BD" w:rsidP="005B09BD">
      <w:pPr>
        <w:tabs>
          <w:tab w:val="left" w:pos="720"/>
        </w:tabs>
      </w:pPr>
      <w:r>
        <w:t>pounding</w:t>
      </w:r>
    </w:p>
    <w:p w:rsidR="005B09BD" w:rsidRDefault="005B09BD" w:rsidP="005B09BD">
      <w:pPr>
        <w:tabs>
          <w:tab w:val="left" w:pos="720"/>
        </w:tabs>
      </w:pPr>
      <w:r>
        <w:t>plopping</w:t>
      </w:r>
    </w:p>
    <w:p w:rsidR="005B09BD" w:rsidRDefault="005B09BD" w:rsidP="005B09BD">
      <w:pPr>
        <w:tabs>
          <w:tab w:val="left" w:pos="720"/>
        </w:tabs>
      </w:pPr>
      <w:r>
        <w:t>peeping</w:t>
      </w:r>
    </w:p>
    <w:p w:rsidR="005B09BD" w:rsidRDefault="005B09BD" w:rsidP="005B09BD">
      <w:pPr>
        <w:tabs>
          <w:tab w:val="left" w:pos="720"/>
        </w:tabs>
      </w:pPr>
      <w:r>
        <w:t>quacking</w:t>
      </w:r>
    </w:p>
    <w:p w:rsidR="005B09BD" w:rsidRDefault="005B09BD" w:rsidP="005B09BD">
      <w:pPr>
        <w:tabs>
          <w:tab w:val="left" w:pos="720"/>
        </w:tabs>
      </w:pPr>
      <w:r>
        <w:t>reflecting</w:t>
      </w:r>
    </w:p>
    <w:p w:rsidR="005B09BD" w:rsidRDefault="005B09BD" w:rsidP="005B09BD">
      <w:pPr>
        <w:tabs>
          <w:tab w:val="left" w:pos="720"/>
        </w:tabs>
      </w:pPr>
      <w:r>
        <w:t>roaring</w:t>
      </w:r>
    </w:p>
    <w:p w:rsidR="005B09BD" w:rsidRDefault="005B09BD" w:rsidP="005B09BD">
      <w:pPr>
        <w:tabs>
          <w:tab w:val="left" w:pos="720"/>
        </w:tabs>
      </w:pPr>
      <w:r>
        <w:t>rattling</w:t>
      </w:r>
    </w:p>
    <w:p w:rsidR="005B09BD" w:rsidRDefault="005B09BD" w:rsidP="005B09BD">
      <w:pPr>
        <w:tabs>
          <w:tab w:val="left" w:pos="720"/>
        </w:tabs>
      </w:pPr>
      <w:r>
        <w:t>rumbling</w:t>
      </w:r>
    </w:p>
    <w:p w:rsidR="005B09BD" w:rsidRDefault="005B09BD" w:rsidP="005B09BD">
      <w:pPr>
        <w:tabs>
          <w:tab w:val="left" w:pos="720"/>
        </w:tabs>
      </w:pPr>
      <w:r>
        <w:t>shimmering</w:t>
      </w:r>
    </w:p>
    <w:p w:rsidR="005B09BD" w:rsidRDefault="005B09BD" w:rsidP="005B09BD">
      <w:pPr>
        <w:tabs>
          <w:tab w:val="left" w:pos="720"/>
        </w:tabs>
      </w:pPr>
      <w:r>
        <w:t>shrieking</w:t>
      </w:r>
    </w:p>
    <w:p w:rsidR="005B09BD" w:rsidRDefault="005B09BD" w:rsidP="005B09BD">
      <w:pPr>
        <w:tabs>
          <w:tab w:val="left" w:pos="720"/>
        </w:tabs>
      </w:pPr>
      <w:r>
        <w:t>sloshing</w:t>
      </w:r>
    </w:p>
    <w:p w:rsidR="005B09BD" w:rsidRDefault="005B09BD" w:rsidP="005B09BD">
      <w:pPr>
        <w:tabs>
          <w:tab w:val="left" w:pos="720"/>
        </w:tabs>
      </w:pPr>
      <w:r>
        <w:t>sputtering</w:t>
      </w:r>
    </w:p>
    <w:p w:rsidR="005B09BD" w:rsidRDefault="005B09BD" w:rsidP="005B09BD">
      <w:pPr>
        <w:tabs>
          <w:tab w:val="left" w:pos="720"/>
        </w:tabs>
      </w:pPr>
      <w:r>
        <w:t>sprinkling</w:t>
      </w:r>
    </w:p>
    <w:p w:rsidR="005B09BD" w:rsidRDefault="005B09BD" w:rsidP="005B09BD">
      <w:pPr>
        <w:tabs>
          <w:tab w:val="left" w:pos="720"/>
        </w:tabs>
      </w:pPr>
      <w:r>
        <w:t>slapping</w:t>
      </w:r>
    </w:p>
    <w:p w:rsidR="005B09BD" w:rsidRDefault="005B09BD" w:rsidP="005B09BD">
      <w:pPr>
        <w:tabs>
          <w:tab w:val="left" w:pos="720"/>
        </w:tabs>
      </w:pPr>
      <w:r>
        <w:t>sizzling</w:t>
      </w:r>
    </w:p>
    <w:p w:rsidR="005B09BD" w:rsidRDefault="005B09BD" w:rsidP="005B09BD">
      <w:pPr>
        <w:tabs>
          <w:tab w:val="left" w:pos="720"/>
        </w:tabs>
      </w:pPr>
      <w:r>
        <w:t>soaring</w:t>
      </w:r>
    </w:p>
    <w:p w:rsidR="00C9604F" w:rsidRDefault="00C9604F"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724348" w:rsidRDefault="00724348" w:rsidP="005B09BD">
      <w:pPr>
        <w:tabs>
          <w:tab w:val="left" w:pos="720"/>
        </w:tabs>
      </w:pPr>
    </w:p>
    <w:p w:rsidR="005B09BD" w:rsidRDefault="005B09BD" w:rsidP="005B09BD">
      <w:pPr>
        <w:tabs>
          <w:tab w:val="left" w:pos="720"/>
        </w:tabs>
      </w:pPr>
      <w:r>
        <w:t>spinning</w:t>
      </w:r>
    </w:p>
    <w:p w:rsidR="005B09BD" w:rsidRDefault="005B09BD" w:rsidP="005B09BD">
      <w:pPr>
        <w:tabs>
          <w:tab w:val="left" w:pos="720"/>
        </w:tabs>
      </w:pPr>
      <w:r>
        <w:t>squawking</w:t>
      </w:r>
    </w:p>
    <w:p w:rsidR="005B09BD" w:rsidRDefault="005B09BD" w:rsidP="005B09BD">
      <w:pPr>
        <w:tabs>
          <w:tab w:val="left" w:pos="720"/>
        </w:tabs>
      </w:pPr>
      <w:r>
        <w:t>sparking</w:t>
      </w:r>
    </w:p>
    <w:p w:rsidR="005B09BD" w:rsidRDefault="005B09BD" w:rsidP="005B09BD">
      <w:pPr>
        <w:tabs>
          <w:tab w:val="left" w:pos="720"/>
        </w:tabs>
      </w:pPr>
      <w:r>
        <w:t>smoking</w:t>
      </w:r>
    </w:p>
    <w:p w:rsidR="005B09BD" w:rsidRDefault="005B09BD" w:rsidP="005B09BD">
      <w:pPr>
        <w:tabs>
          <w:tab w:val="left" w:pos="720"/>
        </w:tabs>
      </w:pPr>
      <w:r>
        <w:t>splashing</w:t>
      </w:r>
    </w:p>
    <w:p w:rsidR="005B09BD" w:rsidRDefault="005B09BD" w:rsidP="005B09BD">
      <w:pPr>
        <w:tabs>
          <w:tab w:val="left" w:pos="720"/>
        </w:tabs>
      </w:pPr>
      <w:r>
        <w:t>streaking</w:t>
      </w:r>
    </w:p>
    <w:p w:rsidR="005B09BD" w:rsidRDefault="005B09BD" w:rsidP="005B09BD">
      <w:pPr>
        <w:tabs>
          <w:tab w:val="left" w:pos="720"/>
        </w:tabs>
      </w:pPr>
      <w:r>
        <w:t>smashing</w:t>
      </w:r>
    </w:p>
    <w:p w:rsidR="005B09BD" w:rsidRDefault="005B09BD" w:rsidP="005B09BD">
      <w:pPr>
        <w:tabs>
          <w:tab w:val="left" w:pos="720"/>
        </w:tabs>
      </w:pPr>
      <w:r>
        <w:t>scolding</w:t>
      </w:r>
    </w:p>
    <w:p w:rsidR="005B09BD" w:rsidRDefault="005B09BD" w:rsidP="005B09BD">
      <w:pPr>
        <w:tabs>
          <w:tab w:val="left" w:pos="720"/>
        </w:tabs>
      </w:pPr>
      <w:r>
        <w:t>sailing</w:t>
      </w:r>
    </w:p>
    <w:p w:rsidR="005B09BD" w:rsidRDefault="005B09BD" w:rsidP="005B09BD">
      <w:pPr>
        <w:tabs>
          <w:tab w:val="left" w:pos="720"/>
        </w:tabs>
      </w:pPr>
      <w:r>
        <w:t>trilling</w:t>
      </w:r>
    </w:p>
    <w:p w:rsidR="005B09BD" w:rsidRDefault="005B09BD" w:rsidP="005B09BD">
      <w:pPr>
        <w:tabs>
          <w:tab w:val="left" w:pos="720"/>
        </w:tabs>
      </w:pPr>
      <w:r>
        <w:t>thumping</w:t>
      </w:r>
    </w:p>
    <w:p w:rsidR="005B09BD" w:rsidRDefault="005B09BD" w:rsidP="005B09BD">
      <w:pPr>
        <w:tabs>
          <w:tab w:val="left" w:pos="720"/>
        </w:tabs>
      </w:pPr>
      <w:r>
        <w:t>thundering</w:t>
      </w:r>
    </w:p>
    <w:p w:rsidR="005B09BD" w:rsidRDefault="005B09BD" w:rsidP="005B09BD">
      <w:pPr>
        <w:tabs>
          <w:tab w:val="left" w:pos="720"/>
        </w:tabs>
      </w:pPr>
      <w:r>
        <w:t>twinkling</w:t>
      </w:r>
    </w:p>
    <w:p w:rsidR="005B09BD" w:rsidRDefault="005B09BD" w:rsidP="005B09BD">
      <w:pPr>
        <w:tabs>
          <w:tab w:val="left" w:pos="720"/>
        </w:tabs>
      </w:pPr>
      <w:r>
        <w:t>whipping</w:t>
      </w:r>
    </w:p>
    <w:p w:rsidR="005B09BD" w:rsidRDefault="005B09BD" w:rsidP="005B09BD">
      <w:pPr>
        <w:tabs>
          <w:tab w:val="left" w:pos="720"/>
        </w:tabs>
      </w:pPr>
      <w:r>
        <w:t>whisking</w:t>
      </w:r>
    </w:p>
    <w:p w:rsidR="005B09BD" w:rsidRDefault="005B09BD" w:rsidP="005B09BD">
      <w:pPr>
        <w:tabs>
          <w:tab w:val="left" w:pos="720"/>
        </w:tabs>
      </w:pPr>
      <w:r>
        <w:t>whirring</w:t>
      </w:r>
    </w:p>
    <w:p w:rsidR="005B09BD" w:rsidRDefault="005B09BD" w:rsidP="005B09BD">
      <w:pPr>
        <w:tabs>
          <w:tab w:val="left" w:pos="720"/>
        </w:tabs>
      </w:pPr>
      <w:r>
        <w:t>wailing</w:t>
      </w:r>
    </w:p>
    <w:p w:rsidR="005B09BD" w:rsidRDefault="005B09BD" w:rsidP="005B09BD">
      <w:pPr>
        <w:tabs>
          <w:tab w:val="left" w:pos="720"/>
        </w:tabs>
      </w:pPr>
      <w:r>
        <w:t>winking</w:t>
      </w:r>
    </w:p>
    <w:p w:rsidR="005B09BD" w:rsidRDefault="005B09BD" w:rsidP="005B09BD">
      <w:pPr>
        <w:tabs>
          <w:tab w:val="left" w:pos="720"/>
        </w:tabs>
      </w:pPr>
      <w:r>
        <w:t>wheezing</w:t>
      </w:r>
    </w:p>
    <w:p w:rsidR="005B09BD" w:rsidRDefault="005B09BD" w:rsidP="005B09BD">
      <w:pPr>
        <w:tabs>
          <w:tab w:val="left" w:pos="720"/>
        </w:tabs>
      </w:pPr>
      <w:r>
        <w:t>whistling</w:t>
      </w:r>
    </w:p>
    <w:p w:rsidR="005B09BD" w:rsidRDefault="005B09BD" w:rsidP="005B09BD">
      <w:pPr>
        <w:tabs>
          <w:tab w:val="left" w:pos="720"/>
        </w:tabs>
      </w:pPr>
      <w:r>
        <w:t>yapping</w:t>
      </w:r>
    </w:p>
    <w:p w:rsidR="005B09BD" w:rsidRDefault="005B09BD" w:rsidP="005B09BD">
      <w:pPr>
        <w:tabs>
          <w:tab w:val="left" w:pos="720"/>
        </w:tabs>
      </w:pPr>
      <w:r>
        <w:t>yelling</w:t>
      </w:r>
    </w:p>
    <w:p w:rsidR="005B09BD" w:rsidRDefault="005B09BD" w:rsidP="005B09BD">
      <w:pPr>
        <w:tabs>
          <w:tab w:val="left" w:pos="720"/>
        </w:tabs>
      </w:pPr>
      <w:r>
        <w:t>zooming</w:t>
      </w:r>
    </w:p>
    <w:p w:rsidR="005B09BD" w:rsidRDefault="005B09BD" w:rsidP="005B09BD">
      <w:pPr>
        <w:tabs>
          <w:tab w:val="left" w:pos="720"/>
        </w:tabs>
      </w:pPr>
    </w:p>
    <w:p w:rsidR="005B09BD" w:rsidRDefault="005B09BD" w:rsidP="005B09BD">
      <w:pPr>
        <w:tabs>
          <w:tab w:val="left" w:pos="720"/>
        </w:tabs>
      </w:pPr>
    </w:p>
    <w:p w:rsidR="005B09BD" w:rsidRDefault="005B09BD" w:rsidP="005B09BD">
      <w:pPr>
        <w:tabs>
          <w:tab w:val="left" w:pos="720"/>
        </w:tabs>
      </w:pPr>
    </w:p>
    <w:p w:rsidR="005B09BD" w:rsidRDefault="005B09BD" w:rsidP="005B09BD">
      <w:pPr>
        <w:tabs>
          <w:tab w:val="left" w:pos="720"/>
        </w:tabs>
      </w:pPr>
    </w:p>
    <w:p w:rsidR="005B09BD" w:rsidRDefault="005B09BD" w:rsidP="005B09BD">
      <w:pPr>
        <w:tabs>
          <w:tab w:val="left" w:pos="720"/>
        </w:tabs>
      </w:pPr>
    </w:p>
    <w:p w:rsidR="005B09BD" w:rsidRDefault="005B09BD" w:rsidP="005B09BD">
      <w:pPr>
        <w:tabs>
          <w:tab w:val="left" w:pos="720"/>
        </w:tabs>
        <w:sectPr w:rsidR="005B09BD" w:rsidSect="00724348">
          <w:type w:val="continuous"/>
          <w:pgSz w:w="12240" w:h="15840"/>
          <w:pgMar w:top="1440" w:right="1440" w:bottom="1440" w:left="1440" w:header="720" w:footer="720" w:gutter="0"/>
          <w:cols w:num="4" w:space="720"/>
          <w:docGrid w:linePitch="360"/>
        </w:sectPr>
      </w:pPr>
    </w:p>
    <w:p w:rsidR="005521FC" w:rsidRPr="00DD5CD6" w:rsidRDefault="00F3137E" w:rsidP="00C3785F">
      <w:pPr>
        <w:pStyle w:val="Heading1"/>
      </w:pPr>
      <w:bookmarkStart w:id="30" w:name="_Toc16161067"/>
      <w:r w:rsidRPr="00DD5CD6">
        <w:lastRenderedPageBreak/>
        <w:t>Editing Symbols</w:t>
      </w:r>
      <w:bookmarkEnd w:id="30"/>
    </w:p>
    <w:p w:rsidR="00C9604F" w:rsidRDefault="00E77CF9" w:rsidP="005B09BD">
      <w:pPr>
        <w:tabs>
          <w:tab w:val="left" w:pos="720"/>
        </w:tabs>
      </w:pPr>
      <w:r>
        <w:rPr>
          <w:noProof/>
        </w:rPr>
        <w:drawing>
          <wp:inline distT="0" distB="0" distL="0" distR="0">
            <wp:extent cx="5905500" cy="7658100"/>
            <wp:effectExtent l="0" t="0" r="0" b="0"/>
            <wp:docPr id="9" name="Picture 9"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28"/>
                    <pic:cNvPicPr>
                      <a:picLocks noChangeAspect="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7658100"/>
                    </a:xfrm>
                    <a:prstGeom prst="rect">
                      <a:avLst/>
                    </a:prstGeom>
                    <a:noFill/>
                    <a:ln>
                      <a:noFill/>
                    </a:ln>
                  </pic:spPr>
                </pic:pic>
              </a:graphicData>
            </a:graphic>
          </wp:inline>
        </w:drawing>
      </w:r>
    </w:p>
    <w:p w:rsidR="00390943" w:rsidRDefault="00390943" w:rsidP="00F3137E">
      <w:pPr>
        <w:tabs>
          <w:tab w:val="left" w:pos="720"/>
        </w:tabs>
        <w:jc w:val="center"/>
        <w:rPr>
          <w:b/>
        </w:rPr>
      </w:pPr>
    </w:p>
    <w:p w:rsidR="007E21D1" w:rsidRPr="00DD5CD6" w:rsidRDefault="007E21D1" w:rsidP="007E21D1">
      <w:pPr>
        <w:jc w:val="center"/>
      </w:pPr>
    </w:p>
    <w:p w:rsidR="00390943" w:rsidRPr="00DD5CD6" w:rsidRDefault="00390943" w:rsidP="00390943">
      <w:pPr>
        <w:tabs>
          <w:tab w:val="left" w:pos="720"/>
        </w:tabs>
        <w:jc w:val="center"/>
      </w:pPr>
      <w:r w:rsidRPr="00DD5CD6">
        <w:lastRenderedPageBreak/>
        <w:t>Editing Symbols</w:t>
      </w:r>
    </w:p>
    <w:p w:rsidR="00F3137E" w:rsidRDefault="00F3137E" w:rsidP="005B09BD">
      <w:pPr>
        <w:tabs>
          <w:tab w:val="left" w:pos="720"/>
        </w:tabs>
      </w:pPr>
    </w:p>
    <w:p w:rsidR="00F3137E" w:rsidRDefault="00E77CF9" w:rsidP="005B09BD">
      <w:pPr>
        <w:tabs>
          <w:tab w:val="left" w:pos="720"/>
        </w:tabs>
      </w:pPr>
      <w:r>
        <w:rPr>
          <w:noProof/>
        </w:rPr>
        <mc:AlternateContent>
          <mc:Choice Requires="wps">
            <w:drawing>
              <wp:anchor distT="0" distB="0" distL="114300" distR="114300" simplePos="0" relativeHeight="251664384" behindDoc="0" locked="0" layoutInCell="1" allowOverlap="1">
                <wp:simplePos x="0" y="0"/>
                <wp:positionH relativeFrom="column">
                  <wp:posOffset>4457700</wp:posOffset>
                </wp:positionH>
                <wp:positionV relativeFrom="paragraph">
                  <wp:posOffset>2331720</wp:posOffset>
                </wp:positionV>
                <wp:extent cx="0" cy="228600"/>
                <wp:effectExtent l="9525" t="7620" r="9525" b="11430"/>
                <wp:wrapNone/>
                <wp:docPr id="12"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DE74" id="Line 36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83.6pt" to="351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"/>
            </w:pict>
          </mc:Fallback>
        </mc:AlternateContent>
      </w:r>
      <w:r w:rsidR="004B7A27">
        <w:t xml:space="preserve"> </w:t>
      </w:r>
      <w:r>
        <w:rPr>
          <w:noProof/>
        </w:rPr>
        <w:drawing>
          <wp:inline distT="0" distB="0" distL="0" distR="0">
            <wp:extent cx="5848350" cy="3467100"/>
            <wp:effectExtent l="0" t="0" r="0" b="0"/>
            <wp:docPr id="10" name="Picture 10"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467100"/>
                    </a:xfrm>
                    <a:prstGeom prst="rect">
                      <a:avLst/>
                    </a:prstGeom>
                    <a:noFill/>
                    <a:ln>
                      <a:noFill/>
                    </a:ln>
                  </pic:spPr>
                </pic:pic>
              </a:graphicData>
            </a:graphic>
          </wp:inline>
        </w:drawing>
      </w:r>
    </w:p>
    <w:p w:rsidR="00F3137E" w:rsidRDefault="00F3137E" w:rsidP="005B09BD">
      <w:pPr>
        <w:tabs>
          <w:tab w:val="left" w:pos="720"/>
        </w:tabs>
      </w:pPr>
    </w:p>
    <w:p w:rsidR="005521FC" w:rsidRDefault="005521FC" w:rsidP="005B09BD">
      <w:pPr>
        <w:tabs>
          <w:tab w:val="left" w:pos="720"/>
        </w:tabs>
      </w:pPr>
    </w:p>
    <w:p w:rsidR="00C9604F" w:rsidRDefault="00C9604F" w:rsidP="005B09BD">
      <w:pPr>
        <w:tabs>
          <w:tab w:val="left" w:pos="720"/>
        </w:tabs>
      </w:pPr>
    </w:p>
    <w:p w:rsidR="008F1600" w:rsidRDefault="008F1600" w:rsidP="005B09BD">
      <w:pPr>
        <w:tabs>
          <w:tab w:val="left" w:pos="720"/>
        </w:tabs>
      </w:pPr>
    </w:p>
    <w:p w:rsidR="008F1600" w:rsidRDefault="008F1600" w:rsidP="005B09BD">
      <w:pPr>
        <w:tabs>
          <w:tab w:val="left" w:pos="720"/>
        </w:tabs>
      </w:pPr>
    </w:p>
    <w:p w:rsidR="008F1600" w:rsidRDefault="008F1600" w:rsidP="005B09BD">
      <w:pPr>
        <w:tabs>
          <w:tab w:val="left" w:pos="720"/>
        </w:tabs>
      </w:pPr>
    </w:p>
    <w:p w:rsidR="008F1600" w:rsidRDefault="008F1600" w:rsidP="005B09BD">
      <w:pPr>
        <w:tabs>
          <w:tab w:val="left" w:pos="720"/>
        </w:tabs>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B0388" w:rsidRDefault="00AB0388" w:rsidP="00AB0388">
      <w:pPr>
        <w:tabs>
          <w:tab w:val="left" w:pos="720"/>
        </w:tabs>
        <w:jc w:val="center"/>
        <w:rPr>
          <w:b/>
        </w:rPr>
      </w:pPr>
    </w:p>
    <w:p w:rsidR="00AF5C01" w:rsidRDefault="00AF5C01" w:rsidP="00AB0388">
      <w:pPr>
        <w:tabs>
          <w:tab w:val="left" w:pos="720"/>
        </w:tabs>
        <w:jc w:val="center"/>
      </w:pPr>
    </w:p>
    <w:p w:rsidR="00AB0388" w:rsidRPr="00DD5CD6" w:rsidRDefault="00AB0388" w:rsidP="00C3785F">
      <w:pPr>
        <w:pStyle w:val="Heading1"/>
      </w:pPr>
      <w:bookmarkStart w:id="31" w:name="_Toc16161068"/>
      <w:r w:rsidRPr="00DD5CD6">
        <w:lastRenderedPageBreak/>
        <w:t>Listening and Note-Taking Skills</w:t>
      </w:r>
      <w:bookmarkEnd w:id="31"/>
    </w:p>
    <w:p w:rsidR="00AB0388" w:rsidRDefault="00AB0388" w:rsidP="00AB0388">
      <w:pPr>
        <w:tabs>
          <w:tab w:val="left" w:pos="720"/>
        </w:tabs>
        <w:jc w:val="center"/>
        <w:rPr>
          <w:b/>
        </w:rPr>
      </w:pPr>
    </w:p>
    <w:p w:rsidR="00AB0388" w:rsidRDefault="00AB0388" w:rsidP="00AB0388">
      <w:pPr>
        <w:tabs>
          <w:tab w:val="left" w:pos="720"/>
        </w:tabs>
      </w:pPr>
      <w:r w:rsidRPr="000242E4">
        <w:t xml:space="preserve">Creating a </w:t>
      </w:r>
      <w:r>
        <w:rPr>
          <w:b/>
        </w:rPr>
        <w:t>Shorthand System</w:t>
      </w:r>
    </w:p>
    <w:p w:rsidR="00AB0388" w:rsidRDefault="00AB0388" w:rsidP="00AB0388">
      <w:pPr>
        <w:tabs>
          <w:tab w:val="left" w:pos="720"/>
        </w:tabs>
      </w:pPr>
    </w:p>
    <w:p w:rsidR="00AB0388" w:rsidRDefault="00AB0388" w:rsidP="00AB0388">
      <w:pPr>
        <w:tabs>
          <w:tab w:val="left" w:pos="720"/>
        </w:tabs>
      </w:pPr>
      <w:r>
        <w:t>You will be taking a lot of notes during your high school career.  Start now to develop your own personal shorthand system. Here are some guidelines:</w:t>
      </w:r>
    </w:p>
    <w:p w:rsidR="00AB0388" w:rsidRDefault="00AB0388" w:rsidP="00AB0388">
      <w:pPr>
        <w:tabs>
          <w:tab w:val="left" w:pos="720"/>
        </w:tabs>
      </w:pPr>
    </w:p>
    <w:p w:rsidR="00AB0388" w:rsidRDefault="00AF5C01" w:rsidP="00AF5C01">
      <w:pPr>
        <w:ind w:left="360"/>
      </w:pPr>
      <w:r>
        <w:rPr>
          <w:rFonts w:ascii="Arial" w:hAnsi="Arial" w:cs="Arial"/>
          <w:b/>
        </w:rPr>
        <w:t>•</w:t>
      </w:r>
      <w:r>
        <w:rPr>
          <w:b/>
        </w:rPr>
        <w:tab/>
      </w:r>
      <w:r w:rsidR="00AB0388">
        <w:rPr>
          <w:b/>
        </w:rPr>
        <w:t xml:space="preserve">Omit all articles </w:t>
      </w:r>
      <w:r w:rsidR="00AB0388">
        <w:rPr>
          <w:b/>
          <w:i/>
        </w:rPr>
        <w:t>(a, an, the)</w:t>
      </w:r>
      <w:r w:rsidR="00AB0388">
        <w:rPr>
          <w:b/>
        </w:rPr>
        <w:t>.</w:t>
      </w:r>
    </w:p>
    <w:p w:rsidR="00AB0388" w:rsidRPr="000242E4" w:rsidRDefault="00AB0388" w:rsidP="00AB0388">
      <w:pPr>
        <w:ind w:left="360"/>
      </w:pPr>
    </w:p>
    <w:p w:rsidR="00AB0388" w:rsidRDefault="00AF5C01" w:rsidP="00AF5C01">
      <w:pPr>
        <w:ind w:left="360"/>
      </w:pPr>
      <w:r>
        <w:rPr>
          <w:rFonts w:ascii="Arial" w:hAnsi="Arial" w:cs="Arial"/>
          <w:b/>
        </w:rPr>
        <w:t>•</w:t>
      </w:r>
      <w:r>
        <w:rPr>
          <w:b/>
        </w:rPr>
        <w:tab/>
      </w:r>
      <w:r w:rsidR="00AB0388">
        <w:rPr>
          <w:b/>
        </w:rPr>
        <w:t>Use abbreviations without the periods</w:t>
      </w:r>
      <w:r w:rsidR="00AB0388">
        <w:t>.</w:t>
      </w:r>
    </w:p>
    <w:p w:rsidR="00AB0388" w:rsidRDefault="00AB0388" w:rsidP="00AB0388">
      <w:pPr>
        <w:ind w:left="360"/>
      </w:pPr>
      <w:r>
        <w:tab/>
      </w:r>
      <w:r>
        <w:tab/>
        <w:t>meas</w:t>
      </w:r>
      <w:r>
        <w:tab/>
      </w:r>
      <w:r>
        <w:tab/>
        <w:t>max</w:t>
      </w:r>
      <w:r>
        <w:tab/>
      </w:r>
      <w:r>
        <w:tab/>
        <w:t>min</w:t>
      </w:r>
      <w:r>
        <w:tab/>
      </w:r>
      <w:r>
        <w:tab/>
        <w:t>p</w:t>
      </w:r>
      <w:r>
        <w:tab/>
      </w:r>
      <w:r>
        <w:tab/>
        <w:t>pp</w:t>
      </w:r>
    </w:p>
    <w:p w:rsidR="00AB0388" w:rsidRDefault="00AB0388" w:rsidP="00AB0388">
      <w:pPr>
        <w:ind w:left="360"/>
      </w:pPr>
      <w:r>
        <w:tab/>
      </w:r>
      <w:r>
        <w:tab/>
        <w:t>prev</w:t>
      </w:r>
      <w:r>
        <w:tab/>
      </w:r>
      <w:r>
        <w:tab/>
        <w:t>approx</w:t>
      </w:r>
      <w:r>
        <w:tab/>
      </w:r>
      <w:r>
        <w:tab/>
        <w:t>etc</w:t>
      </w:r>
      <w:r>
        <w:tab/>
      </w:r>
      <w:r>
        <w:tab/>
        <w:t>esp</w:t>
      </w:r>
      <w:r>
        <w:tab/>
      </w:r>
      <w:r>
        <w:tab/>
        <w:t>incl</w:t>
      </w:r>
    </w:p>
    <w:p w:rsidR="00AB0388" w:rsidRDefault="00AB0388" w:rsidP="00AB0388">
      <w:pPr>
        <w:ind w:left="360"/>
      </w:pPr>
      <w:r>
        <w:tab/>
      </w:r>
      <w:r>
        <w:tab/>
        <w:t>reg</w:t>
      </w:r>
      <w:r>
        <w:tab/>
      </w:r>
      <w:r>
        <w:tab/>
        <w:t>lg</w:t>
      </w:r>
      <w:r>
        <w:tab/>
      </w:r>
      <w:r>
        <w:tab/>
        <w:t>sm</w:t>
      </w:r>
      <w:r>
        <w:tab/>
      </w:r>
      <w:r>
        <w:tab/>
        <w:t>lbs</w:t>
      </w:r>
      <w:r>
        <w:tab/>
      </w:r>
      <w:r>
        <w:tab/>
        <w:t>st</w:t>
      </w:r>
    </w:p>
    <w:p w:rsidR="00AB0388" w:rsidRDefault="00AB0388" w:rsidP="00AB0388">
      <w:pPr>
        <w:ind w:left="360"/>
      </w:pPr>
      <w:r>
        <w:tab/>
      </w:r>
      <w:r>
        <w:tab/>
        <w:t>pres</w:t>
      </w:r>
      <w:r>
        <w:tab/>
      </w:r>
      <w:r>
        <w:tab/>
        <w:t>Jan</w:t>
      </w:r>
    </w:p>
    <w:p w:rsidR="00AB0388" w:rsidRPr="000242E4" w:rsidRDefault="00AB0388" w:rsidP="00AB0388">
      <w:pPr>
        <w:ind w:left="360"/>
      </w:pPr>
    </w:p>
    <w:p w:rsidR="00AB0388" w:rsidRPr="000242E4" w:rsidRDefault="00AF5C01" w:rsidP="00AF5C01">
      <w:pPr>
        <w:ind w:left="360"/>
      </w:pPr>
      <w:r>
        <w:rPr>
          <w:rFonts w:ascii="Arial" w:hAnsi="Arial" w:cs="Arial"/>
          <w:b/>
        </w:rPr>
        <w:t>•</w:t>
      </w:r>
      <w:r>
        <w:rPr>
          <w:b/>
        </w:rPr>
        <w:tab/>
      </w:r>
      <w:r w:rsidR="00AB0388">
        <w:rPr>
          <w:b/>
        </w:rPr>
        <w:t>Use common mathematical and technical symbols.</w:t>
      </w:r>
    </w:p>
    <w:p w:rsidR="00AB0388" w:rsidRPr="000242E4" w:rsidRDefault="00AB0388" w:rsidP="00AB0388">
      <w:pPr>
        <w:ind w:left="360"/>
      </w:pPr>
      <w:r>
        <w:rPr>
          <w:b/>
        </w:rPr>
        <w:tab/>
      </w:r>
      <w:r>
        <w:rPr>
          <w:b/>
        </w:rPr>
        <w:tab/>
      </w:r>
      <w:r>
        <w:t xml:space="preserve">+   -   =   X   %   #   &lt;   &gt;   ÷   ↑   ↓   $   ║ </w:t>
      </w:r>
    </w:p>
    <w:p w:rsidR="00AB0388" w:rsidRPr="000242E4" w:rsidRDefault="00AB0388" w:rsidP="00AB0388">
      <w:pPr>
        <w:ind w:left="360"/>
      </w:pPr>
    </w:p>
    <w:p w:rsidR="00AB0388" w:rsidRPr="000242E4" w:rsidRDefault="00AF5C01" w:rsidP="00AF5C01">
      <w:pPr>
        <w:ind w:left="360"/>
      </w:pPr>
      <w:r>
        <w:rPr>
          <w:rFonts w:ascii="Arial" w:hAnsi="Arial" w:cs="Arial"/>
          <w:b/>
        </w:rPr>
        <w:t>•</w:t>
      </w:r>
      <w:r>
        <w:rPr>
          <w:b/>
        </w:rPr>
        <w:tab/>
      </w:r>
      <w:r w:rsidR="00AB0388">
        <w:rPr>
          <w:b/>
        </w:rPr>
        <w:t>Eliminate vowels from words.</w:t>
      </w:r>
    </w:p>
    <w:p w:rsidR="00AB0388" w:rsidRPr="000242E4" w:rsidRDefault="00AB0388" w:rsidP="00AB0388">
      <w:pPr>
        <w:ind w:left="360"/>
        <w:rPr>
          <w:i/>
        </w:rPr>
      </w:pPr>
      <w:r>
        <w:rPr>
          <w:b/>
        </w:rPr>
        <w:tab/>
      </w:r>
      <w:r>
        <w:rPr>
          <w:b/>
        </w:rPr>
        <w:tab/>
      </w:r>
      <w:r>
        <w:rPr>
          <w:i/>
        </w:rPr>
        <w:t>mdl</w:t>
      </w:r>
      <w:r>
        <w:t xml:space="preserve"> for </w:t>
      </w:r>
      <w:r>
        <w:rPr>
          <w:i/>
        </w:rPr>
        <w:t>middle</w:t>
      </w:r>
      <w:r>
        <w:rPr>
          <w:i/>
        </w:rPr>
        <w:tab/>
      </w:r>
      <w:r>
        <w:rPr>
          <w:i/>
        </w:rPr>
        <w:tab/>
        <w:t>psbl</w:t>
      </w:r>
      <w:r>
        <w:t xml:space="preserve"> for </w:t>
      </w:r>
      <w:r>
        <w:rPr>
          <w:i/>
        </w:rPr>
        <w:t>possible</w:t>
      </w:r>
    </w:p>
    <w:p w:rsidR="00AB0388" w:rsidRPr="000242E4" w:rsidRDefault="00AB0388" w:rsidP="00AB0388">
      <w:pPr>
        <w:ind w:left="360"/>
      </w:pPr>
    </w:p>
    <w:p w:rsidR="00AB0388" w:rsidRPr="00831CA6" w:rsidRDefault="00AF5C01" w:rsidP="00AF5C01">
      <w:pPr>
        <w:ind w:left="360"/>
      </w:pPr>
      <w:r>
        <w:rPr>
          <w:rFonts w:ascii="Arial" w:hAnsi="Arial" w:cs="Arial"/>
          <w:b/>
        </w:rPr>
        <w:t>•</w:t>
      </w:r>
      <w:r>
        <w:rPr>
          <w:b/>
        </w:rPr>
        <w:tab/>
      </w:r>
      <w:r w:rsidR="00AB0388">
        <w:rPr>
          <w:b/>
        </w:rPr>
        <w:t>Use word beginnings.</w:t>
      </w:r>
    </w:p>
    <w:p w:rsidR="00AB0388" w:rsidRPr="00831CA6" w:rsidRDefault="00AB0388" w:rsidP="00AB0388">
      <w:pPr>
        <w:rPr>
          <w:i/>
        </w:rPr>
      </w:pPr>
      <w:r>
        <w:rPr>
          <w:b/>
        </w:rPr>
        <w:tab/>
      </w:r>
      <w:r>
        <w:rPr>
          <w:b/>
        </w:rPr>
        <w:tab/>
      </w:r>
      <w:r>
        <w:rPr>
          <w:i/>
        </w:rPr>
        <w:t>intro</w:t>
      </w:r>
      <w:r>
        <w:t xml:space="preserve"> for </w:t>
      </w:r>
      <w:r>
        <w:rPr>
          <w:i/>
        </w:rPr>
        <w:t>introduction</w:t>
      </w:r>
      <w:r>
        <w:rPr>
          <w:i/>
        </w:rPr>
        <w:tab/>
      </w:r>
      <w:r>
        <w:rPr>
          <w:i/>
        </w:rPr>
        <w:tab/>
        <w:t>psych</w:t>
      </w:r>
      <w:r>
        <w:t xml:space="preserve"> for </w:t>
      </w:r>
      <w:r>
        <w:rPr>
          <w:i/>
        </w:rPr>
        <w:t>psychology</w:t>
      </w:r>
    </w:p>
    <w:p w:rsidR="00AB0388" w:rsidRDefault="00AB0388" w:rsidP="00AB0388"/>
    <w:p w:rsidR="00AB0388" w:rsidRDefault="00AB0388" w:rsidP="00AB0388">
      <w:r>
        <w:tab/>
      </w:r>
      <w:r w:rsidR="00AF5C01">
        <w:rPr>
          <w:rFonts w:ascii="Arial" w:hAnsi="Arial" w:cs="Arial"/>
        </w:rPr>
        <w:t>•</w:t>
      </w:r>
      <w:r>
        <w:t xml:space="preserve">Use your abbreviations consistently. Otherwise, you may end up wondering if </w:t>
      </w:r>
      <w:r>
        <w:rPr>
          <w:i/>
        </w:rPr>
        <w:t>psych</w:t>
      </w:r>
      <w:r>
        <w:t xml:space="preserve"> </w:t>
      </w:r>
    </w:p>
    <w:p w:rsidR="00AB0388" w:rsidRDefault="00AB0388" w:rsidP="00AB0388">
      <w:r>
        <w:tab/>
        <w:t xml:space="preserve">  means </w:t>
      </w:r>
      <w:r>
        <w:rPr>
          <w:i/>
        </w:rPr>
        <w:t>psychology, psychiatry,</w:t>
      </w:r>
      <w:r>
        <w:t xml:space="preserve"> or </w:t>
      </w:r>
      <w:r>
        <w:rPr>
          <w:i/>
        </w:rPr>
        <w:t>psychic</w:t>
      </w:r>
      <w:r>
        <w:t>.</w:t>
      </w:r>
    </w:p>
    <w:p w:rsidR="00AB0388" w:rsidRPr="00831CA6" w:rsidRDefault="00AB0388" w:rsidP="00AB0388"/>
    <w:p w:rsidR="00AF5C01" w:rsidRDefault="00AF5C01" w:rsidP="00AF5C01">
      <w:pPr>
        <w:ind w:left="360"/>
      </w:pPr>
      <w:r>
        <w:rPr>
          <w:rFonts w:ascii="Arial" w:hAnsi="Arial" w:cs="Arial"/>
          <w:b/>
        </w:rPr>
        <w:t>•</w:t>
      </w:r>
      <w:r>
        <w:rPr>
          <w:b/>
        </w:rPr>
        <w:tab/>
      </w:r>
      <w:r w:rsidR="00AB0388">
        <w:rPr>
          <w:b/>
        </w:rPr>
        <w:t xml:space="preserve">Create abbreviations for the most commonly used words </w:t>
      </w:r>
      <w:r w:rsidR="00AB0388">
        <w:t xml:space="preserve">in a particular course. </w:t>
      </w:r>
    </w:p>
    <w:p w:rsidR="00AF5C01" w:rsidRDefault="00AF5C01" w:rsidP="00AF5C01">
      <w:pPr>
        <w:ind w:left="360"/>
      </w:pPr>
      <w:r>
        <w:tab/>
      </w:r>
      <w:r w:rsidR="00AB0388">
        <w:t xml:space="preserve">(Review your notes to find these words.) Write them and their abbreviations at the front </w:t>
      </w:r>
    </w:p>
    <w:p w:rsidR="00AB0388" w:rsidRDefault="00AF5C01" w:rsidP="00AF5C01">
      <w:pPr>
        <w:ind w:left="360"/>
      </w:pPr>
      <w:r>
        <w:tab/>
      </w:r>
      <w:r w:rsidR="00AB0388">
        <w:t>of your notebook.</w:t>
      </w:r>
    </w:p>
    <w:p w:rsidR="00AB0388" w:rsidRDefault="00AB0388" w:rsidP="00AB0388">
      <w:pPr>
        <w:rPr>
          <w:i/>
        </w:rPr>
      </w:pPr>
      <w:r>
        <w:tab/>
      </w:r>
      <w:r>
        <w:tab/>
      </w:r>
      <w:r>
        <w:rPr>
          <w:i/>
        </w:rPr>
        <w:t>PNS</w:t>
      </w:r>
      <w:r>
        <w:t xml:space="preserve"> for </w:t>
      </w:r>
      <w:r>
        <w:rPr>
          <w:i/>
        </w:rPr>
        <w:t>parasympathetic nervous system</w:t>
      </w:r>
    </w:p>
    <w:p w:rsidR="00AB0388" w:rsidRPr="00831CA6" w:rsidRDefault="00AB0388" w:rsidP="00AB0388">
      <w:pPr>
        <w:rPr>
          <w:i/>
        </w:rPr>
      </w:pPr>
      <w:r>
        <w:rPr>
          <w:i/>
        </w:rPr>
        <w:tab/>
      </w:r>
      <w:r>
        <w:rPr>
          <w:i/>
        </w:rPr>
        <w:tab/>
        <w:t>QE</w:t>
      </w:r>
      <w:r>
        <w:t xml:space="preserve"> for </w:t>
      </w:r>
      <w:r>
        <w:rPr>
          <w:i/>
        </w:rPr>
        <w:t>quadratic equation</w:t>
      </w:r>
    </w:p>
    <w:p w:rsidR="00AB0388" w:rsidRPr="000242E4" w:rsidRDefault="00AB0388" w:rsidP="00AB0388">
      <w:r>
        <w:tab/>
      </w:r>
    </w:p>
    <w:p w:rsidR="00AF5C01" w:rsidRDefault="00AF5C01" w:rsidP="00AF5C01">
      <w:pPr>
        <w:ind w:left="360"/>
      </w:pPr>
      <w:r>
        <w:rPr>
          <w:rFonts w:ascii="Arial" w:hAnsi="Arial" w:cs="Arial"/>
          <w:b/>
        </w:rPr>
        <w:t>•</w:t>
      </w:r>
      <w:r>
        <w:rPr>
          <w:b/>
        </w:rPr>
        <w:tab/>
      </w:r>
      <w:r w:rsidR="00AB0388">
        <w:rPr>
          <w:b/>
        </w:rPr>
        <w:t xml:space="preserve">Keep adding to your personal shorthand system. </w:t>
      </w:r>
      <w:r w:rsidR="00AB0388">
        <w:t xml:space="preserve">Here are some examples to get you </w:t>
      </w:r>
    </w:p>
    <w:p w:rsidR="00AB0388" w:rsidRDefault="00AF5C01" w:rsidP="00AF5C01">
      <w:pPr>
        <w:ind w:left="360"/>
      </w:pPr>
      <w:r>
        <w:tab/>
      </w:r>
      <w:r w:rsidR="00AB0388">
        <w:t>started:</w:t>
      </w:r>
    </w:p>
    <w:p w:rsidR="00AB0388" w:rsidRDefault="00AB0388" w:rsidP="00AB0388">
      <w:pPr>
        <w:tabs>
          <w:tab w:val="left" w:pos="720"/>
        </w:tabs>
        <w:ind w:left="360"/>
        <w:rPr>
          <w:i/>
        </w:rPr>
      </w:pPr>
      <w:r>
        <w:tab/>
      </w:r>
      <w:r>
        <w:tab/>
      </w:r>
      <w:r>
        <w:rPr>
          <w:i/>
        </w:rPr>
        <w:t>w/</w:t>
      </w:r>
      <w:r>
        <w:rPr>
          <w:i/>
        </w:rPr>
        <w:tab/>
        <w:t>with</w:t>
      </w:r>
      <w:r>
        <w:rPr>
          <w:i/>
        </w:rPr>
        <w:tab/>
      </w:r>
      <w:r>
        <w:rPr>
          <w:i/>
        </w:rPr>
        <w:tab/>
      </w:r>
      <w:r>
        <w:rPr>
          <w:i/>
        </w:rPr>
        <w:tab/>
      </w:r>
      <w:r>
        <w:rPr>
          <w:i/>
        </w:rPr>
        <w:tab/>
        <w:t>w/o</w:t>
      </w:r>
      <w:r>
        <w:rPr>
          <w:i/>
        </w:rPr>
        <w:tab/>
        <w:t>without</w:t>
      </w:r>
    </w:p>
    <w:p w:rsidR="00AB0388" w:rsidRDefault="00AB0388" w:rsidP="00AB0388">
      <w:pPr>
        <w:tabs>
          <w:tab w:val="left" w:pos="720"/>
        </w:tabs>
        <w:ind w:left="360"/>
        <w:rPr>
          <w:i/>
        </w:rPr>
      </w:pPr>
      <w:r>
        <w:rPr>
          <w:i/>
        </w:rPr>
        <w:tab/>
      </w:r>
      <w:r>
        <w:rPr>
          <w:i/>
        </w:rPr>
        <w:tab/>
        <w:t>ex</w:t>
      </w:r>
      <w:r>
        <w:rPr>
          <w:i/>
        </w:rPr>
        <w:tab/>
        <w:t>for example</w:t>
      </w:r>
      <w:r>
        <w:rPr>
          <w:i/>
        </w:rPr>
        <w:tab/>
      </w:r>
      <w:r>
        <w:rPr>
          <w:i/>
        </w:rPr>
        <w:tab/>
      </w:r>
      <w:r>
        <w:rPr>
          <w:i/>
        </w:rPr>
        <w:tab/>
        <w:t>b/c</w:t>
      </w:r>
      <w:r>
        <w:rPr>
          <w:i/>
        </w:rPr>
        <w:tab/>
        <w:t>because</w:t>
      </w:r>
    </w:p>
    <w:p w:rsidR="00AB0388" w:rsidRDefault="00AB0388" w:rsidP="00AB0388">
      <w:pPr>
        <w:tabs>
          <w:tab w:val="left" w:pos="720"/>
        </w:tabs>
        <w:ind w:left="360"/>
        <w:rPr>
          <w:i/>
        </w:rPr>
      </w:pPr>
      <w:r>
        <w:rPr>
          <w:i/>
        </w:rPr>
        <w:tab/>
      </w:r>
      <w:r>
        <w:rPr>
          <w:i/>
        </w:rPr>
        <w:tab/>
        <w:t>b4</w:t>
      </w:r>
      <w:r>
        <w:rPr>
          <w:i/>
        </w:rPr>
        <w:tab/>
        <w:t>before</w:t>
      </w:r>
      <w:r>
        <w:rPr>
          <w:i/>
        </w:rPr>
        <w:tab/>
      </w:r>
      <w:r>
        <w:rPr>
          <w:i/>
        </w:rPr>
        <w:tab/>
      </w:r>
      <w:r>
        <w:rPr>
          <w:i/>
        </w:rPr>
        <w:tab/>
      </w:r>
      <w:r>
        <w:rPr>
          <w:i/>
        </w:rPr>
        <w:tab/>
        <w:t>SB</w:t>
      </w:r>
      <w:r>
        <w:rPr>
          <w:i/>
        </w:rPr>
        <w:tab/>
        <w:t>should be</w:t>
      </w:r>
    </w:p>
    <w:p w:rsidR="005521FC" w:rsidRDefault="00AB0388" w:rsidP="00AB0388">
      <w:pPr>
        <w:tabs>
          <w:tab w:val="left" w:pos="720"/>
        </w:tabs>
        <w:ind w:left="360"/>
        <w:rPr>
          <w:b/>
        </w:rPr>
      </w:pPr>
      <w:r>
        <w:rPr>
          <w:i/>
        </w:rPr>
        <w:tab/>
      </w:r>
      <w:r>
        <w:rPr>
          <w:i/>
        </w:rPr>
        <w:tab/>
        <w:t>SNB</w:t>
      </w:r>
      <w:r>
        <w:rPr>
          <w:i/>
        </w:rPr>
        <w:tab/>
        <w:t>should not be</w:t>
      </w:r>
      <w:r>
        <w:rPr>
          <w:i/>
        </w:rPr>
        <w:tab/>
      </w:r>
      <w:r>
        <w:rPr>
          <w:i/>
        </w:rPr>
        <w:tab/>
      </w:r>
      <w:r>
        <w:rPr>
          <w:i/>
        </w:rPr>
        <w:tab/>
        <w:t>2</w:t>
      </w:r>
      <w:r>
        <w:rPr>
          <w:i/>
        </w:rPr>
        <w:tab/>
        <w:t>two, to, too</w:t>
      </w:r>
    </w:p>
    <w:p w:rsidR="005521FC" w:rsidRDefault="005521FC" w:rsidP="008F1600">
      <w:pPr>
        <w:tabs>
          <w:tab w:val="left" w:pos="720"/>
        </w:tabs>
        <w:jc w:val="center"/>
        <w:rPr>
          <w:b/>
        </w:rPr>
      </w:pPr>
    </w:p>
    <w:p w:rsidR="005521FC" w:rsidRDefault="005521FC" w:rsidP="008F1600">
      <w:pPr>
        <w:tabs>
          <w:tab w:val="left" w:pos="720"/>
        </w:tabs>
        <w:jc w:val="center"/>
        <w:rPr>
          <w:b/>
        </w:rPr>
      </w:pPr>
    </w:p>
    <w:p w:rsidR="005521FC" w:rsidRDefault="005521FC" w:rsidP="008F1600">
      <w:pPr>
        <w:tabs>
          <w:tab w:val="left" w:pos="720"/>
        </w:tabs>
        <w:jc w:val="center"/>
        <w:rPr>
          <w:b/>
        </w:rPr>
      </w:pPr>
    </w:p>
    <w:p w:rsidR="005521FC" w:rsidRDefault="005521FC" w:rsidP="008F1600">
      <w:pPr>
        <w:tabs>
          <w:tab w:val="left" w:pos="720"/>
        </w:tabs>
        <w:jc w:val="center"/>
        <w:rPr>
          <w:b/>
        </w:rPr>
      </w:pPr>
    </w:p>
    <w:p w:rsidR="005521FC" w:rsidRDefault="005521FC" w:rsidP="008F1600">
      <w:pPr>
        <w:tabs>
          <w:tab w:val="left" w:pos="720"/>
        </w:tabs>
        <w:jc w:val="center"/>
        <w:rPr>
          <w:b/>
        </w:rPr>
      </w:pPr>
    </w:p>
    <w:p w:rsidR="005521FC" w:rsidRDefault="005521FC" w:rsidP="008F1600">
      <w:pPr>
        <w:tabs>
          <w:tab w:val="left" w:pos="720"/>
        </w:tabs>
        <w:jc w:val="center"/>
        <w:rPr>
          <w:b/>
        </w:rPr>
      </w:pPr>
    </w:p>
    <w:p w:rsidR="005521FC" w:rsidRDefault="005521FC" w:rsidP="008F1600">
      <w:pPr>
        <w:tabs>
          <w:tab w:val="left" w:pos="720"/>
        </w:tabs>
        <w:jc w:val="center"/>
        <w:rPr>
          <w:b/>
        </w:rPr>
        <w:sectPr w:rsidR="005521FC" w:rsidSect="00AE2861">
          <w:type w:val="nextColumn"/>
          <w:pgSz w:w="12240" w:h="15840"/>
          <w:pgMar w:top="1440" w:right="1440" w:bottom="1440" w:left="1440" w:header="720" w:footer="720" w:gutter="0"/>
          <w:cols w:space="720"/>
          <w:docGrid w:linePitch="360"/>
        </w:sectPr>
      </w:pPr>
    </w:p>
    <w:p w:rsidR="003510E5" w:rsidRDefault="003510E5" w:rsidP="001F659E">
      <w:pPr>
        <w:tabs>
          <w:tab w:val="left" w:pos="720"/>
        </w:tabs>
        <w:rPr>
          <w:b/>
        </w:rPr>
        <w:sectPr w:rsidR="003510E5" w:rsidSect="003B259C">
          <w:type w:val="continuous"/>
          <w:pgSz w:w="15840" w:h="12240" w:orient="landscape"/>
          <w:pgMar w:top="1440" w:right="1440" w:bottom="1440" w:left="1440" w:header="720" w:footer="720" w:gutter="0"/>
          <w:cols w:num="2" w:space="720"/>
          <w:docGrid w:linePitch="360"/>
        </w:sectPr>
      </w:pPr>
    </w:p>
    <w:p w:rsidR="003510E5" w:rsidRPr="00DD5CD6" w:rsidRDefault="003510E5" w:rsidP="003510E5">
      <w:pPr>
        <w:tabs>
          <w:tab w:val="left" w:pos="720"/>
        </w:tabs>
        <w:jc w:val="center"/>
      </w:pPr>
      <w:r w:rsidRPr="00DD5CD6">
        <w:t>Note-Taking Skills</w:t>
      </w:r>
    </w:p>
    <w:p w:rsidR="003510E5" w:rsidRDefault="003510E5" w:rsidP="003510E5">
      <w:pPr>
        <w:tabs>
          <w:tab w:val="left" w:pos="720"/>
        </w:tabs>
        <w:sectPr w:rsidR="003510E5" w:rsidSect="003B259C">
          <w:type w:val="continuous"/>
          <w:pgSz w:w="15840" w:h="12240" w:orient="landscape"/>
          <w:pgMar w:top="1440" w:right="1440" w:bottom="1440" w:left="1440" w:header="720" w:footer="720" w:gutter="0"/>
          <w:cols w:space="720"/>
          <w:docGrid w:linePitch="360"/>
        </w:sectPr>
      </w:pPr>
    </w:p>
    <w:p w:rsidR="003510E5" w:rsidRDefault="003510E5" w:rsidP="003510E5">
      <w:pPr>
        <w:tabs>
          <w:tab w:val="left" w:pos="720"/>
        </w:tabs>
      </w:pPr>
    </w:p>
    <w:p w:rsidR="003510E5" w:rsidRPr="00555E57" w:rsidRDefault="000B08B8" w:rsidP="003510E5">
      <w:pPr>
        <w:tabs>
          <w:tab w:val="left" w:pos="720"/>
        </w:tabs>
        <w:rPr>
          <w:sz w:val="20"/>
          <w:szCs w:val="20"/>
        </w:rPr>
      </w:pPr>
      <w:r>
        <w:rPr>
          <w:sz w:val="20"/>
          <w:szCs w:val="20"/>
        </w:rPr>
        <w:t>Note taking</w:t>
      </w:r>
      <w:r w:rsidR="003510E5" w:rsidRPr="00555E57">
        <w:rPr>
          <w:sz w:val="20"/>
          <w:szCs w:val="20"/>
        </w:rPr>
        <w:t xml:space="preserve"> is an active approach to learning, one that gets you personally involved in the learning process and helps you focus on and organize the information you need to study and learn.</w:t>
      </w:r>
    </w:p>
    <w:p w:rsidR="003510E5" w:rsidRPr="00555E57" w:rsidRDefault="003510E5" w:rsidP="003510E5">
      <w:pPr>
        <w:tabs>
          <w:tab w:val="left" w:pos="720"/>
        </w:tabs>
        <w:rPr>
          <w:sz w:val="20"/>
          <w:szCs w:val="20"/>
        </w:rPr>
      </w:pPr>
    </w:p>
    <w:p w:rsidR="003510E5" w:rsidRPr="00555E57" w:rsidRDefault="003510E5" w:rsidP="003510E5">
      <w:pPr>
        <w:tabs>
          <w:tab w:val="left" w:pos="720"/>
        </w:tabs>
        <w:rPr>
          <w:sz w:val="20"/>
          <w:szCs w:val="20"/>
        </w:rPr>
      </w:pPr>
      <w:r w:rsidRPr="00555E57">
        <w:rPr>
          <w:sz w:val="20"/>
          <w:szCs w:val="20"/>
        </w:rPr>
        <w:t xml:space="preserve">The most important thing to understand about </w:t>
      </w:r>
      <w:r w:rsidR="000B08B8">
        <w:rPr>
          <w:sz w:val="20"/>
          <w:szCs w:val="20"/>
        </w:rPr>
        <w:t>note taking</w:t>
      </w:r>
      <w:r w:rsidRPr="00555E57">
        <w:rPr>
          <w:sz w:val="20"/>
          <w:szCs w:val="20"/>
        </w:rPr>
        <w:t xml:space="preserve"> is that you need to do more than simply listen and write. You need to </w:t>
      </w:r>
      <w:r w:rsidRPr="00555E57">
        <w:rPr>
          <w:b/>
          <w:sz w:val="20"/>
          <w:szCs w:val="20"/>
        </w:rPr>
        <w:t>listen, think, react, question, summarize, organize, label, and write.</w:t>
      </w:r>
    </w:p>
    <w:p w:rsidR="003510E5" w:rsidRPr="00555E57" w:rsidRDefault="003510E5" w:rsidP="003510E5">
      <w:pPr>
        <w:tabs>
          <w:tab w:val="left" w:pos="720"/>
        </w:tabs>
        <w:rPr>
          <w:sz w:val="20"/>
          <w:szCs w:val="20"/>
        </w:rPr>
      </w:pPr>
    </w:p>
    <w:p w:rsidR="003510E5" w:rsidRPr="00555E57" w:rsidRDefault="003510E5" w:rsidP="003510E5">
      <w:pPr>
        <w:tabs>
          <w:tab w:val="left" w:pos="720"/>
        </w:tabs>
        <w:rPr>
          <w:sz w:val="20"/>
          <w:szCs w:val="20"/>
        </w:rPr>
      </w:pPr>
      <w:r w:rsidRPr="00555E57">
        <w:rPr>
          <w:b/>
          <w:sz w:val="20"/>
          <w:szCs w:val="20"/>
        </w:rPr>
        <w:t>Be Prepared . . .</w:t>
      </w:r>
    </w:p>
    <w:p w:rsidR="003510E5" w:rsidRPr="00555E57" w:rsidRDefault="003510E5" w:rsidP="003510E5">
      <w:pPr>
        <w:numPr>
          <w:ilvl w:val="0"/>
          <w:numId w:val="1"/>
        </w:numPr>
        <w:rPr>
          <w:sz w:val="20"/>
          <w:szCs w:val="20"/>
        </w:rPr>
      </w:pPr>
      <w:r w:rsidRPr="00555E57">
        <w:rPr>
          <w:b/>
          <w:sz w:val="20"/>
          <w:szCs w:val="20"/>
        </w:rPr>
        <w:t>Do your assigned reading before you come to class.</w:t>
      </w:r>
      <w:r w:rsidRPr="00555E57">
        <w:rPr>
          <w:sz w:val="20"/>
          <w:szCs w:val="20"/>
        </w:rPr>
        <w:t xml:space="preserve"> That way you can follow what is being discussed and don’t have to look at the floor every time your teacher asks a question.</w:t>
      </w:r>
    </w:p>
    <w:p w:rsidR="003510E5" w:rsidRPr="00555E57" w:rsidRDefault="003510E5" w:rsidP="003510E5">
      <w:pPr>
        <w:numPr>
          <w:ilvl w:val="0"/>
          <w:numId w:val="1"/>
        </w:numPr>
        <w:rPr>
          <w:sz w:val="20"/>
          <w:szCs w:val="20"/>
        </w:rPr>
      </w:pPr>
      <w:r w:rsidRPr="00555E57">
        <w:rPr>
          <w:b/>
          <w:sz w:val="20"/>
          <w:szCs w:val="20"/>
        </w:rPr>
        <w:t>Have a separate notebook for each class</w:t>
      </w:r>
      <w:r w:rsidRPr="00555E57">
        <w:rPr>
          <w:sz w:val="20"/>
          <w:szCs w:val="20"/>
        </w:rPr>
        <w:t xml:space="preserve"> and an extra pen or two.</w:t>
      </w:r>
    </w:p>
    <w:p w:rsidR="003510E5" w:rsidRPr="00555E57" w:rsidRDefault="003510E5" w:rsidP="003510E5">
      <w:pPr>
        <w:numPr>
          <w:ilvl w:val="0"/>
          <w:numId w:val="1"/>
        </w:numPr>
        <w:rPr>
          <w:sz w:val="20"/>
          <w:szCs w:val="20"/>
        </w:rPr>
      </w:pPr>
      <w:r w:rsidRPr="00555E57">
        <w:rPr>
          <w:b/>
          <w:sz w:val="20"/>
          <w:szCs w:val="20"/>
        </w:rPr>
        <w:t>Label and date your notes</w:t>
      </w:r>
      <w:r w:rsidRPr="00555E57">
        <w:rPr>
          <w:sz w:val="20"/>
          <w:szCs w:val="20"/>
        </w:rPr>
        <w:t xml:space="preserve"> at the beginning of each class period.</w:t>
      </w:r>
    </w:p>
    <w:p w:rsidR="003510E5" w:rsidRPr="00555E57" w:rsidRDefault="003510E5" w:rsidP="003510E5">
      <w:pPr>
        <w:tabs>
          <w:tab w:val="left" w:pos="720"/>
        </w:tabs>
        <w:rPr>
          <w:sz w:val="20"/>
          <w:szCs w:val="20"/>
        </w:rPr>
      </w:pPr>
    </w:p>
    <w:p w:rsidR="003510E5" w:rsidRPr="00555E57" w:rsidRDefault="003510E5" w:rsidP="003510E5">
      <w:pPr>
        <w:tabs>
          <w:tab w:val="left" w:pos="720"/>
        </w:tabs>
        <w:rPr>
          <w:sz w:val="20"/>
          <w:szCs w:val="20"/>
        </w:rPr>
      </w:pPr>
      <w:r w:rsidRPr="00555E57">
        <w:rPr>
          <w:b/>
          <w:sz w:val="20"/>
          <w:szCs w:val="20"/>
        </w:rPr>
        <w:t>Be Attentive . . .</w:t>
      </w:r>
    </w:p>
    <w:p w:rsidR="003510E5" w:rsidRPr="00555E57" w:rsidRDefault="003510E5" w:rsidP="003510E5">
      <w:pPr>
        <w:numPr>
          <w:ilvl w:val="0"/>
          <w:numId w:val="2"/>
        </w:numPr>
        <w:rPr>
          <w:sz w:val="20"/>
          <w:szCs w:val="20"/>
        </w:rPr>
      </w:pPr>
      <w:r w:rsidRPr="00555E57">
        <w:rPr>
          <w:b/>
          <w:sz w:val="20"/>
          <w:szCs w:val="20"/>
        </w:rPr>
        <w:t>Listen for any special instructions</w:t>
      </w:r>
      <w:r w:rsidRPr="00555E57">
        <w:rPr>
          <w:sz w:val="20"/>
          <w:szCs w:val="20"/>
        </w:rPr>
        <w:t xml:space="preserve">, rules, or guidelines your teacher may have regarding notebooks and </w:t>
      </w:r>
      <w:r w:rsidR="000B08B8">
        <w:rPr>
          <w:sz w:val="20"/>
          <w:szCs w:val="20"/>
        </w:rPr>
        <w:t>note taking</w:t>
      </w:r>
      <w:r w:rsidRPr="00555E57">
        <w:rPr>
          <w:sz w:val="20"/>
          <w:szCs w:val="20"/>
        </w:rPr>
        <w:t>.</w:t>
      </w:r>
    </w:p>
    <w:p w:rsidR="003510E5" w:rsidRPr="00555E57" w:rsidRDefault="003510E5" w:rsidP="003510E5">
      <w:pPr>
        <w:numPr>
          <w:ilvl w:val="0"/>
          <w:numId w:val="2"/>
        </w:numPr>
        <w:rPr>
          <w:sz w:val="20"/>
          <w:szCs w:val="20"/>
        </w:rPr>
      </w:pPr>
      <w:r w:rsidRPr="00555E57">
        <w:rPr>
          <w:b/>
          <w:sz w:val="20"/>
          <w:szCs w:val="20"/>
        </w:rPr>
        <w:t>Write your notes as neatly as time will allow</w:t>
      </w:r>
      <w:r w:rsidRPr="00555E57">
        <w:rPr>
          <w:sz w:val="20"/>
          <w:szCs w:val="20"/>
        </w:rPr>
        <w:t>; leave space in the margin for working with your notes later.</w:t>
      </w:r>
    </w:p>
    <w:p w:rsidR="003510E5" w:rsidRPr="00555E57" w:rsidRDefault="003510E5" w:rsidP="003510E5">
      <w:pPr>
        <w:numPr>
          <w:ilvl w:val="0"/>
          <w:numId w:val="2"/>
        </w:numPr>
        <w:rPr>
          <w:sz w:val="20"/>
          <w:szCs w:val="20"/>
        </w:rPr>
      </w:pPr>
      <w:r w:rsidRPr="00555E57">
        <w:rPr>
          <w:b/>
          <w:sz w:val="20"/>
          <w:szCs w:val="20"/>
        </w:rPr>
        <w:t>Begin taking notes immediately.</w:t>
      </w:r>
      <w:r w:rsidRPr="00555E57">
        <w:rPr>
          <w:sz w:val="20"/>
          <w:szCs w:val="20"/>
        </w:rPr>
        <w:t xml:space="preserve"> Don’t wait for something new or earthshaking before you begin taking notes.</w:t>
      </w:r>
    </w:p>
    <w:p w:rsidR="003510E5" w:rsidRPr="00555E57" w:rsidRDefault="003510E5" w:rsidP="003510E5">
      <w:pPr>
        <w:numPr>
          <w:ilvl w:val="0"/>
          <w:numId w:val="2"/>
        </w:numPr>
        <w:rPr>
          <w:sz w:val="20"/>
          <w:szCs w:val="20"/>
        </w:rPr>
      </w:pPr>
      <w:r w:rsidRPr="00555E57">
        <w:rPr>
          <w:b/>
          <w:sz w:val="20"/>
          <w:szCs w:val="20"/>
        </w:rPr>
        <w:t>Relate the material to something in your life</w:t>
      </w:r>
      <w:r w:rsidRPr="00555E57">
        <w:rPr>
          <w:sz w:val="20"/>
          <w:szCs w:val="20"/>
        </w:rPr>
        <w:t xml:space="preserve"> by writing a brief personal observation or reminder.</w:t>
      </w:r>
    </w:p>
    <w:p w:rsidR="003510E5" w:rsidRPr="00555E57" w:rsidRDefault="003510E5" w:rsidP="003510E5">
      <w:pPr>
        <w:numPr>
          <w:ilvl w:val="0"/>
          <w:numId w:val="2"/>
        </w:numPr>
        <w:rPr>
          <w:sz w:val="20"/>
          <w:szCs w:val="20"/>
        </w:rPr>
      </w:pPr>
      <w:r w:rsidRPr="00555E57">
        <w:rPr>
          <w:b/>
          <w:sz w:val="20"/>
          <w:szCs w:val="20"/>
        </w:rPr>
        <w:t>Use your own words</w:t>
      </w:r>
      <w:r w:rsidRPr="00555E57">
        <w:rPr>
          <w:sz w:val="20"/>
          <w:szCs w:val="20"/>
        </w:rPr>
        <w:t xml:space="preserve"> rather than copying exactly what you hear.</w:t>
      </w:r>
    </w:p>
    <w:p w:rsidR="003510E5" w:rsidRPr="00555E57" w:rsidRDefault="003510E5" w:rsidP="003510E5">
      <w:pPr>
        <w:tabs>
          <w:tab w:val="left" w:pos="720"/>
        </w:tabs>
        <w:rPr>
          <w:sz w:val="20"/>
          <w:szCs w:val="20"/>
        </w:rPr>
      </w:pPr>
    </w:p>
    <w:p w:rsidR="003510E5" w:rsidRPr="00555E57" w:rsidRDefault="003510E5" w:rsidP="003510E5">
      <w:pPr>
        <w:tabs>
          <w:tab w:val="left" w:pos="720"/>
        </w:tabs>
        <w:rPr>
          <w:b/>
          <w:sz w:val="20"/>
          <w:szCs w:val="20"/>
        </w:rPr>
      </w:pPr>
      <w:r w:rsidRPr="00555E57">
        <w:rPr>
          <w:b/>
          <w:sz w:val="20"/>
          <w:szCs w:val="20"/>
        </w:rPr>
        <w:t>Be Concise . . .</w:t>
      </w:r>
    </w:p>
    <w:p w:rsidR="003510E5" w:rsidRPr="00555E57" w:rsidRDefault="00C3762F" w:rsidP="003510E5">
      <w:pPr>
        <w:numPr>
          <w:ilvl w:val="0"/>
          <w:numId w:val="3"/>
        </w:numPr>
        <w:rPr>
          <w:sz w:val="20"/>
          <w:szCs w:val="20"/>
        </w:rPr>
      </w:pPr>
      <w:r w:rsidRPr="00555E57">
        <w:rPr>
          <w:b/>
          <w:sz w:val="20"/>
          <w:szCs w:val="20"/>
        </w:rPr>
        <w:t>Summarize the main ideas</w:t>
      </w:r>
      <w:r w:rsidRPr="00555E57">
        <w:rPr>
          <w:sz w:val="20"/>
          <w:szCs w:val="20"/>
        </w:rPr>
        <w:t xml:space="preserve">, listing only the necessary details. </w:t>
      </w:r>
      <w:r w:rsidRPr="00555E57">
        <w:rPr>
          <w:i/>
          <w:sz w:val="20"/>
          <w:szCs w:val="20"/>
        </w:rPr>
        <w:t>Remember</w:t>
      </w:r>
      <w:r w:rsidRPr="00555E57">
        <w:rPr>
          <w:sz w:val="20"/>
          <w:szCs w:val="20"/>
        </w:rPr>
        <w:t xml:space="preserve">, taking good notes does </w:t>
      </w:r>
      <w:r w:rsidRPr="00555E57">
        <w:rPr>
          <w:i/>
          <w:sz w:val="20"/>
          <w:szCs w:val="20"/>
        </w:rPr>
        <w:t>not</w:t>
      </w:r>
      <w:r w:rsidRPr="00555E57">
        <w:rPr>
          <w:sz w:val="20"/>
          <w:szCs w:val="20"/>
        </w:rPr>
        <w:t xml:space="preserve"> mean writing down everything.</w:t>
      </w:r>
    </w:p>
    <w:p w:rsidR="00C3762F" w:rsidRPr="00555E57" w:rsidRDefault="00C3762F" w:rsidP="003510E5">
      <w:pPr>
        <w:numPr>
          <w:ilvl w:val="0"/>
          <w:numId w:val="3"/>
        </w:numPr>
        <w:rPr>
          <w:sz w:val="20"/>
          <w:szCs w:val="20"/>
        </w:rPr>
      </w:pPr>
      <w:r w:rsidRPr="00555E57">
        <w:rPr>
          <w:b/>
          <w:sz w:val="20"/>
          <w:szCs w:val="20"/>
        </w:rPr>
        <w:t>Condense information.</w:t>
      </w:r>
      <w:r w:rsidRPr="00555E57">
        <w:rPr>
          <w:sz w:val="20"/>
          <w:szCs w:val="20"/>
        </w:rPr>
        <w:t xml:space="preserve"> Write your notes in phrases and lists rather than complete sentences.</w:t>
      </w:r>
    </w:p>
    <w:p w:rsidR="00C3762F" w:rsidRPr="00555E57" w:rsidRDefault="00C3762F" w:rsidP="003510E5">
      <w:pPr>
        <w:numPr>
          <w:ilvl w:val="0"/>
          <w:numId w:val="3"/>
        </w:numPr>
        <w:rPr>
          <w:sz w:val="20"/>
          <w:szCs w:val="20"/>
        </w:rPr>
      </w:pPr>
      <w:r w:rsidRPr="00555E57">
        <w:rPr>
          <w:b/>
          <w:sz w:val="20"/>
          <w:szCs w:val="20"/>
        </w:rPr>
        <w:t>Use abbreviations, acronyms, and symbols</w:t>
      </w:r>
      <w:r w:rsidRPr="00555E57">
        <w:rPr>
          <w:sz w:val="20"/>
          <w:szCs w:val="20"/>
        </w:rPr>
        <w:t xml:space="preserve"> (</w:t>
      </w:r>
      <w:smartTag w:uri="urn:schemas-microsoft-com:office:smarttags" w:element="country-region">
        <w:smartTag w:uri="urn:schemas-microsoft-com:office:smarttags" w:element="place">
          <w:r w:rsidRPr="00555E57">
            <w:rPr>
              <w:sz w:val="20"/>
              <w:szCs w:val="20"/>
            </w:rPr>
            <w:t>U.S.</w:t>
          </w:r>
        </w:smartTag>
      </w:smartTag>
      <w:r w:rsidRPr="00555E57">
        <w:rPr>
          <w:sz w:val="20"/>
          <w:szCs w:val="20"/>
        </w:rPr>
        <w:t xml:space="preserve">, av., </w:t>
      </w:r>
      <w:r w:rsidR="00114E4F" w:rsidRPr="00555E57">
        <w:rPr>
          <w:sz w:val="20"/>
          <w:szCs w:val="20"/>
        </w:rPr>
        <w:t>in., ea., lb., vs., @, #, $, %, &amp;, +, =, w/o)</w:t>
      </w:r>
    </w:p>
    <w:p w:rsidR="00114E4F" w:rsidRPr="00555E57" w:rsidRDefault="00114E4F" w:rsidP="003510E5">
      <w:pPr>
        <w:numPr>
          <w:ilvl w:val="0"/>
          <w:numId w:val="3"/>
        </w:numPr>
        <w:rPr>
          <w:sz w:val="20"/>
          <w:szCs w:val="20"/>
        </w:rPr>
      </w:pPr>
      <w:r w:rsidRPr="00555E57">
        <w:rPr>
          <w:b/>
          <w:sz w:val="20"/>
          <w:szCs w:val="20"/>
        </w:rPr>
        <w:t>Develop your own shorthand method.</w:t>
      </w:r>
    </w:p>
    <w:p w:rsidR="00114E4F" w:rsidRPr="00555E57" w:rsidRDefault="00114E4F" w:rsidP="003510E5">
      <w:pPr>
        <w:numPr>
          <w:ilvl w:val="0"/>
          <w:numId w:val="3"/>
        </w:numPr>
        <w:rPr>
          <w:sz w:val="20"/>
          <w:szCs w:val="20"/>
        </w:rPr>
      </w:pPr>
      <w:r w:rsidRPr="00555E57">
        <w:rPr>
          <w:b/>
          <w:sz w:val="20"/>
          <w:szCs w:val="20"/>
        </w:rPr>
        <w:t>Draw simple illustrations, charts, or diagrams</w:t>
      </w:r>
      <w:r w:rsidRPr="00555E57">
        <w:rPr>
          <w:sz w:val="20"/>
          <w:szCs w:val="20"/>
        </w:rPr>
        <w:t xml:space="preserve"> in your notes whenever they will make a point clearer.</w:t>
      </w:r>
    </w:p>
    <w:p w:rsidR="00114E4F" w:rsidRPr="00555E57" w:rsidRDefault="00114E4F" w:rsidP="00114E4F">
      <w:pPr>
        <w:tabs>
          <w:tab w:val="left" w:pos="720"/>
        </w:tabs>
        <w:rPr>
          <w:sz w:val="20"/>
          <w:szCs w:val="20"/>
        </w:rPr>
      </w:pPr>
    </w:p>
    <w:p w:rsidR="00114E4F" w:rsidRPr="00555E57" w:rsidRDefault="00114E4F" w:rsidP="00114E4F">
      <w:pPr>
        <w:tabs>
          <w:tab w:val="left" w:pos="720"/>
        </w:tabs>
        <w:rPr>
          <w:b/>
          <w:sz w:val="20"/>
          <w:szCs w:val="20"/>
        </w:rPr>
      </w:pPr>
      <w:r w:rsidRPr="00555E57">
        <w:rPr>
          <w:b/>
          <w:sz w:val="20"/>
          <w:szCs w:val="20"/>
        </w:rPr>
        <w:t>Be Organized . . .</w:t>
      </w:r>
    </w:p>
    <w:p w:rsidR="00114E4F" w:rsidRPr="00555E57" w:rsidRDefault="00114E4F" w:rsidP="00114E4F">
      <w:pPr>
        <w:numPr>
          <w:ilvl w:val="0"/>
          <w:numId w:val="4"/>
        </w:numPr>
        <w:rPr>
          <w:sz w:val="20"/>
          <w:szCs w:val="20"/>
        </w:rPr>
      </w:pPr>
      <w:r w:rsidRPr="00555E57">
        <w:rPr>
          <w:b/>
          <w:sz w:val="20"/>
          <w:szCs w:val="20"/>
        </w:rPr>
        <w:t>Use a note-taking guide.</w:t>
      </w:r>
      <w:r w:rsidRPr="00555E57">
        <w:rPr>
          <w:sz w:val="20"/>
          <w:szCs w:val="20"/>
        </w:rPr>
        <w:t xml:space="preserve"> Choose the guide that best fits your needs, or create a variation of your own.</w:t>
      </w:r>
    </w:p>
    <w:p w:rsidR="00114E4F" w:rsidRPr="00555E57" w:rsidRDefault="00114E4F" w:rsidP="00114E4F">
      <w:pPr>
        <w:numPr>
          <w:ilvl w:val="0"/>
          <w:numId w:val="4"/>
        </w:numPr>
        <w:rPr>
          <w:sz w:val="20"/>
          <w:szCs w:val="20"/>
        </w:rPr>
      </w:pPr>
      <w:r w:rsidRPr="00555E57">
        <w:rPr>
          <w:b/>
          <w:sz w:val="20"/>
          <w:szCs w:val="20"/>
        </w:rPr>
        <w:t>Write a title or heading</w:t>
      </w:r>
      <w:r w:rsidRPr="00555E57">
        <w:rPr>
          <w:sz w:val="20"/>
          <w:szCs w:val="20"/>
        </w:rPr>
        <w:t xml:space="preserve"> for each new topic covered in your notes.</w:t>
      </w:r>
    </w:p>
    <w:p w:rsidR="00114E4F" w:rsidRPr="00555E57" w:rsidRDefault="00114E4F" w:rsidP="00114E4F">
      <w:pPr>
        <w:numPr>
          <w:ilvl w:val="0"/>
          <w:numId w:val="4"/>
        </w:numPr>
        <w:rPr>
          <w:sz w:val="20"/>
          <w:szCs w:val="20"/>
        </w:rPr>
      </w:pPr>
      <w:r w:rsidRPr="00555E57">
        <w:rPr>
          <w:b/>
          <w:sz w:val="20"/>
          <w:szCs w:val="20"/>
        </w:rPr>
        <w:t>Leave wide margins or skip a line or two between main ideas.</w:t>
      </w:r>
      <w:r w:rsidRPr="00555E57">
        <w:rPr>
          <w:sz w:val="20"/>
          <w:szCs w:val="20"/>
        </w:rPr>
        <w:t xml:space="preserve"> When you’re reviewing later, you’ll have room to add study notes.</w:t>
      </w:r>
    </w:p>
    <w:p w:rsidR="00114E4F" w:rsidRPr="00555E57" w:rsidRDefault="00114E4F" w:rsidP="00114E4F">
      <w:pPr>
        <w:numPr>
          <w:ilvl w:val="0"/>
          <w:numId w:val="4"/>
        </w:numPr>
        <w:rPr>
          <w:sz w:val="20"/>
          <w:szCs w:val="20"/>
        </w:rPr>
      </w:pPr>
      <w:r w:rsidRPr="00555E57">
        <w:rPr>
          <w:b/>
          <w:sz w:val="20"/>
          <w:szCs w:val="20"/>
        </w:rPr>
        <w:t>Listen for transitions</w:t>
      </w:r>
      <w:r w:rsidRPr="00555E57">
        <w:rPr>
          <w:sz w:val="20"/>
          <w:szCs w:val="20"/>
        </w:rPr>
        <w:t xml:space="preserve"> or signal words to help you organize your notes. Number all ideas and information presented in sequence or time order.</w:t>
      </w:r>
    </w:p>
    <w:p w:rsidR="00114E4F" w:rsidRPr="00555E57" w:rsidRDefault="00114E4F" w:rsidP="00114E4F">
      <w:pPr>
        <w:numPr>
          <w:ilvl w:val="0"/>
          <w:numId w:val="4"/>
        </w:numPr>
        <w:rPr>
          <w:sz w:val="20"/>
          <w:szCs w:val="20"/>
        </w:rPr>
      </w:pPr>
      <w:r w:rsidRPr="00555E57">
        <w:rPr>
          <w:b/>
          <w:sz w:val="20"/>
          <w:szCs w:val="20"/>
        </w:rPr>
        <w:t xml:space="preserve">Use a special system of marking </w:t>
      </w:r>
      <w:r w:rsidRPr="00555E57">
        <w:rPr>
          <w:sz w:val="20"/>
          <w:szCs w:val="20"/>
        </w:rPr>
        <w:t>your notes to emphasize important information (underline, highlight, star, check, indent).</w:t>
      </w:r>
    </w:p>
    <w:p w:rsidR="00114E4F" w:rsidRPr="00555E57" w:rsidRDefault="00114E4F" w:rsidP="00114E4F">
      <w:pPr>
        <w:numPr>
          <w:ilvl w:val="0"/>
          <w:numId w:val="4"/>
        </w:numPr>
        <w:rPr>
          <w:sz w:val="20"/>
          <w:szCs w:val="20"/>
        </w:rPr>
      </w:pPr>
      <w:r w:rsidRPr="00555E57">
        <w:rPr>
          <w:b/>
          <w:sz w:val="20"/>
          <w:szCs w:val="20"/>
        </w:rPr>
        <w:t>Label or mark</w:t>
      </w:r>
      <w:r w:rsidRPr="00555E57">
        <w:rPr>
          <w:sz w:val="20"/>
          <w:szCs w:val="20"/>
        </w:rPr>
        <w:t xml:space="preserve"> information that is related by cause and effect, by comparison or contrast, or by any other special way.</w:t>
      </w:r>
    </w:p>
    <w:p w:rsidR="00114E4F" w:rsidRPr="00555E57" w:rsidRDefault="00114E4F" w:rsidP="00114E4F">
      <w:pPr>
        <w:tabs>
          <w:tab w:val="left" w:pos="720"/>
        </w:tabs>
        <w:rPr>
          <w:sz w:val="20"/>
          <w:szCs w:val="20"/>
        </w:rPr>
      </w:pPr>
    </w:p>
    <w:p w:rsidR="00114E4F" w:rsidRPr="00555E57" w:rsidRDefault="00114E4F" w:rsidP="00114E4F">
      <w:pPr>
        <w:tabs>
          <w:tab w:val="left" w:pos="720"/>
        </w:tabs>
        <w:rPr>
          <w:sz w:val="20"/>
          <w:szCs w:val="20"/>
        </w:rPr>
      </w:pPr>
      <w:r w:rsidRPr="00555E57">
        <w:rPr>
          <w:b/>
          <w:sz w:val="20"/>
          <w:szCs w:val="20"/>
        </w:rPr>
        <w:t>Be Smart . . .</w:t>
      </w:r>
    </w:p>
    <w:p w:rsidR="00114E4F" w:rsidRPr="00555E57" w:rsidRDefault="00114E4F" w:rsidP="00114E4F">
      <w:pPr>
        <w:numPr>
          <w:ilvl w:val="0"/>
          <w:numId w:val="5"/>
        </w:numPr>
        <w:rPr>
          <w:sz w:val="20"/>
          <w:szCs w:val="20"/>
        </w:rPr>
      </w:pPr>
      <w:r w:rsidRPr="00555E57">
        <w:rPr>
          <w:b/>
          <w:sz w:val="20"/>
          <w:szCs w:val="20"/>
        </w:rPr>
        <w:t>Always copy down</w:t>
      </w:r>
      <w:r w:rsidRPr="00555E57">
        <w:rPr>
          <w:sz w:val="20"/>
          <w:szCs w:val="20"/>
        </w:rPr>
        <w:t xml:space="preserve"> (or summarize) what the teacher puts on the board or projects on an overhead.</w:t>
      </w:r>
    </w:p>
    <w:p w:rsidR="000242E4" w:rsidRPr="00555E57" w:rsidRDefault="000242E4" w:rsidP="00114E4F">
      <w:pPr>
        <w:numPr>
          <w:ilvl w:val="0"/>
          <w:numId w:val="5"/>
        </w:numPr>
        <w:rPr>
          <w:sz w:val="20"/>
          <w:szCs w:val="20"/>
        </w:rPr>
      </w:pPr>
      <w:r w:rsidRPr="00555E57">
        <w:rPr>
          <w:b/>
          <w:sz w:val="20"/>
          <w:szCs w:val="20"/>
        </w:rPr>
        <w:t>Ask questions</w:t>
      </w:r>
      <w:r w:rsidRPr="00555E57">
        <w:rPr>
          <w:sz w:val="20"/>
          <w:szCs w:val="20"/>
        </w:rPr>
        <w:t xml:space="preserve"> when you don’t understand something.</w:t>
      </w:r>
    </w:p>
    <w:p w:rsidR="000242E4" w:rsidRPr="00555E57" w:rsidRDefault="000242E4" w:rsidP="00114E4F">
      <w:pPr>
        <w:numPr>
          <w:ilvl w:val="0"/>
          <w:numId w:val="5"/>
        </w:numPr>
        <w:rPr>
          <w:sz w:val="20"/>
          <w:szCs w:val="20"/>
        </w:rPr>
      </w:pPr>
      <w:r w:rsidRPr="00555E57">
        <w:rPr>
          <w:b/>
          <w:sz w:val="20"/>
          <w:szCs w:val="20"/>
        </w:rPr>
        <w:t>Circle those words or ideas</w:t>
      </w:r>
      <w:r w:rsidRPr="00555E57">
        <w:rPr>
          <w:sz w:val="20"/>
          <w:szCs w:val="20"/>
        </w:rPr>
        <w:t xml:space="preserve"> that you will need to look up later.</w:t>
      </w:r>
    </w:p>
    <w:p w:rsidR="000242E4" w:rsidRPr="00555E57" w:rsidRDefault="000242E4" w:rsidP="00114E4F">
      <w:pPr>
        <w:numPr>
          <w:ilvl w:val="0"/>
          <w:numId w:val="5"/>
        </w:numPr>
        <w:rPr>
          <w:sz w:val="20"/>
          <w:szCs w:val="20"/>
        </w:rPr>
      </w:pPr>
      <w:r w:rsidRPr="00555E57">
        <w:rPr>
          <w:b/>
          <w:sz w:val="20"/>
          <w:szCs w:val="20"/>
        </w:rPr>
        <w:t>Don’t let your notes sit</w:t>
      </w:r>
      <w:r w:rsidRPr="00555E57">
        <w:rPr>
          <w:sz w:val="20"/>
          <w:szCs w:val="20"/>
        </w:rPr>
        <w:t xml:space="preserve"> until it is time to review for a test. Read over the notes you have taken within 24 hours and recopy, add details, highlight, or summarize as necessary.</w:t>
      </w:r>
    </w:p>
    <w:p w:rsidR="000242E4" w:rsidRPr="00555E57" w:rsidRDefault="000242E4" w:rsidP="00114E4F">
      <w:pPr>
        <w:numPr>
          <w:ilvl w:val="0"/>
          <w:numId w:val="5"/>
        </w:numPr>
        <w:rPr>
          <w:sz w:val="20"/>
          <w:szCs w:val="20"/>
        </w:rPr>
      </w:pPr>
      <w:r w:rsidRPr="00555E57">
        <w:rPr>
          <w:b/>
          <w:sz w:val="20"/>
          <w:szCs w:val="20"/>
        </w:rPr>
        <w:t>Jot down key words in the left-hand column.</w:t>
      </w:r>
      <w:r w:rsidRPr="00555E57">
        <w:rPr>
          <w:sz w:val="20"/>
          <w:szCs w:val="20"/>
        </w:rPr>
        <w:t xml:space="preserve"> Cover your notes and try to restate what was said about each key word.</w:t>
      </w:r>
    </w:p>
    <w:p w:rsidR="000242E4" w:rsidRPr="00555E57" w:rsidRDefault="000242E4" w:rsidP="00114E4F">
      <w:pPr>
        <w:numPr>
          <w:ilvl w:val="0"/>
          <w:numId w:val="5"/>
        </w:numPr>
        <w:rPr>
          <w:sz w:val="20"/>
          <w:szCs w:val="20"/>
        </w:rPr>
      </w:pPr>
      <w:r w:rsidRPr="00555E57">
        <w:rPr>
          <w:b/>
          <w:sz w:val="20"/>
          <w:szCs w:val="20"/>
        </w:rPr>
        <w:t>Share your note-taking techniques</w:t>
      </w:r>
      <w:r w:rsidRPr="00555E57">
        <w:rPr>
          <w:sz w:val="20"/>
          <w:szCs w:val="20"/>
        </w:rPr>
        <w:t>, abbreviations, or special markings with others; then learn from what they share with you.</w:t>
      </w:r>
    </w:p>
    <w:p w:rsidR="000242E4" w:rsidRPr="00555E57" w:rsidRDefault="000242E4" w:rsidP="000242E4">
      <w:pPr>
        <w:rPr>
          <w:sz w:val="20"/>
          <w:szCs w:val="20"/>
        </w:rPr>
      </w:pPr>
    </w:p>
    <w:p w:rsidR="000242E4" w:rsidRPr="00555E57" w:rsidRDefault="000242E4" w:rsidP="000242E4">
      <w:pPr>
        <w:rPr>
          <w:sz w:val="20"/>
          <w:szCs w:val="20"/>
        </w:rPr>
      </w:pPr>
    </w:p>
    <w:p w:rsidR="003510E5" w:rsidRPr="00555E57" w:rsidRDefault="00E77CF9" w:rsidP="005B09BD">
      <w:pPr>
        <w:tabs>
          <w:tab w:val="left" w:pos="720"/>
        </w:tabs>
        <w:rPr>
          <w:sz w:val="20"/>
          <w:szCs w:val="20"/>
        </w:rPr>
      </w:pPr>
      <w:r>
        <w:rPr>
          <w:noProof/>
          <w:sz w:val="20"/>
          <w:szCs w:val="20"/>
        </w:rPr>
        <mc:AlternateContent>
          <mc:Choice Requires="wps">
            <w:drawing>
              <wp:anchor distT="0" distB="0" distL="114300" distR="114300" simplePos="0" relativeHeight="251620352" behindDoc="0" locked="0" layoutInCell="1" allowOverlap="1">
                <wp:simplePos x="0" y="0"/>
                <wp:positionH relativeFrom="column">
                  <wp:posOffset>228600</wp:posOffset>
                </wp:positionH>
                <wp:positionV relativeFrom="paragraph">
                  <wp:posOffset>13970</wp:posOffset>
                </wp:positionV>
                <wp:extent cx="3657600" cy="1572895"/>
                <wp:effectExtent l="9525" t="13970" r="9525" b="13335"/>
                <wp:wrapNone/>
                <wp:docPr id="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72895"/>
                        </a:xfrm>
                        <a:prstGeom prst="rect">
                          <a:avLst/>
                        </a:prstGeom>
                        <a:solidFill>
                          <a:srgbClr val="FFFFFF"/>
                        </a:solidFill>
                        <a:ln w="9525">
                          <a:solidFill>
                            <a:srgbClr val="000000"/>
                          </a:solidFill>
                          <a:miter lim="800000"/>
                          <a:headEnd/>
                          <a:tailEnd/>
                        </a:ln>
                      </wps:spPr>
                      <wps:txbx>
                        <w:txbxContent>
                          <w:p w:rsidR="00735696" w:rsidRPr="00555E57" w:rsidRDefault="00735696">
                            <w:pPr>
                              <w:rPr>
                                <w:sz w:val="20"/>
                                <w:szCs w:val="20"/>
                              </w:rPr>
                            </w:pPr>
                            <w:r w:rsidRPr="00555E57">
                              <w:rPr>
                                <w:b/>
                                <w:sz w:val="20"/>
                                <w:szCs w:val="20"/>
                              </w:rPr>
                              <w:t>Tips</w:t>
                            </w:r>
                            <w:r w:rsidRPr="00555E57">
                              <w:rPr>
                                <w:sz w:val="20"/>
                                <w:szCs w:val="20"/>
                              </w:rPr>
                              <w:t xml:space="preserve"> for Remembering Your Notes</w:t>
                            </w:r>
                          </w:p>
                          <w:p w:rsidR="00735696" w:rsidRPr="00555E57" w:rsidRDefault="00735696" w:rsidP="000242E4">
                            <w:pPr>
                              <w:numPr>
                                <w:ilvl w:val="0"/>
                                <w:numId w:val="7"/>
                              </w:numPr>
                              <w:rPr>
                                <w:sz w:val="20"/>
                                <w:szCs w:val="20"/>
                              </w:rPr>
                            </w:pPr>
                            <w:r w:rsidRPr="00555E57">
                              <w:rPr>
                                <w:sz w:val="20"/>
                                <w:szCs w:val="20"/>
                              </w:rPr>
                              <w:t>Relate the material to your life.</w:t>
                            </w:r>
                          </w:p>
                          <w:p w:rsidR="00735696" w:rsidRPr="00555E57" w:rsidRDefault="00735696" w:rsidP="000242E4">
                            <w:pPr>
                              <w:numPr>
                                <w:ilvl w:val="0"/>
                                <w:numId w:val="7"/>
                              </w:numPr>
                              <w:rPr>
                                <w:sz w:val="20"/>
                                <w:szCs w:val="20"/>
                              </w:rPr>
                            </w:pPr>
                            <w:r w:rsidRPr="00555E57">
                              <w:rPr>
                                <w:sz w:val="20"/>
                                <w:szCs w:val="20"/>
                              </w:rPr>
                              <w:t>Recite ideas and facts out loud.</w:t>
                            </w:r>
                          </w:p>
                          <w:p w:rsidR="00735696" w:rsidRPr="00555E57" w:rsidRDefault="00735696" w:rsidP="000242E4">
                            <w:pPr>
                              <w:numPr>
                                <w:ilvl w:val="0"/>
                                <w:numId w:val="7"/>
                              </w:numPr>
                              <w:rPr>
                                <w:sz w:val="20"/>
                                <w:szCs w:val="20"/>
                              </w:rPr>
                            </w:pPr>
                            <w:r w:rsidRPr="00555E57">
                              <w:rPr>
                                <w:sz w:val="20"/>
                                <w:szCs w:val="20"/>
                              </w:rPr>
                              <w:t>Draw diagrams, illustrations, and clusters.</w:t>
                            </w:r>
                          </w:p>
                          <w:p w:rsidR="00735696" w:rsidRPr="00555E57" w:rsidRDefault="00735696" w:rsidP="000242E4">
                            <w:pPr>
                              <w:numPr>
                                <w:ilvl w:val="0"/>
                                <w:numId w:val="7"/>
                              </w:numPr>
                              <w:rPr>
                                <w:sz w:val="20"/>
                                <w:szCs w:val="20"/>
                              </w:rPr>
                            </w:pPr>
                            <w:r w:rsidRPr="00555E57">
                              <w:rPr>
                                <w:sz w:val="20"/>
                                <w:szCs w:val="20"/>
                              </w:rPr>
                              <w:t>Write about it, using your own words.</w:t>
                            </w:r>
                          </w:p>
                          <w:p w:rsidR="00735696" w:rsidRPr="00555E57" w:rsidRDefault="00735696" w:rsidP="000242E4">
                            <w:pPr>
                              <w:numPr>
                                <w:ilvl w:val="0"/>
                                <w:numId w:val="7"/>
                              </w:numPr>
                              <w:rPr>
                                <w:sz w:val="20"/>
                                <w:szCs w:val="20"/>
                              </w:rPr>
                            </w:pPr>
                            <w:r w:rsidRPr="00555E57">
                              <w:rPr>
                                <w:sz w:val="20"/>
                                <w:szCs w:val="20"/>
                              </w:rPr>
                              <w:t>Study it with someone or teach it to someone.</w:t>
                            </w:r>
                          </w:p>
                          <w:p w:rsidR="00735696" w:rsidRPr="00555E57" w:rsidRDefault="00735696" w:rsidP="000242E4">
                            <w:pPr>
                              <w:numPr>
                                <w:ilvl w:val="0"/>
                                <w:numId w:val="7"/>
                              </w:numPr>
                              <w:rPr>
                                <w:sz w:val="20"/>
                                <w:szCs w:val="20"/>
                              </w:rPr>
                            </w:pPr>
                            <w:r w:rsidRPr="00555E57">
                              <w:rPr>
                                <w:sz w:val="20"/>
                                <w:szCs w:val="20"/>
                              </w:rPr>
                              <w:t>Visualize it.</w:t>
                            </w:r>
                          </w:p>
                          <w:p w:rsidR="00735696" w:rsidRPr="00555E57" w:rsidRDefault="00735696" w:rsidP="000242E4">
                            <w:pPr>
                              <w:numPr>
                                <w:ilvl w:val="0"/>
                                <w:numId w:val="7"/>
                              </w:numPr>
                              <w:rPr>
                                <w:sz w:val="20"/>
                                <w:szCs w:val="20"/>
                              </w:rPr>
                            </w:pPr>
                            <w:r w:rsidRPr="00555E57">
                              <w:rPr>
                                <w:sz w:val="20"/>
                                <w:szCs w:val="20"/>
                              </w:rPr>
                              <w:t>Study your most difficult material first.</w:t>
                            </w:r>
                          </w:p>
                          <w:p w:rsidR="00735696" w:rsidRPr="00555E57" w:rsidRDefault="00735696" w:rsidP="000242E4">
                            <w:pPr>
                              <w:numPr>
                                <w:ilvl w:val="0"/>
                                <w:numId w:val="7"/>
                              </w:numPr>
                              <w:rPr>
                                <w:sz w:val="20"/>
                                <w:szCs w:val="20"/>
                              </w:rPr>
                            </w:pPr>
                            <w:r w:rsidRPr="00555E57">
                              <w:rPr>
                                <w:sz w:val="20"/>
                                <w:szCs w:val="20"/>
                              </w:rPr>
                              <w:t>Use acronyms, rhymes, raps, and flash cards.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96" type="#_x0000_t202" style="position:absolute;margin-left:18pt;margin-top:1.1pt;width:4in;height:123.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c4LwIAAFs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">
                <v:textbox>
                  <w:txbxContent>
                    <w:p w:rsidR="00735696" w:rsidRPr="00555E57" w:rsidRDefault="00735696">
                      <w:pPr>
                        <w:rPr>
                          <w:sz w:val="20"/>
                          <w:szCs w:val="20"/>
                        </w:rPr>
                      </w:pPr>
                      <w:r w:rsidRPr="00555E57">
                        <w:rPr>
                          <w:b/>
                          <w:sz w:val="20"/>
                          <w:szCs w:val="20"/>
                        </w:rPr>
                        <w:t>Tips</w:t>
                      </w:r>
                      <w:r w:rsidRPr="00555E57">
                        <w:rPr>
                          <w:sz w:val="20"/>
                          <w:szCs w:val="20"/>
                        </w:rPr>
                        <w:t xml:space="preserve"> for Remembering Your Notes</w:t>
                      </w:r>
                    </w:p>
                    <w:p w:rsidR="00735696" w:rsidRPr="00555E57" w:rsidRDefault="00735696" w:rsidP="000242E4">
                      <w:pPr>
                        <w:numPr>
                          <w:ilvl w:val="0"/>
                          <w:numId w:val="7"/>
                        </w:numPr>
                        <w:rPr>
                          <w:sz w:val="20"/>
                          <w:szCs w:val="20"/>
                        </w:rPr>
                      </w:pPr>
                      <w:r w:rsidRPr="00555E57">
                        <w:rPr>
                          <w:sz w:val="20"/>
                          <w:szCs w:val="20"/>
                        </w:rPr>
                        <w:t>Relate the material to your life.</w:t>
                      </w:r>
                    </w:p>
                    <w:p w:rsidR="00735696" w:rsidRPr="00555E57" w:rsidRDefault="00735696" w:rsidP="000242E4">
                      <w:pPr>
                        <w:numPr>
                          <w:ilvl w:val="0"/>
                          <w:numId w:val="7"/>
                        </w:numPr>
                        <w:rPr>
                          <w:sz w:val="20"/>
                          <w:szCs w:val="20"/>
                        </w:rPr>
                      </w:pPr>
                      <w:r w:rsidRPr="00555E57">
                        <w:rPr>
                          <w:sz w:val="20"/>
                          <w:szCs w:val="20"/>
                        </w:rPr>
                        <w:t>Recite ideas and facts out loud.</w:t>
                      </w:r>
                    </w:p>
                    <w:p w:rsidR="00735696" w:rsidRPr="00555E57" w:rsidRDefault="00735696" w:rsidP="000242E4">
                      <w:pPr>
                        <w:numPr>
                          <w:ilvl w:val="0"/>
                          <w:numId w:val="7"/>
                        </w:numPr>
                        <w:rPr>
                          <w:sz w:val="20"/>
                          <w:szCs w:val="20"/>
                        </w:rPr>
                      </w:pPr>
                      <w:r w:rsidRPr="00555E57">
                        <w:rPr>
                          <w:sz w:val="20"/>
                          <w:szCs w:val="20"/>
                        </w:rPr>
                        <w:t>Draw diagrams, illustrations, and clusters.</w:t>
                      </w:r>
                    </w:p>
                    <w:p w:rsidR="00735696" w:rsidRPr="00555E57" w:rsidRDefault="00735696" w:rsidP="000242E4">
                      <w:pPr>
                        <w:numPr>
                          <w:ilvl w:val="0"/>
                          <w:numId w:val="7"/>
                        </w:numPr>
                        <w:rPr>
                          <w:sz w:val="20"/>
                          <w:szCs w:val="20"/>
                        </w:rPr>
                      </w:pPr>
                      <w:r w:rsidRPr="00555E57">
                        <w:rPr>
                          <w:sz w:val="20"/>
                          <w:szCs w:val="20"/>
                        </w:rPr>
                        <w:t>Write about it, using your own words.</w:t>
                      </w:r>
                    </w:p>
                    <w:p w:rsidR="00735696" w:rsidRPr="00555E57" w:rsidRDefault="00735696" w:rsidP="000242E4">
                      <w:pPr>
                        <w:numPr>
                          <w:ilvl w:val="0"/>
                          <w:numId w:val="7"/>
                        </w:numPr>
                        <w:rPr>
                          <w:sz w:val="20"/>
                          <w:szCs w:val="20"/>
                        </w:rPr>
                      </w:pPr>
                      <w:r w:rsidRPr="00555E57">
                        <w:rPr>
                          <w:sz w:val="20"/>
                          <w:szCs w:val="20"/>
                        </w:rPr>
                        <w:t>Study it with someone or teach it to someone.</w:t>
                      </w:r>
                    </w:p>
                    <w:p w:rsidR="00735696" w:rsidRPr="00555E57" w:rsidRDefault="00735696" w:rsidP="000242E4">
                      <w:pPr>
                        <w:numPr>
                          <w:ilvl w:val="0"/>
                          <w:numId w:val="7"/>
                        </w:numPr>
                        <w:rPr>
                          <w:sz w:val="20"/>
                          <w:szCs w:val="20"/>
                        </w:rPr>
                      </w:pPr>
                      <w:r w:rsidRPr="00555E57">
                        <w:rPr>
                          <w:sz w:val="20"/>
                          <w:szCs w:val="20"/>
                        </w:rPr>
                        <w:t>Visualize it.</w:t>
                      </w:r>
                    </w:p>
                    <w:p w:rsidR="00735696" w:rsidRPr="00555E57" w:rsidRDefault="00735696" w:rsidP="000242E4">
                      <w:pPr>
                        <w:numPr>
                          <w:ilvl w:val="0"/>
                          <w:numId w:val="7"/>
                        </w:numPr>
                        <w:rPr>
                          <w:sz w:val="20"/>
                          <w:szCs w:val="20"/>
                        </w:rPr>
                      </w:pPr>
                      <w:r w:rsidRPr="00555E57">
                        <w:rPr>
                          <w:sz w:val="20"/>
                          <w:szCs w:val="20"/>
                        </w:rPr>
                        <w:t>Study your most difficult material first.</w:t>
                      </w:r>
                    </w:p>
                    <w:p w:rsidR="00735696" w:rsidRPr="00555E57" w:rsidRDefault="00735696" w:rsidP="000242E4">
                      <w:pPr>
                        <w:numPr>
                          <w:ilvl w:val="0"/>
                          <w:numId w:val="7"/>
                        </w:numPr>
                        <w:rPr>
                          <w:sz w:val="20"/>
                          <w:szCs w:val="20"/>
                        </w:rPr>
                      </w:pPr>
                      <w:r w:rsidRPr="00555E57">
                        <w:rPr>
                          <w:sz w:val="20"/>
                          <w:szCs w:val="20"/>
                        </w:rPr>
                        <w:t>Use acronyms, rhymes, raps, and flash cards.</w:t>
                      </w:r>
                    </w:p>
                  </w:txbxContent>
                </v:textbox>
              </v:shape>
            </w:pict>
          </mc:Fallback>
        </mc:AlternateContent>
      </w:r>
    </w:p>
    <w:p w:rsidR="003510E5" w:rsidRPr="00555E57" w:rsidRDefault="003510E5" w:rsidP="005B09BD">
      <w:pPr>
        <w:tabs>
          <w:tab w:val="left" w:pos="720"/>
        </w:tabs>
        <w:rPr>
          <w:sz w:val="20"/>
          <w:szCs w:val="20"/>
        </w:rPr>
      </w:pPr>
    </w:p>
    <w:p w:rsidR="000242E4" w:rsidRPr="00555E57" w:rsidRDefault="000242E4" w:rsidP="005B09BD">
      <w:pPr>
        <w:tabs>
          <w:tab w:val="left" w:pos="720"/>
        </w:tabs>
        <w:rPr>
          <w:sz w:val="20"/>
          <w:szCs w:val="20"/>
        </w:rPr>
      </w:pPr>
    </w:p>
    <w:p w:rsidR="000242E4" w:rsidRPr="00555E57" w:rsidRDefault="000242E4" w:rsidP="005B09BD">
      <w:pPr>
        <w:tabs>
          <w:tab w:val="left" w:pos="720"/>
        </w:tabs>
        <w:rPr>
          <w:sz w:val="20"/>
          <w:szCs w:val="20"/>
        </w:rPr>
      </w:pPr>
    </w:p>
    <w:p w:rsidR="000242E4" w:rsidRPr="00555E57" w:rsidRDefault="000242E4" w:rsidP="005B09BD">
      <w:pPr>
        <w:tabs>
          <w:tab w:val="left" w:pos="720"/>
        </w:tabs>
        <w:rPr>
          <w:sz w:val="20"/>
          <w:szCs w:val="20"/>
        </w:rPr>
      </w:pPr>
    </w:p>
    <w:p w:rsidR="000242E4" w:rsidRPr="00555E57" w:rsidRDefault="000242E4" w:rsidP="005B09BD">
      <w:pPr>
        <w:tabs>
          <w:tab w:val="left" w:pos="720"/>
        </w:tabs>
        <w:rPr>
          <w:sz w:val="20"/>
          <w:szCs w:val="20"/>
        </w:rPr>
      </w:pPr>
    </w:p>
    <w:p w:rsidR="000242E4" w:rsidRPr="00555E57" w:rsidRDefault="000242E4" w:rsidP="005B09BD">
      <w:pPr>
        <w:tabs>
          <w:tab w:val="left" w:pos="720"/>
        </w:tabs>
        <w:rPr>
          <w:sz w:val="20"/>
          <w:szCs w:val="20"/>
        </w:rPr>
      </w:pPr>
    </w:p>
    <w:p w:rsidR="000242E4" w:rsidRPr="00555E57" w:rsidRDefault="000242E4" w:rsidP="005B09BD">
      <w:pPr>
        <w:tabs>
          <w:tab w:val="left" w:pos="720"/>
        </w:tabs>
        <w:rPr>
          <w:sz w:val="20"/>
          <w:szCs w:val="20"/>
        </w:rPr>
      </w:pPr>
    </w:p>
    <w:p w:rsidR="000242E4" w:rsidRPr="00555E57" w:rsidRDefault="000242E4" w:rsidP="005B09BD">
      <w:pPr>
        <w:tabs>
          <w:tab w:val="left" w:pos="720"/>
        </w:tabs>
        <w:rPr>
          <w:sz w:val="20"/>
          <w:szCs w:val="20"/>
        </w:rPr>
      </w:pPr>
    </w:p>
    <w:p w:rsidR="00726513" w:rsidRDefault="00726513" w:rsidP="005B09BD">
      <w:pPr>
        <w:tabs>
          <w:tab w:val="left" w:pos="720"/>
        </w:tabs>
        <w:rPr>
          <w:sz w:val="20"/>
          <w:szCs w:val="20"/>
        </w:rPr>
        <w:sectPr w:rsidR="00726513" w:rsidSect="003B259C">
          <w:type w:val="continuous"/>
          <w:pgSz w:w="15840" w:h="12240" w:orient="landscape"/>
          <w:pgMar w:top="1440" w:right="1440" w:bottom="1440" w:left="1440" w:header="720" w:footer="720" w:gutter="0"/>
          <w:cols w:num="2" w:space="720"/>
          <w:docGrid w:linePitch="360"/>
        </w:sectPr>
      </w:pPr>
    </w:p>
    <w:p w:rsidR="000242E4" w:rsidRPr="00555E57" w:rsidRDefault="00E77CF9" w:rsidP="005B09BD">
      <w:pPr>
        <w:tabs>
          <w:tab w:val="left" w:pos="720"/>
        </w:tabs>
        <w:rPr>
          <w:sz w:val="20"/>
          <w:szCs w:val="20"/>
        </w:rPr>
      </w:pPr>
      <w:r>
        <w:rPr>
          <w:noProof/>
          <w:sz w:val="20"/>
          <w:szCs w:val="20"/>
        </w:rPr>
        <w:lastRenderedPageBreak/>
        <w:drawing>
          <wp:inline distT="0" distB="0" distL="0" distR="0">
            <wp:extent cx="8220075" cy="5695950"/>
            <wp:effectExtent l="0" t="0" r="9525" b="0"/>
            <wp:docPr id="11" name="Picture 11" descr="scan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0075" cy="5695950"/>
                    </a:xfrm>
                    <a:prstGeom prst="rect">
                      <a:avLst/>
                    </a:prstGeom>
                    <a:noFill/>
                    <a:ln>
                      <a:noFill/>
                    </a:ln>
                  </pic:spPr>
                </pic:pic>
              </a:graphicData>
            </a:graphic>
          </wp:inline>
        </w:drawing>
      </w:r>
    </w:p>
    <w:p w:rsidR="000242E4" w:rsidRDefault="000242E4" w:rsidP="005B09BD">
      <w:pPr>
        <w:tabs>
          <w:tab w:val="left" w:pos="720"/>
        </w:tabs>
      </w:pPr>
    </w:p>
    <w:p w:rsidR="000242E4" w:rsidRDefault="000242E4" w:rsidP="005B09BD">
      <w:pPr>
        <w:tabs>
          <w:tab w:val="left" w:pos="720"/>
        </w:tabs>
        <w:sectPr w:rsidR="000242E4" w:rsidSect="003B259C">
          <w:type w:val="continuous"/>
          <w:pgSz w:w="15840" w:h="12240" w:orient="landscape"/>
          <w:pgMar w:top="1440" w:right="1440" w:bottom="1440" w:left="1440" w:header="720" w:footer="720" w:gutter="0"/>
          <w:cols w:space="720"/>
          <w:docGrid w:linePitch="360"/>
        </w:sectPr>
      </w:pPr>
    </w:p>
    <w:p w:rsidR="00FB66CB" w:rsidRPr="00DD5CD6" w:rsidRDefault="00D057E1" w:rsidP="00C3785F">
      <w:pPr>
        <w:pStyle w:val="Heading2"/>
      </w:pPr>
      <w:bookmarkStart w:id="32" w:name="_Toc16161069"/>
      <w:r w:rsidRPr="00DD5CD6">
        <w:lastRenderedPageBreak/>
        <w:t xml:space="preserve">Cornell </w:t>
      </w:r>
      <w:r w:rsidR="000B08B8" w:rsidRPr="00DD5CD6">
        <w:t>Note Taking</w:t>
      </w:r>
      <w:r w:rsidRPr="00DD5CD6">
        <w:t xml:space="preserve"> System</w:t>
      </w:r>
      <w:bookmarkEnd w:id="32"/>
    </w:p>
    <w:p w:rsidR="008135B7" w:rsidRDefault="008135B7" w:rsidP="006C3438">
      <w:pPr>
        <w:tabs>
          <w:tab w:val="left" w:pos="720"/>
        </w:tabs>
        <w:ind w:left="360"/>
        <w:jc w:val="center"/>
        <w:rPr>
          <w:b/>
        </w:rPr>
        <w:sectPr w:rsidR="008135B7" w:rsidSect="008135B7">
          <w:pgSz w:w="12240" w:h="15840"/>
          <w:pgMar w:top="1080" w:right="1440" w:bottom="1440" w:left="1440" w:header="720" w:footer="720" w:gutter="0"/>
          <w:cols w:space="720"/>
          <w:docGrid w:linePitch="360"/>
        </w:sectPr>
      </w:pPr>
    </w:p>
    <w:p w:rsidR="004639C0" w:rsidRDefault="004639C0" w:rsidP="006C3438">
      <w:pPr>
        <w:tabs>
          <w:tab w:val="left" w:pos="720"/>
        </w:tabs>
        <w:ind w:left="360"/>
        <w:jc w:val="center"/>
        <w:rPr>
          <w:b/>
        </w:rPr>
      </w:pPr>
    </w:p>
    <w:p w:rsidR="004639C0" w:rsidRPr="004639C0" w:rsidRDefault="004639C0" w:rsidP="004639C0">
      <w:pPr>
        <w:tabs>
          <w:tab w:val="left" w:pos="720"/>
        </w:tabs>
        <w:ind w:left="360"/>
      </w:pPr>
      <w:r w:rsidRPr="004639C0">
        <w:t>Recall Clues &amp; Questions</w:t>
      </w:r>
    </w:p>
    <w:p w:rsidR="008135B7" w:rsidRDefault="008135B7" w:rsidP="004639C0">
      <w:pPr>
        <w:tabs>
          <w:tab w:val="left" w:pos="720"/>
        </w:tabs>
        <w:ind w:left="360"/>
      </w:pPr>
    </w:p>
    <w:p w:rsidR="004639C0" w:rsidRPr="004639C0" w:rsidRDefault="004639C0" w:rsidP="004639C0">
      <w:pPr>
        <w:tabs>
          <w:tab w:val="left" w:pos="720"/>
        </w:tabs>
        <w:ind w:left="360"/>
      </w:pPr>
      <w:r w:rsidRPr="004639C0">
        <w:t>Preparing the system</w:t>
      </w: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4639C0" w:rsidRPr="004639C0" w:rsidRDefault="004639C0" w:rsidP="004639C0">
      <w:pPr>
        <w:tabs>
          <w:tab w:val="left" w:pos="720"/>
        </w:tabs>
        <w:ind w:left="360"/>
      </w:pPr>
      <w:r w:rsidRPr="004639C0">
        <w:t>Using the system</w:t>
      </w: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4639C0" w:rsidRPr="004639C0" w:rsidRDefault="004639C0" w:rsidP="004639C0">
      <w:pPr>
        <w:tabs>
          <w:tab w:val="left" w:pos="720"/>
        </w:tabs>
        <w:ind w:left="360"/>
      </w:pPr>
      <w:r w:rsidRPr="004639C0">
        <w:t>After the lecture or reading</w:t>
      </w: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8135B7" w:rsidRDefault="008135B7" w:rsidP="004639C0">
      <w:pPr>
        <w:tabs>
          <w:tab w:val="left" w:pos="720"/>
        </w:tabs>
        <w:ind w:left="360"/>
      </w:pPr>
    </w:p>
    <w:p w:rsidR="004639C0" w:rsidRDefault="004639C0" w:rsidP="004639C0">
      <w:pPr>
        <w:tabs>
          <w:tab w:val="left" w:pos="720"/>
        </w:tabs>
        <w:ind w:left="360"/>
      </w:pPr>
      <w:r w:rsidRPr="004639C0">
        <w:t>Review method</w:t>
      </w: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8135B7" w:rsidRDefault="008135B7" w:rsidP="004639C0">
      <w:pPr>
        <w:tabs>
          <w:tab w:val="left" w:pos="720"/>
        </w:tabs>
        <w:ind w:left="360"/>
        <w:rPr>
          <w:b/>
        </w:rPr>
      </w:pPr>
    </w:p>
    <w:p w:rsidR="004639C0" w:rsidRPr="00FF26AA" w:rsidRDefault="00E77CF9" w:rsidP="004639C0">
      <w:pPr>
        <w:tabs>
          <w:tab w:val="left" w:pos="720"/>
        </w:tabs>
        <w:ind w:left="360"/>
      </w:pPr>
      <w:r>
        <w:rPr>
          <w:noProof/>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45720</wp:posOffset>
                </wp:positionV>
                <wp:extent cx="0" cy="7543800"/>
                <wp:effectExtent l="9525" t="7620" r="9525" b="11430"/>
                <wp:wrapNone/>
                <wp:docPr id="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9B2CA" id="Line 3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9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Uk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"/>
            </w:pict>
          </mc:Fallback>
        </mc:AlternateContent>
      </w:r>
      <w:r w:rsidR="004639C0" w:rsidRPr="00FF26AA">
        <w:t>Class:</w:t>
      </w:r>
      <w:r w:rsidR="004639C0" w:rsidRPr="00FF26AA">
        <w:tab/>
      </w:r>
      <w:r w:rsidR="004639C0" w:rsidRPr="00FF26AA">
        <w:tab/>
      </w:r>
      <w:r w:rsidR="004639C0" w:rsidRPr="00FF26AA">
        <w:tab/>
        <w:t>Date:</w:t>
      </w:r>
    </w:p>
    <w:p w:rsidR="004639C0" w:rsidRPr="00FF26AA" w:rsidRDefault="004639C0" w:rsidP="004639C0">
      <w:pPr>
        <w:tabs>
          <w:tab w:val="left" w:pos="720"/>
        </w:tabs>
        <w:ind w:left="360"/>
        <w:jc w:val="center"/>
      </w:pPr>
      <w:r w:rsidRPr="00FF26AA">
        <w:t xml:space="preserve">Notes: The Cornell </w:t>
      </w:r>
      <w:r w:rsidR="000B08B8" w:rsidRPr="00FF26AA">
        <w:t>Note Taking</w:t>
      </w:r>
      <w:r w:rsidRPr="00FF26AA">
        <w:t xml:space="preserve"> System</w:t>
      </w:r>
    </w:p>
    <w:p w:rsidR="004639C0" w:rsidRDefault="004639C0" w:rsidP="004639C0">
      <w:pPr>
        <w:tabs>
          <w:tab w:val="left" w:pos="720"/>
        </w:tabs>
        <w:ind w:left="360"/>
      </w:pPr>
    </w:p>
    <w:p w:rsidR="004639C0" w:rsidRDefault="004639C0" w:rsidP="004639C0">
      <w:pPr>
        <w:tabs>
          <w:tab w:val="left" w:pos="720"/>
        </w:tabs>
        <w:ind w:left="360"/>
      </w:pPr>
      <w:r>
        <w:t>1.  Use standard 3-hole paper.</w:t>
      </w:r>
    </w:p>
    <w:p w:rsidR="004639C0" w:rsidRDefault="004639C0" w:rsidP="004639C0">
      <w:pPr>
        <w:tabs>
          <w:tab w:val="left" w:pos="720"/>
        </w:tabs>
        <w:ind w:left="360"/>
      </w:pPr>
      <w:r>
        <w:t>2.  Use one side of paper only.</w:t>
      </w:r>
    </w:p>
    <w:p w:rsidR="004639C0" w:rsidRDefault="004639C0" w:rsidP="004639C0">
      <w:pPr>
        <w:tabs>
          <w:tab w:val="left" w:pos="720"/>
        </w:tabs>
        <w:ind w:left="360"/>
      </w:pPr>
      <w:r>
        <w:t>3.  Use a black or blue ball point pen.</w:t>
      </w:r>
    </w:p>
    <w:p w:rsidR="004639C0" w:rsidRDefault="004639C0" w:rsidP="004639C0">
      <w:pPr>
        <w:tabs>
          <w:tab w:val="left" w:pos="720"/>
        </w:tabs>
        <w:ind w:left="360"/>
      </w:pPr>
      <w:r>
        <w:t>4.  Draw a line 1/3 from the left side of the paper.</w:t>
      </w:r>
    </w:p>
    <w:p w:rsidR="004639C0" w:rsidRDefault="004639C0" w:rsidP="004639C0">
      <w:pPr>
        <w:tabs>
          <w:tab w:val="left" w:pos="720"/>
        </w:tabs>
        <w:ind w:left="360"/>
      </w:pPr>
      <w:r>
        <w:t>5.  Write ideas and facts on the right side of the line.</w:t>
      </w:r>
    </w:p>
    <w:p w:rsidR="004639C0" w:rsidRDefault="004639C0" w:rsidP="004639C0">
      <w:pPr>
        <w:tabs>
          <w:tab w:val="left" w:pos="720"/>
        </w:tabs>
        <w:ind w:left="360"/>
      </w:pPr>
      <w:r>
        <w:t>6.  Skip lines between major ideas.</w:t>
      </w:r>
    </w:p>
    <w:p w:rsidR="004639C0" w:rsidRDefault="004639C0" w:rsidP="004639C0">
      <w:pPr>
        <w:tabs>
          <w:tab w:val="left" w:pos="720"/>
        </w:tabs>
        <w:ind w:left="360"/>
      </w:pPr>
    </w:p>
    <w:p w:rsidR="004639C0" w:rsidRDefault="004639C0" w:rsidP="004639C0">
      <w:pPr>
        <w:tabs>
          <w:tab w:val="left" w:pos="720"/>
        </w:tabs>
        <w:ind w:left="360"/>
      </w:pPr>
      <w:r>
        <w:t>1.  Record notes simply.</w:t>
      </w:r>
    </w:p>
    <w:p w:rsidR="004639C0" w:rsidRDefault="004639C0" w:rsidP="004639C0">
      <w:pPr>
        <w:tabs>
          <w:tab w:val="left" w:pos="720"/>
        </w:tabs>
        <w:ind w:left="360"/>
      </w:pPr>
      <w:r>
        <w:t>2.  Write key phrases, not entire sentences.</w:t>
      </w:r>
    </w:p>
    <w:p w:rsidR="004639C0" w:rsidRDefault="004639C0" w:rsidP="004639C0">
      <w:pPr>
        <w:tabs>
          <w:tab w:val="left" w:pos="720"/>
        </w:tabs>
        <w:ind w:left="360"/>
      </w:pPr>
      <w:r>
        <w:t>3.  Don’t make an elaborate outline.</w:t>
      </w:r>
    </w:p>
    <w:p w:rsidR="004639C0" w:rsidRDefault="004639C0" w:rsidP="004639C0">
      <w:pPr>
        <w:tabs>
          <w:tab w:val="left" w:pos="720"/>
        </w:tabs>
        <w:ind w:left="360"/>
      </w:pPr>
      <w:r>
        <w:t>4.  Write down all key terms and definitions.</w:t>
      </w:r>
    </w:p>
    <w:p w:rsidR="004639C0" w:rsidRDefault="004639C0" w:rsidP="004639C0">
      <w:pPr>
        <w:tabs>
          <w:tab w:val="left" w:pos="720"/>
        </w:tabs>
        <w:ind w:left="360"/>
      </w:pPr>
      <w:r>
        <w:t>5.  Include all relevant examples.</w:t>
      </w:r>
    </w:p>
    <w:p w:rsidR="004639C0" w:rsidRDefault="004639C0" w:rsidP="004639C0">
      <w:pPr>
        <w:tabs>
          <w:tab w:val="left" w:pos="720"/>
        </w:tabs>
        <w:ind w:left="360"/>
      </w:pPr>
      <w:r>
        <w:t>6.  Use an abbreviation system.</w:t>
      </w:r>
    </w:p>
    <w:p w:rsidR="004639C0" w:rsidRDefault="004639C0" w:rsidP="004639C0">
      <w:pPr>
        <w:tabs>
          <w:tab w:val="left" w:pos="720"/>
        </w:tabs>
        <w:ind w:left="360"/>
      </w:pPr>
      <w:r>
        <w:t>7.  Write as neatly as possible.</w:t>
      </w:r>
    </w:p>
    <w:p w:rsidR="004639C0" w:rsidRDefault="004639C0" w:rsidP="004639C0">
      <w:pPr>
        <w:tabs>
          <w:tab w:val="left" w:pos="720"/>
        </w:tabs>
        <w:ind w:left="360"/>
      </w:pPr>
      <w:r>
        <w:t xml:space="preserve">8.  Leave blank space when you miss ideas, to add </w:t>
      </w:r>
    </w:p>
    <w:p w:rsidR="004639C0" w:rsidRDefault="004639C0" w:rsidP="004639C0">
      <w:pPr>
        <w:tabs>
          <w:tab w:val="left" w:pos="720"/>
        </w:tabs>
        <w:ind w:left="360"/>
      </w:pPr>
      <w:r>
        <w:t xml:space="preserve">     information after asking the teacher or a classmate </w:t>
      </w:r>
    </w:p>
    <w:p w:rsidR="004639C0" w:rsidRDefault="004639C0" w:rsidP="004639C0">
      <w:pPr>
        <w:tabs>
          <w:tab w:val="left" w:pos="720"/>
        </w:tabs>
        <w:ind w:left="360"/>
      </w:pPr>
      <w:r>
        <w:t xml:space="preserve">     for clarification.</w:t>
      </w:r>
    </w:p>
    <w:p w:rsidR="004639C0" w:rsidRDefault="004639C0" w:rsidP="004639C0">
      <w:pPr>
        <w:tabs>
          <w:tab w:val="left" w:pos="720"/>
        </w:tabs>
        <w:ind w:left="360"/>
      </w:pPr>
    </w:p>
    <w:p w:rsidR="004639C0" w:rsidRDefault="004639C0" w:rsidP="004639C0">
      <w:pPr>
        <w:tabs>
          <w:tab w:val="left" w:pos="720"/>
        </w:tabs>
        <w:ind w:left="360"/>
      </w:pPr>
      <w:r>
        <w:t xml:space="preserve">1.  Read through your notes as soon as possible after the </w:t>
      </w:r>
    </w:p>
    <w:p w:rsidR="004639C0" w:rsidRDefault="004639C0" w:rsidP="004639C0">
      <w:pPr>
        <w:tabs>
          <w:tab w:val="left" w:pos="720"/>
        </w:tabs>
        <w:ind w:left="360"/>
      </w:pPr>
      <w:r>
        <w:t xml:space="preserve">     lecture or reading.</w:t>
      </w:r>
    </w:p>
    <w:p w:rsidR="004639C0" w:rsidRDefault="004639C0" w:rsidP="004639C0">
      <w:pPr>
        <w:tabs>
          <w:tab w:val="left" w:pos="720"/>
        </w:tabs>
        <w:ind w:left="360"/>
      </w:pPr>
      <w:r>
        <w:t xml:space="preserve">2.  Rewrite illegible or abbreviated words that you may </w:t>
      </w:r>
    </w:p>
    <w:p w:rsidR="004639C0" w:rsidRDefault="004639C0" w:rsidP="004639C0">
      <w:pPr>
        <w:tabs>
          <w:tab w:val="left" w:pos="720"/>
        </w:tabs>
        <w:ind w:left="360"/>
      </w:pPr>
      <w:r>
        <w:t xml:space="preserve">     forget.</w:t>
      </w:r>
    </w:p>
    <w:p w:rsidR="004639C0" w:rsidRDefault="004639C0" w:rsidP="004639C0">
      <w:pPr>
        <w:tabs>
          <w:tab w:val="left" w:pos="720"/>
        </w:tabs>
        <w:ind w:left="360"/>
      </w:pPr>
      <w:r>
        <w:t>3.  Check the spelling of any uncertain words.</w:t>
      </w:r>
    </w:p>
    <w:p w:rsidR="004639C0" w:rsidRDefault="004639C0" w:rsidP="004639C0">
      <w:pPr>
        <w:tabs>
          <w:tab w:val="left" w:pos="720"/>
        </w:tabs>
        <w:ind w:left="360"/>
      </w:pPr>
      <w:r>
        <w:t xml:space="preserve">4.  Improve the organization of the notes by </w:t>
      </w:r>
    </w:p>
    <w:p w:rsidR="004639C0" w:rsidRDefault="004639C0" w:rsidP="004639C0">
      <w:pPr>
        <w:tabs>
          <w:tab w:val="left" w:pos="720"/>
        </w:tabs>
        <w:ind w:left="360"/>
      </w:pPr>
      <w:r>
        <w:t xml:space="preserve">     highlighting, numbering, and bulleting items.</w:t>
      </w:r>
    </w:p>
    <w:p w:rsidR="004639C0" w:rsidRDefault="004639C0" w:rsidP="004639C0">
      <w:pPr>
        <w:tabs>
          <w:tab w:val="left" w:pos="720"/>
        </w:tabs>
        <w:ind w:left="360"/>
      </w:pPr>
      <w:r>
        <w:t xml:space="preserve">5.  Write key words or questions in the recall column </w:t>
      </w:r>
    </w:p>
    <w:p w:rsidR="004639C0" w:rsidRDefault="004639C0" w:rsidP="004639C0">
      <w:pPr>
        <w:tabs>
          <w:tab w:val="left" w:pos="720"/>
        </w:tabs>
        <w:ind w:left="360"/>
      </w:pPr>
      <w:r>
        <w:t xml:space="preserve">      that prompt the information in the </w:t>
      </w:r>
      <w:r w:rsidR="000B08B8">
        <w:t>note taking</w:t>
      </w:r>
      <w:r>
        <w:t xml:space="preserve"> </w:t>
      </w:r>
    </w:p>
    <w:p w:rsidR="004639C0" w:rsidRDefault="004639C0" w:rsidP="004639C0">
      <w:pPr>
        <w:tabs>
          <w:tab w:val="left" w:pos="720"/>
        </w:tabs>
        <w:ind w:left="360"/>
      </w:pPr>
      <w:r>
        <w:t xml:space="preserve">      column.</w:t>
      </w:r>
    </w:p>
    <w:p w:rsidR="004639C0" w:rsidRDefault="004639C0" w:rsidP="004639C0">
      <w:pPr>
        <w:tabs>
          <w:tab w:val="left" w:pos="720"/>
        </w:tabs>
        <w:ind w:left="360"/>
      </w:pPr>
    </w:p>
    <w:p w:rsidR="004639C0" w:rsidRDefault="004639C0" w:rsidP="004639C0">
      <w:pPr>
        <w:tabs>
          <w:tab w:val="left" w:pos="720"/>
        </w:tabs>
        <w:ind w:left="360"/>
      </w:pPr>
      <w:r>
        <w:t xml:space="preserve">1.  Cover the right side of your notes with a piece of </w:t>
      </w:r>
    </w:p>
    <w:p w:rsidR="004639C0" w:rsidRDefault="004639C0" w:rsidP="004639C0">
      <w:pPr>
        <w:tabs>
          <w:tab w:val="left" w:pos="720"/>
        </w:tabs>
        <w:ind w:left="360"/>
      </w:pPr>
      <w:r>
        <w:t xml:space="preserve">     paper.</w:t>
      </w:r>
    </w:p>
    <w:p w:rsidR="004639C0" w:rsidRDefault="004639C0" w:rsidP="004639C0">
      <w:pPr>
        <w:tabs>
          <w:tab w:val="left" w:pos="720"/>
        </w:tabs>
        <w:ind w:left="360"/>
      </w:pPr>
      <w:r>
        <w:t xml:space="preserve">2.  Using the questions or key words in the recall </w:t>
      </w:r>
    </w:p>
    <w:p w:rsidR="004639C0" w:rsidRDefault="004639C0" w:rsidP="004639C0">
      <w:pPr>
        <w:tabs>
          <w:tab w:val="left" w:pos="720"/>
        </w:tabs>
        <w:ind w:left="360"/>
      </w:pPr>
      <w:r>
        <w:t xml:space="preserve">     column, recite aloud the facts and ideas of the </w:t>
      </w:r>
    </w:p>
    <w:p w:rsidR="004639C0" w:rsidRDefault="004639C0" w:rsidP="004639C0">
      <w:pPr>
        <w:tabs>
          <w:tab w:val="left" w:pos="720"/>
        </w:tabs>
        <w:ind w:left="360"/>
      </w:pPr>
      <w:r>
        <w:t xml:space="preserve">     lecture or reading in your own words.</w:t>
      </w:r>
    </w:p>
    <w:p w:rsidR="004639C0" w:rsidRDefault="004639C0" w:rsidP="004639C0">
      <w:pPr>
        <w:tabs>
          <w:tab w:val="left" w:pos="720"/>
        </w:tabs>
        <w:ind w:left="360"/>
      </w:pPr>
      <w:r>
        <w:t xml:space="preserve">3.  Slide the paper down and check that portion of your </w:t>
      </w:r>
    </w:p>
    <w:p w:rsidR="004639C0" w:rsidRDefault="004639C0" w:rsidP="004639C0">
      <w:pPr>
        <w:tabs>
          <w:tab w:val="left" w:pos="720"/>
        </w:tabs>
        <w:ind w:left="360"/>
      </w:pPr>
      <w:r>
        <w:t xml:space="preserve">     notes to see if you remembered all the critical </w:t>
      </w:r>
    </w:p>
    <w:p w:rsidR="004639C0" w:rsidRDefault="004639C0" w:rsidP="004639C0">
      <w:pPr>
        <w:tabs>
          <w:tab w:val="left" w:pos="720"/>
        </w:tabs>
        <w:ind w:left="360"/>
      </w:pPr>
      <w:r>
        <w:t xml:space="preserve">     information.</w:t>
      </w:r>
    </w:p>
    <w:p w:rsidR="004639C0" w:rsidRDefault="004639C0" w:rsidP="004639C0">
      <w:pPr>
        <w:tabs>
          <w:tab w:val="left" w:pos="720"/>
        </w:tabs>
        <w:ind w:left="360"/>
      </w:pPr>
      <w:r>
        <w:t xml:space="preserve">4.  Check off questions in the recall column that you </w:t>
      </w:r>
    </w:p>
    <w:p w:rsidR="004639C0" w:rsidRDefault="004639C0" w:rsidP="004639C0">
      <w:pPr>
        <w:tabs>
          <w:tab w:val="left" w:pos="720"/>
        </w:tabs>
        <w:ind w:left="360"/>
      </w:pPr>
      <w:r>
        <w:t xml:space="preserve">     should continue to review more seriously.</w:t>
      </w:r>
    </w:p>
    <w:p w:rsidR="009E658D" w:rsidRPr="004639C0" w:rsidRDefault="009E658D" w:rsidP="004639C0">
      <w:pPr>
        <w:tabs>
          <w:tab w:val="left" w:pos="720"/>
        </w:tabs>
        <w:ind w:left="360"/>
        <w:sectPr w:rsidR="009E658D" w:rsidRPr="004639C0" w:rsidSect="008135B7">
          <w:type w:val="continuous"/>
          <w:pgSz w:w="12240" w:h="15840"/>
          <w:pgMar w:top="1080" w:right="1440" w:bottom="1440" w:left="1440" w:header="720" w:footer="720" w:gutter="0"/>
          <w:cols w:num="2" w:space="720" w:equalWidth="0">
            <w:col w:w="2880" w:space="720"/>
            <w:col w:w="5760"/>
          </w:cols>
          <w:docGrid w:linePitch="360"/>
        </w:sectPr>
      </w:pPr>
      <w:r w:rsidRPr="00B037E8">
        <w:rPr>
          <w:b/>
          <w:sz w:val="16"/>
          <w:szCs w:val="16"/>
        </w:rPr>
        <w:t xml:space="preserve">(Kinsella, </w:t>
      </w:r>
      <w:smartTag w:uri="urn:schemas-microsoft-com:office:smarttags" w:element="place">
        <w:smartTag w:uri="urn:schemas-microsoft-com:office:smarttags" w:element="PlaceName">
          <w:r w:rsidRPr="00B037E8">
            <w:rPr>
              <w:b/>
              <w:sz w:val="16"/>
              <w:szCs w:val="16"/>
            </w:rPr>
            <w:t>San Francisco</w:t>
          </w:r>
        </w:smartTag>
        <w:r w:rsidRPr="00B037E8">
          <w:rPr>
            <w:b/>
            <w:sz w:val="16"/>
            <w:szCs w:val="16"/>
          </w:rPr>
          <w:t xml:space="preserve"> </w:t>
        </w:r>
        <w:smartTag w:uri="urn:schemas-microsoft-com:office:smarttags" w:element="PlaceType">
          <w:r w:rsidRPr="00B037E8">
            <w:rPr>
              <w:b/>
              <w:sz w:val="16"/>
              <w:szCs w:val="16"/>
            </w:rPr>
            <w:t>State</w:t>
          </w:r>
        </w:smartTag>
        <w:r w:rsidRPr="00B037E8">
          <w:rPr>
            <w:b/>
            <w:sz w:val="16"/>
            <w:szCs w:val="16"/>
          </w:rPr>
          <w:t xml:space="preserve"> </w:t>
        </w:r>
        <w:smartTag w:uri="urn:schemas-microsoft-com:office:smarttags" w:element="PlaceType">
          <w:r w:rsidRPr="00B037E8">
            <w:rPr>
              <w:b/>
              <w:sz w:val="16"/>
              <w:szCs w:val="16"/>
            </w:rPr>
            <w:t>University</w:t>
          </w:r>
        </w:smartTag>
      </w:smartTag>
      <w:r w:rsidRPr="00B037E8">
        <w:rPr>
          <w:b/>
          <w:sz w:val="16"/>
          <w:szCs w:val="16"/>
        </w:rPr>
        <w:t>, 10/00</w:t>
      </w:r>
      <w:r>
        <w:rPr>
          <w:b/>
          <w:sz w:val="16"/>
          <w:szCs w:val="16"/>
        </w:rPr>
        <w:t>)</w:t>
      </w:r>
    </w:p>
    <w:p w:rsidR="000A22B5" w:rsidRPr="00DD5CD6" w:rsidRDefault="000A22B5" w:rsidP="000A22B5">
      <w:pPr>
        <w:tabs>
          <w:tab w:val="left" w:pos="720"/>
        </w:tabs>
        <w:ind w:left="360"/>
        <w:jc w:val="center"/>
      </w:pPr>
      <w:r w:rsidRPr="00DD5CD6">
        <w:lastRenderedPageBreak/>
        <w:t>RUBRIC:  Cornell Note</w:t>
      </w:r>
      <w:r w:rsidR="000B08B8" w:rsidRPr="00DD5CD6">
        <w:t xml:space="preserve"> T</w:t>
      </w:r>
      <w:r w:rsidRPr="00DD5CD6">
        <w:t>aking System</w:t>
      </w:r>
    </w:p>
    <w:p w:rsidR="000A22B5" w:rsidRDefault="000A22B5" w:rsidP="000A22B5">
      <w:pPr>
        <w:tabs>
          <w:tab w:val="left" w:pos="720"/>
        </w:tabs>
        <w:ind w:left="360"/>
        <w:jc w:val="center"/>
        <w:rPr>
          <w:b/>
        </w:rPr>
      </w:pPr>
    </w:p>
    <w:p w:rsidR="000A22B5" w:rsidRPr="00FF26AA" w:rsidRDefault="000A22B5" w:rsidP="000A22B5">
      <w:pPr>
        <w:tabs>
          <w:tab w:val="left" w:pos="720"/>
        </w:tabs>
        <w:ind w:left="360"/>
        <w:jc w:val="center"/>
      </w:pPr>
      <w:r w:rsidRPr="00FF26AA">
        <w:t>No</w:t>
      </w:r>
      <w:r w:rsidRPr="00FF26AA">
        <w:tab/>
      </w:r>
      <w:r w:rsidRPr="00FF26AA">
        <w:tab/>
      </w:r>
      <w:r w:rsidRPr="00FF26AA">
        <w:tab/>
      </w:r>
      <w:r w:rsidRPr="00FF26AA">
        <w:tab/>
        <w:t xml:space="preserve">       Yes</w:t>
      </w:r>
    </w:p>
    <w:p w:rsidR="000A22B5" w:rsidRPr="00FF26AA" w:rsidRDefault="000A22B5" w:rsidP="000A22B5">
      <w:pPr>
        <w:tabs>
          <w:tab w:val="left" w:pos="720"/>
        </w:tabs>
        <w:ind w:left="360"/>
        <w:jc w:val="center"/>
      </w:pPr>
      <w:r w:rsidRPr="00FF26AA">
        <w:t>Not Evident</w:t>
      </w:r>
      <w:r w:rsidRPr="00FF26AA">
        <w:tab/>
      </w:r>
      <w:r w:rsidRPr="00FF26AA">
        <w:tab/>
      </w:r>
      <w:r w:rsidRPr="00FF26AA">
        <w:tab/>
      </w:r>
      <w:r w:rsidRPr="00FF26AA">
        <w:tab/>
        <w:t>Very Evident</w:t>
      </w:r>
    </w:p>
    <w:p w:rsidR="000A22B5" w:rsidRPr="00FF26AA" w:rsidRDefault="000A22B5" w:rsidP="000A22B5">
      <w:pPr>
        <w:tabs>
          <w:tab w:val="left" w:pos="720"/>
        </w:tabs>
        <w:ind w:left="360"/>
        <w:jc w:val="center"/>
      </w:pPr>
      <w:r w:rsidRPr="00FF26AA">
        <w:rPr>
          <w:u w:val="single"/>
        </w:rPr>
        <w:t>0     1     2</w:t>
      </w:r>
      <w:r w:rsidRPr="00FF26AA">
        <w:t xml:space="preserve">     3     4</w:t>
      </w:r>
    </w:p>
    <w:p w:rsidR="000A22B5" w:rsidRPr="00FF26AA" w:rsidRDefault="000A22B5" w:rsidP="000A22B5">
      <w:pPr>
        <w:tabs>
          <w:tab w:val="left" w:pos="720"/>
        </w:tabs>
        <w:ind w:left="360"/>
      </w:pPr>
      <w:r w:rsidRPr="00FF26AA">
        <w:tab/>
      </w:r>
      <w:r w:rsidRPr="00FF26AA">
        <w:tab/>
      </w:r>
      <w:r w:rsidRPr="00FF26AA">
        <w:tab/>
      </w:r>
      <w:r w:rsidRPr="00FF26AA">
        <w:tab/>
      </w:r>
      <w:r w:rsidRPr="00FF26AA">
        <w:tab/>
        <w:t xml:space="preserve">        Fix-up</w:t>
      </w:r>
    </w:p>
    <w:p w:rsidR="000A22B5" w:rsidRDefault="000A22B5" w:rsidP="000A22B5">
      <w:pPr>
        <w:tabs>
          <w:tab w:val="left" w:pos="720"/>
        </w:tabs>
        <w:ind w:left="360"/>
        <w:rPr>
          <w:b/>
        </w:rPr>
      </w:pPr>
    </w:p>
    <w:p w:rsidR="000A22B5" w:rsidRDefault="000A22B5" w:rsidP="000A22B5">
      <w:pPr>
        <w:tabs>
          <w:tab w:val="left" w:pos="720"/>
        </w:tabs>
        <w:ind w:left="360"/>
      </w:pPr>
      <w:r>
        <w:t>0  1  2  3  4</w:t>
      </w:r>
      <w:r>
        <w:tab/>
      </w:r>
      <w:r>
        <w:tab/>
        <w:t xml:space="preserve">1.  Is a complete heading included in the upper right-hand corner </w:t>
      </w:r>
    </w:p>
    <w:p w:rsidR="000A22B5" w:rsidRDefault="000A22B5" w:rsidP="000A22B5">
      <w:pPr>
        <w:tabs>
          <w:tab w:val="left" w:pos="720"/>
        </w:tabs>
        <w:ind w:left="360"/>
      </w:pPr>
      <w:r>
        <w:tab/>
      </w:r>
      <w:r>
        <w:tab/>
      </w:r>
      <w:r>
        <w:tab/>
      </w:r>
      <w:r>
        <w:tab/>
        <w:t xml:space="preserve">     (class name, date)?</w:t>
      </w:r>
    </w:p>
    <w:p w:rsidR="000A22B5" w:rsidRDefault="000A22B5" w:rsidP="000A22B5">
      <w:pPr>
        <w:tabs>
          <w:tab w:val="left" w:pos="720"/>
        </w:tabs>
        <w:ind w:left="360"/>
      </w:pPr>
    </w:p>
    <w:p w:rsidR="000A22B5" w:rsidRDefault="000A22B5" w:rsidP="000A22B5">
      <w:pPr>
        <w:tabs>
          <w:tab w:val="left" w:pos="720"/>
        </w:tabs>
        <w:ind w:left="360"/>
      </w:pPr>
      <w:r>
        <w:t>0  1  2  3  4</w:t>
      </w:r>
      <w:r>
        <w:tab/>
      </w:r>
      <w:r>
        <w:tab/>
        <w:t>2.  Is the topic or title of the lecture written at the top of the note-</w:t>
      </w:r>
    </w:p>
    <w:p w:rsidR="000A22B5" w:rsidRPr="000A22B5" w:rsidRDefault="000A22B5" w:rsidP="000A22B5">
      <w:pPr>
        <w:tabs>
          <w:tab w:val="left" w:pos="720"/>
        </w:tabs>
        <w:ind w:left="360"/>
      </w:pPr>
      <w:r>
        <w:tab/>
      </w:r>
      <w:r>
        <w:tab/>
      </w:r>
      <w:r>
        <w:tab/>
      </w:r>
      <w:r>
        <w:tab/>
        <w:t xml:space="preserve">     taking section?</w:t>
      </w:r>
    </w:p>
    <w:p w:rsidR="000A22B5" w:rsidRDefault="000A22B5" w:rsidP="000A22B5">
      <w:pPr>
        <w:tabs>
          <w:tab w:val="left" w:pos="720"/>
        </w:tabs>
        <w:ind w:left="360"/>
      </w:pPr>
    </w:p>
    <w:p w:rsidR="000A22B5" w:rsidRPr="000A22B5" w:rsidRDefault="000A22B5" w:rsidP="000A22B5">
      <w:pPr>
        <w:tabs>
          <w:tab w:val="left" w:pos="720"/>
        </w:tabs>
        <w:ind w:left="360"/>
      </w:pPr>
      <w:r>
        <w:t>0  1  2  3  4</w:t>
      </w:r>
      <w:r>
        <w:tab/>
      </w:r>
      <w:r>
        <w:tab/>
        <w:t>3.  Is the handwriting legibly written in blue or black ink?</w:t>
      </w:r>
    </w:p>
    <w:p w:rsidR="000A22B5" w:rsidRDefault="000A22B5" w:rsidP="000A22B5">
      <w:pPr>
        <w:tabs>
          <w:tab w:val="left" w:pos="720"/>
        </w:tabs>
        <w:ind w:left="360"/>
      </w:pPr>
    </w:p>
    <w:p w:rsidR="000A22B5" w:rsidRDefault="000A22B5" w:rsidP="000A22B5">
      <w:pPr>
        <w:tabs>
          <w:tab w:val="left" w:pos="720"/>
        </w:tabs>
        <w:ind w:left="360"/>
      </w:pPr>
      <w:r>
        <w:t>0  1  2  3  4</w:t>
      </w:r>
      <w:r>
        <w:tab/>
      </w:r>
      <w:r>
        <w:tab/>
        <w:t xml:space="preserve">4.  Is sufficient space left between ideas, to add information if </w:t>
      </w:r>
    </w:p>
    <w:p w:rsidR="000A22B5" w:rsidRPr="000A22B5" w:rsidRDefault="000A22B5" w:rsidP="000A22B5">
      <w:pPr>
        <w:tabs>
          <w:tab w:val="left" w:pos="720"/>
        </w:tabs>
        <w:ind w:left="360"/>
      </w:pPr>
      <w:r>
        <w:tab/>
      </w:r>
      <w:r>
        <w:tab/>
      </w:r>
      <w:r>
        <w:tab/>
      </w:r>
      <w:r>
        <w:tab/>
        <w:t xml:space="preserve">     necessary and to make review easier?</w:t>
      </w:r>
    </w:p>
    <w:p w:rsidR="000A22B5" w:rsidRDefault="000A22B5" w:rsidP="000A22B5">
      <w:pPr>
        <w:tabs>
          <w:tab w:val="left" w:pos="720"/>
        </w:tabs>
        <w:ind w:left="360"/>
      </w:pPr>
    </w:p>
    <w:p w:rsidR="000A22B5" w:rsidRDefault="000A22B5" w:rsidP="000A22B5">
      <w:pPr>
        <w:tabs>
          <w:tab w:val="left" w:pos="720"/>
        </w:tabs>
        <w:ind w:left="360"/>
      </w:pPr>
      <w:r>
        <w:t>0  1  2  3  4</w:t>
      </w:r>
      <w:r>
        <w:tab/>
      </w:r>
      <w:r>
        <w:tab/>
        <w:t xml:space="preserve">5.  Are ideas indented to show the relationship between major or </w:t>
      </w:r>
    </w:p>
    <w:p w:rsidR="000A22B5" w:rsidRPr="000A22B5" w:rsidRDefault="000A22B5" w:rsidP="000A22B5">
      <w:pPr>
        <w:tabs>
          <w:tab w:val="left" w:pos="720"/>
        </w:tabs>
        <w:ind w:left="360"/>
      </w:pPr>
      <w:r>
        <w:tab/>
      </w:r>
      <w:r>
        <w:tab/>
      </w:r>
      <w:r>
        <w:tab/>
      </w:r>
      <w:r>
        <w:tab/>
        <w:t xml:space="preserve">     minor points and supporting details?</w:t>
      </w:r>
    </w:p>
    <w:p w:rsidR="000A22B5" w:rsidRDefault="000A22B5" w:rsidP="000A22B5">
      <w:pPr>
        <w:tabs>
          <w:tab w:val="left" w:pos="720"/>
        </w:tabs>
        <w:ind w:left="360"/>
      </w:pPr>
    </w:p>
    <w:p w:rsidR="000A22B5" w:rsidRPr="000A22B5" w:rsidRDefault="000A22B5" w:rsidP="000A22B5">
      <w:pPr>
        <w:tabs>
          <w:tab w:val="left" w:pos="720"/>
        </w:tabs>
        <w:ind w:left="360"/>
      </w:pPr>
      <w:r>
        <w:t>0  1  2  3  4</w:t>
      </w:r>
      <w:r>
        <w:tab/>
      </w:r>
      <w:r>
        <w:tab/>
        <w:t>6.  Is the lecture primarily paraphrased rather than quoted?</w:t>
      </w:r>
    </w:p>
    <w:p w:rsidR="000A22B5" w:rsidRDefault="000A22B5" w:rsidP="000A22B5">
      <w:pPr>
        <w:tabs>
          <w:tab w:val="left" w:pos="720"/>
        </w:tabs>
        <w:ind w:left="360"/>
      </w:pPr>
    </w:p>
    <w:p w:rsidR="00156C7C" w:rsidRDefault="000A22B5" w:rsidP="000A22B5">
      <w:pPr>
        <w:tabs>
          <w:tab w:val="left" w:pos="720"/>
        </w:tabs>
        <w:ind w:left="360"/>
      </w:pPr>
      <w:r>
        <w:t>0  1  2  3  4</w:t>
      </w:r>
      <w:r>
        <w:tab/>
      </w:r>
      <w:r>
        <w:tab/>
      </w:r>
      <w:r w:rsidR="00156C7C">
        <w:t xml:space="preserve">7.  Are the ideas primarily written in phrases rather than the </w:t>
      </w:r>
    </w:p>
    <w:p w:rsidR="000A22B5" w:rsidRPr="000A22B5" w:rsidRDefault="00156C7C" w:rsidP="000A22B5">
      <w:pPr>
        <w:tabs>
          <w:tab w:val="left" w:pos="720"/>
        </w:tabs>
        <w:ind w:left="360"/>
      </w:pPr>
      <w:r>
        <w:tab/>
      </w:r>
      <w:r>
        <w:tab/>
      </w:r>
      <w:r>
        <w:tab/>
      </w:r>
      <w:r>
        <w:tab/>
        <w:t xml:space="preserve">     speaker’s or writer’s exact complete sentences?</w:t>
      </w:r>
    </w:p>
    <w:p w:rsidR="000A22B5" w:rsidRDefault="000A22B5" w:rsidP="000A22B5">
      <w:pPr>
        <w:tabs>
          <w:tab w:val="left" w:pos="720"/>
        </w:tabs>
        <w:ind w:left="360"/>
      </w:pPr>
    </w:p>
    <w:p w:rsidR="000A22B5" w:rsidRPr="000A22B5" w:rsidRDefault="000A22B5" w:rsidP="000A22B5">
      <w:pPr>
        <w:tabs>
          <w:tab w:val="left" w:pos="720"/>
        </w:tabs>
        <w:ind w:left="360"/>
      </w:pPr>
      <w:r>
        <w:t>0  1  2  3  4</w:t>
      </w:r>
      <w:r w:rsidR="00156C7C">
        <w:tab/>
      </w:r>
      <w:r w:rsidR="00156C7C">
        <w:tab/>
        <w:t>8.  Are abbreviations and symbols used when possible?</w:t>
      </w:r>
    </w:p>
    <w:p w:rsidR="000A22B5" w:rsidRDefault="000A22B5" w:rsidP="000A22B5">
      <w:pPr>
        <w:tabs>
          <w:tab w:val="left" w:pos="720"/>
        </w:tabs>
        <w:ind w:left="360"/>
      </w:pPr>
    </w:p>
    <w:p w:rsidR="00156C7C" w:rsidRDefault="000A22B5" w:rsidP="000A22B5">
      <w:pPr>
        <w:tabs>
          <w:tab w:val="left" w:pos="720"/>
        </w:tabs>
        <w:ind w:left="360"/>
      </w:pPr>
      <w:r>
        <w:t>0  1  2  3  4</w:t>
      </w:r>
      <w:r w:rsidR="00156C7C">
        <w:tab/>
      </w:r>
      <w:r w:rsidR="00156C7C">
        <w:tab/>
        <w:t xml:space="preserve">9.  Are all of the most important points and adequate supporting </w:t>
      </w:r>
    </w:p>
    <w:p w:rsidR="000A22B5" w:rsidRPr="000A22B5" w:rsidRDefault="00156C7C" w:rsidP="000A22B5">
      <w:pPr>
        <w:tabs>
          <w:tab w:val="left" w:pos="720"/>
        </w:tabs>
        <w:ind w:left="360"/>
      </w:pPr>
      <w:r>
        <w:tab/>
      </w:r>
      <w:r>
        <w:tab/>
      </w:r>
      <w:r>
        <w:tab/>
      </w:r>
      <w:r>
        <w:tab/>
        <w:t xml:space="preserve">     details included from the lecture?</w:t>
      </w:r>
    </w:p>
    <w:p w:rsidR="000A22B5" w:rsidRDefault="000A22B5" w:rsidP="000A22B5">
      <w:pPr>
        <w:tabs>
          <w:tab w:val="left" w:pos="720"/>
        </w:tabs>
        <w:ind w:left="360"/>
      </w:pPr>
    </w:p>
    <w:p w:rsidR="00477019" w:rsidRDefault="000A22B5" w:rsidP="000A22B5">
      <w:pPr>
        <w:tabs>
          <w:tab w:val="left" w:pos="720"/>
        </w:tabs>
        <w:ind w:left="360"/>
      </w:pPr>
      <w:r>
        <w:t>0  1  2  3  4</w:t>
      </w:r>
      <w:r w:rsidR="00156C7C">
        <w:tab/>
      </w:r>
      <w:r w:rsidR="00156C7C">
        <w:tab/>
        <w:t xml:space="preserve">10.  Is the lecture information edited (with highlighting and </w:t>
      </w:r>
    </w:p>
    <w:p w:rsidR="00477019" w:rsidRDefault="00477019" w:rsidP="000A22B5">
      <w:pPr>
        <w:tabs>
          <w:tab w:val="left" w:pos="720"/>
        </w:tabs>
        <w:ind w:left="360"/>
      </w:pPr>
      <w:r>
        <w:tab/>
      </w:r>
      <w:r>
        <w:tab/>
      </w:r>
      <w:r>
        <w:tab/>
      </w:r>
      <w:r>
        <w:tab/>
        <w:t xml:space="preserve">       </w:t>
      </w:r>
      <w:r w:rsidR="00156C7C">
        <w:t>numbering or letterin</w:t>
      </w:r>
      <w:r>
        <w:t xml:space="preserve">g) to make the main ideas and lecture </w:t>
      </w:r>
    </w:p>
    <w:p w:rsidR="000A22B5" w:rsidRPr="000A22B5" w:rsidRDefault="00477019" w:rsidP="000A22B5">
      <w:pPr>
        <w:tabs>
          <w:tab w:val="left" w:pos="720"/>
        </w:tabs>
        <w:ind w:left="360"/>
      </w:pPr>
      <w:r>
        <w:tab/>
      </w:r>
      <w:r>
        <w:tab/>
      </w:r>
      <w:r>
        <w:tab/>
      </w:r>
      <w:r>
        <w:tab/>
        <w:t xml:space="preserve">       organization clear and easy to review?</w:t>
      </w:r>
    </w:p>
    <w:p w:rsidR="000A22B5" w:rsidRDefault="000A22B5" w:rsidP="000A22B5">
      <w:pPr>
        <w:tabs>
          <w:tab w:val="left" w:pos="720"/>
        </w:tabs>
        <w:ind w:left="360"/>
      </w:pPr>
    </w:p>
    <w:p w:rsidR="00477019" w:rsidRDefault="000A22B5" w:rsidP="000A22B5">
      <w:pPr>
        <w:tabs>
          <w:tab w:val="left" w:pos="720"/>
        </w:tabs>
        <w:ind w:left="360"/>
      </w:pPr>
      <w:r>
        <w:t>0  1  2  3  4</w:t>
      </w:r>
      <w:r w:rsidR="00477019">
        <w:tab/>
      </w:r>
      <w:r w:rsidR="00477019">
        <w:tab/>
        <w:t xml:space="preserve">11.  Are sufficient questions and/or recall clues written in the recall </w:t>
      </w:r>
    </w:p>
    <w:p w:rsidR="000A22B5" w:rsidRPr="000A22B5" w:rsidRDefault="00477019" w:rsidP="000A22B5">
      <w:pPr>
        <w:tabs>
          <w:tab w:val="left" w:pos="720"/>
        </w:tabs>
        <w:ind w:left="360"/>
      </w:pPr>
      <w:r>
        <w:tab/>
      </w:r>
      <w:r>
        <w:tab/>
      </w:r>
      <w:r>
        <w:tab/>
      </w:r>
      <w:r>
        <w:tab/>
        <w:t xml:space="preserve">       column to easily review all of the key points?</w:t>
      </w:r>
    </w:p>
    <w:p w:rsidR="000A22B5" w:rsidRDefault="000A22B5" w:rsidP="000A22B5">
      <w:pPr>
        <w:tabs>
          <w:tab w:val="left" w:pos="720"/>
        </w:tabs>
        <w:ind w:left="360"/>
      </w:pPr>
    </w:p>
    <w:p w:rsidR="00477019" w:rsidRDefault="000A22B5" w:rsidP="000A22B5">
      <w:pPr>
        <w:tabs>
          <w:tab w:val="left" w:pos="720"/>
        </w:tabs>
        <w:ind w:left="360"/>
      </w:pPr>
      <w:r>
        <w:t>0  1  2  3  4</w:t>
      </w:r>
      <w:r w:rsidR="00477019">
        <w:tab/>
      </w:r>
      <w:r w:rsidR="00477019">
        <w:tab/>
        <w:t xml:space="preserve">12.  Are appropriate questions written in the recall column to </w:t>
      </w:r>
    </w:p>
    <w:p w:rsidR="000A22B5" w:rsidRDefault="00477019" w:rsidP="000A22B5">
      <w:pPr>
        <w:tabs>
          <w:tab w:val="left" w:pos="720"/>
        </w:tabs>
        <w:ind w:left="360"/>
      </w:pPr>
      <w:r>
        <w:tab/>
      </w:r>
      <w:r>
        <w:tab/>
      </w:r>
      <w:r>
        <w:tab/>
      </w:r>
      <w:r>
        <w:tab/>
        <w:t xml:space="preserve">       accurately and thoroughly review and quiz oneself?</w:t>
      </w:r>
    </w:p>
    <w:p w:rsidR="00477019" w:rsidRDefault="00477019" w:rsidP="000A22B5">
      <w:pPr>
        <w:tabs>
          <w:tab w:val="left" w:pos="720"/>
        </w:tabs>
        <w:ind w:left="360"/>
      </w:pPr>
    </w:p>
    <w:p w:rsidR="00477019" w:rsidRPr="00FF26AA" w:rsidRDefault="00477019" w:rsidP="000A22B5">
      <w:pPr>
        <w:tabs>
          <w:tab w:val="left" w:pos="720"/>
        </w:tabs>
        <w:ind w:left="360"/>
      </w:pPr>
      <w:r w:rsidRPr="00FF26AA">
        <w:t xml:space="preserve">Priorities for future </w:t>
      </w:r>
      <w:r w:rsidR="000B08B8" w:rsidRPr="00FF26AA">
        <w:t>note taking</w:t>
      </w:r>
      <w:r w:rsidRPr="00FF26AA">
        <w:t>:</w:t>
      </w:r>
    </w:p>
    <w:p w:rsidR="00477019" w:rsidRPr="00FF26AA" w:rsidRDefault="00477019" w:rsidP="000A22B5">
      <w:pPr>
        <w:tabs>
          <w:tab w:val="left" w:pos="720"/>
        </w:tabs>
        <w:ind w:left="360"/>
      </w:pPr>
      <w:r w:rsidRPr="00FF26AA">
        <w:t>1.</w:t>
      </w:r>
    </w:p>
    <w:p w:rsidR="00477019" w:rsidRPr="00FF26AA" w:rsidRDefault="00477019" w:rsidP="000A22B5">
      <w:pPr>
        <w:tabs>
          <w:tab w:val="left" w:pos="720"/>
        </w:tabs>
        <w:ind w:left="360"/>
      </w:pPr>
      <w:r w:rsidRPr="00FF26AA">
        <w:t>2.</w:t>
      </w:r>
    </w:p>
    <w:p w:rsidR="00477019" w:rsidRPr="00FF26AA" w:rsidRDefault="00477019" w:rsidP="000A22B5">
      <w:pPr>
        <w:tabs>
          <w:tab w:val="left" w:pos="720"/>
        </w:tabs>
        <w:ind w:left="360"/>
      </w:pPr>
      <w:r w:rsidRPr="00FF26AA">
        <w:t>3.</w:t>
      </w:r>
    </w:p>
    <w:p w:rsidR="00477019" w:rsidRDefault="00477019" w:rsidP="00477019">
      <w:pPr>
        <w:tabs>
          <w:tab w:val="left" w:pos="720"/>
        </w:tabs>
        <w:ind w:left="360"/>
        <w:jc w:val="right"/>
        <w:rPr>
          <w:b/>
          <w:sz w:val="16"/>
          <w:szCs w:val="16"/>
        </w:rPr>
      </w:pPr>
      <w:r w:rsidRPr="00B037E8">
        <w:rPr>
          <w:b/>
          <w:sz w:val="16"/>
          <w:szCs w:val="16"/>
        </w:rPr>
        <w:t xml:space="preserve">(Kinsella, </w:t>
      </w:r>
      <w:smartTag w:uri="urn:schemas-microsoft-com:office:smarttags" w:element="place">
        <w:smartTag w:uri="urn:schemas-microsoft-com:office:smarttags" w:element="PlaceName">
          <w:r w:rsidRPr="00B037E8">
            <w:rPr>
              <w:b/>
              <w:sz w:val="16"/>
              <w:szCs w:val="16"/>
            </w:rPr>
            <w:t>San Francisco</w:t>
          </w:r>
        </w:smartTag>
        <w:r w:rsidRPr="00B037E8">
          <w:rPr>
            <w:b/>
            <w:sz w:val="16"/>
            <w:szCs w:val="16"/>
          </w:rPr>
          <w:t xml:space="preserve"> </w:t>
        </w:r>
        <w:smartTag w:uri="urn:schemas-microsoft-com:office:smarttags" w:element="PlaceType">
          <w:r w:rsidRPr="00B037E8">
            <w:rPr>
              <w:b/>
              <w:sz w:val="16"/>
              <w:szCs w:val="16"/>
            </w:rPr>
            <w:t>State</w:t>
          </w:r>
        </w:smartTag>
        <w:r w:rsidRPr="00B037E8">
          <w:rPr>
            <w:b/>
            <w:sz w:val="16"/>
            <w:szCs w:val="16"/>
          </w:rPr>
          <w:t xml:space="preserve"> </w:t>
        </w:r>
        <w:smartTag w:uri="urn:schemas-microsoft-com:office:smarttags" w:element="PlaceType">
          <w:r w:rsidRPr="00B037E8">
            <w:rPr>
              <w:b/>
              <w:sz w:val="16"/>
              <w:szCs w:val="16"/>
            </w:rPr>
            <w:t>University</w:t>
          </w:r>
        </w:smartTag>
      </w:smartTag>
      <w:r w:rsidRPr="00B037E8">
        <w:rPr>
          <w:b/>
          <w:sz w:val="16"/>
          <w:szCs w:val="16"/>
        </w:rPr>
        <w:t>, 10/00)</w:t>
      </w:r>
    </w:p>
    <w:p w:rsidR="00AF5C01" w:rsidRDefault="00AF5C01" w:rsidP="00694319">
      <w:pPr>
        <w:tabs>
          <w:tab w:val="left" w:pos="720"/>
        </w:tabs>
        <w:jc w:val="center"/>
      </w:pPr>
    </w:p>
    <w:p w:rsidR="00477019" w:rsidRPr="00DD5CD6" w:rsidRDefault="00ED66BC" w:rsidP="00ED66BC">
      <w:pPr>
        <w:tabs>
          <w:tab w:val="left" w:pos="720"/>
        </w:tabs>
        <w:ind w:left="360"/>
        <w:jc w:val="center"/>
      </w:pPr>
      <w:r w:rsidRPr="00DD5CD6">
        <w:lastRenderedPageBreak/>
        <w:t>Cornell Note</w:t>
      </w:r>
      <w:r w:rsidR="000B08B8" w:rsidRPr="00DD5CD6">
        <w:t xml:space="preserve"> T</w:t>
      </w:r>
      <w:r w:rsidRPr="00DD5CD6">
        <w:t>aking Feedback Form</w:t>
      </w:r>
    </w:p>
    <w:p w:rsidR="00ED66BC" w:rsidRDefault="00ED66BC" w:rsidP="00ED66BC">
      <w:pPr>
        <w:tabs>
          <w:tab w:val="left" w:pos="720"/>
        </w:tabs>
        <w:ind w:left="360"/>
        <w:rPr>
          <w:b/>
        </w:rPr>
      </w:pPr>
    </w:p>
    <w:p w:rsidR="00ED66BC" w:rsidRPr="00FF26AA" w:rsidRDefault="00ED66BC" w:rsidP="00ED66BC">
      <w:pPr>
        <w:tabs>
          <w:tab w:val="left" w:pos="720"/>
        </w:tabs>
        <w:ind w:left="360"/>
      </w:pPr>
      <w:r w:rsidRPr="00FF26AA">
        <w:t>Note-taker _______________________</w:t>
      </w:r>
      <w:r w:rsidR="002D49A3" w:rsidRPr="00FF26AA">
        <w:tab/>
        <w:t>Evaluator  ________________</w:t>
      </w:r>
      <w:r w:rsidRPr="00FF26AA">
        <w:t>_</w:t>
      </w:r>
      <w:r w:rsidR="002D49A3" w:rsidRPr="00FF26AA">
        <w:t>Grade ________</w:t>
      </w:r>
    </w:p>
    <w:p w:rsidR="00ED66BC" w:rsidRDefault="00ED66BC" w:rsidP="00ED66BC">
      <w:pPr>
        <w:tabs>
          <w:tab w:val="left" w:pos="720"/>
        </w:tabs>
        <w:ind w:left="360"/>
        <w:rPr>
          <w:b/>
        </w:rPr>
      </w:pPr>
    </w:p>
    <w:p w:rsidR="00ED66BC" w:rsidRDefault="00ED66BC" w:rsidP="00ED66BC">
      <w:pPr>
        <w:tabs>
          <w:tab w:val="left" w:pos="720"/>
        </w:tabs>
        <w:ind w:left="360"/>
      </w:pPr>
      <w:r>
        <w:t>1.</w:t>
      </w:r>
      <w:r>
        <w:tab/>
        <w:t>Date:</w:t>
      </w:r>
      <w:r w:rsidR="00D16D0D">
        <w:tab/>
      </w:r>
      <w:r w:rsidR="00D16D0D">
        <w:tab/>
      </w:r>
      <w:r w:rsidR="00D16D0D">
        <w:tab/>
      </w:r>
      <w:r w:rsidR="00D16D0D">
        <w:tab/>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2.</w:t>
      </w:r>
      <w:r>
        <w:tab/>
        <w:t>Class name:</w:t>
      </w:r>
      <w:r w:rsidR="00D16D0D">
        <w:tab/>
      </w:r>
      <w:r w:rsidR="00D16D0D">
        <w:tab/>
      </w:r>
      <w:r w:rsidR="00D16D0D">
        <w:tab/>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3.</w:t>
      </w:r>
      <w:r>
        <w:tab/>
        <w:t>Title:</w:t>
      </w:r>
      <w:r w:rsidR="00D16D0D">
        <w:tab/>
      </w:r>
      <w:r w:rsidR="00D16D0D">
        <w:tab/>
      </w:r>
      <w:r w:rsidR="00D16D0D">
        <w:tab/>
      </w:r>
      <w:r w:rsidR="00D16D0D">
        <w:tab/>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4.</w:t>
      </w:r>
      <w:r>
        <w:tab/>
        <w:t>Written in ink:</w:t>
      </w:r>
      <w:r w:rsidR="00D16D0D">
        <w:tab/>
      </w:r>
      <w:r w:rsidR="00D16D0D">
        <w:tab/>
      </w:r>
      <w:r w:rsidR="00D16D0D">
        <w:tab/>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5.</w:t>
      </w:r>
      <w:r>
        <w:tab/>
        <w:t>Handwriting is legible:</w:t>
      </w:r>
      <w:r w:rsidR="00D16D0D">
        <w:tab/>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6.</w:t>
      </w:r>
      <w:r>
        <w:tab/>
        <w:t>Sufficient space between main ideas:</w:t>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7.</w:t>
      </w:r>
      <w:r>
        <w:tab/>
        <w:t>Indentation to show the relationship</w:t>
      </w:r>
      <w:r w:rsidR="00D16D0D">
        <w:tab/>
      </w:r>
      <w:r w:rsidR="00D16D0D">
        <w:tab/>
      </w:r>
      <w:r w:rsidR="00D16D0D">
        <w:tab/>
        <w:t>Yes  __________  No  __________</w:t>
      </w:r>
    </w:p>
    <w:p w:rsidR="00ED66BC" w:rsidRDefault="00ED66BC" w:rsidP="00ED66BC">
      <w:pPr>
        <w:tabs>
          <w:tab w:val="left" w:pos="720"/>
        </w:tabs>
        <w:ind w:left="360"/>
      </w:pPr>
      <w:r>
        <w:tab/>
        <w:t>between ideas:</w:t>
      </w:r>
    </w:p>
    <w:p w:rsidR="00ED66BC" w:rsidRDefault="00ED66BC" w:rsidP="00ED66BC">
      <w:pPr>
        <w:tabs>
          <w:tab w:val="left" w:pos="720"/>
        </w:tabs>
        <w:ind w:left="360"/>
      </w:pPr>
    </w:p>
    <w:p w:rsidR="00ED66BC" w:rsidRDefault="00ED66BC" w:rsidP="00ED66BC">
      <w:pPr>
        <w:tabs>
          <w:tab w:val="left" w:pos="720"/>
        </w:tabs>
        <w:ind w:left="360"/>
      </w:pPr>
      <w:r>
        <w:t>8.</w:t>
      </w:r>
      <w:r>
        <w:tab/>
        <w:t>Student used abbreviations or symbols</w:t>
      </w:r>
      <w:r w:rsidR="00D16D0D">
        <w:tab/>
      </w:r>
      <w:r w:rsidR="00D16D0D">
        <w:tab/>
        <w:t>Yes  __________  No  __________</w:t>
      </w:r>
    </w:p>
    <w:p w:rsidR="00ED66BC" w:rsidRDefault="00ED66BC" w:rsidP="00ED66BC">
      <w:pPr>
        <w:tabs>
          <w:tab w:val="left" w:pos="720"/>
        </w:tabs>
        <w:ind w:left="360"/>
      </w:pPr>
      <w:r>
        <w:tab/>
        <w:t>when possible:</w:t>
      </w:r>
    </w:p>
    <w:p w:rsidR="00ED66BC" w:rsidRDefault="00ED66BC" w:rsidP="00ED66BC">
      <w:pPr>
        <w:tabs>
          <w:tab w:val="left" w:pos="720"/>
        </w:tabs>
        <w:ind w:left="360"/>
      </w:pPr>
    </w:p>
    <w:p w:rsidR="00ED66BC" w:rsidRDefault="00ED66BC" w:rsidP="00ED66BC">
      <w:pPr>
        <w:tabs>
          <w:tab w:val="left" w:pos="720"/>
        </w:tabs>
        <w:ind w:left="360"/>
      </w:pPr>
      <w:r>
        <w:t>9.</w:t>
      </w:r>
      <w:r>
        <w:tab/>
        <w:t xml:space="preserve">Student wrote down all of the most </w:t>
      </w:r>
      <w:r w:rsidR="00D16D0D">
        <w:tab/>
      </w:r>
      <w:r w:rsidR="00D16D0D">
        <w:tab/>
      </w:r>
      <w:r w:rsidR="00D16D0D">
        <w:tab/>
        <w:t>Yes  __________  No  __________</w:t>
      </w:r>
    </w:p>
    <w:p w:rsidR="00ED66BC" w:rsidRDefault="00ED66BC" w:rsidP="00ED66BC">
      <w:pPr>
        <w:tabs>
          <w:tab w:val="left" w:pos="720"/>
        </w:tabs>
        <w:ind w:left="360"/>
      </w:pPr>
      <w:r>
        <w:tab/>
        <w:t>important points from the lecture.</w:t>
      </w:r>
    </w:p>
    <w:p w:rsidR="00ED66BC" w:rsidRDefault="00ED66BC" w:rsidP="00ED66BC">
      <w:pPr>
        <w:tabs>
          <w:tab w:val="left" w:pos="720"/>
        </w:tabs>
        <w:ind w:left="360"/>
      </w:pPr>
    </w:p>
    <w:p w:rsidR="00ED66BC" w:rsidRDefault="00ED66BC" w:rsidP="00ED66BC">
      <w:pPr>
        <w:tabs>
          <w:tab w:val="left" w:pos="720"/>
        </w:tabs>
        <w:ind w:left="360"/>
      </w:pPr>
      <w:r>
        <w:t>10.</w:t>
      </w:r>
      <w:r>
        <w:tab/>
        <w:t>Student created a 2” Recall margin.</w:t>
      </w:r>
      <w:r w:rsidR="00D16D0D">
        <w:tab/>
      </w:r>
      <w:r w:rsidR="00D16D0D">
        <w:tab/>
      </w:r>
      <w:r w:rsidR="00D16D0D">
        <w:tab/>
        <w:t>Yes  __________  No  __________</w:t>
      </w:r>
    </w:p>
    <w:p w:rsidR="00ED66BC" w:rsidRDefault="00ED66BC" w:rsidP="00ED66BC">
      <w:pPr>
        <w:tabs>
          <w:tab w:val="left" w:pos="720"/>
        </w:tabs>
        <w:ind w:left="360"/>
      </w:pPr>
    </w:p>
    <w:p w:rsidR="00ED66BC" w:rsidRDefault="00ED66BC" w:rsidP="00ED66BC">
      <w:pPr>
        <w:tabs>
          <w:tab w:val="left" w:pos="720"/>
        </w:tabs>
        <w:ind w:left="360"/>
      </w:pPr>
      <w:r>
        <w:t>11.</w:t>
      </w:r>
      <w:r>
        <w:tab/>
        <w:t xml:space="preserve">Student made enough clues in the margin </w:t>
      </w:r>
      <w:r w:rsidR="00D16D0D">
        <w:tab/>
      </w:r>
      <w:r w:rsidR="00D16D0D">
        <w:tab/>
        <w:t>Yes  __________  No  __________</w:t>
      </w:r>
    </w:p>
    <w:p w:rsidR="00ED66BC" w:rsidRDefault="00ED66BC" w:rsidP="00ED66BC">
      <w:pPr>
        <w:tabs>
          <w:tab w:val="left" w:pos="720"/>
        </w:tabs>
        <w:ind w:left="360"/>
      </w:pPr>
      <w:r>
        <w:tab/>
        <w:t>to recall all the information to the right.</w:t>
      </w:r>
    </w:p>
    <w:p w:rsidR="00ED66BC" w:rsidRDefault="00ED66BC" w:rsidP="00ED66BC">
      <w:pPr>
        <w:tabs>
          <w:tab w:val="left" w:pos="720"/>
        </w:tabs>
        <w:ind w:left="360"/>
      </w:pPr>
    </w:p>
    <w:p w:rsidR="00ED66BC" w:rsidRDefault="00ED66BC" w:rsidP="00ED66BC">
      <w:pPr>
        <w:tabs>
          <w:tab w:val="left" w:pos="720"/>
        </w:tabs>
        <w:ind w:left="360"/>
      </w:pPr>
      <w:r>
        <w:t>12.</w:t>
      </w:r>
      <w:r>
        <w:tab/>
        <w:t xml:space="preserve">Student made up appropriate clues to </w:t>
      </w:r>
      <w:r w:rsidR="00D16D0D">
        <w:tab/>
      </w:r>
      <w:r w:rsidR="00D16D0D">
        <w:tab/>
        <w:t>Yes  __________  No  __________</w:t>
      </w:r>
    </w:p>
    <w:p w:rsidR="00ED66BC" w:rsidRDefault="00ED66BC" w:rsidP="00ED66BC">
      <w:pPr>
        <w:tabs>
          <w:tab w:val="left" w:pos="720"/>
        </w:tabs>
        <w:ind w:left="360"/>
      </w:pPr>
      <w:r>
        <w:tab/>
        <w:t>recall the information to the right.</w:t>
      </w:r>
    </w:p>
    <w:p w:rsidR="00ED66BC" w:rsidRDefault="00ED66BC" w:rsidP="00ED66BC">
      <w:pPr>
        <w:tabs>
          <w:tab w:val="left" w:pos="720"/>
        </w:tabs>
        <w:ind w:left="360"/>
      </w:pPr>
    </w:p>
    <w:p w:rsidR="00ED66BC" w:rsidRDefault="00ED66BC" w:rsidP="00ED66BC">
      <w:pPr>
        <w:tabs>
          <w:tab w:val="left" w:pos="720"/>
        </w:tabs>
        <w:ind w:left="360"/>
      </w:pPr>
      <w:r>
        <w:t>13.</w:t>
      </w:r>
      <w:r>
        <w:tab/>
        <w:t xml:space="preserve">Student edited the lecture information to </w:t>
      </w:r>
      <w:r w:rsidR="00D16D0D">
        <w:tab/>
      </w:r>
      <w:r w:rsidR="00D16D0D">
        <w:tab/>
        <w:t>Yes  __________  No  __________</w:t>
      </w:r>
    </w:p>
    <w:p w:rsidR="00ED66BC" w:rsidRDefault="00ED66BC" w:rsidP="00ED66BC">
      <w:pPr>
        <w:tabs>
          <w:tab w:val="left" w:pos="720"/>
        </w:tabs>
        <w:ind w:left="360"/>
      </w:pPr>
      <w:r>
        <w:tab/>
        <w:t xml:space="preserve">the right and made main ideas stand out </w:t>
      </w:r>
    </w:p>
    <w:p w:rsidR="00ED66BC" w:rsidRDefault="00ED66BC" w:rsidP="00ED66BC">
      <w:pPr>
        <w:tabs>
          <w:tab w:val="left" w:pos="720"/>
        </w:tabs>
        <w:ind w:left="360"/>
      </w:pPr>
      <w:r>
        <w:tab/>
        <w:t>by highlighting, lettering, or numbering.</w:t>
      </w:r>
    </w:p>
    <w:p w:rsidR="00ED66BC" w:rsidRDefault="00ED66BC" w:rsidP="00ED66BC">
      <w:pPr>
        <w:tabs>
          <w:tab w:val="left" w:pos="720"/>
        </w:tabs>
        <w:ind w:left="360"/>
      </w:pPr>
    </w:p>
    <w:p w:rsidR="00ED66BC" w:rsidRPr="00FF26AA" w:rsidRDefault="00ED66BC" w:rsidP="00ED66BC">
      <w:pPr>
        <w:tabs>
          <w:tab w:val="left" w:pos="720"/>
        </w:tabs>
        <w:ind w:left="360"/>
      </w:pPr>
      <w:r w:rsidRPr="00FF26AA">
        <w:t xml:space="preserve">Suggestions for your next </w:t>
      </w:r>
      <w:r w:rsidR="000B08B8" w:rsidRPr="00FF26AA">
        <w:t>note taking</w:t>
      </w:r>
      <w:r w:rsidRPr="00FF26AA">
        <w:t xml:space="preserve"> effort:</w:t>
      </w:r>
    </w:p>
    <w:p w:rsidR="00ED66BC" w:rsidRPr="00FF26AA" w:rsidRDefault="00ED66BC" w:rsidP="00ED66BC">
      <w:pPr>
        <w:tabs>
          <w:tab w:val="left" w:pos="720"/>
        </w:tabs>
        <w:ind w:left="360"/>
      </w:pPr>
    </w:p>
    <w:p w:rsidR="00ED66BC" w:rsidRPr="00FF26AA" w:rsidRDefault="00ED66BC" w:rsidP="00ED66BC">
      <w:pPr>
        <w:tabs>
          <w:tab w:val="left" w:pos="720"/>
        </w:tabs>
        <w:ind w:left="360"/>
      </w:pPr>
      <w:r w:rsidRPr="00FF26AA">
        <w:t>1.</w:t>
      </w:r>
    </w:p>
    <w:p w:rsidR="00ED66BC" w:rsidRPr="00FF26AA" w:rsidRDefault="00ED66BC" w:rsidP="00ED66BC">
      <w:pPr>
        <w:tabs>
          <w:tab w:val="left" w:pos="720"/>
        </w:tabs>
        <w:ind w:left="360"/>
      </w:pPr>
    </w:p>
    <w:p w:rsidR="00ED66BC" w:rsidRPr="00FF26AA" w:rsidRDefault="00ED66BC" w:rsidP="00ED66BC">
      <w:pPr>
        <w:tabs>
          <w:tab w:val="left" w:pos="720"/>
        </w:tabs>
        <w:ind w:left="360"/>
      </w:pPr>
      <w:r w:rsidRPr="00FF26AA">
        <w:t>2.</w:t>
      </w:r>
    </w:p>
    <w:p w:rsidR="00ED66BC" w:rsidRPr="00FF26AA" w:rsidRDefault="00ED66BC" w:rsidP="00ED66BC">
      <w:pPr>
        <w:tabs>
          <w:tab w:val="left" w:pos="720"/>
        </w:tabs>
        <w:ind w:left="360"/>
      </w:pPr>
    </w:p>
    <w:p w:rsidR="00ED66BC" w:rsidRPr="00FF26AA" w:rsidRDefault="00ED66BC" w:rsidP="00ED66BC">
      <w:pPr>
        <w:tabs>
          <w:tab w:val="left" w:pos="720"/>
        </w:tabs>
        <w:ind w:left="360"/>
      </w:pPr>
      <w:r w:rsidRPr="00FF26AA">
        <w:t>3.</w:t>
      </w:r>
    </w:p>
    <w:p w:rsidR="00D16D0D" w:rsidRDefault="00D16D0D" w:rsidP="00D16D0D">
      <w:pPr>
        <w:tabs>
          <w:tab w:val="left" w:pos="720"/>
        </w:tabs>
        <w:ind w:left="360"/>
        <w:jc w:val="right"/>
        <w:rPr>
          <w:b/>
          <w:sz w:val="16"/>
          <w:szCs w:val="16"/>
        </w:rPr>
      </w:pPr>
    </w:p>
    <w:p w:rsidR="00D16D0D" w:rsidRDefault="00D16D0D" w:rsidP="00D16D0D">
      <w:pPr>
        <w:tabs>
          <w:tab w:val="left" w:pos="720"/>
        </w:tabs>
        <w:ind w:left="360"/>
        <w:jc w:val="right"/>
        <w:rPr>
          <w:b/>
          <w:sz w:val="16"/>
          <w:szCs w:val="16"/>
        </w:rPr>
      </w:pPr>
      <w:r w:rsidRPr="00B037E8">
        <w:rPr>
          <w:b/>
          <w:sz w:val="16"/>
          <w:szCs w:val="16"/>
        </w:rPr>
        <w:t xml:space="preserve">(Kinsella, </w:t>
      </w:r>
      <w:smartTag w:uri="urn:schemas-microsoft-com:office:smarttags" w:element="place">
        <w:smartTag w:uri="urn:schemas-microsoft-com:office:smarttags" w:element="PlaceName">
          <w:r w:rsidRPr="00B037E8">
            <w:rPr>
              <w:b/>
              <w:sz w:val="16"/>
              <w:szCs w:val="16"/>
            </w:rPr>
            <w:t>San Francisco</w:t>
          </w:r>
        </w:smartTag>
        <w:r w:rsidRPr="00B037E8">
          <w:rPr>
            <w:b/>
            <w:sz w:val="16"/>
            <w:szCs w:val="16"/>
          </w:rPr>
          <w:t xml:space="preserve"> </w:t>
        </w:r>
        <w:smartTag w:uri="urn:schemas-microsoft-com:office:smarttags" w:element="PlaceType">
          <w:r w:rsidRPr="00B037E8">
            <w:rPr>
              <w:b/>
              <w:sz w:val="16"/>
              <w:szCs w:val="16"/>
            </w:rPr>
            <w:t>State</w:t>
          </w:r>
        </w:smartTag>
        <w:r w:rsidRPr="00B037E8">
          <w:rPr>
            <w:b/>
            <w:sz w:val="16"/>
            <w:szCs w:val="16"/>
          </w:rPr>
          <w:t xml:space="preserve"> </w:t>
        </w:r>
        <w:smartTag w:uri="urn:schemas-microsoft-com:office:smarttags" w:element="PlaceType">
          <w:r w:rsidRPr="00B037E8">
            <w:rPr>
              <w:b/>
              <w:sz w:val="16"/>
              <w:szCs w:val="16"/>
            </w:rPr>
            <w:t>University</w:t>
          </w:r>
        </w:smartTag>
      </w:smartTag>
      <w:r w:rsidRPr="00B037E8">
        <w:rPr>
          <w:b/>
          <w:sz w:val="16"/>
          <w:szCs w:val="16"/>
        </w:rPr>
        <w:t>, 10/00)</w:t>
      </w:r>
    </w:p>
    <w:p w:rsidR="00AF5C01" w:rsidRDefault="00AF5C01" w:rsidP="00694319">
      <w:pPr>
        <w:tabs>
          <w:tab w:val="left" w:pos="720"/>
        </w:tabs>
        <w:jc w:val="center"/>
      </w:pPr>
    </w:p>
    <w:p w:rsidR="00886838" w:rsidRPr="00FF26AA" w:rsidRDefault="00886838" w:rsidP="00886838">
      <w:pPr>
        <w:tabs>
          <w:tab w:val="left" w:pos="720"/>
        </w:tabs>
        <w:ind w:left="360"/>
        <w:jc w:val="center"/>
      </w:pPr>
      <w:r w:rsidRPr="00DD5CD6">
        <w:lastRenderedPageBreak/>
        <w:t>Cornell Note</w:t>
      </w:r>
      <w:r w:rsidR="000B08B8" w:rsidRPr="00DD5CD6">
        <w:t xml:space="preserve"> T</w:t>
      </w:r>
      <w:r w:rsidRPr="00DD5CD6">
        <w:t>aking Format</w:t>
      </w:r>
    </w:p>
    <w:p w:rsidR="00886838" w:rsidRPr="00FF26AA" w:rsidRDefault="00886838" w:rsidP="00D16D0D">
      <w:pPr>
        <w:tabs>
          <w:tab w:val="left" w:pos="720"/>
        </w:tabs>
        <w:ind w:left="360"/>
        <w:jc w:val="right"/>
        <w:rPr>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3"/>
        <w:gridCol w:w="7787"/>
      </w:tblGrid>
      <w:tr w:rsidR="00BF3095" w:rsidRPr="00FF26AA" w:rsidTr="0000407F">
        <w:tc>
          <w:tcPr>
            <w:tcW w:w="1548" w:type="dxa"/>
            <w:shd w:val="clear" w:color="auto" w:fill="auto"/>
          </w:tcPr>
          <w:p w:rsidR="00BF3095" w:rsidRPr="00FF26AA" w:rsidRDefault="00BF3095" w:rsidP="0000407F">
            <w:pPr>
              <w:tabs>
                <w:tab w:val="left" w:pos="720"/>
              </w:tabs>
              <w:jc w:val="center"/>
            </w:pPr>
            <w:r w:rsidRPr="00FF26AA">
              <w:t>Key Words,</w:t>
            </w:r>
          </w:p>
          <w:p w:rsidR="00BF3095" w:rsidRPr="00FF26AA" w:rsidRDefault="00BF3095" w:rsidP="0000407F">
            <w:pPr>
              <w:tabs>
                <w:tab w:val="left" w:pos="720"/>
              </w:tabs>
              <w:jc w:val="center"/>
            </w:pPr>
            <w:r w:rsidRPr="00FF26AA">
              <w:t>Vocabulary,</w:t>
            </w:r>
          </w:p>
          <w:p w:rsidR="00BF3095" w:rsidRPr="00FF26AA" w:rsidRDefault="00BF3095" w:rsidP="0000407F">
            <w:pPr>
              <w:tabs>
                <w:tab w:val="left" w:pos="720"/>
              </w:tabs>
              <w:jc w:val="center"/>
            </w:pPr>
            <w:r w:rsidRPr="00FF26AA">
              <w:t>or Student generated</w:t>
            </w:r>
          </w:p>
          <w:p w:rsidR="00BF3095" w:rsidRPr="00FF26AA" w:rsidRDefault="00BF3095" w:rsidP="0000407F">
            <w:pPr>
              <w:tabs>
                <w:tab w:val="left" w:pos="720"/>
              </w:tabs>
              <w:jc w:val="center"/>
            </w:pPr>
            <w:r w:rsidRPr="00FF26AA">
              <w:t>questions</w:t>
            </w: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tc>
        <w:tc>
          <w:tcPr>
            <w:tcW w:w="8028" w:type="dxa"/>
            <w:shd w:val="clear" w:color="auto" w:fill="auto"/>
          </w:tcPr>
          <w:p w:rsidR="00BF3095" w:rsidRPr="00FF26AA" w:rsidRDefault="00BF3095" w:rsidP="0000407F">
            <w:pPr>
              <w:tabs>
                <w:tab w:val="left" w:pos="720"/>
              </w:tabs>
              <w:jc w:val="center"/>
            </w:pPr>
            <w:r w:rsidRPr="00FF26AA">
              <w:t>Notes</w:t>
            </w:r>
          </w:p>
        </w:tc>
      </w:tr>
      <w:tr w:rsidR="00BF3095" w:rsidRPr="00FF26AA" w:rsidTr="0000407F">
        <w:tc>
          <w:tcPr>
            <w:tcW w:w="1548" w:type="dxa"/>
            <w:shd w:val="clear" w:color="auto" w:fill="auto"/>
          </w:tcPr>
          <w:p w:rsidR="00BF3095" w:rsidRPr="00FF26AA" w:rsidRDefault="00BF3095" w:rsidP="0000407F">
            <w:pPr>
              <w:tabs>
                <w:tab w:val="left" w:pos="720"/>
              </w:tabs>
              <w:jc w:val="center"/>
            </w:pPr>
            <w:r w:rsidRPr="00FF26AA">
              <w:t>Doodle Zone</w:t>
            </w: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p w:rsidR="00BF3095" w:rsidRPr="00FF26AA" w:rsidRDefault="00BF3095" w:rsidP="0000407F">
            <w:pPr>
              <w:tabs>
                <w:tab w:val="left" w:pos="720"/>
              </w:tabs>
              <w:jc w:val="center"/>
            </w:pPr>
          </w:p>
        </w:tc>
        <w:tc>
          <w:tcPr>
            <w:tcW w:w="8028" w:type="dxa"/>
            <w:shd w:val="clear" w:color="auto" w:fill="auto"/>
          </w:tcPr>
          <w:p w:rsidR="00BF3095" w:rsidRPr="00FF26AA" w:rsidRDefault="00BF3095" w:rsidP="0000407F">
            <w:pPr>
              <w:tabs>
                <w:tab w:val="left" w:pos="720"/>
              </w:tabs>
              <w:jc w:val="center"/>
            </w:pPr>
            <w:r w:rsidRPr="00FF26AA">
              <w:t>Summary</w:t>
            </w:r>
          </w:p>
        </w:tc>
      </w:tr>
    </w:tbl>
    <w:p w:rsidR="00433B2E" w:rsidRDefault="00433B2E" w:rsidP="00390943">
      <w:pPr>
        <w:tabs>
          <w:tab w:val="left" w:pos="720"/>
        </w:tabs>
        <w:ind w:left="360"/>
      </w:pPr>
    </w:p>
    <w:p w:rsidR="00405203" w:rsidRDefault="00405203" w:rsidP="00390943">
      <w:pPr>
        <w:tabs>
          <w:tab w:val="left" w:pos="720"/>
        </w:tabs>
        <w:ind w:left="360"/>
      </w:pPr>
    </w:p>
    <w:p w:rsidR="00405203" w:rsidRDefault="00405203" w:rsidP="00C3785F">
      <w:pPr>
        <w:pStyle w:val="Heading1"/>
      </w:pPr>
      <w:bookmarkStart w:id="33" w:name="_Toc16161070"/>
      <w:r>
        <w:lastRenderedPageBreak/>
        <w:t>Works Cited</w:t>
      </w:r>
      <w:bookmarkEnd w:id="33"/>
    </w:p>
    <w:p w:rsidR="00405203" w:rsidRDefault="00405203" w:rsidP="00405203">
      <w:pPr>
        <w:tabs>
          <w:tab w:val="left" w:pos="720"/>
        </w:tabs>
        <w:ind w:left="360"/>
        <w:jc w:val="center"/>
      </w:pPr>
    </w:p>
    <w:p w:rsidR="00405203" w:rsidRDefault="00405203" w:rsidP="00405203">
      <w:pPr>
        <w:tabs>
          <w:tab w:val="left" w:pos="720"/>
        </w:tabs>
        <w:ind w:left="360"/>
      </w:pPr>
      <w:r>
        <w:t xml:space="preserve">Fry, Bernard, Ph.D., Edward et al, </w:t>
      </w:r>
      <w:r>
        <w:rPr>
          <w:i/>
        </w:rPr>
        <w:t>The Reading Teacher’s Book of Lists</w:t>
      </w:r>
      <w:r>
        <w:t xml:space="preserve">. </w:t>
      </w:r>
      <w:smartTag w:uri="urn:schemas-microsoft-com:office:smarttags" w:element="place">
        <w:smartTag w:uri="urn:schemas-microsoft-com:office:smarttags" w:element="City">
          <w:r>
            <w:t>Paramus</w:t>
          </w:r>
        </w:smartTag>
        <w:r>
          <w:t xml:space="preserve">, </w:t>
        </w:r>
        <w:smartTag w:uri="urn:schemas-microsoft-com:office:smarttags" w:element="State">
          <w:r>
            <w:t>NJ</w:t>
          </w:r>
        </w:smartTag>
      </w:smartTag>
      <w:r>
        <w:t xml:space="preserve">: </w:t>
      </w:r>
    </w:p>
    <w:p w:rsidR="00405203" w:rsidRDefault="00405203" w:rsidP="00405203">
      <w:pPr>
        <w:tabs>
          <w:tab w:val="left" w:pos="720"/>
        </w:tabs>
        <w:ind w:left="360"/>
      </w:pPr>
    </w:p>
    <w:p w:rsidR="00405203" w:rsidRDefault="00405203" w:rsidP="00405203">
      <w:pPr>
        <w:tabs>
          <w:tab w:val="left" w:pos="720"/>
        </w:tabs>
        <w:ind w:left="360"/>
      </w:pPr>
      <w:r>
        <w:tab/>
        <w:t>Prentice-Hall, 200. Print</w:t>
      </w:r>
    </w:p>
    <w:p w:rsidR="00405203" w:rsidRDefault="00405203" w:rsidP="00405203">
      <w:pPr>
        <w:tabs>
          <w:tab w:val="left" w:pos="720"/>
        </w:tabs>
        <w:ind w:left="360"/>
      </w:pPr>
    </w:p>
    <w:p w:rsidR="00405203" w:rsidRDefault="00405203" w:rsidP="00405203">
      <w:pPr>
        <w:tabs>
          <w:tab w:val="left" w:pos="720"/>
        </w:tabs>
        <w:ind w:left="360"/>
      </w:pPr>
      <w:r>
        <w:t xml:space="preserve">Gibaldi, Joseph. </w:t>
      </w:r>
      <w:r>
        <w:rPr>
          <w:i/>
        </w:rPr>
        <w:t>Handbook for Writers of Research Papers</w:t>
      </w:r>
      <w:r>
        <w:t>. 7</w:t>
      </w:r>
      <w:r w:rsidRPr="00405203">
        <w:rPr>
          <w:vertAlign w:val="superscript"/>
        </w:rPr>
        <w:t>th</w:t>
      </w:r>
      <w:r>
        <w:t xml:space="preserve"> ed. </w:t>
      </w:r>
      <w:smartTag w:uri="urn:schemas-microsoft-com:office:smarttags" w:element="place">
        <w:smartTag w:uri="urn:schemas-microsoft-com:office:smarttags" w:element="State">
          <w:r>
            <w:t>New York</w:t>
          </w:r>
        </w:smartTag>
      </w:smartTag>
      <w:r>
        <w:t xml:space="preserve">: The Modern </w:t>
      </w:r>
    </w:p>
    <w:p w:rsidR="00405203" w:rsidRDefault="00405203" w:rsidP="00405203">
      <w:pPr>
        <w:tabs>
          <w:tab w:val="left" w:pos="720"/>
        </w:tabs>
        <w:ind w:left="360"/>
      </w:pPr>
    </w:p>
    <w:p w:rsidR="00405203" w:rsidRDefault="00405203" w:rsidP="00405203">
      <w:pPr>
        <w:tabs>
          <w:tab w:val="left" w:pos="720"/>
        </w:tabs>
        <w:ind w:left="360"/>
      </w:pPr>
      <w:r>
        <w:tab/>
        <w:t>Language Association of America, 2009. Print.</w:t>
      </w:r>
    </w:p>
    <w:p w:rsidR="00405203" w:rsidRDefault="00405203" w:rsidP="00405203">
      <w:pPr>
        <w:tabs>
          <w:tab w:val="left" w:pos="720"/>
        </w:tabs>
        <w:ind w:left="360"/>
      </w:pPr>
    </w:p>
    <w:p w:rsidR="0029022B" w:rsidRPr="00405203" w:rsidRDefault="00405203" w:rsidP="00CF2EC8">
      <w:pPr>
        <w:tabs>
          <w:tab w:val="left" w:pos="720"/>
        </w:tabs>
        <w:ind w:left="360"/>
      </w:pPr>
      <w:r>
        <w:t xml:space="preserve">Golding, William. </w:t>
      </w:r>
      <w:r>
        <w:rPr>
          <w:i/>
        </w:rPr>
        <w:t>Lord of the Flies</w:t>
      </w:r>
      <w:r>
        <w:t xml:space="preserve">. </w:t>
      </w:r>
      <w:smartTag w:uri="urn:schemas-microsoft-com:office:smarttags" w:element="State">
        <w:smartTag w:uri="urn:schemas-microsoft-com:office:smarttags" w:element="place">
          <w:r>
            <w:t>New York</w:t>
          </w:r>
        </w:smartTag>
      </w:smartTag>
      <w:r>
        <w:t>: Penguin Putnam. 1954. Print.</w:t>
      </w:r>
    </w:p>
    <w:sectPr w:rsidR="0029022B" w:rsidRPr="00405203" w:rsidSect="00A24F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696" w:rsidRDefault="00735696">
      <w:r>
        <w:separator/>
      </w:r>
    </w:p>
  </w:endnote>
  <w:endnote w:type="continuationSeparator" w:id="0">
    <w:p w:rsidR="00735696" w:rsidRDefault="0073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240445"/>
      <w:docPartObj>
        <w:docPartGallery w:val="Page Numbers (Bottom of Page)"/>
        <w:docPartUnique/>
      </w:docPartObj>
    </w:sdtPr>
    <w:sdtEndPr>
      <w:rPr>
        <w:noProof/>
      </w:rPr>
    </w:sdtEndPr>
    <w:sdtContent>
      <w:p w:rsidR="00735696" w:rsidRDefault="00735696">
        <w:pPr>
          <w:pStyle w:val="Footer"/>
          <w:jc w:val="right"/>
        </w:pPr>
        <w:r>
          <w:fldChar w:fldCharType="begin"/>
        </w:r>
        <w:r>
          <w:instrText xml:space="preserve"> PAGE   \* MERGEFORMAT </w:instrText>
        </w:r>
        <w:r>
          <w:fldChar w:fldCharType="separate"/>
        </w:r>
        <w:r w:rsidR="00FD6741">
          <w:rPr>
            <w:noProof/>
          </w:rPr>
          <w:t>19</w:t>
        </w:r>
        <w:r>
          <w:rPr>
            <w:noProof/>
          </w:rPr>
          <w:fldChar w:fldCharType="end"/>
        </w:r>
      </w:p>
    </w:sdtContent>
  </w:sdt>
  <w:p w:rsidR="00735696" w:rsidRDefault="00735696" w:rsidP="00A21D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696" w:rsidRDefault="00735696">
      <w:r>
        <w:separator/>
      </w:r>
    </w:p>
  </w:footnote>
  <w:footnote w:type="continuationSeparator" w:id="0">
    <w:p w:rsidR="00735696" w:rsidRDefault="00735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7CF7"/>
    <w:multiLevelType w:val="hybridMultilevel"/>
    <w:tmpl w:val="B704AE1E"/>
    <w:lvl w:ilvl="0" w:tplc="575A69DA">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9662F"/>
    <w:multiLevelType w:val="multilevel"/>
    <w:tmpl w:val="ECC4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7D1803"/>
    <w:multiLevelType w:val="hybridMultilevel"/>
    <w:tmpl w:val="C976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61898"/>
    <w:multiLevelType w:val="hybridMultilevel"/>
    <w:tmpl w:val="4BE03206"/>
    <w:lvl w:ilvl="0" w:tplc="575A69DA">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AA5D67"/>
    <w:multiLevelType w:val="hybridMultilevel"/>
    <w:tmpl w:val="010A4816"/>
    <w:lvl w:ilvl="0" w:tplc="575A69DA">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0B58FB"/>
    <w:multiLevelType w:val="hybridMultilevel"/>
    <w:tmpl w:val="CAA24B7E"/>
    <w:lvl w:ilvl="0" w:tplc="C39A9E98">
      <w:start w:val="1"/>
      <w:numFmt w:val="bullet"/>
      <w:lvlText w:val=""/>
      <w:lvlJc w:val="left"/>
      <w:pPr>
        <w:tabs>
          <w:tab w:val="num" w:pos="720"/>
        </w:tabs>
        <w:ind w:left="0" w:firstLine="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A27AAF"/>
    <w:multiLevelType w:val="hybridMultilevel"/>
    <w:tmpl w:val="98E05C00"/>
    <w:lvl w:ilvl="0" w:tplc="5E9C1872">
      <w:start w:val="1"/>
      <w:numFmt w:val="bullet"/>
      <w:lvlText w:val=""/>
      <w:lvlJc w:val="left"/>
      <w:pPr>
        <w:tabs>
          <w:tab w:val="num" w:pos="72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6A4B37"/>
    <w:multiLevelType w:val="multilevel"/>
    <w:tmpl w:val="629EA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7031EE"/>
    <w:multiLevelType w:val="hybridMultilevel"/>
    <w:tmpl w:val="883CE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1C26F8"/>
    <w:multiLevelType w:val="hybridMultilevel"/>
    <w:tmpl w:val="526A2628"/>
    <w:lvl w:ilvl="0" w:tplc="575A69DA">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A74A4A"/>
    <w:multiLevelType w:val="hybridMultilevel"/>
    <w:tmpl w:val="90F8111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074256"/>
    <w:multiLevelType w:val="hybridMultilevel"/>
    <w:tmpl w:val="24B479A6"/>
    <w:lvl w:ilvl="0" w:tplc="575A69DA">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4"/>
  </w:num>
  <w:num w:numId="4">
    <w:abstractNumId w:val="11"/>
  </w:num>
  <w:num w:numId="5">
    <w:abstractNumId w:val="3"/>
  </w:num>
  <w:num w:numId="6">
    <w:abstractNumId w:val="5"/>
  </w:num>
  <w:num w:numId="7">
    <w:abstractNumId w:val="6"/>
  </w:num>
  <w:num w:numId="8">
    <w:abstractNumId w:val="10"/>
  </w:num>
  <w:num w:numId="9">
    <w:abstractNumId w:val="2"/>
  </w:num>
  <w:num w:numId="10">
    <w:abstractNumId w:val="8"/>
  </w:num>
  <w:num w:numId="11">
    <w:abstractNumId w:val="1"/>
    <w:lvlOverride w:ilvl="0">
      <w:lvl w:ilvl="0">
        <w:numFmt w:val="lowerLetter"/>
        <w:lvlText w:val="%1."/>
        <w:lvlJc w:val="left"/>
      </w:lvl>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FF"/>
    <w:rsid w:val="00003579"/>
    <w:rsid w:val="0000407F"/>
    <w:rsid w:val="000106C6"/>
    <w:rsid w:val="000147AB"/>
    <w:rsid w:val="000242E4"/>
    <w:rsid w:val="00044A1F"/>
    <w:rsid w:val="00057F08"/>
    <w:rsid w:val="00064FDA"/>
    <w:rsid w:val="00070FA9"/>
    <w:rsid w:val="0007594D"/>
    <w:rsid w:val="00082A58"/>
    <w:rsid w:val="00084971"/>
    <w:rsid w:val="00085489"/>
    <w:rsid w:val="000918F4"/>
    <w:rsid w:val="00091964"/>
    <w:rsid w:val="000A22B5"/>
    <w:rsid w:val="000A3CAF"/>
    <w:rsid w:val="000B08B8"/>
    <w:rsid w:val="000B1E7A"/>
    <w:rsid w:val="000B3F0E"/>
    <w:rsid w:val="000B74FA"/>
    <w:rsid w:val="000C0AA2"/>
    <w:rsid w:val="000C230B"/>
    <w:rsid w:val="000C6C5B"/>
    <w:rsid w:val="000C7298"/>
    <w:rsid w:val="000C7E58"/>
    <w:rsid w:val="000D1858"/>
    <w:rsid w:val="000D4E35"/>
    <w:rsid w:val="000E07F7"/>
    <w:rsid w:val="000F0B5D"/>
    <w:rsid w:val="000F1834"/>
    <w:rsid w:val="000F1E78"/>
    <w:rsid w:val="000F257A"/>
    <w:rsid w:val="000F4CA9"/>
    <w:rsid w:val="00100259"/>
    <w:rsid w:val="001007EB"/>
    <w:rsid w:val="00100BE9"/>
    <w:rsid w:val="00101D38"/>
    <w:rsid w:val="00103FCF"/>
    <w:rsid w:val="001133F2"/>
    <w:rsid w:val="00114E4F"/>
    <w:rsid w:val="00117814"/>
    <w:rsid w:val="00124611"/>
    <w:rsid w:val="001318B3"/>
    <w:rsid w:val="00136238"/>
    <w:rsid w:val="00136943"/>
    <w:rsid w:val="00136E9E"/>
    <w:rsid w:val="00147839"/>
    <w:rsid w:val="00150BCA"/>
    <w:rsid w:val="00152BD0"/>
    <w:rsid w:val="00156C7C"/>
    <w:rsid w:val="00173A55"/>
    <w:rsid w:val="00177C3B"/>
    <w:rsid w:val="001A71AA"/>
    <w:rsid w:val="001B3A3C"/>
    <w:rsid w:val="001B687B"/>
    <w:rsid w:val="001B79CD"/>
    <w:rsid w:val="001C43A8"/>
    <w:rsid w:val="001D200B"/>
    <w:rsid w:val="001D38E7"/>
    <w:rsid w:val="001D4C67"/>
    <w:rsid w:val="001F609B"/>
    <w:rsid w:val="001F659E"/>
    <w:rsid w:val="0020363C"/>
    <w:rsid w:val="002067E0"/>
    <w:rsid w:val="002126EE"/>
    <w:rsid w:val="00225421"/>
    <w:rsid w:val="002265E3"/>
    <w:rsid w:val="002271F4"/>
    <w:rsid w:val="002307B8"/>
    <w:rsid w:val="002333D9"/>
    <w:rsid w:val="002402F1"/>
    <w:rsid w:val="002418AC"/>
    <w:rsid w:val="00241B81"/>
    <w:rsid w:val="00244838"/>
    <w:rsid w:val="0024509C"/>
    <w:rsid w:val="002504BF"/>
    <w:rsid w:val="002546FE"/>
    <w:rsid w:val="0025508C"/>
    <w:rsid w:val="00257A3E"/>
    <w:rsid w:val="00265904"/>
    <w:rsid w:val="002748AB"/>
    <w:rsid w:val="0028592F"/>
    <w:rsid w:val="0028790C"/>
    <w:rsid w:val="0029022B"/>
    <w:rsid w:val="00296D4C"/>
    <w:rsid w:val="002A0A57"/>
    <w:rsid w:val="002A2B6B"/>
    <w:rsid w:val="002A30E3"/>
    <w:rsid w:val="002B25F6"/>
    <w:rsid w:val="002C3DC8"/>
    <w:rsid w:val="002D49A3"/>
    <w:rsid w:val="002D7FC5"/>
    <w:rsid w:val="002E7D0D"/>
    <w:rsid w:val="002F00F3"/>
    <w:rsid w:val="002F0F03"/>
    <w:rsid w:val="002F1D15"/>
    <w:rsid w:val="002F3B6E"/>
    <w:rsid w:val="00300BDE"/>
    <w:rsid w:val="0031264A"/>
    <w:rsid w:val="0031576E"/>
    <w:rsid w:val="00317DD2"/>
    <w:rsid w:val="00321FEE"/>
    <w:rsid w:val="00323736"/>
    <w:rsid w:val="00343A98"/>
    <w:rsid w:val="00347062"/>
    <w:rsid w:val="00347715"/>
    <w:rsid w:val="003510E5"/>
    <w:rsid w:val="00353B5B"/>
    <w:rsid w:val="003550CB"/>
    <w:rsid w:val="00357D49"/>
    <w:rsid w:val="00390943"/>
    <w:rsid w:val="00396C78"/>
    <w:rsid w:val="00397093"/>
    <w:rsid w:val="003A6AB8"/>
    <w:rsid w:val="003B259C"/>
    <w:rsid w:val="003C6C8F"/>
    <w:rsid w:val="003D1C30"/>
    <w:rsid w:val="003D5362"/>
    <w:rsid w:val="003E5F1B"/>
    <w:rsid w:val="004020CB"/>
    <w:rsid w:val="00404B21"/>
    <w:rsid w:val="00405203"/>
    <w:rsid w:val="00416078"/>
    <w:rsid w:val="00420B33"/>
    <w:rsid w:val="00421A68"/>
    <w:rsid w:val="00433B2E"/>
    <w:rsid w:val="0043497A"/>
    <w:rsid w:val="0043618F"/>
    <w:rsid w:val="0045035B"/>
    <w:rsid w:val="004505FF"/>
    <w:rsid w:val="00450D32"/>
    <w:rsid w:val="004514AD"/>
    <w:rsid w:val="00457B6B"/>
    <w:rsid w:val="004608D9"/>
    <w:rsid w:val="004639C0"/>
    <w:rsid w:val="00465FA0"/>
    <w:rsid w:val="0046605F"/>
    <w:rsid w:val="00471234"/>
    <w:rsid w:val="00475E77"/>
    <w:rsid w:val="00477019"/>
    <w:rsid w:val="00485749"/>
    <w:rsid w:val="004941B0"/>
    <w:rsid w:val="004A656B"/>
    <w:rsid w:val="004A6F00"/>
    <w:rsid w:val="004A6F2A"/>
    <w:rsid w:val="004B668B"/>
    <w:rsid w:val="004B7A27"/>
    <w:rsid w:val="004C057B"/>
    <w:rsid w:val="004C3EE9"/>
    <w:rsid w:val="004C539F"/>
    <w:rsid w:val="0050012C"/>
    <w:rsid w:val="005001EF"/>
    <w:rsid w:val="005077F2"/>
    <w:rsid w:val="0051325A"/>
    <w:rsid w:val="00516B93"/>
    <w:rsid w:val="00535B89"/>
    <w:rsid w:val="00541261"/>
    <w:rsid w:val="005508C2"/>
    <w:rsid w:val="005521FC"/>
    <w:rsid w:val="00555E57"/>
    <w:rsid w:val="0057306A"/>
    <w:rsid w:val="005A6A5B"/>
    <w:rsid w:val="005A7C6A"/>
    <w:rsid w:val="005B09BD"/>
    <w:rsid w:val="005B5A2F"/>
    <w:rsid w:val="005B6330"/>
    <w:rsid w:val="005C2C40"/>
    <w:rsid w:val="005C4CDB"/>
    <w:rsid w:val="005D03E8"/>
    <w:rsid w:val="005D1544"/>
    <w:rsid w:val="005D6825"/>
    <w:rsid w:val="005E0BE3"/>
    <w:rsid w:val="005F0032"/>
    <w:rsid w:val="005F1673"/>
    <w:rsid w:val="00605261"/>
    <w:rsid w:val="0060775E"/>
    <w:rsid w:val="00612877"/>
    <w:rsid w:val="006133C7"/>
    <w:rsid w:val="00614F9E"/>
    <w:rsid w:val="006164A6"/>
    <w:rsid w:val="0062143C"/>
    <w:rsid w:val="00623B48"/>
    <w:rsid w:val="00624E2C"/>
    <w:rsid w:val="006270C6"/>
    <w:rsid w:val="0063172B"/>
    <w:rsid w:val="00635880"/>
    <w:rsid w:val="00635CE2"/>
    <w:rsid w:val="006373A0"/>
    <w:rsid w:val="006437D1"/>
    <w:rsid w:val="0064541C"/>
    <w:rsid w:val="00647D65"/>
    <w:rsid w:val="00651758"/>
    <w:rsid w:val="00653FC1"/>
    <w:rsid w:val="00654CA6"/>
    <w:rsid w:val="00655D63"/>
    <w:rsid w:val="00664881"/>
    <w:rsid w:val="00667551"/>
    <w:rsid w:val="00691685"/>
    <w:rsid w:val="00694319"/>
    <w:rsid w:val="0069449F"/>
    <w:rsid w:val="00694676"/>
    <w:rsid w:val="006A538D"/>
    <w:rsid w:val="006B6BED"/>
    <w:rsid w:val="006B745E"/>
    <w:rsid w:val="006C2C6F"/>
    <w:rsid w:val="006C3438"/>
    <w:rsid w:val="006C61F4"/>
    <w:rsid w:val="006D15D3"/>
    <w:rsid w:val="006D2520"/>
    <w:rsid w:val="006D4379"/>
    <w:rsid w:val="006E6F7C"/>
    <w:rsid w:val="006F33D7"/>
    <w:rsid w:val="007051A6"/>
    <w:rsid w:val="00710EF8"/>
    <w:rsid w:val="00716D04"/>
    <w:rsid w:val="0072178C"/>
    <w:rsid w:val="00724348"/>
    <w:rsid w:val="007245E2"/>
    <w:rsid w:val="00726513"/>
    <w:rsid w:val="0072799E"/>
    <w:rsid w:val="00727F24"/>
    <w:rsid w:val="00730FA7"/>
    <w:rsid w:val="00735427"/>
    <w:rsid w:val="00735696"/>
    <w:rsid w:val="007402D6"/>
    <w:rsid w:val="00740672"/>
    <w:rsid w:val="00741E9C"/>
    <w:rsid w:val="0075330B"/>
    <w:rsid w:val="0076538D"/>
    <w:rsid w:val="0078512B"/>
    <w:rsid w:val="00791A59"/>
    <w:rsid w:val="007A33CA"/>
    <w:rsid w:val="007A3FC5"/>
    <w:rsid w:val="007B029A"/>
    <w:rsid w:val="007B4AEE"/>
    <w:rsid w:val="007C2069"/>
    <w:rsid w:val="007C26C3"/>
    <w:rsid w:val="007C2705"/>
    <w:rsid w:val="007C28BA"/>
    <w:rsid w:val="007C3F85"/>
    <w:rsid w:val="007C4801"/>
    <w:rsid w:val="007E1E5D"/>
    <w:rsid w:val="007E21D1"/>
    <w:rsid w:val="007E2AAF"/>
    <w:rsid w:val="007F1426"/>
    <w:rsid w:val="00802480"/>
    <w:rsid w:val="00802978"/>
    <w:rsid w:val="00803D3D"/>
    <w:rsid w:val="008126B8"/>
    <w:rsid w:val="008135B7"/>
    <w:rsid w:val="00813D5A"/>
    <w:rsid w:val="0081457D"/>
    <w:rsid w:val="0082219E"/>
    <w:rsid w:val="008242AF"/>
    <w:rsid w:val="00830B70"/>
    <w:rsid w:val="00831CA6"/>
    <w:rsid w:val="0084101D"/>
    <w:rsid w:val="0084590D"/>
    <w:rsid w:val="00847F16"/>
    <w:rsid w:val="00847F40"/>
    <w:rsid w:val="00854497"/>
    <w:rsid w:val="00886838"/>
    <w:rsid w:val="008A03B2"/>
    <w:rsid w:val="008A541F"/>
    <w:rsid w:val="008A74F1"/>
    <w:rsid w:val="008A7B2A"/>
    <w:rsid w:val="008B1A07"/>
    <w:rsid w:val="008B1BD1"/>
    <w:rsid w:val="008B320D"/>
    <w:rsid w:val="008B329F"/>
    <w:rsid w:val="008C1E4B"/>
    <w:rsid w:val="008D0EEC"/>
    <w:rsid w:val="008E022A"/>
    <w:rsid w:val="008E5786"/>
    <w:rsid w:val="008E7A49"/>
    <w:rsid w:val="008F1600"/>
    <w:rsid w:val="008F428C"/>
    <w:rsid w:val="0090160E"/>
    <w:rsid w:val="009113F7"/>
    <w:rsid w:val="00914622"/>
    <w:rsid w:val="009226ED"/>
    <w:rsid w:val="00925FFD"/>
    <w:rsid w:val="00952E16"/>
    <w:rsid w:val="009534FE"/>
    <w:rsid w:val="00960A4F"/>
    <w:rsid w:val="009847F8"/>
    <w:rsid w:val="00990C13"/>
    <w:rsid w:val="00991B17"/>
    <w:rsid w:val="00993A71"/>
    <w:rsid w:val="009A4F17"/>
    <w:rsid w:val="009B19CA"/>
    <w:rsid w:val="009B1E4F"/>
    <w:rsid w:val="009B66E9"/>
    <w:rsid w:val="009D0838"/>
    <w:rsid w:val="009D2DF7"/>
    <w:rsid w:val="009D3EAC"/>
    <w:rsid w:val="009D5BE0"/>
    <w:rsid w:val="009E0852"/>
    <w:rsid w:val="009E1B9F"/>
    <w:rsid w:val="009E4E41"/>
    <w:rsid w:val="009E5E9B"/>
    <w:rsid w:val="009E658D"/>
    <w:rsid w:val="009F2A81"/>
    <w:rsid w:val="009F63F3"/>
    <w:rsid w:val="009F7C05"/>
    <w:rsid w:val="00A017FB"/>
    <w:rsid w:val="00A04822"/>
    <w:rsid w:val="00A06C6B"/>
    <w:rsid w:val="00A12A2B"/>
    <w:rsid w:val="00A14AB7"/>
    <w:rsid w:val="00A150B6"/>
    <w:rsid w:val="00A16B60"/>
    <w:rsid w:val="00A20A1B"/>
    <w:rsid w:val="00A21D1B"/>
    <w:rsid w:val="00A21D34"/>
    <w:rsid w:val="00A24FAE"/>
    <w:rsid w:val="00A354C0"/>
    <w:rsid w:val="00A36221"/>
    <w:rsid w:val="00A41F3A"/>
    <w:rsid w:val="00A4212A"/>
    <w:rsid w:val="00A43CE2"/>
    <w:rsid w:val="00A6200C"/>
    <w:rsid w:val="00A630F8"/>
    <w:rsid w:val="00A74226"/>
    <w:rsid w:val="00A770F3"/>
    <w:rsid w:val="00A86610"/>
    <w:rsid w:val="00A90861"/>
    <w:rsid w:val="00A96787"/>
    <w:rsid w:val="00A97A09"/>
    <w:rsid w:val="00AA0FD1"/>
    <w:rsid w:val="00AA1928"/>
    <w:rsid w:val="00AB0388"/>
    <w:rsid w:val="00AC3947"/>
    <w:rsid w:val="00AC6B9F"/>
    <w:rsid w:val="00AD10F5"/>
    <w:rsid w:val="00AD5B39"/>
    <w:rsid w:val="00AD6A71"/>
    <w:rsid w:val="00AE2861"/>
    <w:rsid w:val="00AE4445"/>
    <w:rsid w:val="00AE5B92"/>
    <w:rsid w:val="00AE6EC4"/>
    <w:rsid w:val="00AF2848"/>
    <w:rsid w:val="00AF5C01"/>
    <w:rsid w:val="00AF6942"/>
    <w:rsid w:val="00B037E8"/>
    <w:rsid w:val="00B0607D"/>
    <w:rsid w:val="00B11B21"/>
    <w:rsid w:val="00B12273"/>
    <w:rsid w:val="00B2405F"/>
    <w:rsid w:val="00B323C9"/>
    <w:rsid w:val="00B344B9"/>
    <w:rsid w:val="00B40274"/>
    <w:rsid w:val="00B44361"/>
    <w:rsid w:val="00B509C5"/>
    <w:rsid w:val="00B526B3"/>
    <w:rsid w:val="00B5466C"/>
    <w:rsid w:val="00B57216"/>
    <w:rsid w:val="00B7172B"/>
    <w:rsid w:val="00B74217"/>
    <w:rsid w:val="00B762CC"/>
    <w:rsid w:val="00B82D1E"/>
    <w:rsid w:val="00B843E7"/>
    <w:rsid w:val="00B8797C"/>
    <w:rsid w:val="00B95816"/>
    <w:rsid w:val="00BA107F"/>
    <w:rsid w:val="00BA1BE2"/>
    <w:rsid w:val="00BA219E"/>
    <w:rsid w:val="00BB3CB5"/>
    <w:rsid w:val="00BB4F26"/>
    <w:rsid w:val="00BC5878"/>
    <w:rsid w:val="00BD05C3"/>
    <w:rsid w:val="00BD659C"/>
    <w:rsid w:val="00BE6DFB"/>
    <w:rsid w:val="00BF3095"/>
    <w:rsid w:val="00BF7E92"/>
    <w:rsid w:val="00C016BE"/>
    <w:rsid w:val="00C10482"/>
    <w:rsid w:val="00C17817"/>
    <w:rsid w:val="00C25424"/>
    <w:rsid w:val="00C371BA"/>
    <w:rsid w:val="00C3762F"/>
    <w:rsid w:val="00C3785F"/>
    <w:rsid w:val="00C44855"/>
    <w:rsid w:val="00C524E0"/>
    <w:rsid w:val="00C52568"/>
    <w:rsid w:val="00C53107"/>
    <w:rsid w:val="00C5318C"/>
    <w:rsid w:val="00C534D7"/>
    <w:rsid w:val="00C612FA"/>
    <w:rsid w:val="00C65BB4"/>
    <w:rsid w:val="00C67972"/>
    <w:rsid w:val="00C71891"/>
    <w:rsid w:val="00C741C0"/>
    <w:rsid w:val="00C76A98"/>
    <w:rsid w:val="00C83A6A"/>
    <w:rsid w:val="00C86190"/>
    <w:rsid w:val="00C93A2E"/>
    <w:rsid w:val="00C9604F"/>
    <w:rsid w:val="00CA0C4B"/>
    <w:rsid w:val="00CA27BD"/>
    <w:rsid w:val="00CB3C31"/>
    <w:rsid w:val="00CC4F9B"/>
    <w:rsid w:val="00CC59BB"/>
    <w:rsid w:val="00CC5A4E"/>
    <w:rsid w:val="00CE7F8C"/>
    <w:rsid w:val="00CF2EC8"/>
    <w:rsid w:val="00CF5B22"/>
    <w:rsid w:val="00CF6D3C"/>
    <w:rsid w:val="00CF711E"/>
    <w:rsid w:val="00CF7DFC"/>
    <w:rsid w:val="00D057E1"/>
    <w:rsid w:val="00D10950"/>
    <w:rsid w:val="00D16D0D"/>
    <w:rsid w:val="00D24489"/>
    <w:rsid w:val="00D26A8F"/>
    <w:rsid w:val="00D278B4"/>
    <w:rsid w:val="00D44CF4"/>
    <w:rsid w:val="00D520DC"/>
    <w:rsid w:val="00D52220"/>
    <w:rsid w:val="00D66A52"/>
    <w:rsid w:val="00D82855"/>
    <w:rsid w:val="00D84F62"/>
    <w:rsid w:val="00D91EC2"/>
    <w:rsid w:val="00D9756C"/>
    <w:rsid w:val="00D97FA9"/>
    <w:rsid w:val="00DA33B1"/>
    <w:rsid w:val="00DB0697"/>
    <w:rsid w:val="00DB07CC"/>
    <w:rsid w:val="00DB6D77"/>
    <w:rsid w:val="00DC5C74"/>
    <w:rsid w:val="00DD109B"/>
    <w:rsid w:val="00DD5CD6"/>
    <w:rsid w:val="00DF0053"/>
    <w:rsid w:val="00DF5C76"/>
    <w:rsid w:val="00E12D33"/>
    <w:rsid w:val="00E16B16"/>
    <w:rsid w:val="00E21042"/>
    <w:rsid w:val="00E21DC0"/>
    <w:rsid w:val="00E22CAF"/>
    <w:rsid w:val="00E309E2"/>
    <w:rsid w:val="00E3661B"/>
    <w:rsid w:val="00E430EB"/>
    <w:rsid w:val="00E46CA8"/>
    <w:rsid w:val="00E61F61"/>
    <w:rsid w:val="00E6794D"/>
    <w:rsid w:val="00E70A86"/>
    <w:rsid w:val="00E745DE"/>
    <w:rsid w:val="00E76A0C"/>
    <w:rsid w:val="00E77CF9"/>
    <w:rsid w:val="00E83169"/>
    <w:rsid w:val="00E85BF1"/>
    <w:rsid w:val="00E9010D"/>
    <w:rsid w:val="00E90B22"/>
    <w:rsid w:val="00E90CCB"/>
    <w:rsid w:val="00E924F8"/>
    <w:rsid w:val="00E92B2A"/>
    <w:rsid w:val="00EA14A5"/>
    <w:rsid w:val="00EC2A4C"/>
    <w:rsid w:val="00EC2FA1"/>
    <w:rsid w:val="00EC45E4"/>
    <w:rsid w:val="00ED3254"/>
    <w:rsid w:val="00ED3BB3"/>
    <w:rsid w:val="00ED5674"/>
    <w:rsid w:val="00ED6673"/>
    <w:rsid w:val="00ED66BC"/>
    <w:rsid w:val="00EE334B"/>
    <w:rsid w:val="00EE7540"/>
    <w:rsid w:val="00F05F84"/>
    <w:rsid w:val="00F07E4B"/>
    <w:rsid w:val="00F22C81"/>
    <w:rsid w:val="00F26316"/>
    <w:rsid w:val="00F3137E"/>
    <w:rsid w:val="00F3462D"/>
    <w:rsid w:val="00F412E4"/>
    <w:rsid w:val="00F4337C"/>
    <w:rsid w:val="00F44738"/>
    <w:rsid w:val="00F505F6"/>
    <w:rsid w:val="00F55BCB"/>
    <w:rsid w:val="00F6161B"/>
    <w:rsid w:val="00F6445C"/>
    <w:rsid w:val="00F82E27"/>
    <w:rsid w:val="00F85D3F"/>
    <w:rsid w:val="00FA0C92"/>
    <w:rsid w:val="00FA59C4"/>
    <w:rsid w:val="00FB47D3"/>
    <w:rsid w:val="00FB66CB"/>
    <w:rsid w:val="00FB695C"/>
    <w:rsid w:val="00FC110A"/>
    <w:rsid w:val="00FC2FA7"/>
    <w:rsid w:val="00FC2FD8"/>
    <w:rsid w:val="00FC5443"/>
    <w:rsid w:val="00FC660A"/>
    <w:rsid w:val="00FD42A8"/>
    <w:rsid w:val="00FD6741"/>
    <w:rsid w:val="00FD6E2E"/>
    <w:rsid w:val="00FE7412"/>
    <w:rsid w:val="00FF26AA"/>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12289"/>
    <o:shapelayout v:ext="edit">
      <o:idmap v:ext="edit" data="1"/>
    </o:shapelayout>
  </w:shapeDefaults>
  <w:decimalSymbol w:val="."/>
  <w:listSeparator w:val=","/>
  <w15:docId w15:val="{CB0C1136-F45B-4896-B2C3-85415816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E21042"/>
    <w:pPr>
      <w:keepNext/>
      <w:tabs>
        <w:tab w:val="left" w:pos="0"/>
        <w:tab w:val="left" w:pos="312"/>
        <w:tab w:val="left" w:pos="672"/>
        <w:tab w:val="left" w:pos="1032"/>
      </w:tabs>
      <w:spacing w:line="221" w:lineRule="auto"/>
      <w:jc w:val="center"/>
      <w:outlineLvl w:val="0"/>
    </w:pPr>
    <w:rPr>
      <w:b/>
      <w:sz w:val="28"/>
    </w:rPr>
  </w:style>
  <w:style w:type="paragraph" w:styleId="Heading2">
    <w:name w:val="heading 2"/>
    <w:basedOn w:val="NoSpacing"/>
    <w:next w:val="NoSpacing"/>
    <w:qFormat/>
    <w:rsid w:val="00E21042"/>
    <w:pPr>
      <w:keepNext/>
      <w:spacing w:before="240" w:after="240"/>
      <w:jc w:val="center"/>
      <w:outlineLvl w:val="1"/>
    </w:pPr>
    <w:rPr>
      <w:szCs w:val="16"/>
    </w:rPr>
  </w:style>
  <w:style w:type="paragraph" w:styleId="Heading4">
    <w:name w:val="heading 4"/>
    <w:basedOn w:val="Normal"/>
    <w:next w:val="Normal"/>
    <w:qFormat/>
    <w:rsid w:val="000918F4"/>
    <w:pPr>
      <w:keepNext/>
      <w:spacing w:before="120" w:after="120"/>
      <w:jc w:val="center"/>
      <w:outlineLvl w:val="3"/>
    </w:pPr>
    <w:rPr>
      <w:b/>
      <w:sz w:val="18"/>
      <w:szCs w:val="16"/>
    </w:rPr>
  </w:style>
  <w:style w:type="paragraph" w:styleId="Heading5">
    <w:name w:val="heading 5"/>
    <w:basedOn w:val="Normal"/>
    <w:next w:val="Normal"/>
    <w:qFormat/>
    <w:rsid w:val="000918F4"/>
    <w:pPr>
      <w:keepNext/>
      <w:spacing w:before="120"/>
      <w:jc w:val="center"/>
      <w:outlineLvl w:val="4"/>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843E7"/>
    <w:rPr>
      <w:color w:val="0000FF"/>
      <w:u w:val="single"/>
    </w:rPr>
  </w:style>
  <w:style w:type="table" w:styleId="TableGrid">
    <w:name w:val="Table Grid"/>
    <w:basedOn w:val="TableNormal"/>
    <w:rsid w:val="00BF3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918F4"/>
    <w:pPr>
      <w:spacing w:before="120" w:after="120"/>
    </w:pPr>
    <w:rPr>
      <w:b/>
      <w:bCs/>
      <w:sz w:val="20"/>
      <w:szCs w:val="16"/>
    </w:rPr>
  </w:style>
  <w:style w:type="paragraph" w:styleId="BodyText">
    <w:name w:val="Body Text"/>
    <w:basedOn w:val="Normal"/>
    <w:rsid w:val="000918F4"/>
    <w:pPr>
      <w:tabs>
        <w:tab w:val="left" w:pos="0"/>
        <w:tab w:val="left" w:pos="312"/>
        <w:tab w:val="left" w:pos="672"/>
        <w:tab w:val="left" w:pos="1032"/>
      </w:tabs>
      <w:spacing w:line="221" w:lineRule="auto"/>
    </w:pPr>
    <w:rPr>
      <w:sz w:val="17"/>
    </w:rPr>
  </w:style>
  <w:style w:type="character" w:styleId="Emphasis">
    <w:name w:val="Emphasis"/>
    <w:qFormat/>
    <w:rsid w:val="00830B70"/>
    <w:rPr>
      <w:i/>
      <w:iCs/>
    </w:rPr>
  </w:style>
  <w:style w:type="paragraph" w:styleId="Footer">
    <w:name w:val="footer"/>
    <w:basedOn w:val="Normal"/>
    <w:link w:val="FooterChar"/>
    <w:uiPriority w:val="99"/>
    <w:rsid w:val="001D38E7"/>
    <w:pPr>
      <w:tabs>
        <w:tab w:val="center" w:pos="4320"/>
        <w:tab w:val="right" w:pos="8640"/>
      </w:tabs>
    </w:pPr>
  </w:style>
  <w:style w:type="character" w:styleId="PageNumber">
    <w:name w:val="page number"/>
    <w:basedOn w:val="DefaultParagraphFont"/>
    <w:rsid w:val="001D38E7"/>
  </w:style>
  <w:style w:type="paragraph" w:styleId="Header">
    <w:name w:val="header"/>
    <w:basedOn w:val="Normal"/>
    <w:rsid w:val="00A21D1B"/>
    <w:pPr>
      <w:tabs>
        <w:tab w:val="center" w:pos="4320"/>
        <w:tab w:val="right" w:pos="8640"/>
      </w:tabs>
    </w:pPr>
  </w:style>
  <w:style w:type="character" w:styleId="CommentReference">
    <w:name w:val="annotation reference"/>
    <w:rsid w:val="00450D32"/>
    <w:rPr>
      <w:sz w:val="16"/>
      <w:szCs w:val="16"/>
    </w:rPr>
  </w:style>
  <w:style w:type="paragraph" w:styleId="CommentText">
    <w:name w:val="annotation text"/>
    <w:basedOn w:val="Normal"/>
    <w:link w:val="CommentTextChar"/>
    <w:rsid w:val="00450D32"/>
    <w:rPr>
      <w:sz w:val="20"/>
      <w:szCs w:val="20"/>
    </w:rPr>
  </w:style>
  <w:style w:type="character" w:customStyle="1" w:styleId="CommentTextChar">
    <w:name w:val="Comment Text Char"/>
    <w:basedOn w:val="DefaultParagraphFont"/>
    <w:link w:val="CommentText"/>
    <w:rsid w:val="00450D32"/>
  </w:style>
  <w:style w:type="paragraph" w:styleId="CommentSubject">
    <w:name w:val="annotation subject"/>
    <w:basedOn w:val="CommentText"/>
    <w:next w:val="CommentText"/>
    <w:link w:val="CommentSubjectChar"/>
    <w:rsid w:val="00450D32"/>
    <w:rPr>
      <w:b/>
      <w:bCs/>
    </w:rPr>
  </w:style>
  <w:style w:type="character" w:customStyle="1" w:styleId="CommentSubjectChar">
    <w:name w:val="Comment Subject Char"/>
    <w:link w:val="CommentSubject"/>
    <w:rsid w:val="00450D32"/>
    <w:rPr>
      <w:b/>
      <w:bCs/>
    </w:rPr>
  </w:style>
  <w:style w:type="paragraph" w:styleId="BalloonText">
    <w:name w:val="Balloon Text"/>
    <w:basedOn w:val="Normal"/>
    <w:link w:val="BalloonTextChar"/>
    <w:rsid w:val="00450D32"/>
    <w:rPr>
      <w:rFonts w:ascii="Tahoma" w:hAnsi="Tahoma" w:cs="Tahoma"/>
      <w:sz w:val="16"/>
      <w:szCs w:val="16"/>
    </w:rPr>
  </w:style>
  <w:style w:type="character" w:customStyle="1" w:styleId="BalloonTextChar">
    <w:name w:val="Balloon Text Char"/>
    <w:link w:val="BalloonText"/>
    <w:rsid w:val="00450D32"/>
    <w:rPr>
      <w:rFonts w:ascii="Tahoma" w:hAnsi="Tahoma" w:cs="Tahoma"/>
      <w:sz w:val="16"/>
      <w:szCs w:val="16"/>
    </w:rPr>
  </w:style>
  <w:style w:type="paragraph" w:styleId="TOCHeading">
    <w:name w:val="TOC Heading"/>
    <w:basedOn w:val="Heading1"/>
    <w:next w:val="Normal"/>
    <w:uiPriority w:val="39"/>
    <w:unhideWhenUsed/>
    <w:qFormat/>
    <w:rsid w:val="006373A0"/>
    <w:pPr>
      <w:keepLines/>
      <w:tabs>
        <w:tab w:val="clear" w:pos="0"/>
        <w:tab w:val="clear" w:pos="312"/>
        <w:tab w:val="clear" w:pos="672"/>
        <w:tab w:val="clear" w:pos="1032"/>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6373A0"/>
    <w:pPr>
      <w:spacing w:after="100"/>
      <w:ind w:left="240"/>
    </w:pPr>
  </w:style>
  <w:style w:type="paragraph" w:styleId="TOC1">
    <w:name w:val="toc 1"/>
    <w:basedOn w:val="Normal"/>
    <w:next w:val="Normal"/>
    <w:autoRedefine/>
    <w:uiPriority w:val="39"/>
    <w:unhideWhenUsed/>
    <w:rsid w:val="006373A0"/>
    <w:pPr>
      <w:spacing w:after="100"/>
    </w:pPr>
  </w:style>
  <w:style w:type="character" w:customStyle="1" w:styleId="FooterChar">
    <w:name w:val="Footer Char"/>
    <w:basedOn w:val="DefaultParagraphFont"/>
    <w:link w:val="Footer"/>
    <w:uiPriority w:val="99"/>
    <w:rsid w:val="006373A0"/>
    <w:rPr>
      <w:sz w:val="24"/>
      <w:szCs w:val="24"/>
    </w:rPr>
  </w:style>
  <w:style w:type="paragraph" w:styleId="ListParagraph">
    <w:name w:val="List Paragraph"/>
    <w:basedOn w:val="Normal"/>
    <w:uiPriority w:val="34"/>
    <w:qFormat/>
    <w:rsid w:val="006373A0"/>
    <w:pPr>
      <w:ind w:left="720"/>
      <w:contextualSpacing/>
    </w:pPr>
  </w:style>
  <w:style w:type="paragraph" w:styleId="NormalWeb">
    <w:name w:val="Normal (Web)"/>
    <w:basedOn w:val="Normal"/>
    <w:uiPriority w:val="99"/>
    <w:unhideWhenUsed/>
    <w:rsid w:val="006373A0"/>
    <w:pPr>
      <w:spacing w:before="100" w:beforeAutospacing="1" w:after="100" w:afterAutospacing="1"/>
    </w:pPr>
  </w:style>
  <w:style w:type="paragraph" w:styleId="NoSpacing">
    <w:name w:val="No Spacing"/>
    <w:uiPriority w:val="1"/>
    <w:qFormat/>
    <w:rsid w:val="00E210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411">
      <w:bodyDiv w:val="1"/>
      <w:marLeft w:val="0"/>
      <w:marRight w:val="0"/>
      <w:marTop w:val="0"/>
      <w:marBottom w:val="0"/>
      <w:divBdr>
        <w:top w:val="none" w:sz="0" w:space="0" w:color="auto"/>
        <w:left w:val="none" w:sz="0" w:space="0" w:color="auto"/>
        <w:bottom w:val="none" w:sz="0" w:space="0" w:color="auto"/>
        <w:right w:val="none" w:sz="0" w:space="0" w:color="auto"/>
      </w:divBdr>
      <w:divsChild>
        <w:div w:id="470369982">
          <w:marLeft w:val="0"/>
          <w:marRight w:val="0"/>
          <w:marTop w:val="0"/>
          <w:marBottom w:val="0"/>
          <w:divBdr>
            <w:top w:val="none" w:sz="0" w:space="0" w:color="auto"/>
            <w:left w:val="none" w:sz="0" w:space="0" w:color="auto"/>
            <w:bottom w:val="none" w:sz="0" w:space="0" w:color="auto"/>
            <w:right w:val="none" w:sz="0" w:space="0" w:color="auto"/>
          </w:divBdr>
        </w:div>
      </w:divsChild>
    </w:div>
    <w:div w:id="296684592">
      <w:bodyDiv w:val="1"/>
      <w:marLeft w:val="0"/>
      <w:marRight w:val="0"/>
      <w:marTop w:val="0"/>
      <w:marBottom w:val="0"/>
      <w:divBdr>
        <w:top w:val="none" w:sz="0" w:space="0" w:color="auto"/>
        <w:left w:val="none" w:sz="0" w:space="0" w:color="auto"/>
        <w:bottom w:val="none" w:sz="0" w:space="0" w:color="auto"/>
        <w:right w:val="none" w:sz="0" w:space="0" w:color="auto"/>
      </w:divBdr>
    </w:div>
    <w:div w:id="317467614">
      <w:bodyDiv w:val="1"/>
      <w:marLeft w:val="0"/>
      <w:marRight w:val="0"/>
      <w:marTop w:val="0"/>
      <w:marBottom w:val="0"/>
      <w:divBdr>
        <w:top w:val="none" w:sz="0" w:space="0" w:color="auto"/>
        <w:left w:val="none" w:sz="0" w:space="0" w:color="auto"/>
        <w:bottom w:val="none" w:sz="0" w:space="0" w:color="auto"/>
        <w:right w:val="none" w:sz="0" w:space="0" w:color="auto"/>
      </w:divBdr>
    </w:div>
    <w:div w:id="670913137">
      <w:bodyDiv w:val="1"/>
      <w:marLeft w:val="0"/>
      <w:marRight w:val="0"/>
      <w:marTop w:val="0"/>
      <w:marBottom w:val="0"/>
      <w:divBdr>
        <w:top w:val="none" w:sz="0" w:space="0" w:color="auto"/>
        <w:left w:val="none" w:sz="0" w:space="0" w:color="auto"/>
        <w:bottom w:val="none" w:sz="0" w:space="0" w:color="auto"/>
        <w:right w:val="none" w:sz="0" w:space="0" w:color="auto"/>
      </w:divBdr>
    </w:div>
    <w:div w:id="1135291348">
      <w:bodyDiv w:val="1"/>
      <w:marLeft w:val="0"/>
      <w:marRight w:val="0"/>
      <w:marTop w:val="0"/>
      <w:marBottom w:val="0"/>
      <w:divBdr>
        <w:top w:val="none" w:sz="0" w:space="0" w:color="auto"/>
        <w:left w:val="none" w:sz="0" w:space="0" w:color="auto"/>
        <w:bottom w:val="none" w:sz="0" w:space="0" w:color="auto"/>
        <w:right w:val="none" w:sz="0" w:space="0" w:color="auto"/>
      </w:divBdr>
    </w:div>
    <w:div w:id="1465655933">
      <w:bodyDiv w:val="1"/>
      <w:marLeft w:val="60"/>
      <w:marRight w:val="60"/>
      <w:marTop w:val="60"/>
      <w:marBottom w:val="15"/>
      <w:divBdr>
        <w:top w:val="none" w:sz="0" w:space="0" w:color="auto"/>
        <w:left w:val="none" w:sz="0" w:space="0" w:color="auto"/>
        <w:bottom w:val="none" w:sz="0" w:space="0" w:color="auto"/>
        <w:right w:val="none" w:sz="0" w:space="0" w:color="auto"/>
      </w:divBdr>
      <w:divsChild>
        <w:div w:id="236862556">
          <w:marLeft w:val="0"/>
          <w:marRight w:val="0"/>
          <w:marTop w:val="0"/>
          <w:marBottom w:val="0"/>
          <w:divBdr>
            <w:top w:val="none" w:sz="0" w:space="0" w:color="auto"/>
            <w:left w:val="none" w:sz="0" w:space="0" w:color="auto"/>
            <w:bottom w:val="none" w:sz="0" w:space="0" w:color="auto"/>
            <w:right w:val="none" w:sz="0" w:space="0" w:color="auto"/>
          </w:divBdr>
        </w:div>
        <w:div w:id="476454810">
          <w:marLeft w:val="0"/>
          <w:marRight w:val="0"/>
          <w:marTop w:val="0"/>
          <w:marBottom w:val="0"/>
          <w:divBdr>
            <w:top w:val="none" w:sz="0" w:space="0" w:color="auto"/>
            <w:left w:val="none" w:sz="0" w:space="0" w:color="auto"/>
            <w:bottom w:val="none" w:sz="0" w:space="0" w:color="auto"/>
            <w:right w:val="none" w:sz="0" w:space="0" w:color="auto"/>
          </w:divBdr>
        </w:div>
      </w:divsChild>
    </w:div>
    <w:div w:id="1620061477">
      <w:bodyDiv w:val="1"/>
      <w:marLeft w:val="0"/>
      <w:marRight w:val="0"/>
      <w:marTop w:val="0"/>
      <w:marBottom w:val="0"/>
      <w:divBdr>
        <w:top w:val="none" w:sz="0" w:space="0" w:color="auto"/>
        <w:left w:val="none" w:sz="0" w:space="0" w:color="auto"/>
        <w:bottom w:val="none" w:sz="0" w:space="0" w:color="auto"/>
        <w:right w:val="none" w:sz="0" w:space="0" w:color="auto"/>
      </w:divBdr>
    </w:div>
    <w:div w:id="201923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owl.english.purdue.edu/owl/resource/747/01/"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itationmachine.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bme.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hyperlink" Target="https://owl.purdue.edu/owl/purdue_owl.html" TargetMode="External"/><Relationship Id="rId4" Type="http://schemas.openxmlformats.org/officeDocument/2006/relationships/settings" Target="settings.xml"/><Relationship Id="rId9" Type="http://schemas.openxmlformats.org/officeDocument/2006/relationships/hyperlink" Target="http://www.sd25.us" TargetMode="External"/><Relationship Id="rId14" Type="http://schemas.openxmlformats.org/officeDocument/2006/relationships/hyperlink" Target="http://www.readwritethink.org/classroom-resources/student-interactives/comparison-contrast-guide-30033.html"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0B17A-C458-4391-9CE4-B47FB21A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45</Pages>
  <Words>7550</Words>
  <Characters>47134</Characters>
  <Application>Microsoft Office Word</Application>
  <DocSecurity>8</DocSecurity>
  <Lines>392</Lines>
  <Paragraphs>109</Paragraphs>
  <ScaleCrop>false</ScaleCrop>
  <HeadingPairs>
    <vt:vector size="2" baseType="variant">
      <vt:variant>
        <vt:lpstr>Title</vt:lpstr>
      </vt:variant>
      <vt:variant>
        <vt:i4>1</vt:i4>
      </vt:variant>
    </vt:vector>
  </HeadingPairs>
  <TitlesOfParts>
    <vt:vector size="1" baseType="lpstr">
      <vt:lpstr>Writing Handbook August 22 2018</vt:lpstr>
    </vt:vector>
  </TitlesOfParts>
  <Company>Pocatello/Chubbuck School District #25</Company>
  <LinksUpToDate>false</LinksUpToDate>
  <CharactersWithSpaces>54575</CharactersWithSpaces>
  <SharedDoc>false</SharedDoc>
  <HLinks>
    <vt:vector size="54" baseType="variant">
      <vt:variant>
        <vt:i4>2162809</vt:i4>
      </vt:variant>
      <vt:variant>
        <vt:i4>41</vt:i4>
      </vt:variant>
      <vt:variant>
        <vt:i4>0</vt:i4>
      </vt:variant>
      <vt:variant>
        <vt:i4>5</vt:i4>
      </vt:variant>
      <vt:variant>
        <vt:lpwstr>http://www.d25.k12.id.us/PDF/Curric/High_Frequence_Words_to_Spell.pdf</vt:lpwstr>
      </vt:variant>
      <vt:variant>
        <vt:lpwstr/>
      </vt:variant>
      <vt:variant>
        <vt:i4>8061036</vt:i4>
      </vt:variant>
      <vt:variant>
        <vt:i4>38</vt:i4>
      </vt:variant>
      <vt:variant>
        <vt:i4>0</vt:i4>
      </vt:variant>
      <vt:variant>
        <vt:i4>5</vt:i4>
      </vt:variant>
      <vt:variant>
        <vt:lpwstr>http://owl.english.purdue.edu/owl/owlprint/747/</vt:lpwstr>
      </vt:variant>
      <vt:variant>
        <vt:lpwstr/>
      </vt:variant>
      <vt:variant>
        <vt:i4>4128810</vt:i4>
      </vt:variant>
      <vt:variant>
        <vt:i4>35</vt:i4>
      </vt:variant>
      <vt:variant>
        <vt:i4>0</vt:i4>
      </vt:variant>
      <vt:variant>
        <vt:i4>5</vt:i4>
      </vt:variant>
      <vt:variant>
        <vt:lpwstr>http://citationmachine.net/</vt:lpwstr>
      </vt:variant>
      <vt:variant>
        <vt:lpwstr/>
      </vt:variant>
      <vt:variant>
        <vt:i4>2293805</vt:i4>
      </vt:variant>
      <vt:variant>
        <vt:i4>32</vt:i4>
      </vt:variant>
      <vt:variant>
        <vt:i4>0</vt:i4>
      </vt:variant>
      <vt:variant>
        <vt:i4>5</vt:i4>
      </vt:variant>
      <vt:variant>
        <vt:lpwstr>http://www.noodletools.com/tools/freetools.php</vt:lpwstr>
      </vt:variant>
      <vt:variant>
        <vt:lpwstr/>
      </vt:variant>
      <vt:variant>
        <vt:i4>4587528</vt:i4>
      </vt:variant>
      <vt:variant>
        <vt:i4>29</vt:i4>
      </vt:variant>
      <vt:variant>
        <vt:i4>0</vt:i4>
      </vt:variant>
      <vt:variant>
        <vt:i4>5</vt:i4>
      </vt:variant>
      <vt:variant>
        <vt:lpwstr>http://www.bibme.org/</vt:lpwstr>
      </vt:variant>
      <vt:variant>
        <vt:lpwstr/>
      </vt:variant>
      <vt:variant>
        <vt:i4>7798834</vt:i4>
      </vt:variant>
      <vt:variant>
        <vt:i4>23</vt:i4>
      </vt:variant>
      <vt:variant>
        <vt:i4>0</vt:i4>
      </vt:variant>
      <vt:variant>
        <vt:i4>5</vt:i4>
      </vt:variant>
      <vt:variant>
        <vt:lpwstr>http://www.readwritethink.org/classroom-resources/student-interactives/comparison-contrast-guide-30033.html</vt:lpwstr>
      </vt:variant>
      <vt:variant>
        <vt:lpwstr/>
      </vt:variant>
      <vt:variant>
        <vt:i4>196612</vt:i4>
      </vt:variant>
      <vt:variant>
        <vt:i4>12</vt:i4>
      </vt:variant>
      <vt:variant>
        <vt:i4>0</vt:i4>
      </vt:variant>
      <vt:variant>
        <vt:i4>5</vt:i4>
      </vt:variant>
      <vt:variant>
        <vt:lpwstr>http://www.rubistar4teachers.com/</vt:lpwstr>
      </vt:variant>
      <vt:variant>
        <vt:lpwstr/>
      </vt:variant>
      <vt:variant>
        <vt:i4>6488177</vt:i4>
      </vt:variant>
      <vt:variant>
        <vt:i4>9</vt:i4>
      </vt:variant>
      <vt:variant>
        <vt:i4>0</vt:i4>
      </vt:variant>
      <vt:variant>
        <vt:i4>5</vt:i4>
      </vt:variant>
      <vt:variant>
        <vt:lpwstr>http://www.teachervision.com/lesson-plans/lesson-4521.htms</vt:lpwstr>
      </vt:variant>
      <vt:variant>
        <vt:lpwstr/>
      </vt:variant>
      <vt:variant>
        <vt:i4>1507394</vt:i4>
      </vt:variant>
      <vt:variant>
        <vt:i4>0</vt:i4>
      </vt:variant>
      <vt:variant>
        <vt:i4>0</vt:i4>
      </vt:variant>
      <vt:variant>
        <vt:i4>5</vt:i4>
      </vt:variant>
      <vt:variant>
        <vt:lpwstr>http://www.d25.k12.id.us/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Handbook August 22 2018</dc:title>
  <dc:creator>Matt Looze</dc:creator>
  <cp:lastModifiedBy>Cami Chopski</cp:lastModifiedBy>
  <cp:revision>7</cp:revision>
  <cp:lastPrinted>2018-08-22T19:20:00Z</cp:lastPrinted>
  <dcterms:created xsi:type="dcterms:W3CDTF">2019-08-08T17:09:00Z</dcterms:created>
  <dcterms:modified xsi:type="dcterms:W3CDTF">2020-02-26T22:36:00Z</dcterms:modified>
</cp:coreProperties>
</file>