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087C" w14:textId="47919AE7" w:rsidR="00D80B75" w:rsidRDefault="001E7F29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</w:r>
      <w:r>
        <w:tab/>
      </w:r>
      <w:r>
        <w:tab/>
      </w:r>
      <w:r w:rsidR="00C8400E">
        <w:tab/>
      </w:r>
      <w:r w:rsidR="00C8400E">
        <w:tab/>
      </w:r>
      <w:r w:rsidR="00EE70A8">
        <w:tab/>
      </w:r>
      <w:r w:rsidR="00EE70A8">
        <w:tab/>
      </w:r>
      <w:r w:rsidR="007E172C">
        <w:t>March</w:t>
      </w:r>
      <w:r w:rsidR="00873BCD">
        <w:t xml:space="preserve"> 3, 2021</w:t>
      </w:r>
    </w:p>
    <w:p w14:paraId="321E7D53" w14:textId="77777777" w:rsidR="00D80B75" w:rsidRDefault="00D80B75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56BAB1CB" w14:textId="39AF6FF1" w:rsidR="00D80B75" w:rsidRDefault="00D80B75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  <w:t>The Regular Meeting of the School Board, Independent School District N</w:t>
      </w:r>
      <w:r w:rsidR="00BC1815">
        <w:t xml:space="preserve">o. </w:t>
      </w:r>
      <w:r w:rsidR="005D61A8">
        <w:t xml:space="preserve">701, was called to order at </w:t>
      </w:r>
      <w:r w:rsidR="009D7A2B">
        <w:t>3:</w:t>
      </w:r>
      <w:r w:rsidR="00595B2C">
        <w:t>30</w:t>
      </w:r>
      <w:r>
        <w:t xml:space="preserve"> P.M. on </w:t>
      </w:r>
      <w:r w:rsidR="007E172C">
        <w:t>March</w:t>
      </w:r>
      <w:r w:rsidR="00873BCD">
        <w:t xml:space="preserve"> 3, 2021</w:t>
      </w:r>
      <w:r>
        <w:t>, in the High School Board Room.  Members present:  Director</w:t>
      </w:r>
      <w:r w:rsidR="001E7F29">
        <w:t>s</w:t>
      </w:r>
      <w:r w:rsidR="00315D25">
        <w:t xml:space="preserve"> </w:t>
      </w:r>
      <w:r w:rsidR="003857E4">
        <w:t xml:space="preserve">McLaughlin, </w:t>
      </w:r>
      <w:r w:rsidR="005C4C3D">
        <w:t xml:space="preserve">Nyberg, </w:t>
      </w:r>
      <w:r w:rsidR="003857E4">
        <w:t>Martin</w:t>
      </w:r>
      <w:r w:rsidR="004A05B6">
        <w:t>, Polcher, Egan</w:t>
      </w:r>
      <w:r w:rsidR="00B1712B">
        <w:t xml:space="preserve"> </w:t>
      </w:r>
      <w:r w:rsidR="00F839FD">
        <w:t>and Chair Berklich</w:t>
      </w:r>
      <w:r w:rsidR="00FE58E9">
        <w:t xml:space="preserve">.  </w:t>
      </w:r>
    </w:p>
    <w:p w14:paraId="53438E03" w14:textId="0F0EC520" w:rsidR="00D80B75" w:rsidRDefault="00FE5C4C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 xml:space="preserve">Members Absent:  </w:t>
      </w:r>
      <w:r w:rsidR="004A05B6">
        <w:t>None</w:t>
      </w:r>
    </w:p>
    <w:p w14:paraId="44AD084F" w14:textId="3D24A239" w:rsidR="00C27767" w:rsidRDefault="00C27767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13D07D94" w14:textId="11B1D542" w:rsidR="00CB3D9B" w:rsidRDefault="00CB3D9B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>The Pledge of Allegiance was recited.</w:t>
      </w:r>
    </w:p>
    <w:p w14:paraId="6E4F0723" w14:textId="68D1B276" w:rsidR="00C27767" w:rsidRDefault="00C27767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6D3030C5" w14:textId="6CCBE8CE" w:rsidR="002E780B" w:rsidRDefault="002E780B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07D62649" w14:textId="77777777" w:rsidR="002E780B" w:rsidRDefault="002E780B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  <w:r>
        <w:rPr>
          <w:u w:val="single"/>
        </w:rPr>
        <w:t>APPROVE AGENDA</w:t>
      </w:r>
    </w:p>
    <w:p w14:paraId="3D877106" w14:textId="77777777" w:rsidR="002E780B" w:rsidRDefault="002E780B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</w:p>
    <w:p w14:paraId="7CA11336" w14:textId="6A4C9CA2" w:rsidR="00FE58E9" w:rsidRDefault="002E780B" w:rsidP="00150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  <w:t xml:space="preserve">Moved by </w:t>
      </w:r>
      <w:r w:rsidR="00150351">
        <w:t>Director</w:t>
      </w:r>
      <w:r w:rsidR="007F0D79">
        <w:t xml:space="preserve"> </w:t>
      </w:r>
      <w:r w:rsidR="007517FE">
        <w:t>Polcher</w:t>
      </w:r>
      <w:r w:rsidR="00595B2C">
        <w:t>,</w:t>
      </w:r>
      <w:r w:rsidR="00B1712B">
        <w:t xml:space="preserve"> </w:t>
      </w:r>
      <w:r>
        <w:t>supported by Director</w:t>
      </w:r>
      <w:r w:rsidR="00C27767">
        <w:t xml:space="preserve"> </w:t>
      </w:r>
      <w:r w:rsidR="007517FE">
        <w:t>Egan</w:t>
      </w:r>
      <w:r w:rsidR="004A05B6">
        <w:t xml:space="preserve"> t</w:t>
      </w:r>
      <w:r>
        <w:t>o approve the agend</w:t>
      </w:r>
      <w:r w:rsidR="00A75F09">
        <w:t>a.</w:t>
      </w:r>
      <w:r w:rsidR="000A7D14">
        <w:t xml:space="preserve"> </w:t>
      </w:r>
      <w:r w:rsidR="00150351">
        <w:t>Motion carried unanimously.</w:t>
      </w:r>
    </w:p>
    <w:p w14:paraId="02887507" w14:textId="77777777" w:rsidR="00FE58E9" w:rsidRDefault="00FE58E9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74C5D428" w14:textId="6468F7CB" w:rsidR="00F150E5" w:rsidRDefault="00F150E5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63E603A6" w14:textId="4B513FA5" w:rsidR="00D80B75" w:rsidRDefault="00F71EE5" w:rsidP="00D80B75">
      <w:pPr>
        <w:pStyle w:val="Heading1"/>
      </w:pPr>
      <w:r>
        <w:t xml:space="preserve">APPROVE </w:t>
      </w:r>
      <w:r w:rsidR="00D80B75">
        <w:t>CONSENT AGENDA</w:t>
      </w:r>
    </w:p>
    <w:p w14:paraId="0A26E095" w14:textId="77777777" w:rsidR="00D80B75" w:rsidRDefault="00D80B75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1EB21458" w14:textId="1EB7607E" w:rsidR="005B79A4" w:rsidRDefault="00071746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  <w:t xml:space="preserve">Moved by </w:t>
      </w:r>
      <w:r w:rsidR="00327A2E">
        <w:t xml:space="preserve">Director </w:t>
      </w:r>
      <w:r w:rsidR="007517FE">
        <w:t>Polcher</w:t>
      </w:r>
      <w:r w:rsidR="009C3BEB">
        <w:t>,</w:t>
      </w:r>
      <w:r w:rsidR="00FE5C4C">
        <w:t xml:space="preserve"> supported by Director </w:t>
      </w:r>
      <w:r w:rsidR="007517FE">
        <w:t>McLaughlin</w:t>
      </w:r>
      <w:r w:rsidR="00327A2E">
        <w:t xml:space="preserve"> </w:t>
      </w:r>
      <w:r w:rsidR="000303C2">
        <w:t>and</w:t>
      </w:r>
      <w:r w:rsidR="00D80B75">
        <w:t xml:space="preserve"> approved unanimously to approve the Consen</w:t>
      </w:r>
      <w:r w:rsidR="001E7F29">
        <w:t>t A</w:t>
      </w:r>
      <w:r w:rsidR="00FE5C4C">
        <w:t>genda for the Month of</w:t>
      </w:r>
      <w:r w:rsidR="00DF72AF">
        <w:t xml:space="preserve"> </w:t>
      </w:r>
      <w:r w:rsidR="007E172C">
        <w:t>February</w:t>
      </w:r>
      <w:r w:rsidR="00873BCD">
        <w:t>, 2021</w:t>
      </w:r>
      <w:r w:rsidR="00D80B75">
        <w:t xml:space="preserve"> which consists </w:t>
      </w:r>
      <w:r w:rsidR="001E7F29">
        <w:t xml:space="preserve">of </w:t>
      </w:r>
      <w:r w:rsidR="00FE5C4C">
        <w:t xml:space="preserve">the Minutes from the </w:t>
      </w:r>
      <w:r w:rsidR="007E172C">
        <w:t>February 3 and 17</w:t>
      </w:r>
      <w:r w:rsidR="00873BCD">
        <w:t>, 2021</w:t>
      </w:r>
      <w:r w:rsidR="00B3237B">
        <w:t xml:space="preserve"> </w:t>
      </w:r>
      <w:r w:rsidR="00061AC4">
        <w:t>Regular Meeting</w:t>
      </w:r>
      <w:r w:rsidR="006207A6">
        <w:t>s</w:t>
      </w:r>
      <w:r w:rsidR="00C45813">
        <w:t>.</w:t>
      </w:r>
      <w:r w:rsidR="00A75F09">
        <w:t xml:space="preserve"> </w:t>
      </w:r>
      <w:r w:rsidR="001D51D6">
        <w:t>P</w:t>
      </w:r>
      <w:r w:rsidR="00D80B75">
        <w:t>ostings or transfers in the Non-Certified Bargaining Unit</w:t>
      </w:r>
      <w:r w:rsidR="003857E4">
        <w:t xml:space="preserve"> </w:t>
      </w:r>
      <w:r w:rsidR="004A05B6">
        <w:t xml:space="preserve">for the month of </w:t>
      </w:r>
      <w:r w:rsidR="00EE5E0A">
        <w:t>February</w:t>
      </w:r>
      <w:r w:rsidR="005B79A4">
        <w:t>.</w:t>
      </w:r>
    </w:p>
    <w:p w14:paraId="3F8DC01E" w14:textId="3C102421" w:rsidR="005B79A4" w:rsidRDefault="005B79A4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5CB84D40" w14:textId="6F356D16" w:rsidR="00595B2C" w:rsidRDefault="005B79A4" w:rsidP="00027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720" w:hanging="720"/>
      </w:pPr>
      <w:r>
        <w:t>1.</w:t>
      </w:r>
      <w:r>
        <w:tab/>
        <w:t xml:space="preserve">Approve posting </w:t>
      </w:r>
      <w:r w:rsidR="00027D17">
        <w:t xml:space="preserve">of </w:t>
      </w:r>
      <w:r>
        <w:t>Job #</w:t>
      </w:r>
      <w:r w:rsidR="00873BCD">
        <w:t xml:space="preserve">60 </w:t>
      </w:r>
      <w:r w:rsidR="007E172C">
        <w:t xml:space="preserve">(4) </w:t>
      </w:r>
      <w:r w:rsidR="00873BCD">
        <w:t xml:space="preserve">Pupil Support Assistant, 30 hours per week, </w:t>
      </w:r>
      <w:r w:rsidR="007E172C">
        <w:t>High School</w:t>
      </w:r>
      <w:r w:rsidR="00873BCD">
        <w:t xml:space="preserve">, effective </w:t>
      </w:r>
      <w:r w:rsidR="007E172C">
        <w:t>February 8, 2021</w:t>
      </w:r>
      <w:r w:rsidR="00873BCD">
        <w:t>.</w:t>
      </w:r>
    </w:p>
    <w:p w14:paraId="6FA6D6CE" w14:textId="6E8B99BD" w:rsidR="005C5677" w:rsidRDefault="005C5677" w:rsidP="00027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720" w:hanging="720"/>
      </w:pPr>
    </w:p>
    <w:p w14:paraId="7C95E011" w14:textId="74391AA7" w:rsidR="005C5677" w:rsidRDefault="005C5677" w:rsidP="00027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720" w:hanging="720"/>
      </w:pPr>
      <w:r>
        <w:t>2.</w:t>
      </w:r>
      <w:r>
        <w:tab/>
        <w:t>Approve the transfer of Gina Hill to Job #60 Pupil Support Assistant, 30 hours per week, High School, effective February 22, 2021.</w:t>
      </w:r>
    </w:p>
    <w:p w14:paraId="4DC07652" w14:textId="6B881927" w:rsidR="005C5677" w:rsidRDefault="005C5677" w:rsidP="00027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720" w:hanging="720"/>
      </w:pPr>
    </w:p>
    <w:p w14:paraId="5F39E68D" w14:textId="2CDEA12C" w:rsidR="005C5677" w:rsidRDefault="005C5677" w:rsidP="00027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720" w:hanging="720"/>
      </w:pPr>
      <w:r>
        <w:t>3.</w:t>
      </w:r>
      <w:r>
        <w:tab/>
        <w:t>Approve the transfer of Nicole Nadeau to Job #60 Pupil Support Assistant, 30 hours per week, High School, effective February 22, 2021.</w:t>
      </w:r>
    </w:p>
    <w:p w14:paraId="4F0AE004" w14:textId="6F40CDF8" w:rsidR="005B79A4" w:rsidRDefault="005B79A4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3DBAA148" w14:textId="04F40643" w:rsidR="00F150E5" w:rsidRDefault="005F12D1" w:rsidP="009D7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1440" w:hanging="1440"/>
      </w:pPr>
      <w:r>
        <w:tab/>
      </w:r>
      <w:r w:rsidR="00F150E5">
        <w:tab/>
      </w:r>
    </w:p>
    <w:p w14:paraId="7B6D261D" w14:textId="55B2DF07" w:rsidR="002E780B" w:rsidRDefault="009F4287" w:rsidP="0006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1440" w:hanging="1440"/>
        <w:rPr>
          <w:bCs/>
        </w:rPr>
      </w:pPr>
      <w:r>
        <w:t xml:space="preserve"> </w:t>
      </w:r>
      <w:r w:rsidR="00720B26">
        <w:rPr>
          <w:b/>
        </w:rPr>
        <w:t>Public Comment:</w:t>
      </w:r>
      <w:r w:rsidR="00720B26">
        <w:rPr>
          <w:b/>
        </w:rPr>
        <w:tab/>
      </w:r>
      <w:r w:rsidR="003D6E4D" w:rsidRPr="003D6E4D">
        <w:rPr>
          <w:bCs/>
        </w:rPr>
        <w:t>None</w:t>
      </w:r>
    </w:p>
    <w:p w14:paraId="4A22EFFA" w14:textId="395D1AE5" w:rsidR="00AA1C90" w:rsidRDefault="00AA1C90" w:rsidP="0006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1440" w:hanging="1440"/>
      </w:pPr>
    </w:p>
    <w:p w14:paraId="634C6D5B" w14:textId="77777777" w:rsidR="00FD1066" w:rsidRDefault="00AA1C90" w:rsidP="0006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1440" w:hanging="1440"/>
        <w:rPr>
          <w:b/>
          <w:bCs/>
        </w:rPr>
      </w:pPr>
      <w:r>
        <w:rPr>
          <w:b/>
          <w:bCs/>
        </w:rPr>
        <w:t xml:space="preserve">Public Hearing on Washington </w:t>
      </w:r>
      <w:r w:rsidR="00FD1066">
        <w:rPr>
          <w:b/>
          <w:bCs/>
        </w:rPr>
        <w:t xml:space="preserve">Early Childhood and Family Education </w:t>
      </w:r>
    </w:p>
    <w:p w14:paraId="43DD8B33" w14:textId="25AFC605" w:rsidR="00AA1C90" w:rsidRDefault="00FD1066" w:rsidP="0006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1440" w:hanging="1440"/>
        <w:rPr>
          <w:b/>
          <w:bCs/>
        </w:rPr>
      </w:pPr>
      <w:r>
        <w:rPr>
          <w:b/>
          <w:bCs/>
        </w:rPr>
        <w:t>(ECFE) Project was</w:t>
      </w:r>
      <w:r w:rsidR="007517FE">
        <w:rPr>
          <w:b/>
          <w:bCs/>
        </w:rPr>
        <w:t xml:space="preserve"> </w:t>
      </w:r>
      <w:r>
        <w:rPr>
          <w:b/>
          <w:bCs/>
        </w:rPr>
        <w:t>held</w:t>
      </w:r>
      <w:r w:rsidR="007517FE">
        <w:rPr>
          <w:b/>
          <w:bCs/>
        </w:rPr>
        <w:t>.</w:t>
      </w:r>
    </w:p>
    <w:p w14:paraId="7AFEDF1D" w14:textId="77777777" w:rsidR="00C73FB8" w:rsidRPr="00C73FB8" w:rsidRDefault="00C73FB8" w:rsidP="004C0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2160" w:hanging="2160"/>
      </w:pPr>
    </w:p>
    <w:p w14:paraId="3F03F875" w14:textId="00F57300" w:rsidR="00D80B75" w:rsidRDefault="002D216E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1440" w:hanging="1440"/>
      </w:pPr>
      <w:r>
        <w:rPr>
          <w:b/>
        </w:rPr>
        <w:t>Old</w:t>
      </w:r>
      <w:r w:rsidR="00D80B75">
        <w:rPr>
          <w:b/>
        </w:rPr>
        <w:t xml:space="preserve"> Business:</w:t>
      </w:r>
      <w:r w:rsidR="00C36865">
        <w:rPr>
          <w:b/>
        </w:rPr>
        <w:tab/>
      </w:r>
      <w:r w:rsidR="00C36865">
        <w:rPr>
          <w:b/>
        </w:rPr>
        <w:tab/>
      </w:r>
      <w:r w:rsidR="00C36865" w:rsidRPr="00C36865">
        <w:t>None</w:t>
      </w:r>
    </w:p>
    <w:p w14:paraId="430C91FA" w14:textId="77777777" w:rsidR="00E0310C" w:rsidRDefault="00E0310C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1440" w:hanging="1440"/>
      </w:pPr>
    </w:p>
    <w:p w14:paraId="0E12DB43" w14:textId="529988D1" w:rsidR="00E0310C" w:rsidRDefault="008A5BE7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/>
        </w:rPr>
      </w:pPr>
      <w:r w:rsidRPr="008A5BE7">
        <w:rPr>
          <w:b/>
        </w:rPr>
        <w:t>Personnel:</w:t>
      </w:r>
      <w:r w:rsidR="005443F4">
        <w:rPr>
          <w:b/>
        </w:rPr>
        <w:tab/>
      </w:r>
    </w:p>
    <w:p w14:paraId="6722AAD7" w14:textId="3800F00B" w:rsidR="00766A2D" w:rsidRDefault="00766A2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/>
        </w:rPr>
      </w:pPr>
    </w:p>
    <w:p w14:paraId="1705AC17" w14:textId="71A94D5B" w:rsidR="00766A2D" w:rsidRDefault="00766A2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  <w:r>
        <w:rPr>
          <w:bCs/>
          <w:u w:val="single"/>
        </w:rPr>
        <w:t>ACCEPT THE RESIGNTION OF MOLLY MCKENZIE, HEAD JV SOFTBALL COACH</w:t>
      </w:r>
    </w:p>
    <w:p w14:paraId="070997FE" w14:textId="1618AF89" w:rsidR="00766A2D" w:rsidRDefault="00766A2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  <w:u w:val="single"/>
        </w:rPr>
      </w:pPr>
    </w:p>
    <w:p w14:paraId="4C12E074" w14:textId="7920B9BA" w:rsidR="00766A2D" w:rsidRDefault="00766A2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ab/>
        <w:t xml:space="preserve">Moved by Director </w:t>
      </w:r>
      <w:r w:rsidR="007517FE">
        <w:rPr>
          <w:bCs/>
        </w:rPr>
        <w:t>Polcher</w:t>
      </w:r>
      <w:r>
        <w:rPr>
          <w:bCs/>
        </w:rPr>
        <w:t xml:space="preserve">, supported by Director </w:t>
      </w:r>
      <w:r w:rsidR="007517FE">
        <w:rPr>
          <w:bCs/>
        </w:rPr>
        <w:t>Nyberg</w:t>
      </w:r>
      <w:r>
        <w:rPr>
          <w:bCs/>
        </w:rPr>
        <w:t xml:space="preserve"> to accept the resignation of Molly McKenzie, head JV Softball coach, effective February 23, 2021.  Motion carried unanimously.</w:t>
      </w:r>
    </w:p>
    <w:p w14:paraId="52B34E8C" w14:textId="43D94346" w:rsidR="00766A2D" w:rsidRDefault="00766A2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00F6BC49" w14:textId="14A1E68F" w:rsidR="00766A2D" w:rsidRDefault="00766A2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2216AB9B" w14:textId="47F9804E" w:rsidR="00766A2D" w:rsidRDefault="00766A2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49BBFC76" w14:textId="4BD129B0" w:rsidR="00A069FC" w:rsidRDefault="00A069FC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32391137" w14:textId="77777777" w:rsidR="00A069FC" w:rsidRPr="00766A2D" w:rsidRDefault="00A069FC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65AEC5E6" w14:textId="5448F604" w:rsidR="00653629" w:rsidRDefault="001A08CB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/>
        </w:rPr>
      </w:pPr>
      <w:r>
        <w:rPr>
          <w:b/>
        </w:rPr>
        <w:tab/>
      </w:r>
    </w:p>
    <w:p w14:paraId="3890868E" w14:textId="600529DB" w:rsidR="008D71C6" w:rsidRDefault="00873BC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  <w:r>
        <w:rPr>
          <w:u w:val="single"/>
        </w:rPr>
        <w:lastRenderedPageBreak/>
        <w:t xml:space="preserve">ACCEPT THE RESIGNATION FOR PURPOSES OF RETIREMENT FROM </w:t>
      </w:r>
      <w:r w:rsidR="007E172C">
        <w:rPr>
          <w:u w:val="single"/>
        </w:rPr>
        <w:t>SCOTT JACKSON</w:t>
      </w:r>
    </w:p>
    <w:p w14:paraId="5C5E0C94" w14:textId="49E8318F" w:rsidR="0035152B" w:rsidRDefault="0035152B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12F662EE" w14:textId="1EAF89D5" w:rsidR="00FE58E9" w:rsidRDefault="0035152B" w:rsidP="00150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</w:r>
      <w:r w:rsidR="00061AC4">
        <w:t xml:space="preserve">Moved by Director </w:t>
      </w:r>
      <w:r w:rsidR="007517FE">
        <w:t>Martin</w:t>
      </w:r>
      <w:r w:rsidR="00475D8A">
        <w:t>,</w:t>
      </w:r>
      <w:r w:rsidR="00061AC4">
        <w:t xml:space="preserve"> supported </w:t>
      </w:r>
      <w:r w:rsidR="006207A6">
        <w:t xml:space="preserve">by Director </w:t>
      </w:r>
      <w:r w:rsidR="007517FE">
        <w:t>Nyberg</w:t>
      </w:r>
      <w:r w:rsidR="00873BCD">
        <w:t xml:space="preserve"> </w:t>
      </w:r>
      <w:r w:rsidR="00061AC4">
        <w:t xml:space="preserve">to </w:t>
      </w:r>
      <w:r w:rsidR="00873BCD">
        <w:t xml:space="preserve">accept the resignation for purposes of retirement from </w:t>
      </w:r>
      <w:r w:rsidR="007E172C">
        <w:t>Scott Jackson</w:t>
      </w:r>
      <w:r w:rsidR="00873BCD">
        <w:t xml:space="preserve">, </w:t>
      </w:r>
      <w:r w:rsidR="007E172C">
        <w:t>Math</w:t>
      </w:r>
      <w:r w:rsidR="00873BCD">
        <w:t xml:space="preserve"> Teacher, High School, effective June 4, 2021</w:t>
      </w:r>
      <w:r w:rsidR="00CE6E9E">
        <w:t>.</w:t>
      </w:r>
      <w:r w:rsidR="004A05B6">
        <w:t xml:space="preserve"> </w:t>
      </w:r>
      <w:r w:rsidR="00475D8A">
        <w:t xml:space="preserve"> </w:t>
      </w:r>
      <w:r w:rsidR="00150351">
        <w:t>Motion carried unanimously.</w:t>
      </w:r>
    </w:p>
    <w:p w14:paraId="7435760D" w14:textId="0CF58982" w:rsidR="00327A2E" w:rsidRDefault="00327A2E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42A9028A" w14:textId="0DCDB4E1" w:rsidR="00C27767" w:rsidRDefault="00C27767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08D03C13" w14:textId="7E1BDBD7" w:rsidR="007C7A05" w:rsidRDefault="00873BC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  <w:r>
        <w:rPr>
          <w:u w:val="single"/>
        </w:rPr>
        <w:t xml:space="preserve">ACCEPT THE RESIGNATION FOR PURPOSES OF RETIREMENT FROM </w:t>
      </w:r>
      <w:r w:rsidR="007E172C">
        <w:rPr>
          <w:u w:val="single"/>
        </w:rPr>
        <w:t>BRYAN RIDGEWAY</w:t>
      </w:r>
    </w:p>
    <w:p w14:paraId="57C832DC" w14:textId="36540175" w:rsidR="00475D8A" w:rsidRDefault="00475D8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</w:p>
    <w:p w14:paraId="43E3D75C" w14:textId="4DC85C04" w:rsidR="00475D8A" w:rsidRDefault="00475D8A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  <w:t xml:space="preserve">Moved by Director </w:t>
      </w:r>
      <w:r w:rsidR="007517FE">
        <w:t>Polcher</w:t>
      </w:r>
      <w:r w:rsidR="008D6A7A">
        <w:t>,</w:t>
      </w:r>
      <w:r w:rsidR="007C7A05">
        <w:t xml:space="preserve"> </w:t>
      </w:r>
      <w:r>
        <w:t xml:space="preserve">supported by Director </w:t>
      </w:r>
      <w:r w:rsidR="007517FE">
        <w:t>Martin</w:t>
      </w:r>
      <w:r>
        <w:t xml:space="preserve"> to </w:t>
      </w:r>
      <w:r w:rsidR="00873BCD">
        <w:t xml:space="preserve">accept the resignation for purposes of retirement from </w:t>
      </w:r>
      <w:r w:rsidR="007E172C">
        <w:t>Bryan Ridgeway</w:t>
      </w:r>
      <w:r w:rsidR="00873BCD">
        <w:t xml:space="preserve">, </w:t>
      </w:r>
      <w:r w:rsidR="007E172C">
        <w:t>School Psychologist, Districtwide</w:t>
      </w:r>
      <w:r w:rsidR="00873BCD">
        <w:t xml:space="preserve">, effective June </w:t>
      </w:r>
      <w:r w:rsidR="007E172C">
        <w:t>15</w:t>
      </w:r>
      <w:r w:rsidR="00873BCD">
        <w:t>, 2021</w:t>
      </w:r>
      <w:r w:rsidR="009E5CF7">
        <w:t>.  Motion carried unanimously.</w:t>
      </w:r>
    </w:p>
    <w:p w14:paraId="60C92399" w14:textId="1F677C53" w:rsidR="00AA1C90" w:rsidRDefault="00AA1C90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60194A87" w14:textId="454CF6BB" w:rsidR="00AA1C90" w:rsidRDefault="00AA1C90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34A24E08" w14:textId="7BC28900" w:rsidR="00AA1C90" w:rsidRDefault="00AA1C90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  <w:r>
        <w:rPr>
          <w:u w:val="single"/>
        </w:rPr>
        <w:t>APPROVE THE REQUEST BY MANDY GHERARDI FOR UNPAID EMERGENCY LEAVE, PURSUANT TO THE NON-CERTIFIED MASTER AGREEMENT BEGINNING MARCH 1, 2021 THROUGH MARCH 31, 2021</w:t>
      </w:r>
    </w:p>
    <w:p w14:paraId="710EC17E" w14:textId="5E21E400" w:rsidR="00AA1C90" w:rsidRDefault="00AA1C90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</w:p>
    <w:p w14:paraId="5534BD20" w14:textId="0DF3720A" w:rsidR="00AA1C90" w:rsidRPr="00AA1C90" w:rsidRDefault="00AA1C90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  <w:t>Moved by Director</w:t>
      </w:r>
      <w:r w:rsidR="007517FE">
        <w:t xml:space="preserve"> Polcher</w:t>
      </w:r>
      <w:r>
        <w:t xml:space="preserve">, supported by Director </w:t>
      </w:r>
      <w:r w:rsidR="007517FE">
        <w:t>Martin</w:t>
      </w:r>
      <w:r>
        <w:t xml:space="preserve"> to approve the request by Mandy Gherardi for unpaid Emergency Leave, pursuant to the Non-Certified Master Agreement beginning March 1, 2021 through March 31, 2021.  Motion carried unanimously.</w:t>
      </w:r>
    </w:p>
    <w:p w14:paraId="342EA34F" w14:textId="7C3BD5A1" w:rsidR="0014751D" w:rsidRDefault="0014751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1E7F69B7" w14:textId="15790B84" w:rsidR="0014751D" w:rsidRDefault="0014751D" w:rsidP="00653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3DB8767F" w14:textId="36A2C835" w:rsidR="000A7D14" w:rsidRDefault="00E34503" w:rsidP="00873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/>
        </w:rPr>
      </w:pPr>
      <w:r>
        <w:rPr>
          <w:b/>
        </w:rPr>
        <w:t>Administrative Reports:</w:t>
      </w:r>
      <w:r w:rsidR="007932FC">
        <w:rPr>
          <w:b/>
        </w:rPr>
        <w:tab/>
      </w:r>
      <w:r w:rsidR="00AC628E">
        <w:rPr>
          <w:b/>
        </w:rPr>
        <w:tab/>
      </w:r>
    </w:p>
    <w:p w14:paraId="5DCDFF3B" w14:textId="77777777" w:rsidR="000A7D14" w:rsidRDefault="000A7D14" w:rsidP="009D4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</w:p>
    <w:p w14:paraId="6A08AFA2" w14:textId="4F6AB3E3" w:rsidR="001F3314" w:rsidRDefault="000A7D14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  <w:r>
        <w:rPr>
          <w:b/>
        </w:rPr>
        <w:t>Directors / Student Director:</w:t>
      </w:r>
      <w:r w:rsidR="008D6A7A">
        <w:rPr>
          <w:b/>
        </w:rPr>
        <w:t xml:space="preserve"> </w:t>
      </w:r>
    </w:p>
    <w:p w14:paraId="622EE7C9" w14:textId="77777777" w:rsidR="007517FE" w:rsidRDefault="007517FE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Director McLaughlin participated in a zoom meeting on 2/18/21 for AAUW </w:t>
      </w:r>
    </w:p>
    <w:p w14:paraId="25595184" w14:textId="77777777" w:rsidR="00FD1066" w:rsidRDefault="007517FE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and Mary Cathryn Ricker Commissioner of Education spoke during this </w:t>
      </w:r>
    </w:p>
    <w:p w14:paraId="4B83E587" w14:textId="16CF2F61" w:rsidR="007517FE" w:rsidRDefault="007517FE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>meeting.</w:t>
      </w:r>
    </w:p>
    <w:p w14:paraId="2FCA0547" w14:textId="743943C4" w:rsidR="007517FE" w:rsidRDefault="007517FE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</w:p>
    <w:p w14:paraId="2D768685" w14:textId="41204424" w:rsidR="007517FE" w:rsidRDefault="007517FE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Director McLaughlin and Director Martin are finishing up </w:t>
      </w:r>
      <w:r w:rsidR="00FD1066">
        <w:rPr>
          <w:bCs/>
        </w:rPr>
        <w:t>Officer</w:t>
      </w:r>
      <w:r>
        <w:rPr>
          <w:bCs/>
        </w:rPr>
        <w:t xml:space="preserve"> MSBA</w:t>
      </w:r>
    </w:p>
    <w:p w14:paraId="53E9A146" w14:textId="00807005" w:rsidR="007517FE" w:rsidRDefault="007517FE" w:rsidP="00751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>training.</w:t>
      </w:r>
    </w:p>
    <w:p w14:paraId="5A560FCF" w14:textId="32A9678C" w:rsidR="007517FE" w:rsidRDefault="007517FE" w:rsidP="00751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</w:p>
    <w:p w14:paraId="27F621A7" w14:textId="30CEB527" w:rsidR="007517FE" w:rsidRPr="007517FE" w:rsidRDefault="007517FE" w:rsidP="00751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bCs/>
        </w:rPr>
      </w:pPr>
      <w:r>
        <w:rPr>
          <w:bCs/>
        </w:rPr>
        <w:t>Student Representatives Abby Thein and Jacqui McDannold were not in attendance</w:t>
      </w:r>
      <w:r w:rsidR="00A069FC">
        <w:rPr>
          <w:bCs/>
        </w:rPr>
        <w:t>.</w:t>
      </w:r>
      <w:r>
        <w:rPr>
          <w:bCs/>
        </w:rPr>
        <w:t xml:space="preserve"> Mr. Aldrich shared an update </w:t>
      </w:r>
      <w:r w:rsidR="00A069FC">
        <w:rPr>
          <w:bCs/>
        </w:rPr>
        <w:t>on their behalf regarding</w:t>
      </w:r>
      <w:r>
        <w:rPr>
          <w:bCs/>
        </w:rPr>
        <w:t xml:space="preserve"> Jacket Jamboree candidates and the pep fest will be held Monday, March 8, </w:t>
      </w:r>
      <w:r w:rsidR="00FD1066">
        <w:rPr>
          <w:bCs/>
        </w:rPr>
        <w:t>2021 and Coronation is on Wednesday, March 10, 2021 at 1 PM under Covid guidelines.  These events will be live streamed.</w:t>
      </w:r>
    </w:p>
    <w:p w14:paraId="031E3C43" w14:textId="18048A14" w:rsidR="006661F0" w:rsidRPr="006661F0" w:rsidRDefault="009D4703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/>
        </w:rPr>
        <w:tab/>
      </w:r>
    </w:p>
    <w:p w14:paraId="0D033A10" w14:textId="5688072A" w:rsidR="007F0D79" w:rsidRDefault="0035152B" w:rsidP="00311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  <w:r>
        <w:rPr>
          <w:b/>
        </w:rPr>
        <w:t>Principals / Assistant Principals:</w:t>
      </w:r>
    </w:p>
    <w:p w14:paraId="4F27B562" w14:textId="77777777" w:rsidR="007F0D79" w:rsidRPr="00327A2E" w:rsidRDefault="007F0D79" w:rsidP="00311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</w:p>
    <w:p w14:paraId="2E2D5FBA" w14:textId="541A8246" w:rsidR="000355C1" w:rsidRDefault="00626CB8" w:rsidP="007C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/>
        </w:rPr>
        <w:t>Committee Report:</w:t>
      </w:r>
      <w:r w:rsidR="00811C8B">
        <w:rPr>
          <w:bCs/>
        </w:rPr>
        <w:tab/>
      </w:r>
    </w:p>
    <w:p w14:paraId="20FAFDE8" w14:textId="77777777" w:rsidR="00F44797" w:rsidRDefault="00F44797" w:rsidP="0074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</w:p>
    <w:p w14:paraId="42965780" w14:textId="6DD189F4" w:rsidR="00467315" w:rsidRDefault="002B5F65" w:rsidP="0074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  <w:r>
        <w:rPr>
          <w:b/>
        </w:rPr>
        <w:t xml:space="preserve">COVID Updates: </w:t>
      </w:r>
    </w:p>
    <w:p w14:paraId="27FC8836" w14:textId="77777777" w:rsidR="00A069FC" w:rsidRDefault="00A069FC" w:rsidP="0074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Superintendent Aldrich gave an update on Covid-19: The Bi-weekly number </w:t>
      </w:r>
    </w:p>
    <w:p w14:paraId="22E98958" w14:textId="77777777" w:rsidR="00FD1066" w:rsidRDefault="00A069FC" w:rsidP="00FD1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next week will be 13.9 down 4 points.  As of March 4, 2021, every </w:t>
      </w:r>
      <w:r w:rsidR="00FD1066">
        <w:rPr>
          <w:bCs/>
        </w:rPr>
        <w:t xml:space="preserve">staff </w:t>
      </w:r>
    </w:p>
    <w:p w14:paraId="6B09669B" w14:textId="77777777" w:rsidR="00FD1066" w:rsidRDefault="00A069FC" w:rsidP="0074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 xml:space="preserve">person </w:t>
      </w:r>
      <w:r w:rsidR="00FD1066">
        <w:rPr>
          <w:bCs/>
        </w:rPr>
        <w:t>serving the district has been offered the vaccine.</w:t>
      </w:r>
      <w:r>
        <w:rPr>
          <w:bCs/>
        </w:rPr>
        <w:t xml:space="preserve">  </w:t>
      </w:r>
      <w:r w:rsidR="00FD1066">
        <w:rPr>
          <w:bCs/>
        </w:rPr>
        <w:t xml:space="preserve">The school district’s </w:t>
      </w:r>
    </w:p>
    <w:p w14:paraId="313161AD" w14:textId="590334B2" w:rsidR="00A069FC" w:rsidRDefault="00FD1066" w:rsidP="0074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Cs/>
        </w:rPr>
      </w:pPr>
      <w:r>
        <w:rPr>
          <w:bCs/>
        </w:rPr>
        <w:t>goal</w:t>
      </w:r>
      <w:r w:rsidR="00A069FC">
        <w:rPr>
          <w:bCs/>
        </w:rPr>
        <w:t xml:space="preserve"> is to be </w:t>
      </w:r>
      <w:r>
        <w:rPr>
          <w:bCs/>
        </w:rPr>
        <w:t xml:space="preserve">fully in </w:t>
      </w:r>
      <w:r w:rsidR="00A069FC">
        <w:rPr>
          <w:bCs/>
        </w:rPr>
        <w:t xml:space="preserve">person until the end of the year. </w:t>
      </w:r>
    </w:p>
    <w:p w14:paraId="502B8336" w14:textId="62B22F42" w:rsidR="00A069FC" w:rsidRDefault="00A069FC" w:rsidP="0074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</w:p>
    <w:p w14:paraId="68CBE6FE" w14:textId="77777777" w:rsidR="00FD1066" w:rsidRDefault="00FD1066" w:rsidP="0074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</w:p>
    <w:p w14:paraId="7A05AA7C" w14:textId="77777777" w:rsidR="00A069FC" w:rsidRDefault="00A069FC" w:rsidP="0074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</w:p>
    <w:p w14:paraId="4644874E" w14:textId="77777777" w:rsidR="007E172C" w:rsidRDefault="007E172C" w:rsidP="0074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4320" w:hanging="4320"/>
        <w:rPr>
          <w:b/>
        </w:rPr>
      </w:pPr>
    </w:p>
    <w:p w14:paraId="66CC9BE9" w14:textId="2A4DC18F" w:rsidR="00C357AB" w:rsidRDefault="008A5BE7" w:rsidP="00471018">
      <w:pPr>
        <w:rPr>
          <w:b/>
        </w:rPr>
      </w:pPr>
      <w:r>
        <w:rPr>
          <w:b/>
        </w:rPr>
        <w:lastRenderedPageBreak/>
        <w:t>Administrative Business:</w:t>
      </w:r>
    </w:p>
    <w:p w14:paraId="040745B2" w14:textId="77777777" w:rsidR="00991CF1" w:rsidRDefault="00991CF1" w:rsidP="00471018">
      <w:pPr>
        <w:rPr>
          <w:b/>
        </w:rPr>
      </w:pPr>
    </w:p>
    <w:p w14:paraId="783A46B3" w14:textId="2170B929" w:rsidR="00CA2F76" w:rsidRDefault="00AA1C90" w:rsidP="00471018">
      <w:pPr>
        <w:rPr>
          <w:bCs/>
          <w:u w:val="single"/>
        </w:rPr>
      </w:pPr>
      <w:r>
        <w:rPr>
          <w:bCs/>
          <w:u w:val="single"/>
        </w:rPr>
        <w:t>ADOPT RESOLUTION REGARDING THE ISSUANCE OF CERTIFICATES OF PARTICIPATI</w:t>
      </w:r>
      <w:r w:rsidR="00C732B6">
        <w:rPr>
          <w:bCs/>
          <w:u w:val="single"/>
        </w:rPr>
        <w:t>O</w:t>
      </w:r>
      <w:r>
        <w:rPr>
          <w:bCs/>
          <w:u w:val="single"/>
        </w:rPr>
        <w:t>N AS TAX-EXEMPT OBLIGATIONS</w:t>
      </w:r>
    </w:p>
    <w:p w14:paraId="56CB0F05" w14:textId="470C0E9A" w:rsidR="00AA1C90" w:rsidRDefault="00AA1C90" w:rsidP="00471018">
      <w:pPr>
        <w:rPr>
          <w:bCs/>
          <w:u w:val="single"/>
        </w:rPr>
      </w:pPr>
    </w:p>
    <w:p w14:paraId="34991757" w14:textId="26EA44F5" w:rsidR="00AA1C90" w:rsidRDefault="00AA1C90" w:rsidP="00471018">
      <w:pPr>
        <w:rPr>
          <w:bCs/>
        </w:rPr>
      </w:pPr>
      <w:r>
        <w:rPr>
          <w:bCs/>
        </w:rPr>
        <w:tab/>
        <w:t xml:space="preserve">Moved by Director </w:t>
      </w:r>
      <w:r w:rsidR="00A069FC">
        <w:rPr>
          <w:bCs/>
        </w:rPr>
        <w:t>McLaughlin</w:t>
      </w:r>
      <w:r>
        <w:rPr>
          <w:bCs/>
        </w:rPr>
        <w:t xml:space="preserve">, supported by Director </w:t>
      </w:r>
      <w:r w:rsidR="00A069FC">
        <w:rPr>
          <w:bCs/>
        </w:rPr>
        <w:t>Nyberg</w:t>
      </w:r>
      <w:r>
        <w:rPr>
          <w:bCs/>
        </w:rPr>
        <w:t xml:space="preserve"> to adopt resolution regarding the issuance of certificates of participation as tax-exempt obligations.  Motion carried unanimously.</w:t>
      </w:r>
    </w:p>
    <w:p w14:paraId="0B3411C9" w14:textId="679AFD8C" w:rsidR="00AA1C90" w:rsidRDefault="00AA1C90" w:rsidP="00471018">
      <w:pPr>
        <w:rPr>
          <w:bCs/>
        </w:rPr>
      </w:pPr>
    </w:p>
    <w:p w14:paraId="3FFDC02C" w14:textId="04C2296F" w:rsidR="00AA1C90" w:rsidRDefault="00AA1C90" w:rsidP="00471018">
      <w:pPr>
        <w:rPr>
          <w:bCs/>
        </w:rPr>
      </w:pPr>
    </w:p>
    <w:p w14:paraId="27BC4BCF" w14:textId="4A8B75B0" w:rsidR="00AA1C90" w:rsidRDefault="00AA1C90" w:rsidP="00471018">
      <w:pPr>
        <w:rPr>
          <w:bCs/>
          <w:u w:val="single"/>
        </w:rPr>
      </w:pPr>
      <w:r>
        <w:rPr>
          <w:bCs/>
          <w:u w:val="single"/>
        </w:rPr>
        <w:t>APPROVE CHANGE ORDER WITH MAX GRAY CONSTRUCTION REDUCING THE CONTRACT BY $589,971 FOR THE WASHINGTON ECFE PROJECT</w:t>
      </w:r>
    </w:p>
    <w:p w14:paraId="632EC916" w14:textId="14E53D44" w:rsidR="00AA1C90" w:rsidRDefault="00AA1C90" w:rsidP="00471018">
      <w:pPr>
        <w:rPr>
          <w:bCs/>
          <w:u w:val="single"/>
        </w:rPr>
      </w:pPr>
    </w:p>
    <w:p w14:paraId="396C1F3D" w14:textId="4B1A7E40" w:rsidR="00AA1C90" w:rsidRDefault="00AA1C90" w:rsidP="00471018">
      <w:pPr>
        <w:rPr>
          <w:bCs/>
        </w:rPr>
      </w:pPr>
      <w:r>
        <w:rPr>
          <w:bCs/>
        </w:rPr>
        <w:tab/>
        <w:t xml:space="preserve">Moved by Director </w:t>
      </w:r>
      <w:r w:rsidR="00A069FC">
        <w:rPr>
          <w:bCs/>
        </w:rPr>
        <w:t>McLaughlin</w:t>
      </w:r>
      <w:r>
        <w:rPr>
          <w:bCs/>
        </w:rPr>
        <w:t xml:space="preserve">, supported by Director </w:t>
      </w:r>
      <w:r w:rsidR="00A069FC">
        <w:rPr>
          <w:bCs/>
        </w:rPr>
        <w:t>Polcher</w:t>
      </w:r>
      <w:r>
        <w:rPr>
          <w:bCs/>
        </w:rPr>
        <w:t xml:space="preserve"> to approve change order with Max Gray Construction reducing the contract by $589,971 for the Washington ECFE Project.  Motion carried unanimously.</w:t>
      </w:r>
    </w:p>
    <w:p w14:paraId="0F1DBE0C" w14:textId="03108ADC" w:rsidR="00AA1C90" w:rsidRDefault="00AA1C90" w:rsidP="00471018">
      <w:pPr>
        <w:rPr>
          <w:bCs/>
        </w:rPr>
      </w:pPr>
    </w:p>
    <w:p w14:paraId="2CABCBC0" w14:textId="55B45693" w:rsidR="00AA1C90" w:rsidRDefault="00AA1C90" w:rsidP="00471018">
      <w:pPr>
        <w:rPr>
          <w:bCs/>
        </w:rPr>
      </w:pPr>
    </w:p>
    <w:p w14:paraId="026A1D5F" w14:textId="5CD323FB" w:rsidR="00AA1C90" w:rsidRDefault="00AA1C90" w:rsidP="00471018">
      <w:pPr>
        <w:rPr>
          <w:bCs/>
          <w:u w:val="single"/>
        </w:rPr>
      </w:pPr>
      <w:r>
        <w:rPr>
          <w:bCs/>
          <w:u w:val="single"/>
        </w:rPr>
        <w:t>ADOPT RESOLUTION REGARDING THE DYLAN MONUMENT AGREEMENT AT THE HIBBING HIGH SCHOOL</w:t>
      </w:r>
    </w:p>
    <w:p w14:paraId="2B182F39" w14:textId="59D86BC8" w:rsidR="00AA1C90" w:rsidRDefault="00AA1C90" w:rsidP="00471018">
      <w:pPr>
        <w:rPr>
          <w:bCs/>
          <w:u w:val="single"/>
        </w:rPr>
      </w:pPr>
    </w:p>
    <w:p w14:paraId="5EABBBD5" w14:textId="4434DE52" w:rsidR="00AA1C90" w:rsidRPr="00AA1C90" w:rsidRDefault="00AA1C90" w:rsidP="00471018">
      <w:pPr>
        <w:rPr>
          <w:bCs/>
        </w:rPr>
      </w:pPr>
      <w:r>
        <w:rPr>
          <w:bCs/>
        </w:rPr>
        <w:tab/>
        <w:t xml:space="preserve">Moved by Director </w:t>
      </w:r>
      <w:r w:rsidR="00A069FC">
        <w:rPr>
          <w:bCs/>
        </w:rPr>
        <w:t>McLaughlin</w:t>
      </w:r>
      <w:r>
        <w:rPr>
          <w:bCs/>
        </w:rPr>
        <w:t xml:space="preserve">, supported by Director </w:t>
      </w:r>
      <w:r w:rsidR="00A069FC">
        <w:rPr>
          <w:bCs/>
        </w:rPr>
        <w:t>Nyberg</w:t>
      </w:r>
      <w:r>
        <w:rPr>
          <w:bCs/>
        </w:rPr>
        <w:t xml:space="preserve"> to adopt resolution regarding the Dylan Monument Agreement at the Hibbing High School.  Motion </w:t>
      </w:r>
      <w:r w:rsidR="00A069FC">
        <w:rPr>
          <w:bCs/>
        </w:rPr>
        <w:t>passes 5-1 with Director Martin voting against</w:t>
      </w:r>
      <w:r>
        <w:rPr>
          <w:bCs/>
        </w:rPr>
        <w:t>.</w:t>
      </w:r>
    </w:p>
    <w:p w14:paraId="7E9A3B5F" w14:textId="7DE494EF" w:rsidR="0074749E" w:rsidRDefault="0074749E" w:rsidP="00471018">
      <w:pPr>
        <w:rPr>
          <w:bCs/>
          <w:u w:val="single"/>
        </w:rPr>
      </w:pPr>
    </w:p>
    <w:p w14:paraId="7F0701CC" w14:textId="3591F906" w:rsidR="0014751D" w:rsidRDefault="0074749E" w:rsidP="007E172C">
      <w:pPr>
        <w:rPr>
          <w:bCs/>
        </w:rPr>
      </w:pPr>
      <w:r>
        <w:rPr>
          <w:bCs/>
        </w:rPr>
        <w:tab/>
      </w:r>
    </w:p>
    <w:p w14:paraId="0FAC9D0F" w14:textId="37F8DD98" w:rsidR="00A74A19" w:rsidRDefault="00873BCD" w:rsidP="006661F0">
      <w:pPr>
        <w:rPr>
          <w:bCs/>
          <w:u w:val="single"/>
        </w:rPr>
      </w:pPr>
      <w:r>
        <w:rPr>
          <w:bCs/>
          <w:u w:val="single"/>
        </w:rPr>
        <w:t xml:space="preserve">APPROVE THE </w:t>
      </w:r>
      <w:r w:rsidR="007E172C">
        <w:rPr>
          <w:bCs/>
          <w:u w:val="single"/>
        </w:rPr>
        <w:t>2021-2022 SCHOOL CALENDAR</w:t>
      </w:r>
    </w:p>
    <w:p w14:paraId="6EE257CF" w14:textId="7C4F9F80" w:rsidR="00A74A19" w:rsidRDefault="00A74A19" w:rsidP="006661F0">
      <w:pPr>
        <w:rPr>
          <w:bCs/>
          <w:u w:val="single"/>
        </w:rPr>
      </w:pPr>
    </w:p>
    <w:p w14:paraId="15A6E2B8" w14:textId="52E42BE7" w:rsidR="00A74A19" w:rsidRDefault="00A74A19" w:rsidP="006661F0">
      <w:pPr>
        <w:rPr>
          <w:bCs/>
        </w:rPr>
      </w:pPr>
      <w:r>
        <w:rPr>
          <w:bCs/>
        </w:rPr>
        <w:tab/>
        <w:t xml:space="preserve">Moved by Director </w:t>
      </w:r>
      <w:r w:rsidR="00A069FC">
        <w:rPr>
          <w:bCs/>
        </w:rPr>
        <w:t>Polcher</w:t>
      </w:r>
      <w:r>
        <w:rPr>
          <w:bCs/>
        </w:rPr>
        <w:t>, supported by Director</w:t>
      </w:r>
      <w:r w:rsidR="00A069FC">
        <w:rPr>
          <w:bCs/>
        </w:rPr>
        <w:t xml:space="preserve"> Martin</w:t>
      </w:r>
      <w:r>
        <w:rPr>
          <w:bCs/>
        </w:rPr>
        <w:t xml:space="preserve"> to approve the </w:t>
      </w:r>
      <w:r w:rsidR="007E172C">
        <w:rPr>
          <w:bCs/>
        </w:rPr>
        <w:t>2021-2022 school calendar.</w:t>
      </w:r>
      <w:r w:rsidR="00F44797">
        <w:rPr>
          <w:bCs/>
        </w:rPr>
        <w:t xml:space="preserve"> </w:t>
      </w:r>
      <w:r>
        <w:rPr>
          <w:bCs/>
        </w:rPr>
        <w:t xml:space="preserve"> Motion </w:t>
      </w:r>
      <w:r w:rsidR="00A069FC">
        <w:rPr>
          <w:bCs/>
        </w:rPr>
        <w:t>passes 5-1 with Director Nyberg voting against</w:t>
      </w:r>
      <w:r>
        <w:rPr>
          <w:bCs/>
        </w:rPr>
        <w:t>.</w:t>
      </w:r>
    </w:p>
    <w:p w14:paraId="3D561950" w14:textId="2B15E742" w:rsidR="00E2093C" w:rsidRDefault="00E2093C" w:rsidP="006661F0">
      <w:pPr>
        <w:rPr>
          <w:bCs/>
        </w:rPr>
      </w:pPr>
    </w:p>
    <w:p w14:paraId="0255969D" w14:textId="287FAB07" w:rsidR="00E2093C" w:rsidRDefault="00E2093C" w:rsidP="006661F0">
      <w:pPr>
        <w:rPr>
          <w:bCs/>
        </w:rPr>
      </w:pPr>
    </w:p>
    <w:p w14:paraId="44D0E28B" w14:textId="54B61F8F" w:rsidR="00E2093C" w:rsidRDefault="00E2093C" w:rsidP="006661F0">
      <w:pPr>
        <w:rPr>
          <w:bCs/>
          <w:u w:val="single"/>
        </w:rPr>
      </w:pPr>
      <w:r>
        <w:rPr>
          <w:bCs/>
          <w:u w:val="single"/>
        </w:rPr>
        <w:t>ACCEPT THE AMERICAN INDIAN EDCUATION AIPAC AND DISTRICT COMPLIANCE DOCUMENTATION AND RESOLUTION OF CONCURRENCE AS PRESENTED</w:t>
      </w:r>
    </w:p>
    <w:p w14:paraId="69E59A25" w14:textId="28577E8B" w:rsidR="00E2093C" w:rsidRDefault="00E2093C" w:rsidP="006661F0">
      <w:pPr>
        <w:rPr>
          <w:bCs/>
          <w:u w:val="single"/>
        </w:rPr>
      </w:pPr>
    </w:p>
    <w:p w14:paraId="3F9E7310" w14:textId="1308EA90" w:rsidR="00E2093C" w:rsidRDefault="00E2093C" w:rsidP="006661F0">
      <w:pPr>
        <w:rPr>
          <w:bCs/>
        </w:rPr>
      </w:pPr>
      <w:r>
        <w:rPr>
          <w:bCs/>
        </w:rPr>
        <w:tab/>
        <w:t xml:space="preserve">Moved by Director </w:t>
      </w:r>
      <w:r w:rsidR="00A069FC">
        <w:rPr>
          <w:bCs/>
        </w:rPr>
        <w:t>Polcher</w:t>
      </w:r>
      <w:r>
        <w:rPr>
          <w:bCs/>
        </w:rPr>
        <w:t xml:space="preserve">, supported by Director </w:t>
      </w:r>
      <w:r w:rsidR="00A069FC">
        <w:rPr>
          <w:bCs/>
        </w:rPr>
        <w:t>Martin</w:t>
      </w:r>
      <w:r>
        <w:rPr>
          <w:bCs/>
        </w:rPr>
        <w:t xml:space="preserve"> to accept the American Indian Education AIPAC and District Compliance </w:t>
      </w:r>
      <w:r w:rsidR="00A069FC">
        <w:rPr>
          <w:bCs/>
        </w:rPr>
        <w:t>D</w:t>
      </w:r>
      <w:r>
        <w:rPr>
          <w:bCs/>
        </w:rPr>
        <w:t>ocumentation and Resolution of Concurrence as presented.  Motion carried unanimously.</w:t>
      </w:r>
    </w:p>
    <w:p w14:paraId="0C1CE17B" w14:textId="77777777" w:rsidR="00E2093C" w:rsidRPr="00E2093C" w:rsidRDefault="00E2093C" w:rsidP="006661F0">
      <w:pPr>
        <w:rPr>
          <w:bCs/>
        </w:rPr>
      </w:pPr>
    </w:p>
    <w:p w14:paraId="7F472F52" w14:textId="5256415F" w:rsidR="00F727FB" w:rsidRDefault="00F727FB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5216C3E9" w14:textId="4E6698C9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51003A60" w14:textId="10CC492C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081FDDBA" w14:textId="4989D9A6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486F8E2B" w14:textId="7AADF1CB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7E21E158" w14:textId="74CEDCAF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3EF51F2F" w14:textId="5CBA206B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6B7A9A9C" w14:textId="598A4888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290D7EF8" w14:textId="05CCC9B6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1C6307E3" w14:textId="1E324EDB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0B07F4AA" w14:textId="4B41CDB6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367DA28C" w14:textId="0CD1B020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635E783D" w14:textId="3A37BA57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06F470F4" w14:textId="77777777" w:rsidR="00A069FC" w:rsidRDefault="00A069FC" w:rsidP="00F72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7EA8DCE3" w14:textId="77EBF8F0" w:rsidR="000A7D14" w:rsidRDefault="00040FDB" w:rsidP="0094336E">
      <w:pPr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/>
          <w:szCs w:val="24"/>
        </w:rPr>
        <w:lastRenderedPageBreak/>
        <w:t>Discussion Items:</w:t>
      </w:r>
      <w:r w:rsidR="00F77DFE">
        <w:rPr>
          <w:rFonts w:ascii="Times New Roman" w:eastAsia="Times New Roman" w:hAnsi="Times New Roman"/>
          <w:b/>
          <w:szCs w:val="24"/>
        </w:rPr>
        <w:t xml:space="preserve"> </w:t>
      </w:r>
      <w:r w:rsidR="00AC4D6A">
        <w:rPr>
          <w:rFonts w:ascii="Times New Roman" w:eastAsia="Times New Roman" w:hAnsi="Times New Roman"/>
          <w:bCs/>
          <w:szCs w:val="24"/>
        </w:rPr>
        <w:t xml:space="preserve"> </w:t>
      </w:r>
    </w:p>
    <w:p w14:paraId="2CC475C5" w14:textId="07E6E25B" w:rsidR="00011BBC" w:rsidRDefault="00011BBC" w:rsidP="0094336E">
      <w:pPr>
        <w:rPr>
          <w:rFonts w:ascii="Times New Roman" w:eastAsia="Times New Roman" w:hAnsi="Times New Roman"/>
          <w:bCs/>
          <w:szCs w:val="24"/>
        </w:rPr>
      </w:pPr>
    </w:p>
    <w:p w14:paraId="11FE238F" w14:textId="6855F666" w:rsidR="001C3D2A" w:rsidRPr="00A04BA6" w:rsidRDefault="001C3D2A" w:rsidP="00C357AB">
      <w:pPr>
        <w:rPr>
          <w:color w:val="000000" w:themeColor="text1"/>
          <w:u w:val="single"/>
        </w:rPr>
      </w:pPr>
      <w:r w:rsidRPr="00A04BA6">
        <w:rPr>
          <w:color w:val="000000" w:themeColor="text1"/>
          <w:u w:val="single"/>
        </w:rPr>
        <w:t>ADJOURN</w:t>
      </w:r>
    </w:p>
    <w:p w14:paraId="44DAA8E8" w14:textId="77777777" w:rsidR="001C3D2A" w:rsidRPr="00A04BA6" w:rsidRDefault="001C3D2A" w:rsidP="00C357AB">
      <w:pPr>
        <w:rPr>
          <w:color w:val="000000" w:themeColor="text1"/>
          <w:u w:val="single"/>
        </w:rPr>
      </w:pPr>
    </w:p>
    <w:p w14:paraId="6E00DBB6" w14:textId="306CFBFA" w:rsidR="00FE58E9" w:rsidRDefault="001C3D2A" w:rsidP="004E7798">
      <w:pPr>
        <w:rPr>
          <w:color w:val="000000" w:themeColor="text1"/>
        </w:rPr>
      </w:pPr>
      <w:r w:rsidRPr="00A04BA6">
        <w:rPr>
          <w:color w:val="000000" w:themeColor="text1"/>
        </w:rPr>
        <w:tab/>
      </w:r>
      <w:r w:rsidRPr="00285C13">
        <w:rPr>
          <w:color w:val="000000" w:themeColor="text1"/>
        </w:rPr>
        <w:t xml:space="preserve">Moved by </w:t>
      </w:r>
      <w:r w:rsidR="00011BBC">
        <w:rPr>
          <w:color w:val="000000" w:themeColor="text1"/>
        </w:rPr>
        <w:t xml:space="preserve">Director </w:t>
      </w:r>
      <w:r w:rsidR="00A069FC">
        <w:rPr>
          <w:color w:val="000000" w:themeColor="text1"/>
        </w:rPr>
        <w:t>Polcher</w:t>
      </w:r>
      <w:r w:rsidR="00A41AB9">
        <w:rPr>
          <w:color w:val="000000" w:themeColor="text1"/>
        </w:rPr>
        <w:t>,</w:t>
      </w:r>
      <w:r w:rsidR="00576F31">
        <w:rPr>
          <w:color w:val="000000" w:themeColor="text1"/>
        </w:rPr>
        <w:t xml:space="preserve"> </w:t>
      </w:r>
      <w:r w:rsidRPr="00285C13">
        <w:rPr>
          <w:color w:val="000000" w:themeColor="text1"/>
        </w:rPr>
        <w:t xml:space="preserve">supported by </w:t>
      </w:r>
      <w:r w:rsidR="00A069FC">
        <w:rPr>
          <w:color w:val="000000" w:themeColor="text1"/>
        </w:rPr>
        <w:t>Chair Berklich</w:t>
      </w:r>
      <w:r w:rsidR="004E7798">
        <w:rPr>
          <w:color w:val="000000" w:themeColor="text1"/>
        </w:rPr>
        <w:t xml:space="preserve"> </w:t>
      </w:r>
      <w:r w:rsidRPr="00285C13">
        <w:rPr>
          <w:color w:val="000000" w:themeColor="text1"/>
        </w:rPr>
        <w:t xml:space="preserve">to </w:t>
      </w:r>
      <w:r w:rsidR="00701578" w:rsidRPr="00285C13">
        <w:rPr>
          <w:color w:val="000000" w:themeColor="text1"/>
        </w:rPr>
        <w:t>adjourn the meeting a</w:t>
      </w:r>
      <w:r w:rsidR="00B16CE4">
        <w:rPr>
          <w:color w:val="000000" w:themeColor="text1"/>
        </w:rPr>
        <w:t>t</w:t>
      </w:r>
      <w:r w:rsidR="004E7798">
        <w:rPr>
          <w:color w:val="000000" w:themeColor="text1"/>
        </w:rPr>
        <w:t xml:space="preserve"> </w:t>
      </w:r>
      <w:r w:rsidR="00A069FC">
        <w:rPr>
          <w:color w:val="000000" w:themeColor="text1"/>
        </w:rPr>
        <w:t>4:30</w:t>
      </w:r>
      <w:r w:rsidR="00576F31">
        <w:rPr>
          <w:color w:val="000000" w:themeColor="text1"/>
        </w:rPr>
        <w:t xml:space="preserve"> P.M.</w:t>
      </w:r>
      <w:r w:rsidR="00421E25" w:rsidRPr="00285C13">
        <w:rPr>
          <w:color w:val="000000" w:themeColor="text1"/>
        </w:rPr>
        <w:t xml:space="preserve">  </w:t>
      </w:r>
      <w:r w:rsidR="00FE58E9">
        <w:rPr>
          <w:color w:val="000000" w:themeColor="text1"/>
        </w:rPr>
        <w:t xml:space="preserve"> </w:t>
      </w:r>
      <w:r w:rsidR="004E7798">
        <w:rPr>
          <w:color w:val="000000" w:themeColor="text1"/>
        </w:rPr>
        <w:t>Motion carried unanimously.</w:t>
      </w:r>
    </w:p>
    <w:p w14:paraId="58CFB8A8" w14:textId="77777777" w:rsidR="00FE58E9" w:rsidRDefault="00FE58E9" w:rsidP="00C357AB">
      <w:pPr>
        <w:rPr>
          <w:color w:val="000000" w:themeColor="text1"/>
        </w:rPr>
      </w:pPr>
    </w:p>
    <w:p w14:paraId="24202292" w14:textId="7FDB1121" w:rsidR="00955979" w:rsidRDefault="00955979" w:rsidP="00C357AB">
      <w:pPr>
        <w:rPr>
          <w:color w:val="000000" w:themeColor="text1"/>
        </w:rPr>
      </w:pPr>
    </w:p>
    <w:p w14:paraId="7F235341" w14:textId="0217EFF0" w:rsidR="00D80B75" w:rsidRDefault="00B16CE4" w:rsidP="00D80B7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701578">
        <w:rPr>
          <w:rFonts w:ascii="Times" w:hAnsi="Times"/>
        </w:rPr>
        <w:tab/>
      </w:r>
      <w:r w:rsidR="00D80B75">
        <w:rPr>
          <w:rFonts w:ascii="Times" w:hAnsi="Times"/>
        </w:rPr>
        <w:tab/>
      </w:r>
      <w:r w:rsidR="00D80B75">
        <w:rPr>
          <w:rFonts w:ascii="Times" w:hAnsi="Times"/>
        </w:rPr>
        <w:tab/>
      </w:r>
      <w:r w:rsidR="00D80B75">
        <w:rPr>
          <w:rFonts w:ascii="Times" w:hAnsi="Times"/>
        </w:rPr>
        <w:tab/>
      </w:r>
      <w:r w:rsidR="00D80B75">
        <w:rPr>
          <w:rFonts w:ascii="Times" w:hAnsi="Times"/>
        </w:rPr>
        <w:tab/>
        <w:t>_______________________________</w:t>
      </w:r>
    </w:p>
    <w:p w14:paraId="093DDF20" w14:textId="77777777" w:rsidR="009254BA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25A58181" w14:textId="1DB41BFA" w:rsidR="00AF0248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254BA">
        <w:rPr>
          <w:rFonts w:ascii="Times" w:hAnsi="Times"/>
        </w:rPr>
        <w:tab/>
      </w:r>
      <w:r w:rsidR="00D82850">
        <w:rPr>
          <w:rFonts w:ascii="Times" w:hAnsi="Times"/>
        </w:rPr>
        <w:t>JOHN BERKLICH</w:t>
      </w:r>
      <w:r w:rsidR="0031152E">
        <w:rPr>
          <w:rFonts w:ascii="Times" w:hAnsi="Times"/>
        </w:rPr>
        <w:t xml:space="preserve">, </w:t>
      </w:r>
      <w:r>
        <w:rPr>
          <w:rFonts w:ascii="Times" w:hAnsi="Times"/>
        </w:rPr>
        <w:t>Chair</w:t>
      </w:r>
      <w:r w:rsidR="00151D3D">
        <w:rPr>
          <w:rFonts w:ascii="Times" w:hAnsi="Times"/>
        </w:rPr>
        <w:t xml:space="preserve"> </w:t>
      </w:r>
    </w:p>
    <w:p w14:paraId="5965F227" w14:textId="77777777" w:rsidR="00AF0248" w:rsidRDefault="00AF0248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</w:p>
    <w:p w14:paraId="3707962A" w14:textId="77777777" w:rsidR="00D80B75" w:rsidRDefault="00EE676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D80B75">
        <w:rPr>
          <w:rFonts w:ascii="Times" w:hAnsi="Times"/>
        </w:rPr>
        <w:t>ATTEST:</w:t>
      </w:r>
    </w:p>
    <w:p w14:paraId="3918947D" w14:textId="77777777" w:rsidR="009254BA" w:rsidRDefault="009254BA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</w:p>
    <w:p w14:paraId="7F0540F8" w14:textId="77777777" w:rsidR="00D80B75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</w:p>
    <w:p w14:paraId="079A67D4" w14:textId="77777777" w:rsidR="00D80B75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>_______________________</w:t>
      </w:r>
    </w:p>
    <w:p w14:paraId="623237E5" w14:textId="476232FD" w:rsidR="001E7F29" w:rsidRDefault="004377CF" w:rsidP="00C03B5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</w:pPr>
      <w:r>
        <w:rPr>
          <w:rFonts w:ascii="Times" w:hAnsi="Times"/>
        </w:rPr>
        <w:t>MARJORIE MARTIN, CLERK</w:t>
      </w:r>
    </w:p>
    <w:sectPr w:rsidR="001E7F29" w:rsidSect="00D80B75">
      <w:pgSz w:w="12240" w:h="20160"/>
      <w:pgMar w:top="2880" w:right="2160" w:bottom="144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7E46"/>
    <w:multiLevelType w:val="hybridMultilevel"/>
    <w:tmpl w:val="1EFE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08C0"/>
    <w:multiLevelType w:val="hybridMultilevel"/>
    <w:tmpl w:val="1D267D7E"/>
    <w:lvl w:ilvl="0" w:tplc="06E00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75"/>
    <w:rsid w:val="00002B0E"/>
    <w:rsid w:val="000054CF"/>
    <w:rsid w:val="00006EAE"/>
    <w:rsid w:val="00010667"/>
    <w:rsid w:val="00011BBC"/>
    <w:rsid w:val="000121B7"/>
    <w:rsid w:val="000138A8"/>
    <w:rsid w:val="00014AEA"/>
    <w:rsid w:val="00020850"/>
    <w:rsid w:val="000215EA"/>
    <w:rsid w:val="000270BA"/>
    <w:rsid w:val="00027D17"/>
    <w:rsid w:val="000303C2"/>
    <w:rsid w:val="00032194"/>
    <w:rsid w:val="000355C1"/>
    <w:rsid w:val="00040FDB"/>
    <w:rsid w:val="00042D3F"/>
    <w:rsid w:val="00043A97"/>
    <w:rsid w:val="000478CA"/>
    <w:rsid w:val="00047E2F"/>
    <w:rsid w:val="00061AC4"/>
    <w:rsid w:val="00061C6E"/>
    <w:rsid w:val="00066370"/>
    <w:rsid w:val="00066FF9"/>
    <w:rsid w:val="00071746"/>
    <w:rsid w:val="000750D2"/>
    <w:rsid w:val="00077B14"/>
    <w:rsid w:val="00081E03"/>
    <w:rsid w:val="00085C5E"/>
    <w:rsid w:val="00087613"/>
    <w:rsid w:val="00094DF1"/>
    <w:rsid w:val="000A346C"/>
    <w:rsid w:val="000A78D4"/>
    <w:rsid w:val="000A7D14"/>
    <w:rsid w:val="000B0DA0"/>
    <w:rsid w:val="000C5FD9"/>
    <w:rsid w:val="000D3B47"/>
    <w:rsid w:val="000D3F85"/>
    <w:rsid w:val="000D45E3"/>
    <w:rsid w:val="000E334C"/>
    <w:rsid w:val="000F2110"/>
    <w:rsid w:val="000F2CC1"/>
    <w:rsid w:val="000F387A"/>
    <w:rsid w:val="00112010"/>
    <w:rsid w:val="0011277C"/>
    <w:rsid w:val="00112BC1"/>
    <w:rsid w:val="00116254"/>
    <w:rsid w:val="00127D22"/>
    <w:rsid w:val="00133B8A"/>
    <w:rsid w:val="001376C5"/>
    <w:rsid w:val="0014102A"/>
    <w:rsid w:val="001435E8"/>
    <w:rsid w:val="00144AC2"/>
    <w:rsid w:val="001470D3"/>
    <w:rsid w:val="0014728E"/>
    <w:rsid w:val="0014751D"/>
    <w:rsid w:val="00150351"/>
    <w:rsid w:val="00151A43"/>
    <w:rsid w:val="00151D3D"/>
    <w:rsid w:val="00153938"/>
    <w:rsid w:val="00155DCC"/>
    <w:rsid w:val="001602AB"/>
    <w:rsid w:val="00161ED1"/>
    <w:rsid w:val="00165409"/>
    <w:rsid w:val="00167627"/>
    <w:rsid w:val="001709AB"/>
    <w:rsid w:val="00170AB3"/>
    <w:rsid w:val="00171945"/>
    <w:rsid w:val="001766C8"/>
    <w:rsid w:val="00181AC0"/>
    <w:rsid w:val="00187C54"/>
    <w:rsid w:val="001910E7"/>
    <w:rsid w:val="00196435"/>
    <w:rsid w:val="001A08CB"/>
    <w:rsid w:val="001C302B"/>
    <w:rsid w:val="001C3D2A"/>
    <w:rsid w:val="001C535A"/>
    <w:rsid w:val="001C5D34"/>
    <w:rsid w:val="001D51D6"/>
    <w:rsid w:val="001E01B4"/>
    <w:rsid w:val="001E1A42"/>
    <w:rsid w:val="001E213E"/>
    <w:rsid w:val="001E7F29"/>
    <w:rsid w:val="001F3314"/>
    <w:rsid w:val="001F41B8"/>
    <w:rsid w:val="001F7310"/>
    <w:rsid w:val="001F73D4"/>
    <w:rsid w:val="001F7849"/>
    <w:rsid w:val="00201ABD"/>
    <w:rsid w:val="00202C60"/>
    <w:rsid w:val="00204F44"/>
    <w:rsid w:val="00205515"/>
    <w:rsid w:val="0020640A"/>
    <w:rsid w:val="00214D0B"/>
    <w:rsid w:val="002150C2"/>
    <w:rsid w:val="00215B43"/>
    <w:rsid w:val="0023347F"/>
    <w:rsid w:val="00235C2C"/>
    <w:rsid w:val="002368A6"/>
    <w:rsid w:val="002423E0"/>
    <w:rsid w:val="00245050"/>
    <w:rsid w:val="00250DDB"/>
    <w:rsid w:val="00252015"/>
    <w:rsid w:val="002554B6"/>
    <w:rsid w:val="002605B6"/>
    <w:rsid w:val="00262AB5"/>
    <w:rsid w:val="002731DD"/>
    <w:rsid w:val="002738AD"/>
    <w:rsid w:val="00277C1B"/>
    <w:rsid w:val="00281C46"/>
    <w:rsid w:val="00285C13"/>
    <w:rsid w:val="002872C0"/>
    <w:rsid w:val="0029300B"/>
    <w:rsid w:val="002A2081"/>
    <w:rsid w:val="002A350C"/>
    <w:rsid w:val="002A707A"/>
    <w:rsid w:val="002A7C05"/>
    <w:rsid w:val="002B5F65"/>
    <w:rsid w:val="002B76D8"/>
    <w:rsid w:val="002C06D0"/>
    <w:rsid w:val="002C171B"/>
    <w:rsid w:val="002C22CE"/>
    <w:rsid w:val="002C2AD4"/>
    <w:rsid w:val="002D216E"/>
    <w:rsid w:val="002D294C"/>
    <w:rsid w:val="002D3C3E"/>
    <w:rsid w:val="002D4775"/>
    <w:rsid w:val="002D690D"/>
    <w:rsid w:val="002D7E37"/>
    <w:rsid w:val="002E2C9E"/>
    <w:rsid w:val="002E2F03"/>
    <w:rsid w:val="002E3427"/>
    <w:rsid w:val="002E780B"/>
    <w:rsid w:val="002F15DC"/>
    <w:rsid w:val="002F4883"/>
    <w:rsid w:val="002F4D58"/>
    <w:rsid w:val="00301133"/>
    <w:rsid w:val="0030340D"/>
    <w:rsid w:val="00310B06"/>
    <w:rsid w:val="0031152E"/>
    <w:rsid w:val="00315D25"/>
    <w:rsid w:val="00317528"/>
    <w:rsid w:val="00317777"/>
    <w:rsid w:val="00317B93"/>
    <w:rsid w:val="0032120F"/>
    <w:rsid w:val="00326B96"/>
    <w:rsid w:val="00327A2E"/>
    <w:rsid w:val="00330452"/>
    <w:rsid w:val="0033059C"/>
    <w:rsid w:val="00336F11"/>
    <w:rsid w:val="00341C2F"/>
    <w:rsid w:val="0035152B"/>
    <w:rsid w:val="00355F1F"/>
    <w:rsid w:val="00356F99"/>
    <w:rsid w:val="0036368A"/>
    <w:rsid w:val="00363E2C"/>
    <w:rsid w:val="00382E5D"/>
    <w:rsid w:val="00384AF9"/>
    <w:rsid w:val="003857E4"/>
    <w:rsid w:val="00386FC9"/>
    <w:rsid w:val="00391B25"/>
    <w:rsid w:val="003921FB"/>
    <w:rsid w:val="003B2C94"/>
    <w:rsid w:val="003B5677"/>
    <w:rsid w:val="003B64DB"/>
    <w:rsid w:val="003B735B"/>
    <w:rsid w:val="003B7928"/>
    <w:rsid w:val="003B7AF9"/>
    <w:rsid w:val="003C1027"/>
    <w:rsid w:val="003D0445"/>
    <w:rsid w:val="003D5B6E"/>
    <w:rsid w:val="003D6E4D"/>
    <w:rsid w:val="003E31CF"/>
    <w:rsid w:val="003F152A"/>
    <w:rsid w:val="003F28FA"/>
    <w:rsid w:val="003F2CD7"/>
    <w:rsid w:val="00400FCD"/>
    <w:rsid w:val="004118DA"/>
    <w:rsid w:val="004125B6"/>
    <w:rsid w:val="00414166"/>
    <w:rsid w:val="004219F0"/>
    <w:rsid w:val="00421E25"/>
    <w:rsid w:val="0042314D"/>
    <w:rsid w:val="00423CB9"/>
    <w:rsid w:val="00424863"/>
    <w:rsid w:val="0042519F"/>
    <w:rsid w:val="00431912"/>
    <w:rsid w:val="0043280E"/>
    <w:rsid w:val="0043390D"/>
    <w:rsid w:val="004377CF"/>
    <w:rsid w:val="0044097D"/>
    <w:rsid w:val="004410BE"/>
    <w:rsid w:val="00441175"/>
    <w:rsid w:val="00443E83"/>
    <w:rsid w:val="00450227"/>
    <w:rsid w:val="00454E07"/>
    <w:rsid w:val="00456A21"/>
    <w:rsid w:val="00463596"/>
    <w:rsid w:val="004655A2"/>
    <w:rsid w:val="00467315"/>
    <w:rsid w:val="00467CAA"/>
    <w:rsid w:val="004700F2"/>
    <w:rsid w:val="004709F8"/>
    <w:rsid w:val="00471018"/>
    <w:rsid w:val="00473FC2"/>
    <w:rsid w:val="0047418C"/>
    <w:rsid w:val="00475D8A"/>
    <w:rsid w:val="004761F4"/>
    <w:rsid w:val="0048355B"/>
    <w:rsid w:val="00486743"/>
    <w:rsid w:val="00490121"/>
    <w:rsid w:val="004948BB"/>
    <w:rsid w:val="00494AEE"/>
    <w:rsid w:val="0049515E"/>
    <w:rsid w:val="00495998"/>
    <w:rsid w:val="004A05B6"/>
    <w:rsid w:val="004A3223"/>
    <w:rsid w:val="004A3909"/>
    <w:rsid w:val="004A757B"/>
    <w:rsid w:val="004A761C"/>
    <w:rsid w:val="004B2316"/>
    <w:rsid w:val="004B591E"/>
    <w:rsid w:val="004B6888"/>
    <w:rsid w:val="004B6C3C"/>
    <w:rsid w:val="004C0D69"/>
    <w:rsid w:val="004C46DD"/>
    <w:rsid w:val="004C51AA"/>
    <w:rsid w:val="004D0276"/>
    <w:rsid w:val="004D40D8"/>
    <w:rsid w:val="004E1216"/>
    <w:rsid w:val="004E7798"/>
    <w:rsid w:val="00501CD1"/>
    <w:rsid w:val="0050374F"/>
    <w:rsid w:val="00506A57"/>
    <w:rsid w:val="00510D14"/>
    <w:rsid w:val="0051225F"/>
    <w:rsid w:val="00515C7F"/>
    <w:rsid w:val="00520160"/>
    <w:rsid w:val="00522575"/>
    <w:rsid w:val="005229E0"/>
    <w:rsid w:val="005261E8"/>
    <w:rsid w:val="00531218"/>
    <w:rsid w:val="00531C3B"/>
    <w:rsid w:val="005367D3"/>
    <w:rsid w:val="00543D01"/>
    <w:rsid w:val="0054409A"/>
    <w:rsid w:val="005443F4"/>
    <w:rsid w:val="00544C68"/>
    <w:rsid w:val="00544E9D"/>
    <w:rsid w:val="00546E22"/>
    <w:rsid w:val="005549B7"/>
    <w:rsid w:val="00554EAB"/>
    <w:rsid w:val="00555600"/>
    <w:rsid w:val="00561718"/>
    <w:rsid w:val="00576F31"/>
    <w:rsid w:val="0057722F"/>
    <w:rsid w:val="0057737B"/>
    <w:rsid w:val="0058394D"/>
    <w:rsid w:val="00584091"/>
    <w:rsid w:val="005876BE"/>
    <w:rsid w:val="00590CEE"/>
    <w:rsid w:val="00591459"/>
    <w:rsid w:val="005916F1"/>
    <w:rsid w:val="00594876"/>
    <w:rsid w:val="00595B2C"/>
    <w:rsid w:val="005974B0"/>
    <w:rsid w:val="00597CD2"/>
    <w:rsid w:val="005A4012"/>
    <w:rsid w:val="005A72EF"/>
    <w:rsid w:val="005B29A4"/>
    <w:rsid w:val="005B40F0"/>
    <w:rsid w:val="005B456C"/>
    <w:rsid w:val="005B79A4"/>
    <w:rsid w:val="005C3BCE"/>
    <w:rsid w:val="005C4C3D"/>
    <w:rsid w:val="005C5677"/>
    <w:rsid w:val="005C6E0F"/>
    <w:rsid w:val="005D0BB7"/>
    <w:rsid w:val="005D27AB"/>
    <w:rsid w:val="005D2D56"/>
    <w:rsid w:val="005D3250"/>
    <w:rsid w:val="005D61A8"/>
    <w:rsid w:val="005D6512"/>
    <w:rsid w:val="005D7C7E"/>
    <w:rsid w:val="005E21E7"/>
    <w:rsid w:val="005E2A09"/>
    <w:rsid w:val="005E3563"/>
    <w:rsid w:val="005F12D1"/>
    <w:rsid w:val="005F6933"/>
    <w:rsid w:val="006010A8"/>
    <w:rsid w:val="00605BF3"/>
    <w:rsid w:val="006120BE"/>
    <w:rsid w:val="00616AFA"/>
    <w:rsid w:val="00616FC0"/>
    <w:rsid w:val="0062030E"/>
    <w:rsid w:val="006207A6"/>
    <w:rsid w:val="00621818"/>
    <w:rsid w:val="0062357C"/>
    <w:rsid w:val="00624E72"/>
    <w:rsid w:val="00626CB8"/>
    <w:rsid w:val="006278ED"/>
    <w:rsid w:val="0063010B"/>
    <w:rsid w:val="006332BB"/>
    <w:rsid w:val="006340B4"/>
    <w:rsid w:val="006359CE"/>
    <w:rsid w:val="00636059"/>
    <w:rsid w:val="00637212"/>
    <w:rsid w:val="00645378"/>
    <w:rsid w:val="006530DE"/>
    <w:rsid w:val="00653629"/>
    <w:rsid w:val="00654A95"/>
    <w:rsid w:val="00655A46"/>
    <w:rsid w:val="00664934"/>
    <w:rsid w:val="006661F0"/>
    <w:rsid w:val="006663C6"/>
    <w:rsid w:val="00667384"/>
    <w:rsid w:val="00671DD8"/>
    <w:rsid w:val="006727A5"/>
    <w:rsid w:val="00672D88"/>
    <w:rsid w:val="00683162"/>
    <w:rsid w:val="0069665D"/>
    <w:rsid w:val="006A199F"/>
    <w:rsid w:val="006A58A1"/>
    <w:rsid w:val="006B17D5"/>
    <w:rsid w:val="006B1FBA"/>
    <w:rsid w:val="006B1FCD"/>
    <w:rsid w:val="006B2ADE"/>
    <w:rsid w:val="006B3032"/>
    <w:rsid w:val="006B3084"/>
    <w:rsid w:val="006B555E"/>
    <w:rsid w:val="006B665C"/>
    <w:rsid w:val="006C3B53"/>
    <w:rsid w:val="006C690F"/>
    <w:rsid w:val="006C7B99"/>
    <w:rsid w:val="006D3F6A"/>
    <w:rsid w:val="006D5C55"/>
    <w:rsid w:val="006D6B3C"/>
    <w:rsid w:val="006D761A"/>
    <w:rsid w:val="006F2814"/>
    <w:rsid w:val="006F3799"/>
    <w:rsid w:val="006F39D1"/>
    <w:rsid w:val="006F4F20"/>
    <w:rsid w:val="006F67A9"/>
    <w:rsid w:val="006F727C"/>
    <w:rsid w:val="00701578"/>
    <w:rsid w:val="00703B52"/>
    <w:rsid w:val="007052C9"/>
    <w:rsid w:val="007124FE"/>
    <w:rsid w:val="007139BC"/>
    <w:rsid w:val="0071546F"/>
    <w:rsid w:val="00715797"/>
    <w:rsid w:val="00720B26"/>
    <w:rsid w:val="007216C4"/>
    <w:rsid w:val="00721B6C"/>
    <w:rsid w:val="00722294"/>
    <w:rsid w:val="00730C4A"/>
    <w:rsid w:val="00731344"/>
    <w:rsid w:val="007314DF"/>
    <w:rsid w:val="00735010"/>
    <w:rsid w:val="007378D4"/>
    <w:rsid w:val="00741662"/>
    <w:rsid w:val="0074225A"/>
    <w:rsid w:val="00742400"/>
    <w:rsid w:val="00742DF8"/>
    <w:rsid w:val="00742F1B"/>
    <w:rsid w:val="00745E04"/>
    <w:rsid w:val="00745FDD"/>
    <w:rsid w:val="007467DF"/>
    <w:rsid w:val="00746A17"/>
    <w:rsid w:val="0074749E"/>
    <w:rsid w:val="00750A1E"/>
    <w:rsid w:val="007517FE"/>
    <w:rsid w:val="007642BF"/>
    <w:rsid w:val="0076516A"/>
    <w:rsid w:val="00765FB7"/>
    <w:rsid w:val="00766048"/>
    <w:rsid w:val="00766A2D"/>
    <w:rsid w:val="0077053B"/>
    <w:rsid w:val="00777A6C"/>
    <w:rsid w:val="00780A97"/>
    <w:rsid w:val="00783B9A"/>
    <w:rsid w:val="007861DE"/>
    <w:rsid w:val="0079327A"/>
    <w:rsid w:val="007932FC"/>
    <w:rsid w:val="007A0A01"/>
    <w:rsid w:val="007A1C3B"/>
    <w:rsid w:val="007A328E"/>
    <w:rsid w:val="007A393A"/>
    <w:rsid w:val="007A3F15"/>
    <w:rsid w:val="007B1054"/>
    <w:rsid w:val="007B7B03"/>
    <w:rsid w:val="007C2850"/>
    <w:rsid w:val="007C3B05"/>
    <w:rsid w:val="007C3CA5"/>
    <w:rsid w:val="007C3D81"/>
    <w:rsid w:val="007C4370"/>
    <w:rsid w:val="007C548A"/>
    <w:rsid w:val="007C7A05"/>
    <w:rsid w:val="007D2B0A"/>
    <w:rsid w:val="007D2E6F"/>
    <w:rsid w:val="007D403B"/>
    <w:rsid w:val="007D5055"/>
    <w:rsid w:val="007D5DC8"/>
    <w:rsid w:val="007E172C"/>
    <w:rsid w:val="007E3576"/>
    <w:rsid w:val="007E5597"/>
    <w:rsid w:val="007F011F"/>
    <w:rsid w:val="007F0D79"/>
    <w:rsid w:val="007F372F"/>
    <w:rsid w:val="007F57C4"/>
    <w:rsid w:val="0080511B"/>
    <w:rsid w:val="0081047A"/>
    <w:rsid w:val="00811C8B"/>
    <w:rsid w:val="00814784"/>
    <w:rsid w:val="00814ECB"/>
    <w:rsid w:val="00815C8F"/>
    <w:rsid w:val="008162B3"/>
    <w:rsid w:val="00823681"/>
    <w:rsid w:val="00824443"/>
    <w:rsid w:val="00831800"/>
    <w:rsid w:val="00836FB5"/>
    <w:rsid w:val="008376CE"/>
    <w:rsid w:val="00841CED"/>
    <w:rsid w:val="0084202C"/>
    <w:rsid w:val="00842EA4"/>
    <w:rsid w:val="008449FF"/>
    <w:rsid w:val="00844C4F"/>
    <w:rsid w:val="00844FF6"/>
    <w:rsid w:val="0085323D"/>
    <w:rsid w:val="00856477"/>
    <w:rsid w:val="00866D36"/>
    <w:rsid w:val="0087240D"/>
    <w:rsid w:val="00873BCD"/>
    <w:rsid w:val="00875239"/>
    <w:rsid w:val="0088281A"/>
    <w:rsid w:val="00882BEC"/>
    <w:rsid w:val="00883B82"/>
    <w:rsid w:val="00887B31"/>
    <w:rsid w:val="008916F8"/>
    <w:rsid w:val="008A5BE7"/>
    <w:rsid w:val="008A6028"/>
    <w:rsid w:val="008A6BA9"/>
    <w:rsid w:val="008A7E6E"/>
    <w:rsid w:val="008B1E65"/>
    <w:rsid w:val="008B36BD"/>
    <w:rsid w:val="008B5F0B"/>
    <w:rsid w:val="008B67FE"/>
    <w:rsid w:val="008B688C"/>
    <w:rsid w:val="008C4289"/>
    <w:rsid w:val="008D1C87"/>
    <w:rsid w:val="008D21AF"/>
    <w:rsid w:val="008D5E27"/>
    <w:rsid w:val="008D6A7A"/>
    <w:rsid w:val="008D71C6"/>
    <w:rsid w:val="008E20D5"/>
    <w:rsid w:val="008E3256"/>
    <w:rsid w:val="008E69B9"/>
    <w:rsid w:val="008F050A"/>
    <w:rsid w:val="008F2B71"/>
    <w:rsid w:val="00900DA5"/>
    <w:rsid w:val="00901CAD"/>
    <w:rsid w:val="00903159"/>
    <w:rsid w:val="009031F0"/>
    <w:rsid w:val="0091082D"/>
    <w:rsid w:val="00910B24"/>
    <w:rsid w:val="0091466F"/>
    <w:rsid w:val="00925100"/>
    <w:rsid w:val="009254BA"/>
    <w:rsid w:val="0093028B"/>
    <w:rsid w:val="0093090C"/>
    <w:rsid w:val="00930FC7"/>
    <w:rsid w:val="00934B25"/>
    <w:rsid w:val="0093779C"/>
    <w:rsid w:val="00941FFD"/>
    <w:rsid w:val="00942466"/>
    <w:rsid w:val="0094336E"/>
    <w:rsid w:val="00943723"/>
    <w:rsid w:val="00945D3C"/>
    <w:rsid w:val="00946D8C"/>
    <w:rsid w:val="00947365"/>
    <w:rsid w:val="00950A5B"/>
    <w:rsid w:val="00955979"/>
    <w:rsid w:val="00957586"/>
    <w:rsid w:val="0096332C"/>
    <w:rsid w:val="00966228"/>
    <w:rsid w:val="009704F4"/>
    <w:rsid w:val="0097396F"/>
    <w:rsid w:val="009756C0"/>
    <w:rsid w:val="00984B3E"/>
    <w:rsid w:val="00986BF4"/>
    <w:rsid w:val="00987D62"/>
    <w:rsid w:val="0099057E"/>
    <w:rsid w:val="00991CF1"/>
    <w:rsid w:val="00993008"/>
    <w:rsid w:val="00993400"/>
    <w:rsid w:val="009A16AA"/>
    <w:rsid w:val="009A1D7C"/>
    <w:rsid w:val="009A7470"/>
    <w:rsid w:val="009B529B"/>
    <w:rsid w:val="009B611C"/>
    <w:rsid w:val="009C0A55"/>
    <w:rsid w:val="009C2A1B"/>
    <w:rsid w:val="009C3004"/>
    <w:rsid w:val="009C3BEB"/>
    <w:rsid w:val="009C4B40"/>
    <w:rsid w:val="009C6C0F"/>
    <w:rsid w:val="009D0AD5"/>
    <w:rsid w:val="009D1805"/>
    <w:rsid w:val="009D30E4"/>
    <w:rsid w:val="009D4703"/>
    <w:rsid w:val="009D4A83"/>
    <w:rsid w:val="009D6C49"/>
    <w:rsid w:val="009D7A2B"/>
    <w:rsid w:val="009E3D19"/>
    <w:rsid w:val="009E5CF7"/>
    <w:rsid w:val="009F11AF"/>
    <w:rsid w:val="009F4287"/>
    <w:rsid w:val="009F44C6"/>
    <w:rsid w:val="009F5CAA"/>
    <w:rsid w:val="00A01A88"/>
    <w:rsid w:val="00A04BA6"/>
    <w:rsid w:val="00A05A44"/>
    <w:rsid w:val="00A069FC"/>
    <w:rsid w:val="00A10CFF"/>
    <w:rsid w:val="00A11076"/>
    <w:rsid w:val="00A14C2D"/>
    <w:rsid w:val="00A16F94"/>
    <w:rsid w:val="00A235C6"/>
    <w:rsid w:val="00A334C6"/>
    <w:rsid w:val="00A33A84"/>
    <w:rsid w:val="00A35871"/>
    <w:rsid w:val="00A36C88"/>
    <w:rsid w:val="00A3761A"/>
    <w:rsid w:val="00A37CC6"/>
    <w:rsid w:val="00A4005D"/>
    <w:rsid w:val="00A41AB9"/>
    <w:rsid w:val="00A42303"/>
    <w:rsid w:val="00A45BA6"/>
    <w:rsid w:val="00A45E49"/>
    <w:rsid w:val="00A51847"/>
    <w:rsid w:val="00A51BEB"/>
    <w:rsid w:val="00A51BEF"/>
    <w:rsid w:val="00A53B2F"/>
    <w:rsid w:val="00A5408D"/>
    <w:rsid w:val="00A55C43"/>
    <w:rsid w:val="00A57DFC"/>
    <w:rsid w:val="00A61CC3"/>
    <w:rsid w:val="00A67C02"/>
    <w:rsid w:val="00A67E20"/>
    <w:rsid w:val="00A67F67"/>
    <w:rsid w:val="00A717ED"/>
    <w:rsid w:val="00A74939"/>
    <w:rsid w:val="00A74A19"/>
    <w:rsid w:val="00A75F09"/>
    <w:rsid w:val="00A76FB6"/>
    <w:rsid w:val="00A859B2"/>
    <w:rsid w:val="00A907E5"/>
    <w:rsid w:val="00A908A8"/>
    <w:rsid w:val="00A93DA4"/>
    <w:rsid w:val="00A94670"/>
    <w:rsid w:val="00AA1A56"/>
    <w:rsid w:val="00AA1C90"/>
    <w:rsid w:val="00AA4ADE"/>
    <w:rsid w:val="00AA6581"/>
    <w:rsid w:val="00AA7544"/>
    <w:rsid w:val="00AB5130"/>
    <w:rsid w:val="00AB5605"/>
    <w:rsid w:val="00AB600C"/>
    <w:rsid w:val="00AB7D99"/>
    <w:rsid w:val="00AC065B"/>
    <w:rsid w:val="00AC0DED"/>
    <w:rsid w:val="00AC2B0F"/>
    <w:rsid w:val="00AC2E6C"/>
    <w:rsid w:val="00AC4839"/>
    <w:rsid w:val="00AC4D6A"/>
    <w:rsid w:val="00AC628E"/>
    <w:rsid w:val="00AD0BC8"/>
    <w:rsid w:val="00AD6470"/>
    <w:rsid w:val="00AE1DD6"/>
    <w:rsid w:val="00AE275A"/>
    <w:rsid w:val="00AE2B08"/>
    <w:rsid w:val="00AF0248"/>
    <w:rsid w:val="00AF15F9"/>
    <w:rsid w:val="00AF788D"/>
    <w:rsid w:val="00B02806"/>
    <w:rsid w:val="00B0616F"/>
    <w:rsid w:val="00B064C0"/>
    <w:rsid w:val="00B16CE4"/>
    <w:rsid w:val="00B1712B"/>
    <w:rsid w:val="00B20DB7"/>
    <w:rsid w:val="00B240A4"/>
    <w:rsid w:val="00B267DD"/>
    <w:rsid w:val="00B26ED4"/>
    <w:rsid w:val="00B27172"/>
    <w:rsid w:val="00B3237B"/>
    <w:rsid w:val="00B3315F"/>
    <w:rsid w:val="00B3775D"/>
    <w:rsid w:val="00B37D3F"/>
    <w:rsid w:val="00B46486"/>
    <w:rsid w:val="00B506BA"/>
    <w:rsid w:val="00B50E1F"/>
    <w:rsid w:val="00B52E75"/>
    <w:rsid w:val="00B539F1"/>
    <w:rsid w:val="00B54AD2"/>
    <w:rsid w:val="00B54CB1"/>
    <w:rsid w:val="00B5500C"/>
    <w:rsid w:val="00B61E9E"/>
    <w:rsid w:val="00B624DF"/>
    <w:rsid w:val="00B661AC"/>
    <w:rsid w:val="00B66A35"/>
    <w:rsid w:val="00B713A3"/>
    <w:rsid w:val="00B723B9"/>
    <w:rsid w:val="00B77AC7"/>
    <w:rsid w:val="00B825A3"/>
    <w:rsid w:val="00B90BE1"/>
    <w:rsid w:val="00B949A9"/>
    <w:rsid w:val="00B97292"/>
    <w:rsid w:val="00B97752"/>
    <w:rsid w:val="00B97E92"/>
    <w:rsid w:val="00BA277C"/>
    <w:rsid w:val="00BA31A9"/>
    <w:rsid w:val="00BA49B1"/>
    <w:rsid w:val="00BB0661"/>
    <w:rsid w:val="00BB3B0A"/>
    <w:rsid w:val="00BB3D9D"/>
    <w:rsid w:val="00BB6315"/>
    <w:rsid w:val="00BC0EE9"/>
    <w:rsid w:val="00BC1815"/>
    <w:rsid w:val="00BC1A2C"/>
    <w:rsid w:val="00BC40D6"/>
    <w:rsid w:val="00BC4516"/>
    <w:rsid w:val="00BC5CE8"/>
    <w:rsid w:val="00BD0779"/>
    <w:rsid w:val="00BD6F38"/>
    <w:rsid w:val="00BE25E1"/>
    <w:rsid w:val="00BE3FE9"/>
    <w:rsid w:val="00BE4AE4"/>
    <w:rsid w:val="00BF0686"/>
    <w:rsid w:val="00C00FEC"/>
    <w:rsid w:val="00C01115"/>
    <w:rsid w:val="00C03B55"/>
    <w:rsid w:val="00C040D7"/>
    <w:rsid w:val="00C12D32"/>
    <w:rsid w:val="00C13E71"/>
    <w:rsid w:val="00C14A31"/>
    <w:rsid w:val="00C212F5"/>
    <w:rsid w:val="00C23430"/>
    <w:rsid w:val="00C2402D"/>
    <w:rsid w:val="00C25F0F"/>
    <w:rsid w:val="00C26906"/>
    <w:rsid w:val="00C27767"/>
    <w:rsid w:val="00C32FD1"/>
    <w:rsid w:val="00C35205"/>
    <w:rsid w:val="00C357AB"/>
    <w:rsid w:val="00C36865"/>
    <w:rsid w:val="00C36D1A"/>
    <w:rsid w:val="00C45813"/>
    <w:rsid w:val="00C459DC"/>
    <w:rsid w:val="00C505A0"/>
    <w:rsid w:val="00C53338"/>
    <w:rsid w:val="00C55475"/>
    <w:rsid w:val="00C62553"/>
    <w:rsid w:val="00C66AEC"/>
    <w:rsid w:val="00C71E82"/>
    <w:rsid w:val="00C732B6"/>
    <w:rsid w:val="00C73FB8"/>
    <w:rsid w:val="00C743E9"/>
    <w:rsid w:val="00C75FA7"/>
    <w:rsid w:val="00C77696"/>
    <w:rsid w:val="00C802ED"/>
    <w:rsid w:val="00C82E77"/>
    <w:rsid w:val="00C8400E"/>
    <w:rsid w:val="00C9516F"/>
    <w:rsid w:val="00CA222A"/>
    <w:rsid w:val="00CA2F76"/>
    <w:rsid w:val="00CA5B93"/>
    <w:rsid w:val="00CA5E00"/>
    <w:rsid w:val="00CB3759"/>
    <w:rsid w:val="00CB3834"/>
    <w:rsid w:val="00CB3D9B"/>
    <w:rsid w:val="00CC67D9"/>
    <w:rsid w:val="00CC6FCB"/>
    <w:rsid w:val="00CD1D40"/>
    <w:rsid w:val="00CD3451"/>
    <w:rsid w:val="00CD3732"/>
    <w:rsid w:val="00CD7ECD"/>
    <w:rsid w:val="00CE09F8"/>
    <w:rsid w:val="00CE0FF8"/>
    <w:rsid w:val="00CE55AC"/>
    <w:rsid w:val="00CE6E9E"/>
    <w:rsid w:val="00CF3CBB"/>
    <w:rsid w:val="00CF3D0F"/>
    <w:rsid w:val="00CF4FBA"/>
    <w:rsid w:val="00D00E15"/>
    <w:rsid w:val="00D04F78"/>
    <w:rsid w:val="00D13C81"/>
    <w:rsid w:val="00D23991"/>
    <w:rsid w:val="00D34840"/>
    <w:rsid w:val="00D35AA4"/>
    <w:rsid w:val="00D35EBE"/>
    <w:rsid w:val="00D3605A"/>
    <w:rsid w:val="00D37589"/>
    <w:rsid w:val="00D44D87"/>
    <w:rsid w:val="00D47C06"/>
    <w:rsid w:val="00D5610B"/>
    <w:rsid w:val="00D575B6"/>
    <w:rsid w:val="00D60B73"/>
    <w:rsid w:val="00D6199E"/>
    <w:rsid w:val="00D704B2"/>
    <w:rsid w:val="00D72C79"/>
    <w:rsid w:val="00D80B75"/>
    <w:rsid w:val="00D82850"/>
    <w:rsid w:val="00D94C76"/>
    <w:rsid w:val="00D951E3"/>
    <w:rsid w:val="00D97459"/>
    <w:rsid w:val="00DA5178"/>
    <w:rsid w:val="00DA6581"/>
    <w:rsid w:val="00DB1F2F"/>
    <w:rsid w:val="00DB3571"/>
    <w:rsid w:val="00DB40E3"/>
    <w:rsid w:val="00DC4AA3"/>
    <w:rsid w:val="00DC7A4E"/>
    <w:rsid w:val="00DD0D6C"/>
    <w:rsid w:val="00DD5EDD"/>
    <w:rsid w:val="00DE068E"/>
    <w:rsid w:val="00DE3A23"/>
    <w:rsid w:val="00DE4C5D"/>
    <w:rsid w:val="00DE4FA7"/>
    <w:rsid w:val="00DE69E6"/>
    <w:rsid w:val="00DF3ACD"/>
    <w:rsid w:val="00DF4E62"/>
    <w:rsid w:val="00DF72AF"/>
    <w:rsid w:val="00DF7DEE"/>
    <w:rsid w:val="00E0310C"/>
    <w:rsid w:val="00E04C63"/>
    <w:rsid w:val="00E10FE6"/>
    <w:rsid w:val="00E14AD9"/>
    <w:rsid w:val="00E17D31"/>
    <w:rsid w:val="00E2093C"/>
    <w:rsid w:val="00E214FF"/>
    <w:rsid w:val="00E23474"/>
    <w:rsid w:val="00E239A4"/>
    <w:rsid w:val="00E26546"/>
    <w:rsid w:val="00E27315"/>
    <w:rsid w:val="00E276BC"/>
    <w:rsid w:val="00E328C6"/>
    <w:rsid w:val="00E34503"/>
    <w:rsid w:val="00E4271B"/>
    <w:rsid w:val="00E44BDE"/>
    <w:rsid w:val="00E475FA"/>
    <w:rsid w:val="00E51CFC"/>
    <w:rsid w:val="00E5257F"/>
    <w:rsid w:val="00E60BC7"/>
    <w:rsid w:val="00E64401"/>
    <w:rsid w:val="00E65D66"/>
    <w:rsid w:val="00E7011B"/>
    <w:rsid w:val="00E72833"/>
    <w:rsid w:val="00E7772F"/>
    <w:rsid w:val="00E807CB"/>
    <w:rsid w:val="00E83E27"/>
    <w:rsid w:val="00E85B8F"/>
    <w:rsid w:val="00E865C9"/>
    <w:rsid w:val="00E90A8F"/>
    <w:rsid w:val="00E91930"/>
    <w:rsid w:val="00E92092"/>
    <w:rsid w:val="00E92EF9"/>
    <w:rsid w:val="00E93E10"/>
    <w:rsid w:val="00E9625B"/>
    <w:rsid w:val="00EA31F4"/>
    <w:rsid w:val="00EA3970"/>
    <w:rsid w:val="00EA5F50"/>
    <w:rsid w:val="00EA7C62"/>
    <w:rsid w:val="00EB5335"/>
    <w:rsid w:val="00EB56A3"/>
    <w:rsid w:val="00ED1153"/>
    <w:rsid w:val="00ED140C"/>
    <w:rsid w:val="00EE0D57"/>
    <w:rsid w:val="00EE248D"/>
    <w:rsid w:val="00EE29F9"/>
    <w:rsid w:val="00EE4373"/>
    <w:rsid w:val="00EE5E0A"/>
    <w:rsid w:val="00EE6765"/>
    <w:rsid w:val="00EE70A8"/>
    <w:rsid w:val="00EE70EF"/>
    <w:rsid w:val="00EE732C"/>
    <w:rsid w:val="00EF1470"/>
    <w:rsid w:val="00EF2974"/>
    <w:rsid w:val="00EF7418"/>
    <w:rsid w:val="00F01DFE"/>
    <w:rsid w:val="00F0248E"/>
    <w:rsid w:val="00F02B34"/>
    <w:rsid w:val="00F03E1A"/>
    <w:rsid w:val="00F05475"/>
    <w:rsid w:val="00F05683"/>
    <w:rsid w:val="00F1133D"/>
    <w:rsid w:val="00F13500"/>
    <w:rsid w:val="00F150E5"/>
    <w:rsid w:val="00F30117"/>
    <w:rsid w:val="00F30332"/>
    <w:rsid w:val="00F356CA"/>
    <w:rsid w:val="00F375F5"/>
    <w:rsid w:val="00F44797"/>
    <w:rsid w:val="00F51545"/>
    <w:rsid w:val="00F55835"/>
    <w:rsid w:val="00F57CF6"/>
    <w:rsid w:val="00F613D3"/>
    <w:rsid w:val="00F66407"/>
    <w:rsid w:val="00F7075A"/>
    <w:rsid w:val="00F71EE5"/>
    <w:rsid w:val="00F727FB"/>
    <w:rsid w:val="00F73231"/>
    <w:rsid w:val="00F73D2B"/>
    <w:rsid w:val="00F77124"/>
    <w:rsid w:val="00F77BE7"/>
    <w:rsid w:val="00F77DFE"/>
    <w:rsid w:val="00F80AAD"/>
    <w:rsid w:val="00F814BE"/>
    <w:rsid w:val="00F839FD"/>
    <w:rsid w:val="00F87D67"/>
    <w:rsid w:val="00F91405"/>
    <w:rsid w:val="00F91AB5"/>
    <w:rsid w:val="00F91ABB"/>
    <w:rsid w:val="00F9307E"/>
    <w:rsid w:val="00F957C1"/>
    <w:rsid w:val="00F96443"/>
    <w:rsid w:val="00F965E4"/>
    <w:rsid w:val="00F975D2"/>
    <w:rsid w:val="00F97B23"/>
    <w:rsid w:val="00FA6856"/>
    <w:rsid w:val="00FB1593"/>
    <w:rsid w:val="00FB3F46"/>
    <w:rsid w:val="00FB5B0B"/>
    <w:rsid w:val="00FB7200"/>
    <w:rsid w:val="00FC1773"/>
    <w:rsid w:val="00FC3972"/>
    <w:rsid w:val="00FC5B8D"/>
    <w:rsid w:val="00FD1066"/>
    <w:rsid w:val="00FD13BA"/>
    <w:rsid w:val="00FD19BF"/>
    <w:rsid w:val="00FD4A06"/>
    <w:rsid w:val="00FD4BE3"/>
    <w:rsid w:val="00FD525D"/>
    <w:rsid w:val="00FD75E8"/>
    <w:rsid w:val="00FE58E9"/>
    <w:rsid w:val="00FE5C4C"/>
    <w:rsid w:val="00FE5CDF"/>
    <w:rsid w:val="00FF0D20"/>
    <w:rsid w:val="00FF1625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8687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2576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0B7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B75"/>
    <w:rPr>
      <w:rFonts w:ascii="Times" w:eastAsia="Times" w:hAnsi="Times"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D80B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</w:tabs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D80B75"/>
    <w:rPr>
      <w:rFonts w:ascii="Times" w:eastAsia="Times" w:hAnsi="Times"/>
      <w:sz w:val="24"/>
      <w:u w:val="single"/>
      <w:lang w:eastAsia="en-US"/>
    </w:rPr>
  </w:style>
  <w:style w:type="paragraph" w:customStyle="1" w:styleId="Body">
    <w:name w:val="Body"/>
    <w:basedOn w:val="Normal"/>
    <w:rsid w:val="00D80B75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06"/>
    <w:rPr>
      <w:rFonts w:ascii="Lucida Grande" w:eastAsia="Times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0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701</dc:creator>
  <cp:keywords/>
  <dc:description/>
  <cp:lastModifiedBy>Microsoft Office User</cp:lastModifiedBy>
  <cp:revision>2</cp:revision>
  <cp:lastPrinted>2021-03-04T17:47:00Z</cp:lastPrinted>
  <dcterms:created xsi:type="dcterms:W3CDTF">2021-03-25T20:27:00Z</dcterms:created>
  <dcterms:modified xsi:type="dcterms:W3CDTF">2021-03-25T20:27:00Z</dcterms:modified>
</cp:coreProperties>
</file>