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A8" w:rsidRDefault="000A4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jdgxs" w:colFirst="0" w:colLast="0"/>
      <w:bookmarkStart w:id="1" w:name="_GoBack"/>
      <w:bookmarkEnd w:id="0"/>
      <w:bookmarkEnd w:id="1"/>
      <w:r>
        <w:t xml:space="preserve"> </w:t>
      </w:r>
    </w:p>
    <w:p w:rsidR="00DD62A8" w:rsidRDefault="000A4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Mr. Dodd called the </w:t>
      </w:r>
      <w:r>
        <w:t>October</w:t>
      </w:r>
      <w:r>
        <w:rPr>
          <w:color w:val="000000"/>
        </w:rPr>
        <w:t xml:space="preserve"> SBDM meeting to order at </w:t>
      </w:r>
      <w:r>
        <w:t>4</w:t>
      </w:r>
      <w:r>
        <w:rPr>
          <w:color w:val="000000"/>
        </w:rPr>
        <w:t>:</w:t>
      </w:r>
      <w:r>
        <w:t>00 pm</w:t>
      </w:r>
      <w:r>
        <w:rPr>
          <w:color w:val="000000"/>
        </w:rPr>
        <w:t xml:space="preserve"> on </w:t>
      </w:r>
      <w:r>
        <w:t>October 4</w:t>
      </w:r>
      <w:r>
        <w:rPr>
          <w:color w:val="000000"/>
          <w:vertAlign w:val="superscript"/>
        </w:rPr>
        <w:t>th</w:t>
      </w:r>
      <w:r>
        <w:rPr>
          <w:color w:val="000000"/>
        </w:rPr>
        <w:t>.</w:t>
      </w:r>
    </w:p>
    <w:p w:rsidR="00DD62A8" w:rsidRDefault="00DD6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D62A8" w:rsidRDefault="000A4CBB">
      <w:r>
        <w:rPr>
          <w:b/>
        </w:rPr>
        <w:t>Members present</w:t>
      </w:r>
      <w:r>
        <w:t xml:space="preserve">: Jeremy Dodd, Holly Mann, </w:t>
      </w:r>
      <w:proofErr w:type="spellStart"/>
      <w:r>
        <w:t>LeAnnda</w:t>
      </w:r>
      <w:proofErr w:type="spellEnd"/>
      <w:r>
        <w:t xml:space="preserve"> Drysdale, Robin Doyle, Lora Mason, Natalie Wolfe, and Kevin Berry.</w:t>
      </w:r>
    </w:p>
    <w:p w:rsidR="00DD62A8" w:rsidRDefault="000A4CBB">
      <w:r>
        <w:rPr>
          <w:b/>
        </w:rPr>
        <w:t xml:space="preserve">Guests present:  </w:t>
      </w:r>
      <w:r>
        <w:t>Paradise Forbes</w:t>
      </w:r>
    </w:p>
    <w:p w:rsidR="00DD62A8" w:rsidRDefault="000A4CBB">
      <w:r>
        <w:rPr>
          <w:b/>
        </w:rPr>
        <w:t xml:space="preserve">Approval of the Agenda:  </w:t>
      </w:r>
      <w:proofErr w:type="spellStart"/>
      <w:r>
        <w:t>LeAnnda</w:t>
      </w:r>
      <w:proofErr w:type="spellEnd"/>
      <w:r>
        <w:t xml:space="preserve"> Drysdale made a motion to approve the agenda.  A second motion was made by       Kevin Berry.</w:t>
      </w:r>
    </w:p>
    <w:p w:rsidR="00DD62A8" w:rsidRDefault="000A4CBB">
      <w:r>
        <w:rPr>
          <w:b/>
        </w:rPr>
        <w:t>Minutes from September with corrections:</w:t>
      </w:r>
      <w:r>
        <w:t xml:space="preserve"> </w:t>
      </w:r>
      <w:proofErr w:type="spellStart"/>
      <w:r>
        <w:t>LeAnnda</w:t>
      </w:r>
      <w:proofErr w:type="spellEnd"/>
      <w:r>
        <w:t xml:space="preserve"> Drysdale made a motion to approve the September SBDM minutes.  A second motion was made by Robin Doyle.</w:t>
      </w:r>
    </w:p>
    <w:p w:rsidR="00DD62A8" w:rsidRDefault="000A4CBB">
      <w:r>
        <w:rPr>
          <w:b/>
        </w:rPr>
        <w:t>B</w:t>
      </w:r>
      <w:r>
        <w:rPr>
          <w:b/>
        </w:rPr>
        <w:t xml:space="preserve">udget:  </w:t>
      </w:r>
      <w:r>
        <w:t>Robin Doyle made a motion to approve the budget.  A second motion was made by Kevin Berry.</w:t>
      </w:r>
    </w:p>
    <w:p w:rsidR="00DD62A8" w:rsidRDefault="000A4CBB">
      <w:r>
        <w:rPr>
          <w:b/>
        </w:rPr>
        <w:t xml:space="preserve">Invoices:  </w:t>
      </w:r>
      <w:r>
        <w:t xml:space="preserve">Robin Doyle made a motion to approve the invoices.  A second motion was made by </w:t>
      </w:r>
      <w:proofErr w:type="spellStart"/>
      <w:r>
        <w:t>LeAnnda</w:t>
      </w:r>
      <w:proofErr w:type="spellEnd"/>
      <w:r>
        <w:t xml:space="preserve"> Drysdale.</w:t>
      </w:r>
    </w:p>
    <w:p w:rsidR="00DD62A8" w:rsidRDefault="000A4CBB">
      <w:r>
        <w:rPr>
          <w:b/>
        </w:rPr>
        <w:t xml:space="preserve">Good News:  </w:t>
      </w:r>
      <w:r>
        <w:t>Fall Fest was a success.  Money tota</w:t>
      </w:r>
      <w:r>
        <w:t>ls were about the same as last year.  Seem to have more in attendance.  A GREAT big THANK YOU to Mr. Dodd for going above and beyond in helping out at fall fest!  It was very much appreciated.</w:t>
      </w:r>
    </w:p>
    <w:p w:rsidR="00DD62A8" w:rsidRDefault="000A4CBB">
      <w:r>
        <w:tab/>
        <w:t xml:space="preserve">WES Cross Country event hosted 49 different school teams with </w:t>
      </w:r>
      <w:r>
        <w:t>over 1,400 runners.  5th Grade DC Fundraising group ran concessions earning approximately $1,150.</w:t>
      </w:r>
    </w:p>
    <w:p w:rsidR="00DD62A8" w:rsidRDefault="000A4CBB">
      <w:r>
        <w:tab/>
        <w:t xml:space="preserve">WES Elementary Cross Country had three winners in the Grant County Series:  Tyler </w:t>
      </w:r>
      <w:proofErr w:type="spellStart"/>
      <w:r>
        <w:t>Marksbury</w:t>
      </w:r>
      <w:proofErr w:type="spellEnd"/>
      <w:r>
        <w:t xml:space="preserve">, Brooklynn Dills, and Zoe </w:t>
      </w:r>
      <w:proofErr w:type="spellStart"/>
      <w:r>
        <w:t>Savochka</w:t>
      </w:r>
      <w:proofErr w:type="spellEnd"/>
      <w:r>
        <w:t>.</w:t>
      </w:r>
    </w:p>
    <w:p w:rsidR="00DD62A8" w:rsidRDefault="000A4CBB">
      <w:r>
        <w:rPr>
          <w:b/>
        </w:rPr>
        <w:t xml:space="preserve">Student Achievement:   KPREP </w:t>
      </w:r>
      <w:r>
        <w:rPr>
          <w:b/>
        </w:rPr>
        <w:t xml:space="preserve">Results:  </w:t>
      </w:r>
      <w:r>
        <w:t>Mr. Dodd presented KPREP results to council.  WES hit all 3 benchmarked areas; Reading 67.5%(Proficiency-60.5%), Science, Social Studies, &amp; Writing 60.9%(Separate Academic Indicator-52.6%), and Growth 18.2%(Growth 15.8%).  Students have been plac</w:t>
      </w:r>
      <w:r>
        <w:t xml:space="preserve">ed where they need to be according to the test results.  </w:t>
      </w:r>
    </w:p>
    <w:p w:rsidR="00DD62A8" w:rsidRDefault="000A4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 xml:space="preserve">Old Business:  </w:t>
      </w:r>
      <w:r>
        <w:rPr>
          <w:color w:val="000000"/>
        </w:rPr>
        <w:t xml:space="preserve"> </w:t>
      </w:r>
    </w:p>
    <w:p w:rsidR="00DD62A8" w:rsidRDefault="00DD6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DD62A8" w:rsidRDefault="000A4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New Business:</w:t>
      </w:r>
    </w:p>
    <w:p w:rsidR="00DD62A8" w:rsidRDefault="000A4CBB">
      <w:pPr>
        <w:ind w:left="720" w:firstLine="45"/>
      </w:pPr>
      <w:r>
        <w:rPr>
          <w:b/>
        </w:rPr>
        <w:t xml:space="preserve">Literacy Team Reporting &amp; Policy:  </w:t>
      </w:r>
      <w:r>
        <w:t xml:space="preserve">Mrs. Forbes presented to council.  She will take the policy back to Mrs. </w:t>
      </w:r>
      <w:proofErr w:type="spellStart"/>
      <w:r>
        <w:t>Fugazzi</w:t>
      </w:r>
      <w:proofErr w:type="spellEnd"/>
      <w:r>
        <w:t xml:space="preserve"> with changes.</w:t>
      </w:r>
    </w:p>
    <w:p w:rsidR="00DD62A8" w:rsidRDefault="000A4CBB">
      <w:pPr>
        <w:ind w:left="720" w:firstLine="45"/>
        <w:rPr>
          <w:b/>
        </w:rPr>
      </w:pPr>
      <w:r>
        <w:rPr>
          <w:b/>
        </w:rPr>
        <w:t xml:space="preserve">Carryover SBDM Funds:  </w:t>
      </w:r>
      <w:r>
        <w:t xml:space="preserve">We have $8,028.97 in carryover funds.  May have to use these funds, along with the Title I funds for a Lab Position for Fast </w:t>
      </w:r>
      <w:proofErr w:type="spellStart"/>
      <w:r>
        <w:t>Forword</w:t>
      </w:r>
      <w:proofErr w:type="spellEnd"/>
      <w:r>
        <w:t>.  Mr. Dodd discussed with council.  Mr. Dodd also discussed with council that if we use the carryover funds, the Striving R</w:t>
      </w:r>
      <w:r>
        <w:t xml:space="preserve">eaders Grant has $10,000 in technology funds that could be used to support the kindergarten touch screen </w:t>
      </w:r>
      <w:proofErr w:type="spellStart"/>
      <w:r>
        <w:t>ChromeBooks</w:t>
      </w:r>
      <w:proofErr w:type="spellEnd"/>
      <w:r>
        <w:t xml:space="preserve">.  </w:t>
      </w:r>
      <w:r>
        <w:rPr>
          <w:b/>
        </w:rPr>
        <w:t>Natalie Wolfe made a motion to use the carryover SBDM funds along with the Title I funds for a Lab Position.  A second motion was made by</w:t>
      </w:r>
      <w:r>
        <w:rPr>
          <w:b/>
        </w:rPr>
        <w:t xml:space="preserve"> Robin Doyle.</w:t>
      </w:r>
    </w:p>
    <w:p w:rsidR="00DD62A8" w:rsidRDefault="000A4CBB">
      <w:pPr>
        <w:ind w:left="720" w:firstLine="45"/>
      </w:pPr>
      <w:r>
        <w:rPr>
          <w:b/>
        </w:rPr>
        <w:t xml:space="preserve">Student of the Month T-Shirts:  </w:t>
      </w:r>
      <w:r>
        <w:t>Mr. Dodd discussed with council wanting to spend $1,000 of SBDM Admin funds to purchase t-shirts for students of the month.  Council approved.</w:t>
      </w:r>
    </w:p>
    <w:p w:rsidR="00DD62A8" w:rsidRDefault="000A4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</w:rPr>
      </w:pPr>
      <w:r>
        <w:rPr>
          <w:b/>
        </w:rPr>
        <w:t xml:space="preserve">Fundraisers:  </w:t>
      </w:r>
    </w:p>
    <w:p w:rsidR="00DD62A8" w:rsidRDefault="000A4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</w:rPr>
      </w:pPr>
      <w:r>
        <w:rPr>
          <w:b/>
        </w:rPr>
        <w:t xml:space="preserve">Art (Katie </w:t>
      </w:r>
      <w:proofErr w:type="spellStart"/>
      <w:r>
        <w:rPr>
          <w:b/>
        </w:rPr>
        <w:t>McLafferty</w:t>
      </w:r>
      <w:proofErr w:type="spellEnd"/>
      <w:r>
        <w:rPr>
          <w:b/>
        </w:rPr>
        <w:t xml:space="preserve">), Kindergarten - 5th Grade, October 12-November 29th.  </w:t>
      </w:r>
      <w:r>
        <w:t xml:space="preserve">Mrs. </w:t>
      </w:r>
      <w:proofErr w:type="spellStart"/>
      <w:r>
        <w:t>Mclafferty</w:t>
      </w:r>
      <w:proofErr w:type="spellEnd"/>
      <w:r>
        <w:t xml:space="preserve"> is working with a company for the fundraiser.  She will collect the art pieces from students, send those in to the company.  The company will make a flyer for each</w:t>
      </w:r>
      <w:r>
        <w:t xml:space="preserve"> student with pictures of their art work.  Mrs. </w:t>
      </w:r>
      <w:proofErr w:type="spellStart"/>
      <w:r>
        <w:t>McLafferty</w:t>
      </w:r>
      <w:proofErr w:type="spellEnd"/>
      <w:r>
        <w:t xml:space="preserve"> will send the flyers home with the students and people may order from the flyer.  She will collect the flyers and send in to the company for orders. </w:t>
      </w:r>
      <w:r>
        <w:rPr>
          <w:b/>
        </w:rPr>
        <w:t xml:space="preserve"> </w:t>
      </w:r>
      <w:proofErr w:type="spellStart"/>
      <w:r>
        <w:rPr>
          <w:b/>
        </w:rPr>
        <w:t>LeAnnda</w:t>
      </w:r>
      <w:proofErr w:type="spellEnd"/>
      <w:r>
        <w:rPr>
          <w:b/>
        </w:rPr>
        <w:t xml:space="preserve"> Drysdale made a motion to approve the F</w:t>
      </w:r>
      <w:r>
        <w:rPr>
          <w:b/>
        </w:rPr>
        <w:t>all Fest fundraiser.  A second motion was made by Kevin Berry.</w:t>
      </w:r>
    </w:p>
    <w:p w:rsidR="00DD62A8" w:rsidRDefault="00DD6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</w:rPr>
      </w:pPr>
    </w:p>
    <w:p w:rsidR="00DD62A8" w:rsidRDefault="000A4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rPr>
          <w:b/>
        </w:rPr>
        <w:lastRenderedPageBreak/>
        <w:t xml:space="preserve">After School Programming through The 21st Century Grant:  </w:t>
      </w:r>
      <w:r>
        <w:t xml:space="preserve">It is going very well.  Students and staff are really enjoying the different </w:t>
      </w:r>
      <w:proofErr w:type="gramStart"/>
      <w:r>
        <w:t>clubs</w:t>
      </w:r>
      <w:proofErr w:type="gramEnd"/>
      <w:r>
        <w:t>/power hour.  The numbers are steady.</w:t>
      </w:r>
    </w:p>
    <w:p w:rsidR="00DD62A8" w:rsidRDefault="00DD6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:rsidR="00DD62A8" w:rsidRDefault="00DD6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:rsidR="00DD62A8" w:rsidRDefault="000A4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rPr>
          <w:b/>
        </w:rPr>
        <w:t>School Profi</w:t>
      </w:r>
      <w:r>
        <w:rPr>
          <w:b/>
        </w:rPr>
        <w:t xml:space="preserve">le Report:  </w:t>
      </w:r>
      <w:r>
        <w:t>Mr. Dodd presented to council.  SBDM Council signed.</w:t>
      </w:r>
    </w:p>
    <w:p w:rsidR="00DD62A8" w:rsidRDefault="00DD6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</w:rPr>
      </w:pPr>
    </w:p>
    <w:p w:rsidR="00DD62A8" w:rsidRDefault="000A4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ab/>
      </w:r>
    </w:p>
    <w:p w:rsidR="00DD62A8" w:rsidRDefault="000A4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ab/>
        <w:t>Policy Review:  Instructional &amp; Non-Instructional Staff Time Assignment Policy-</w:t>
      </w:r>
      <w:r>
        <w:t xml:space="preserve">presented by Robin Doyle.  </w:t>
      </w:r>
      <w:r>
        <w:rPr>
          <w:b/>
        </w:rPr>
        <w:t xml:space="preserve">          Natalie Wolfe made a motion to accept the policy with no changes.  A se</w:t>
      </w:r>
      <w:r>
        <w:rPr>
          <w:b/>
        </w:rPr>
        <w:t xml:space="preserve">cond motion was made by </w:t>
      </w:r>
      <w:proofErr w:type="spellStart"/>
      <w:r>
        <w:rPr>
          <w:b/>
        </w:rPr>
        <w:t>LeAnnda</w:t>
      </w:r>
      <w:proofErr w:type="spellEnd"/>
      <w:r>
        <w:rPr>
          <w:b/>
        </w:rPr>
        <w:t xml:space="preserve"> Drysdale.</w:t>
      </w:r>
    </w:p>
    <w:p w:rsidR="00DD62A8" w:rsidRDefault="00DD6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DD62A8" w:rsidRDefault="000A4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</w:rPr>
        <w:tab/>
      </w:r>
      <w:r>
        <w:rPr>
          <w:b/>
        </w:rPr>
        <w:tab/>
        <w:t>Parental Involvement Policy-</w:t>
      </w:r>
      <w:r>
        <w:t xml:space="preserve">presented by Robin Doyle.  </w:t>
      </w:r>
      <w:r>
        <w:rPr>
          <w:b/>
        </w:rPr>
        <w:t xml:space="preserve">Natalie Wolfe made a motion to accept the policy with no changes.  A second motion was made by </w:t>
      </w:r>
      <w:proofErr w:type="spellStart"/>
      <w:r>
        <w:rPr>
          <w:b/>
        </w:rPr>
        <w:t>LeAnnda</w:t>
      </w:r>
      <w:proofErr w:type="spellEnd"/>
      <w:r>
        <w:rPr>
          <w:b/>
        </w:rPr>
        <w:t xml:space="preserve"> Drysdale.  </w:t>
      </w:r>
    </w:p>
    <w:p w:rsidR="00DD62A8" w:rsidRDefault="00DD6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DD62A8" w:rsidRDefault="000A4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  <w:r>
        <w:rPr>
          <w:b/>
          <w:color w:val="000000"/>
        </w:rPr>
        <w:t xml:space="preserve">Topics for Next Meeting:  </w:t>
      </w:r>
      <w:r>
        <w:rPr>
          <w:b/>
        </w:rPr>
        <w:t>Pink Eye Policy &amp; Primary and Intermediate Retention Policy will be presented by        Kevin Berry.</w:t>
      </w:r>
    </w:p>
    <w:p w:rsidR="00DD62A8" w:rsidRDefault="00DD6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DD62A8" w:rsidRDefault="000A4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Motion to Adjourn:  </w:t>
      </w:r>
      <w:r>
        <w:rPr>
          <w:b/>
        </w:rPr>
        <w:t>Robin Doyle</w:t>
      </w:r>
      <w:r>
        <w:rPr>
          <w:b/>
          <w:color w:val="000000"/>
        </w:rPr>
        <w:t xml:space="preserve"> made a motion to adjourn</w:t>
      </w:r>
      <w:r>
        <w:rPr>
          <w:color w:val="000000"/>
        </w:rPr>
        <w:t xml:space="preserve">.  A </w:t>
      </w:r>
      <w:r>
        <w:rPr>
          <w:b/>
          <w:color w:val="000000"/>
        </w:rPr>
        <w:t xml:space="preserve">second motion was made by </w:t>
      </w:r>
      <w:r>
        <w:rPr>
          <w:b/>
        </w:rPr>
        <w:t>Lora Mason</w:t>
      </w:r>
      <w:r>
        <w:rPr>
          <w:color w:val="000000"/>
        </w:rPr>
        <w:t>.</w:t>
      </w:r>
    </w:p>
    <w:p w:rsidR="00DD62A8" w:rsidRDefault="00DD6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D62A8" w:rsidRDefault="000A4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Next Meeting Date:  </w:t>
      </w:r>
      <w:r>
        <w:t xml:space="preserve">Nov 1st </w:t>
      </w:r>
      <w:r>
        <w:rPr>
          <w:color w:val="000000"/>
        </w:rPr>
        <w:t>@ 4pm.</w:t>
      </w:r>
    </w:p>
    <w:sectPr w:rsidR="00DD62A8">
      <w:headerReference w:type="default" r:id="rId6"/>
      <w:pgSz w:w="12240" w:h="15840"/>
      <w:pgMar w:top="360" w:right="576" w:bottom="288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BB" w:rsidRDefault="000A4CBB">
      <w:pPr>
        <w:spacing w:after="0" w:line="240" w:lineRule="auto"/>
      </w:pPr>
      <w:r>
        <w:separator/>
      </w:r>
    </w:p>
  </w:endnote>
  <w:endnote w:type="continuationSeparator" w:id="0">
    <w:p w:rsidR="000A4CBB" w:rsidRDefault="000A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BB" w:rsidRDefault="000A4CBB">
      <w:pPr>
        <w:spacing w:after="0" w:line="240" w:lineRule="auto"/>
      </w:pPr>
      <w:r>
        <w:separator/>
      </w:r>
    </w:p>
  </w:footnote>
  <w:footnote w:type="continuationSeparator" w:id="0">
    <w:p w:rsidR="000A4CBB" w:rsidRDefault="000A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A8" w:rsidRDefault="000A4CBB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b/>
        <w:color w:val="000000"/>
        <w:sz w:val="24"/>
        <w:szCs w:val="24"/>
      </w:rPr>
      <w:t xml:space="preserve">WES SBDM Meeting, </w:t>
    </w:r>
    <w:r>
      <w:rPr>
        <w:b/>
        <w:sz w:val="24"/>
        <w:szCs w:val="24"/>
      </w:rPr>
      <w:t>October 4th</w:t>
    </w:r>
    <w:r>
      <w:rPr>
        <w:b/>
        <w:color w:val="000000"/>
        <w:sz w:val="24"/>
        <w:szCs w:val="24"/>
      </w:rPr>
      <w:t>, 201</w:t>
    </w:r>
    <w:r>
      <w:rPr>
        <w:b/>
        <w:sz w:val="24"/>
        <w:szCs w:val="24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A8"/>
    <w:rsid w:val="000A4CBB"/>
    <w:rsid w:val="00943F03"/>
    <w:rsid w:val="00D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61674B-EA03-4DC7-BB53-D6794F2D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Melinda</dc:creator>
  <cp:lastModifiedBy>Melinda Evans</cp:lastModifiedBy>
  <cp:revision>2</cp:revision>
  <dcterms:created xsi:type="dcterms:W3CDTF">2018-11-07T17:52:00Z</dcterms:created>
  <dcterms:modified xsi:type="dcterms:W3CDTF">2018-11-07T17:52:00Z</dcterms:modified>
</cp:coreProperties>
</file>