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6163AD">
        <w:t>May</w:t>
      </w:r>
      <w:r w:rsidR="00A35AD9">
        <w:t xml:space="preserve"> </w:t>
      </w:r>
      <w:r w:rsidR="00FD79B3">
        <w:t>SBDM</w:t>
      </w:r>
      <w:r>
        <w:t xml:space="preserve"> meeting to order at </w:t>
      </w:r>
      <w:r w:rsidR="005D174C">
        <w:t>4</w:t>
      </w:r>
      <w:r>
        <w:t>:00pm</w:t>
      </w:r>
      <w:r w:rsidR="00EB584C">
        <w:t xml:space="preserve"> </w:t>
      </w:r>
      <w:r w:rsidR="0044072F">
        <w:t xml:space="preserve">on </w:t>
      </w:r>
      <w:r w:rsidR="006163AD">
        <w:t>May 4</w:t>
      </w:r>
      <w:r w:rsidR="001229CE" w:rsidRPr="001229CE">
        <w:rPr>
          <w:vertAlign w:val="superscript"/>
        </w:rPr>
        <w:t>th</w:t>
      </w:r>
      <w:r w:rsidR="00BD63D1">
        <w:t>.</w:t>
      </w:r>
    </w:p>
    <w:p w:rsidR="00AA6ED5" w:rsidRDefault="00AA6ED5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 xml:space="preserve">Amy </w:t>
      </w:r>
      <w:r w:rsidR="00F33EF4">
        <w:t>Hickman,</w:t>
      </w:r>
      <w:r>
        <w:t xml:space="preserve"> </w:t>
      </w:r>
      <w:r w:rsidR="00134F47">
        <w:t>Karissa Sherman,</w:t>
      </w:r>
      <w:r w:rsidR="00FF23D4" w:rsidRPr="00FF23D4">
        <w:t xml:space="preserve"> </w:t>
      </w:r>
      <w:r w:rsidR="00FF23D4">
        <w:t>Lindsay Finley</w:t>
      </w:r>
      <w:r w:rsidR="0058655C">
        <w:t>, Keisha Delaney</w:t>
      </w:r>
      <w:r w:rsidR="00FF23D4">
        <w:t xml:space="preserve"> </w:t>
      </w:r>
      <w:r w:rsidR="00731BE3">
        <w:t>and Natalie</w:t>
      </w:r>
      <w:r w:rsidR="00A35AD9">
        <w:t xml:space="preserve"> Wolfe</w:t>
      </w:r>
      <w:r w:rsidR="00FF23D4">
        <w:t xml:space="preserve">.   </w:t>
      </w:r>
      <w:r w:rsidR="00731BE3">
        <w:t xml:space="preserve"> </w:t>
      </w:r>
      <w:r w:rsidR="00FF23D4">
        <w:t xml:space="preserve">       </w:t>
      </w:r>
      <w:r w:rsidR="00BD63D1">
        <w:t xml:space="preserve"> </w:t>
      </w:r>
      <w:r w:rsidR="0058655C">
        <w:t>Kacie Peer</w:t>
      </w:r>
      <w:r w:rsidR="00BD63D1">
        <w:t xml:space="preserve"> </w:t>
      </w:r>
      <w:r w:rsidR="004C279E">
        <w:t>was absent.</w:t>
      </w:r>
    </w:p>
    <w:p w:rsidR="00795CB8" w:rsidRPr="00FF23D4" w:rsidRDefault="00795CB8">
      <w:r w:rsidRPr="00795CB8">
        <w:rPr>
          <w:b/>
        </w:rPr>
        <w:t>Guests present</w:t>
      </w:r>
      <w:r w:rsidR="00EF72AA">
        <w:rPr>
          <w:b/>
        </w:rPr>
        <w:t xml:space="preserve">:  </w:t>
      </w:r>
    </w:p>
    <w:p w:rsidR="00134F47" w:rsidRPr="007A2CF4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E40FA7" w:rsidRPr="0007060C">
        <w:t>Karissa Sherman</w:t>
      </w:r>
      <w:r w:rsidR="001F5E7E" w:rsidRPr="0007060C">
        <w:t xml:space="preserve"> </w:t>
      </w:r>
      <w:r w:rsidRPr="0007060C">
        <w:t xml:space="preserve">made a motion to approve the agenda.  </w:t>
      </w:r>
      <w:r>
        <w:t xml:space="preserve">A </w:t>
      </w:r>
      <w:r w:rsidRPr="007A2CF4">
        <w:rPr>
          <w:b/>
        </w:rPr>
        <w:t>second motion was made by</w:t>
      </w:r>
      <w:r w:rsidR="004C279E">
        <w:rPr>
          <w:b/>
        </w:rPr>
        <w:t xml:space="preserve">             </w:t>
      </w:r>
      <w:r w:rsidRPr="007A2CF4">
        <w:rPr>
          <w:b/>
        </w:rPr>
        <w:t xml:space="preserve"> </w:t>
      </w:r>
      <w:r w:rsidR="00E40FA7">
        <w:rPr>
          <w:b/>
        </w:rPr>
        <w:t>Natalie Wolfe</w:t>
      </w:r>
      <w:r w:rsidR="00A35AD9" w:rsidRPr="007A2CF4">
        <w:rPr>
          <w:b/>
        </w:rPr>
        <w:t>.</w:t>
      </w:r>
    </w:p>
    <w:p w:rsidR="002543DC" w:rsidRPr="0007060C" w:rsidRDefault="00E604A1" w:rsidP="000F6569">
      <w:r w:rsidRPr="00F049B4">
        <w:rPr>
          <w:b/>
        </w:rPr>
        <w:t xml:space="preserve">Minutes from </w:t>
      </w:r>
      <w:r w:rsidR="0058655C">
        <w:rPr>
          <w:b/>
        </w:rPr>
        <w:t>April</w:t>
      </w:r>
      <w:r w:rsidR="0089653F">
        <w:rPr>
          <w:b/>
        </w:rPr>
        <w:t>:</w:t>
      </w:r>
      <w:r w:rsidR="00A617A0">
        <w:t xml:space="preserve">  </w:t>
      </w:r>
      <w:r w:rsidR="0058655C">
        <w:rPr>
          <w:b/>
        </w:rPr>
        <w:t>N</w:t>
      </w:r>
      <w:r w:rsidR="0058655C" w:rsidRPr="0007060C">
        <w:t>atalie Wolfe</w:t>
      </w:r>
      <w:r w:rsidR="00E40FA7" w:rsidRPr="0007060C">
        <w:t xml:space="preserve"> </w:t>
      </w:r>
      <w:r w:rsidR="00134F47" w:rsidRPr="0007060C">
        <w:t xml:space="preserve">made a motion to approve the </w:t>
      </w:r>
      <w:r w:rsidR="001E19A7">
        <w:t>April</w:t>
      </w:r>
      <w:bookmarkStart w:id="0" w:name="_GoBack"/>
      <w:bookmarkEnd w:id="0"/>
      <w:r w:rsidR="00134F47" w:rsidRPr="0007060C">
        <w:t xml:space="preserve"> SBDM minutes</w:t>
      </w:r>
      <w:r w:rsidR="00FF23D4" w:rsidRPr="0007060C">
        <w:t xml:space="preserve">.  </w:t>
      </w:r>
      <w:r w:rsidR="0007060C" w:rsidRPr="0007060C">
        <w:t>Lindsay Finley made a second motion</w:t>
      </w:r>
      <w:r w:rsidR="00134F47" w:rsidRPr="0007060C">
        <w:t>.</w:t>
      </w:r>
    </w:p>
    <w:p w:rsidR="004C279E" w:rsidRDefault="004C279E" w:rsidP="000F6569">
      <w:pPr>
        <w:rPr>
          <w:b/>
        </w:rPr>
      </w:pPr>
      <w:r>
        <w:rPr>
          <w:b/>
        </w:rPr>
        <w:t xml:space="preserve">Budget:  </w:t>
      </w:r>
      <w:r w:rsidR="00FF23D4" w:rsidRPr="0007060C">
        <w:t>Natalie Wolfe</w:t>
      </w:r>
      <w:r w:rsidRPr="0007060C">
        <w:t xml:space="preserve"> made a motion to approve the budget.  </w:t>
      </w:r>
      <w:r w:rsidR="0007060C" w:rsidRPr="0007060C">
        <w:t>Keisha Delaney made a second motion</w:t>
      </w:r>
      <w:r w:rsidRPr="0007060C">
        <w:t>.</w:t>
      </w:r>
    </w:p>
    <w:p w:rsidR="004C279E" w:rsidRPr="0044072F" w:rsidRDefault="004C279E" w:rsidP="000F6569">
      <w:pPr>
        <w:rPr>
          <w:b/>
        </w:rPr>
      </w:pPr>
      <w:r>
        <w:rPr>
          <w:b/>
        </w:rPr>
        <w:t xml:space="preserve">Invoices:  </w:t>
      </w:r>
      <w:r w:rsidR="00FF23D4" w:rsidRPr="0007060C">
        <w:t>Amy Hickman</w:t>
      </w:r>
      <w:r w:rsidRPr="0007060C">
        <w:t xml:space="preserve"> made a motion to approve the </w:t>
      </w:r>
      <w:r w:rsidR="00E40FA7" w:rsidRPr="0007060C">
        <w:t>April</w:t>
      </w:r>
      <w:r w:rsidRPr="0007060C">
        <w:t xml:space="preserve"> invoices.  </w:t>
      </w:r>
      <w:r w:rsidR="0007060C" w:rsidRPr="0007060C">
        <w:t>Natalie Wolfe made a second motion</w:t>
      </w:r>
      <w:r>
        <w:rPr>
          <w:b/>
        </w:rPr>
        <w:t>.</w:t>
      </w:r>
    </w:p>
    <w:p w:rsidR="009768CD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58655C">
        <w:t>Father/Daughter Dance, Friday, May 5</w:t>
      </w:r>
      <w:r w:rsidR="0058655C" w:rsidRPr="0058655C">
        <w:rPr>
          <w:vertAlign w:val="superscript"/>
        </w:rPr>
        <w:t>th</w:t>
      </w:r>
      <w:r w:rsidR="0058655C">
        <w:t>-</w:t>
      </w:r>
      <w:r w:rsidR="0007060C">
        <w:t xml:space="preserve">6:30 to 8:30pm in gym 2.  We have </w:t>
      </w:r>
      <w:r w:rsidR="00572D62">
        <w:t>120</w:t>
      </w:r>
      <w:r w:rsidR="0058655C">
        <w:t xml:space="preserve"> </w:t>
      </w:r>
      <w:r w:rsidR="0007060C">
        <w:t>who are prepaid for attendance</w:t>
      </w:r>
      <w:r w:rsidR="00572D62">
        <w:t xml:space="preserve"> at the dance</w:t>
      </w:r>
      <w:r w:rsidR="0007060C">
        <w:t>.</w:t>
      </w:r>
    </w:p>
    <w:p w:rsidR="000149F2" w:rsidRPr="000149F2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  <w:r w:rsidR="0058655C">
        <w:t>Mr. Dodd presented the Spring 2017 MAP results for grade levels that were finished testing.  Kindergarten and 1</w:t>
      </w:r>
      <w:r w:rsidR="0058655C" w:rsidRPr="0058655C">
        <w:rPr>
          <w:vertAlign w:val="superscript"/>
        </w:rPr>
        <w:t>st</w:t>
      </w:r>
      <w:r w:rsidR="0058655C">
        <w:t xml:space="preserve"> Grade are still in process of testing.  3</w:t>
      </w:r>
      <w:r w:rsidR="0058655C" w:rsidRPr="0058655C">
        <w:rPr>
          <w:vertAlign w:val="superscript"/>
        </w:rPr>
        <w:t>rd</w:t>
      </w:r>
      <w:r w:rsidR="0058655C">
        <w:t xml:space="preserve"> grade </w:t>
      </w:r>
      <w:r w:rsidR="0007060C">
        <w:t xml:space="preserve">students in Math are projected to possibly have zero novice score students on KPREP.  Overall, scores increased across all grade levels.  </w:t>
      </w:r>
    </w:p>
    <w:p w:rsidR="00504598" w:rsidRDefault="00EF72AA" w:rsidP="0058655C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  <w:r w:rsidR="0058655C">
        <w:t>All Policies reviewed are up to date.</w:t>
      </w:r>
    </w:p>
    <w:p w:rsidR="00C83A85" w:rsidRPr="000149F2" w:rsidRDefault="000149F2" w:rsidP="00FF23D4">
      <w:pPr>
        <w:pStyle w:val="NoSpacing"/>
      </w:pPr>
      <w:r>
        <w:t xml:space="preserve">  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F74B1A" w:rsidRDefault="009768CD" w:rsidP="008C5EC4">
      <w:pPr>
        <w:rPr>
          <w:b/>
        </w:rPr>
      </w:pPr>
      <w:r>
        <w:rPr>
          <w:b/>
        </w:rPr>
        <w:tab/>
      </w:r>
      <w:r w:rsidR="00AC0688">
        <w:t xml:space="preserve"> </w:t>
      </w:r>
      <w:r w:rsidR="00AC0688">
        <w:rPr>
          <w:b/>
        </w:rPr>
        <w:t xml:space="preserve">Review </w:t>
      </w:r>
      <w:r w:rsidR="00A321F7">
        <w:rPr>
          <w:b/>
        </w:rPr>
        <w:t xml:space="preserve">SBDM Policies:  </w:t>
      </w:r>
      <w:r w:rsidR="0058655C">
        <w:rPr>
          <w:b/>
        </w:rPr>
        <w:t>Program Appraisal Policy</w:t>
      </w:r>
      <w:r w:rsidR="00A321F7">
        <w:rPr>
          <w:b/>
        </w:rPr>
        <w:t>-</w:t>
      </w:r>
      <w:r w:rsidR="0058655C">
        <w:t>Ms. Hickman</w:t>
      </w:r>
      <w:r w:rsidR="00F74B1A">
        <w:t xml:space="preserve"> presented the policy to council</w:t>
      </w:r>
      <w:r w:rsidR="008E016C">
        <w:t xml:space="preserve">. </w:t>
      </w:r>
      <w:r w:rsidR="008C5EC4">
        <w:rPr>
          <w:b/>
        </w:rPr>
        <w:t>Natalie Wolfe</w:t>
      </w:r>
      <w:r w:rsidR="008E016C" w:rsidRPr="008E016C">
        <w:rPr>
          <w:b/>
        </w:rPr>
        <w:t xml:space="preserve"> made a motion to approve the </w:t>
      </w:r>
      <w:r w:rsidR="00FE6EB8">
        <w:rPr>
          <w:b/>
        </w:rPr>
        <w:t>p</w:t>
      </w:r>
      <w:r w:rsidR="008E016C" w:rsidRPr="008E016C">
        <w:rPr>
          <w:b/>
        </w:rPr>
        <w:t xml:space="preserve">olicy with no changes.  A second motion was made by </w:t>
      </w:r>
      <w:r w:rsidR="008C5EC4">
        <w:rPr>
          <w:b/>
        </w:rPr>
        <w:t>Lindsay Finley.</w:t>
      </w:r>
    </w:p>
    <w:p w:rsidR="001410E0" w:rsidRDefault="00F74B1A" w:rsidP="00AC0688">
      <w:pPr>
        <w:pStyle w:val="NoSpacing"/>
        <w:rPr>
          <w:b/>
        </w:rPr>
      </w:pPr>
      <w:r>
        <w:rPr>
          <w:b/>
        </w:rPr>
        <w:tab/>
      </w:r>
      <w:r w:rsidR="008C5EC4">
        <w:rPr>
          <w:b/>
        </w:rPr>
        <w:t>Protection of Instructional Time Policy</w:t>
      </w:r>
      <w:r>
        <w:rPr>
          <w:b/>
        </w:rPr>
        <w:t xml:space="preserve">:  </w:t>
      </w:r>
      <w:r w:rsidR="008C5EC4">
        <w:t>Ms. Hickman</w:t>
      </w:r>
      <w:r>
        <w:t xml:space="preserve"> presented the policy to council.  </w:t>
      </w:r>
      <w:r>
        <w:rPr>
          <w:b/>
        </w:rPr>
        <w:t>Karissa Sherman made a motion to approve the policy</w:t>
      </w:r>
      <w:r w:rsidR="008671E1">
        <w:rPr>
          <w:b/>
        </w:rPr>
        <w:t xml:space="preserve"> with no changes</w:t>
      </w:r>
      <w:r>
        <w:rPr>
          <w:b/>
        </w:rPr>
        <w:t>.  A second motion was made by Natalie Wolfe.</w:t>
      </w:r>
    </w:p>
    <w:p w:rsidR="00AC0688" w:rsidRDefault="001410E0" w:rsidP="006370B5">
      <w:pPr>
        <w:pStyle w:val="NoSpacing"/>
        <w:rPr>
          <w:b/>
        </w:rPr>
      </w:pPr>
      <w:r>
        <w:rPr>
          <w:b/>
        </w:rPr>
        <w:tab/>
      </w:r>
      <w:r w:rsidR="00A321F7">
        <w:tab/>
      </w:r>
      <w:r w:rsidR="00A321F7">
        <w:tab/>
      </w:r>
    </w:p>
    <w:p w:rsidR="006A7160" w:rsidRDefault="00432FBA" w:rsidP="006370B5">
      <w:pPr>
        <w:pStyle w:val="NoSpacing"/>
        <w:rPr>
          <w:b/>
        </w:rPr>
      </w:pPr>
      <w:r>
        <w:rPr>
          <w:b/>
        </w:rPr>
        <w:t xml:space="preserve">Fundraiser:  </w:t>
      </w:r>
      <w:r w:rsidR="008671E1">
        <w:t>5</w:t>
      </w:r>
      <w:r w:rsidR="008671E1" w:rsidRPr="008671E1">
        <w:rPr>
          <w:vertAlign w:val="superscript"/>
        </w:rPr>
        <w:t>th</w:t>
      </w:r>
      <w:r w:rsidR="008671E1">
        <w:t xml:space="preserve"> Grade Sale of Memory DVDs</w:t>
      </w:r>
      <w:r w:rsidR="00E55B8A">
        <w:rPr>
          <w:b/>
        </w:rPr>
        <w:t>-</w:t>
      </w:r>
      <w:r w:rsidR="008671E1">
        <w:rPr>
          <w:b/>
        </w:rPr>
        <w:t>Amy Hickman</w:t>
      </w:r>
      <w:r w:rsidR="00E55B8A">
        <w:rPr>
          <w:b/>
        </w:rPr>
        <w:t xml:space="preserve"> made a motion to approve the fundraiser.  A second motion was made </w:t>
      </w:r>
      <w:r w:rsidR="008671E1">
        <w:rPr>
          <w:b/>
        </w:rPr>
        <w:t>Karissa Sherman</w:t>
      </w:r>
      <w:r w:rsidR="00E55B8A">
        <w:rPr>
          <w:b/>
        </w:rPr>
        <w:t>.</w:t>
      </w:r>
    </w:p>
    <w:p w:rsidR="00EF37A3" w:rsidRDefault="00EF37A3" w:rsidP="006370B5">
      <w:pPr>
        <w:pStyle w:val="NoSpacing"/>
        <w:rPr>
          <w:b/>
        </w:rPr>
      </w:pPr>
      <w:r>
        <w:rPr>
          <w:b/>
        </w:rPr>
        <w:tab/>
      </w:r>
      <w:r w:rsidR="008671E1">
        <w:t>KDG Sale of Memory DVDs</w:t>
      </w:r>
      <w:r>
        <w:rPr>
          <w:b/>
        </w:rPr>
        <w:t>-</w:t>
      </w:r>
      <w:r w:rsidR="008671E1">
        <w:rPr>
          <w:b/>
        </w:rPr>
        <w:t>Lindsay Finley</w:t>
      </w:r>
      <w:r>
        <w:rPr>
          <w:b/>
        </w:rPr>
        <w:t xml:space="preserve"> made a motion to approve the fundraiser.  A second motion was made by </w:t>
      </w:r>
      <w:r w:rsidR="008671E1">
        <w:rPr>
          <w:b/>
        </w:rPr>
        <w:t>Keisha Delaney</w:t>
      </w:r>
      <w:r>
        <w:rPr>
          <w:b/>
        </w:rPr>
        <w:t>.</w:t>
      </w:r>
    </w:p>
    <w:p w:rsidR="00E55B8A" w:rsidRDefault="00E55B8A" w:rsidP="006370B5">
      <w:pPr>
        <w:pStyle w:val="NoSpacing"/>
        <w:rPr>
          <w:b/>
        </w:rPr>
      </w:pPr>
    </w:p>
    <w:p w:rsidR="002F514C" w:rsidRDefault="002F514C" w:rsidP="002F514C">
      <w:pPr>
        <w:pStyle w:val="NoSpacing"/>
      </w:pPr>
      <w:r>
        <w:rPr>
          <w:b/>
        </w:rPr>
        <w:t xml:space="preserve">Program Review </w:t>
      </w:r>
      <w:r w:rsidR="008671E1">
        <w:rPr>
          <w:b/>
        </w:rPr>
        <w:t>Assurances</w:t>
      </w:r>
      <w:r>
        <w:rPr>
          <w:b/>
        </w:rPr>
        <w:t xml:space="preserve">:  </w:t>
      </w:r>
      <w:r w:rsidR="008671E1">
        <w:t xml:space="preserve">Program Reviews </w:t>
      </w:r>
      <w:r w:rsidR="0007060C">
        <w:t>have changed</w:t>
      </w:r>
      <w:r w:rsidR="008671E1">
        <w:t xml:space="preserve">.  </w:t>
      </w:r>
      <w:r w:rsidR="0007060C">
        <w:t xml:space="preserve">SBDM discussed assurances and program review requirements.  </w:t>
      </w:r>
      <w:r w:rsidR="008671E1">
        <w:t xml:space="preserve">SBDM Council </w:t>
      </w:r>
      <w:r w:rsidR="0007060C">
        <w:t xml:space="preserve">signed assurances for K-3 and Writing program reviews.  The signed assurances are held in the master SBDM binder in Mr. Dodd’s office.  </w:t>
      </w:r>
    </w:p>
    <w:p w:rsidR="000A11A0" w:rsidRDefault="000A11A0" w:rsidP="002F514C">
      <w:pPr>
        <w:pStyle w:val="NoSpacing"/>
      </w:pPr>
    </w:p>
    <w:p w:rsidR="004C279E" w:rsidRDefault="000A11A0" w:rsidP="004C279E">
      <w:pPr>
        <w:pStyle w:val="NoSpacing"/>
      </w:pPr>
      <w:r>
        <w:rPr>
          <w:b/>
        </w:rPr>
        <w:t xml:space="preserve">SBDM Teacher Elections:  </w:t>
      </w:r>
      <w:r w:rsidR="008671E1">
        <w:t>Elections were held on May 1</w:t>
      </w:r>
      <w:r w:rsidR="008671E1" w:rsidRPr="008671E1">
        <w:rPr>
          <w:vertAlign w:val="superscript"/>
        </w:rPr>
        <w:t>st</w:t>
      </w:r>
      <w:r w:rsidR="008671E1">
        <w:t xml:space="preserve">; 2017/18 SBDM Teacher Representatives are; </w:t>
      </w:r>
      <w:proofErr w:type="spellStart"/>
      <w:r w:rsidR="008671E1">
        <w:t>LeAnnda</w:t>
      </w:r>
      <w:proofErr w:type="spellEnd"/>
      <w:r w:rsidR="008671E1">
        <w:t xml:space="preserve"> Drysda</w:t>
      </w:r>
      <w:r w:rsidR="0007060C">
        <w:t>le</w:t>
      </w:r>
      <w:r w:rsidR="008671E1">
        <w:t xml:space="preserve">, Rachel </w:t>
      </w:r>
      <w:proofErr w:type="spellStart"/>
      <w:r w:rsidR="008671E1">
        <w:t>Rosberg</w:t>
      </w:r>
      <w:proofErr w:type="spellEnd"/>
      <w:r w:rsidR="008671E1">
        <w:t>, and Natalie Wolfe.  Congratulations!</w:t>
      </w:r>
    </w:p>
    <w:p w:rsidR="008671E1" w:rsidRDefault="008671E1" w:rsidP="004C279E">
      <w:pPr>
        <w:pStyle w:val="NoSpacing"/>
      </w:pPr>
    </w:p>
    <w:p w:rsidR="008671E1" w:rsidRDefault="008671E1" w:rsidP="004C279E">
      <w:pPr>
        <w:pStyle w:val="NoSpacing"/>
      </w:pPr>
      <w:r w:rsidRPr="008671E1">
        <w:rPr>
          <w:b/>
        </w:rPr>
        <w:t>SBDM Parent Elections</w:t>
      </w:r>
      <w:r>
        <w:t>:  Elections were held on May 2</w:t>
      </w:r>
      <w:r w:rsidRPr="008671E1">
        <w:rPr>
          <w:vertAlign w:val="superscript"/>
        </w:rPr>
        <w:t>nd</w:t>
      </w:r>
      <w:r>
        <w:t xml:space="preserve"> at the Spring Music Concert; 2017/18 SBDM Parent Representatives </w:t>
      </w:r>
      <w:proofErr w:type="gramStart"/>
      <w:r>
        <w:t>are</w:t>
      </w:r>
      <w:proofErr w:type="gramEnd"/>
      <w:r>
        <w:t xml:space="preserve"> Holly Mann and Robin Doyle.  Congratulations!</w:t>
      </w:r>
    </w:p>
    <w:p w:rsidR="008671E1" w:rsidRDefault="008671E1" w:rsidP="004C279E">
      <w:pPr>
        <w:pStyle w:val="NoSpacing"/>
      </w:pPr>
    </w:p>
    <w:p w:rsidR="008671E1" w:rsidRDefault="008671E1" w:rsidP="004C279E">
      <w:pPr>
        <w:pStyle w:val="NoSpacing"/>
        <w:rPr>
          <w:b/>
        </w:rPr>
      </w:pPr>
      <w:r w:rsidRPr="008671E1">
        <w:rPr>
          <w:b/>
        </w:rPr>
        <w:t>Title I Funds:</w:t>
      </w:r>
      <w:r>
        <w:rPr>
          <w:b/>
        </w:rPr>
        <w:t xml:space="preserve">  </w:t>
      </w:r>
      <w:r>
        <w:t>Title I Funds were reduced</w:t>
      </w:r>
      <w:r w:rsidR="0007060C">
        <w:t xml:space="preserve"> significantly, leading to another staff reduction</w:t>
      </w:r>
      <w:r>
        <w:t>.  Mr. Dodd hopes to get the funding back</w:t>
      </w:r>
      <w:r w:rsidR="0007060C">
        <w:t xml:space="preserve"> in June</w:t>
      </w:r>
      <w:r>
        <w:t xml:space="preserve">.  </w:t>
      </w:r>
      <w:r w:rsidR="0007060C">
        <w:t xml:space="preserve">If funding is not returned to the school, </w:t>
      </w:r>
      <w:r w:rsidR="007B2C3F">
        <w:t>RTI will be done differently next year.</w:t>
      </w:r>
      <w:r w:rsidR="008D37E0">
        <w:t xml:space="preserve">  </w:t>
      </w:r>
      <w:r w:rsidR="0007060C">
        <w:t xml:space="preserve">SBDM discussed Title 1 funds and decided that </w:t>
      </w:r>
      <w:r w:rsidR="008D37E0">
        <w:rPr>
          <w:b/>
        </w:rPr>
        <w:t>Title I Funds are to be used for staffing (</w:t>
      </w:r>
      <w:r w:rsidR="0007060C">
        <w:rPr>
          <w:b/>
        </w:rPr>
        <w:t xml:space="preserve">a minimum of </w:t>
      </w:r>
      <w:r w:rsidR="008D37E0">
        <w:rPr>
          <w:b/>
        </w:rPr>
        <w:t xml:space="preserve">2 teachers, 1 </w:t>
      </w:r>
      <w:r w:rsidR="0076742F">
        <w:rPr>
          <w:b/>
        </w:rPr>
        <w:t>instructional assistant</w:t>
      </w:r>
      <w:r w:rsidR="0007060C">
        <w:rPr>
          <w:b/>
        </w:rPr>
        <w:t xml:space="preserve"> are </w:t>
      </w:r>
      <w:r w:rsidR="0007060C">
        <w:rPr>
          <w:b/>
        </w:rPr>
        <w:lastRenderedPageBreak/>
        <w:t>currently funded</w:t>
      </w:r>
      <w:r w:rsidR="008D37E0">
        <w:rPr>
          <w:b/>
        </w:rPr>
        <w:t>).  Lindsay Finley made a motion to approve Title I Funds to be used for staffing.  A second motion was made by Karissa Sherman.</w:t>
      </w:r>
    </w:p>
    <w:p w:rsidR="008D37E0" w:rsidRDefault="008D37E0" w:rsidP="004C279E">
      <w:pPr>
        <w:pStyle w:val="NoSpacing"/>
        <w:rPr>
          <w:b/>
        </w:rPr>
      </w:pPr>
    </w:p>
    <w:p w:rsidR="00C22B29" w:rsidRDefault="007A2CF4" w:rsidP="004034A2">
      <w:pPr>
        <w:pStyle w:val="NoSpacing"/>
        <w:rPr>
          <w:b/>
        </w:rPr>
      </w:pPr>
      <w:r>
        <w:rPr>
          <w:b/>
        </w:rPr>
        <w:t xml:space="preserve">Motion to Adjourn:  </w:t>
      </w:r>
      <w:r w:rsidR="008D37E0">
        <w:rPr>
          <w:b/>
        </w:rPr>
        <w:t>Amy Hickman</w:t>
      </w:r>
      <w:r w:rsidRPr="00C22B29">
        <w:rPr>
          <w:b/>
        </w:rPr>
        <w:t xml:space="preserve"> 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8D37E0">
        <w:rPr>
          <w:b/>
        </w:rPr>
        <w:t>Keisha Delaney</w:t>
      </w:r>
      <w:r>
        <w:t>.</w:t>
      </w:r>
    </w:p>
    <w:p w:rsidR="00437065" w:rsidRDefault="00437065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8D37E0">
        <w:rPr>
          <w:b/>
        </w:rPr>
        <w:t xml:space="preserve">June </w:t>
      </w:r>
      <w:r w:rsidR="0076742F">
        <w:rPr>
          <w:b/>
        </w:rPr>
        <w:t>1</w:t>
      </w:r>
      <w:r w:rsidR="008D37E0">
        <w:rPr>
          <w:b/>
        </w:rPr>
        <w:t>, 1pm @ Logan’s Roadhouse.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DC" w:rsidRDefault="001427DC" w:rsidP="009700F7">
      <w:pPr>
        <w:spacing w:after="0" w:line="240" w:lineRule="auto"/>
      </w:pPr>
      <w:r>
        <w:separator/>
      </w:r>
    </w:p>
  </w:endnote>
  <w:endnote w:type="continuationSeparator" w:id="0">
    <w:p w:rsidR="001427DC" w:rsidRDefault="001427DC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DC" w:rsidRDefault="001427DC" w:rsidP="009700F7">
      <w:pPr>
        <w:spacing w:after="0" w:line="240" w:lineRule="auto"/>
      </w:pPr>
      <w:r>
        <w:separator/>
      </w:r>
    </w:p>
  </w:footnote>
  <w:footnote w:type="continuationSeparator" w:id="0">
    <w:p w:rsidR="001427DC" w:rsidRDefault="001427DC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1427DC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57514F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6163AD">
          <w:rPr>
            <w:b/>
            <w:sz w:val="24"/>
            <w:szCs w:val="24"/>
          </w:rPr>
          <w:t>May</w:t>
        </w:r>
        <w:r w:rsidR="001229CE">
          <w:rPr>
            <w:b/>
            <w:sz w:val="24"/>
            <w:szCs w:val="24"/>
          </w:rPr>
          <w:t xml:space="preserve"> </w:t>
        </w:r>
        <w:r w:rsidR="006163AD">
          <w:rPr>
            <w:b/>
            <w:sz w:val="24"/>
            <w:szCs w:val="24"/>
          </w:rPr>
          <w:t>4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9F2"/>
    <w:rsid w:val="000246A2"/>
    <w:rsid w:val="00036089"/>
    <w:rsid w:val="000407B3"/>
    <w:rsid w:val="00044E16"/>
    <w:rsid w:val="000532D1"/>
    <w:rsid w:val="00062387"/>
    <w:rsid w:val="000649FB"/>
    <w:rsid w:val="0007060C"/>
    <w:rsid w:val="0009157D"/>
    <w:rsid w:val="00095ABB"/>
    <w:rsid w:val="000A11A0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6661"/>
    <w:rsid w:val="000F719D"/>
    <w:rsid w:val="00106B1F"/>
    <w:rsid w:val="00107EC1"/>
    <w:rsid w:val="00114592"/>
    <w:rsid w:val="001229CE"/>
    <w:rsid w:val="00125502"/>
    <w:rsid w:val="001278F0"/>
    <w:rsid w:val="00130466"/>
    <w:rsid w:val="0013326A"/>
    <w:rsid w:val="00134F47"/>
    <w:rsid w:val="001373F1"/>
    <w:rsid w:val="001410E0"/>
    <w:rsid w:val="001427DC"/>
    <w:rsid w:val="00154A4C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19A7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62A7D"/>
    <w:rsid w:val="00271DFB"/>
    <w:rsid w:val="00273671"/>
    <w:rsid w:val="00292F2B"/>
    <w:rsid w:val="00295488"/>
    <w:rsid w:val="002A3469"/>
    <w:rsid w:val="002A71F1"/>
    <w:rsid w:val="002C0CD8"/>
    <w:rsid w:val="002C1AB6"/>
    <w:rsid w:val="002C3F5A"/>
    <w:rsid w:val="002D15BA"/>
    <w:rsid w:val="002D77E7"/>
    <w:rsid w:val="002E0731"/>
    <w:rsid w:val="002E0AB5"/>
    <w:rsid w:val="002E4EB4"/>
    <w:rsid w:val="002F514C"/>
    <w:rsid w:val="002F65AE"/>
    <w:rsid w:val="00301E6C"/>
    <w:rsid w:val="00314C06"/>
    <w:rsid w:val="003235BB"/>
    <w:rsid w:val="00331131"/>
    <w:rsid w:val="00331576"/>
    <w:rsid w:val="00332C61"/>
    <w:rsid w:val="00343368"/>
    <w:rsid w:val="003541AF"/>
    <w:rsid w:val="0035767C"/>
    <w:rsid w:val="00383B02"/>
    <w:rsid w:val="00394B4E"/>
    <w:rsid w:val="003C1CD8"/>
    <w:rsid w:val="003D3C52"/>
    <w:rsid w:val="003D3FC9"/>
    <w:rsid w:val="003D496C"/>
    <w:rsid w:val="003D63C5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92D3D"/>
    <w:rsid w:val="00495A29"/>
    <w:rsid w:val="004B6CD2"/>
    <w:rsid w:val="004B72BD"/>
    <w:rsid w:val="004C279E"/>
    <w:rsid w:val="004C4C17"/>
    <w:rsid w:val="004E4F9F"/>
    <w:rsid w:val="004F408A"/>
    <w:rsid w:val="004F46F4"/>
    <w:rsid w:val="00504598"/>
    <w:rsid w:val="00523D50"/>
    <w:rsid w:val="00526177"/>
    <w:rsid w:val="00527B13"/>
    <w:rsid w:val="00536236"/>
    <w:rsid w:val="00540020"/>
    <w:rsid w:val="005443A2"/>
    <w:rsid w:val="00555AEF"/>
    <w:rsid w:val="0055744E"/>
    <w:rsid w:val="00561773"/>
    <w:rsid w:val="005634A1"/>
    <w:rsid w:val="005646D3"/>
    <w:rsid w:val="00572D62"/>
    <w:rsid w:val="0058438D"/>
    <w:rsid w:val="00585A68"/>
    <w:rsid w:val="0058655C"/>
    <w:rsid w:val="005A2D19"/>
    <w:rsid w:val="005A4928"/>
    <w:rsid w:val="005A7556"/>
    <w:rsid w:val="005B6431"/>
    <w:rsid w:val="005C2532"/>
    <w:rsid w:val="005C4D7F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65DA1"/>
    <w:rsid w:val="00666E2A"/>
    <w:rsid w:val="00666FCB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277F"/>
    <w:rsid w:val="006E32B1"/>
    <w:rsid w:val="006E3766"/>
    <w:rsid w:val="006E4192"/>
    <w:rsid w:val="006E5472"/>
    <w:rsid w:val="0070376F"/>
    <w:rsid w:val="007107F3"/>
    <w:rsid w:val="007167F7"/>
    <w:rsid w:val="00716C84"/>
    <w:rsid w:val="00717D9E"/>
    <w:rsid w:val="007208AB"/>
    <w:rsid w:val="00731BE3"/>
    <w:rsid w:val="00757172"/>
    <w:rsid w:val="0075752D"/>
    <w:rsid w:val="00761D65"/>
    <w:rsid w:val="0076742F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B2C3F"/>
    <w:rsid w:val="007C01BF"/>
    <w:rsid w:val="007C1F62"/>
    <w:rsid w:val="007E35AA"/>
    <w:rsid w:val="007F4E9B"/>
    <w:rsid w:val="0080409A"/>
    <w:rsid w:val="00822937"/>
    <w:rsid w:val="008244D9"/>
    <w:rsid w:val="00825637"/>
    <w:rsid w:val="008376B2"/>
    <w:rsid w:val="00854262"/>
    <w:rsid w:val="00857B08"/>
    <w:rsid w:val="008671E1"/>
    <w:rsid w:val="0087215F"/>
    <w:rsid w:val="0088691C"/>
    <w:rsid w:val="00886C56"/>
    <w:rsid w:val="0089344A"/>
    <w:rsid w:val="0089653F"/>
    <w:rsid w:val="00896A70"/>
    <w:rsid w:val="008A3CE6"/>
    <w:rsid w:val="008A4E3D"/>
    <w:rsid w:val="008B1F4E"/>
    <w:rsid w:val="008B583F"/>
    <w:rsid w:val="008C377B"/>
    <w:rsid w:val="008C5EC4"/>
    <w:rsid w:val="008C6966"/>
    <w:rsid w:val="008D37E0"/>
    <w:rsid w:val="008E016C"/>
    <w:rsid w:val="008E0349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241E"/>
    <w:rsid w:val="009D5E7A"/>
    <w:rsid w:val="009E2D64"/>
    <w:rsid w:val="009E4B50"/>
    <w:rsid w:val="009E4C1A"/>
    <w:rsid w:val="00A064FA"/>
    <w:rsid w:val="00A10BC3"/>
    <w:rsid w:val="00A125CA"/>
    <w:rsid w:val="00A161B8"/>
    <w:rsid w:val="00A321F7"/>
    <w:rsid w:val="00A34A63"/>
    <w:rsid w:val="00A35AD9"/>
    <w:rsid w:val="00A37FD0"/>
    <w:rsid w:val="00A46D2A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5347B"/>
    <w:rsid w:val="00C65421"/>
    <w:rsid w:val="00C67AC2"/>
    <w:rsid w:val="00C83A85"/>
    <w:rsid w:val="00C97DFB"/>
    <w:rsid w:val="00CA26EA"/>
    <w:rsid w:val="00CA4E13"/>
    <w:rsid w:val="00CB2A2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6281A"/>
    <w:rsid w:val="00D65ED3"/>
    <w:rsid w:val="00D8062C"/>
    <w:rsid w:val="00D85E48"/>
    <w:rsid w:val="00D85EA5"/>
    <w:rsid w:val="00D90154"/>
    <w:rsid w:val="00D9392F"/>
    <w:rsid w:val="00D94A28"/>
    <w:rsid w:val="00DB0679"/>
    <w:rsid w:val="00DC764F"/>
    <w:rsid w:val="00DC7847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0FA7"/>
    <w:rsid w:val="00E429CF"/>
    <w:rsid w:val="00E55B8A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EF37A3"/>
    <w:rsid w:val="00EF72AA"/>
    <w:rsid w:val="00F008A5"/>
    <w:rsid w:val="00F029BB"/>
    <w:rsid w:val="00F035B0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4B1A"/>
    <w:rsid w:val="00F7742E"/>
    <w:rsid w:val="00F8607A"/>
    <w:rsid w:val="00F866B2"/>
    <w:rsid w:val="00FA2896"/>
    <w:rsid w:val="00FB1702"/>
    <w:rsid w:val="00FB3096"/>
    <w:rsid w:val="00FC28A6"/>
    <w:rsid w:val="00FD79B3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CD4D23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89994-9B2C-48A0-9302-86CB8E8C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May 4, 2017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May 4, 2017</dc:title>
  <dc:creator>media</dc:creator>
  <cp:lastModifiedBy>Melinda Evans</cp:lastModifiedBy>
  <cp:revision>3</cp:revision>
  <cp:lastPrinted>2017-05-05T15:19:00Z</cp:lastPrinted>
  <dcterms:created xsi:type="dcterms:W3CDTF">2017-05-05T16:23:00Z</dcterms:created>
  <dcterms:modified xsi:type="dcterms:W3CDTF">2017-06-02T13:48:00Z</dcterms:modified>
</cp:coreProperties>
</file>