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95.0" w:type="dxa"/>
        <w:jc w:val="left"/>
        <w:tblInd w:w="-75.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95"/>
        <w:tblGridChange w:id="0">
          <w:tblGrid>
            <w:gridCol w:w="11595"/>
          </w:tblGrid>
        </w:tblGridChange>
      </w:tblGrid>
      <w:tr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ind w:left="0" w:firstLine="180"/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Breathitt County Schools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-9524</wp:posOffset>
                  </wp:positionH>
                  <wp:positionV relativeFrom="paragraph">
                    <wp:posOffset>-9524</wp:posOffset>
                  </wp:positionV>
                  <wp:extent cx="995363" cy="995363"/>
                  <wp:effectExtent b="0" l="0" r="0" t="0"/>
                  <wp:wrapSquare wrapText="bothSides" distB="0" distT="0" distL="0" distR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363" cy="9953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ind w:left="0" w:firstLine="180"/>
              <w:jc w:val="center"/>
              <w:rPr>
                <w:rFonts w:ascii="Calibri" w:cs="Calibri" w:eastAsia="Calibri" w:hAnsi="Calibri"/>
                <w:b w:val="1"/>
                <w:color w:val="0000ff"/>
                <w:sz w:val="48"/>
                <w:szCs w:val="4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sz w:val="48"/>
                <w:szCs w:val="48"/>
                <w:rtl w:val="0"/>
              </w:rPr>
              <w:t xml:space="preserve">Summer Feeding Update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left="0" w:firstLine="18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ind w:left="0" w:firstLine="18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ind w:left="0" w:firstLine="18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Home delivery of meals and meal pick ups at HT and MRC will end on Friday, May 22.</w:t>
            </w:r>
          </w:p>
          <w:p w:rsidR="00000000" w:rsidDel="00000000" w:rsidP="00000000" w:rsidRDefault="00000000" w:rsidRPr="00000000" w14:paraId="00000007">
            <w:pPr>
              <w:ind w:left="0" w:firstLine="18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left="0" w:firstLine="18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meals will be available on May 25 (Memorial Day)</w:t>
            </w:r>
          </w:p>
          <w:p w:rsidR="00000000" w:rsidDel="00000000" w:rsidP="00000000" w:rsidRDefault="00000000" w:rsidRPr="00000000" w14:paraId="00000009">
            <w:pPr>
              <w:ind w:left="0" w:firstLine="18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ind w:left="0" w:firstLine="18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Feeding Begins on May 26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left="18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ind w:left="18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Pickup Location:  Sebastian Elementary School</w:t>
            </w:r>
          </w:p>
          <w:p w:rsidR="00000000" w:rsidDel="00000000" w:rsidP="00000000" w:rsidRDefault="00000000" w:rsidRPr="00000000" w14:paraId="0000000D">
            <w:pPr>
              <w:ind w:left="18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Phone:   606-693-4956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180" w:firstLine="0"/>
            </w:pPr>
            <w:r w:rsidDel="00000000" w:rsidR="00000000" w:rsidRPr="00000000">
              <w:rPr>
                <w:rtl w:val="0"/>
              </w:rPr>
              <w:t xml:space="preserve">Meals can be picked up from 11 am - 1 pm.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180" w:firstLine="0"/>
            </w:pPr>
            <w:r w:rsidDel="00000000" w:rsidR="00000000" w:rsidRPr="00000000">
              <w:rPr>
                <w:rtl w:val="0"/>
              </w:rPr>
              <w:t xml:space="preserve">Students will receive lunch for the current day and breakfast for the following day. </w:t>
            </w:r>
          </w:p>
          <w:p w:rsidR="00000000" w:rsidDel="00000000" w:rsidP="00000000" w:rsidRDefault="00000000" w:rsidRPr="00000000" w14:paraId="00000010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left="18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Mobile Delivery Sites</w:t>
              <w:br w:type="textWrapping"/>
            </w:r>
            <w:r w:rsidDel="00000000" w:rsidR="00000000" w:rsidRPr="00000000">
              <w:rPr>
                <w:rtl w:val="0"/>
              </w:rPr>
              <w:t xml:space="preserve">To place orders or receive information on the Summer Feeding Program call the Breathitt County Bus Garage at 606-666-2339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ind w:left="18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Orders must be received by 9 am to be placed on the current day's delivery.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ind w:left="18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Families will only have to call once to be added to the list.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ind w:left="180" w:firstLine="0"/>
            </w:pPr>
            <w:r w:rsidDel="00000000" w:rsidR="00000000" w:rsidRPr="00000000">
              <w:rPr>
                <w:rtl w:val="0"/>
              </w:rPr>
              <w:t xml:space="preserve">Students will receive lunch for the current day and breakfast for the following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ind w:left="180" w:firstLine="0"/>
            </w:pPr>
            <w:r w:rsidDel="00000000" w:rsidR="00000000" w:rsidRPr="00000000">
              <w:rPr>
                <w:rtl w:val="0"/>
              </w:rPr>
              <w:t xml:space="preserve">Site location times are subject to change as numbers increase. </w:t>
            </w:r>
          </w:p>
          <w:p w:rsidR="00000000" w:rsidDel="00000000" w:rsidP="00000000" w:rsidRDefault="00000000" w:rsidRPr="00000000" w14:paraId="0000001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left="18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Route # 1</w:t>
            </w:r>
          </w:p>
          <w:p w:rsidR="00000000" w:rsidDel="00000000" w:rsidP="00000000" w:rsidRDefault="00000000" w:rsidRPr="00000000" w14:paraId="00000018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10:10 am Park Trailer Court - 145 Park Road, Jackson, KY 41339</w:t>
            </w:r>
          </w:p>
          <w:p w:rsidR="00000000" w:rsidDel="00000000" w:rsidP="00000000" w:rsidRDefault="00000000" w:rsidRPr="00000000" w14:paraId="00000019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10:25 am Kings Ridge Apartments- 56 Kings Ridge, Jackson, KY 41339</w:t>
            </w:r>
          </w:p>
          <w:p w:rsidR="00000000" w:rsidDel="00000000" w:rsidP="00000000" w:rsidRDefault="00000000" w:rsidRPr="00000000" w14:paraId="0000001A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10:40 am Jackson Fire Department - 11 FIre Station Dr., Jackson, KY 41339</w:t>
            </w:r>
          </w:p>
          <w:p w:rsidR="00000000" w:rsidDel="00000000" w:rsidP="00000000" w:rsidRDefault="00000000" w:rsidRPr="00000000" w14:paraId="0000001B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11:00 am Breathitt Co. Public Library -1024 College Ave., Jackson, KY 41339</w:t>
            </w:r>
          </w:p>
          <w:p w:rsidR="00000000" w:rsidDel="00000000" w:rsidP="00000000" w:rsidRDefault="00000000" w:rsidRPr="00000000" w14:paraId="0000001C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11:20 am National Guard Armory - 651 Armory Dr., Jackson, KY 41339</w:t>
            </w:r>
          </w:p>
          <w:p w:rsidR="00000000" w:rsidDel="00000000" w:rsidP="00000000" w:rsidRDefault="00000000" w:rsidRPr="00000000" w14:paraId="0000001D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11: 40 am Jackson Lions Club - 1528 Quicksand Road,  Jackson, KY 41339</w:t>
            </w:r>
          </w:p>
          <w:p w:rsidR="00000000" w:rsidDel="00000000" w:rsidP="00000000" w:rsidRDefault="00000000" w:rsidRPr="00000000" w14:paraId="0000001E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12:00 pm Rehobeth Church- 1550 Kentucky 1098, Jackson, KY 41339</w:t>
            </w:r>
          </w:p>
          <w:p w:rsidR="00000000" w:rsidDel="00000000" w:rsidP="00000000" w:rsidRDefault="00000000" w:rsidRPr="00000000" w14:paraId="0000001F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18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Route # 2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10:20 am Butter Road- 42 Butter Point Road, Jackson, KY 41339</w:t>
            </w:r>
          </w:p>
          <w:p w:rsidR="00000000" w:rsidDel="00000000" w:rsidP="00000000" w:rsidRDefault="00000000" w:rsidRPr="00000000" w14:paraId="00000022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10:40 am Henson's Grocery 17 Rambo Dr, Lost Creek, KY 41348</w:t>
            </w:r>
          </w:p>
          <w:p w:rsidR="00000000" w:rsidDel="00000000" w:rsidP="00000000" w:rsidRDefault="00000000" w:rsidRPr="00000000" w14:paraId="00000023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11:05 am Shriners - 7260 KY 15 Jackson, KY 41339</w:t>
            </w:r>
          </w:p>
          <w:p w:rsidR="00000000" w:rsidDel="00000000" w:rsidP="00000000" w:rsidRDefault="00000000" w:rsidRPr="00000000" w14:paraId="00000024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11:25 am Hilltop Full Gospel -2425 State HWY 1110, Haddix, KY 41339</w:t>
            </w:r>
          </w:p>
          <w:p w:rsidR="00000000" w:rsidDel="00000000" w:rsidP="00000000" w:rsidRDefault="00000000" w:rsidRPr="00000000" w14:paraId="00000025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11:45 am Whick Full Gospel - 7715 Highway 1110, Whick, KY 41390</w:t>
            </w:r>
          </w:p>
          <w:p w:rsidR="00000000" w:rsidDel="00000000" w:rsidP="00000000" w:rsidRDefault="00000000" w:rsidRPr="00000000" w14:paraId="00000026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12:00 pm Wolfcoal FD- 16 State Hwy 1933, Jackson KY 41339</w:t>
            </w:r>
          </w:p>
          <w:p w:rsidR="00000000" w:rsidDel="00000000" w:rsidP="00000000" w:rsidRDefault="00000000" w:rsidRPr="00000000" w14:paraId="00000027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12:20 pm Altro Full Gospel - 14 50 Highway 1110, Altro, KY 41339</w:t>
              <w:tab/>
            </w:r>
          </w:p>
          <w:p w:rsidR="00000000" w:rsidDel="00000000" w:rsidP="00000000" w:rsidRDefault="00000000" w:rsidRPr="00000000" w14:paraId="00000028">
            <w:pPr>
              <w:ind w:left="18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18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Route #3 </w:t>
            </w:r>
          </w:p>
          <w:p w:rsidR="00000000" w:rsidDel="00000000" w:rsidP="00000000" w:rsidRDefault="00000000" w:rsidRPr="00000000" w14:paraId="0000002A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10:20 am Walking By Faith Church  - </w:t>
            </w:r>
            <w:r w:rsidDel="00000000" w:rsidR="00000000" w:rsidRPr="00000000">
              <w:rPr>
                <w:color w:val="1c1e21"/>
                <w:highlight w:val="white"/>
                <w:rtl w:val="0"/>
              </w:rPr>
              <w:t xml:space="preserve">8761 Hwy 30 west</w:t>
            </w:r>
            <w:r w:rsidDel="00000000" w:rsidR="00000000" w:rsidRPr="00000000">
              <w:rPr>
                <w:color w:val="1c1e21"/>
                <w:rtl w:val="0"/>
              </w:rPr>
              <w:t xml:space="preserve">, Jackson, KY </w:t>
            </w:r>
            <w:r w:rsidDel="00000000" w:rsidR="00000000" w:rsidRPr="00000000">
              <w:rPr>
                <w:color w:val="1c1e21"/>
                <w:sz w:val="21"/>
                <w:szCs w:val="21"/>
                <w:rtl w:val="0"/>
              </w:rPr>
              <w:t xml:space="preserve">41339</w:t>
              <w:br w:type="textWrapping"/>
              <w:t xml:space="preserve">10:45 am </w:t>
            </w:r>
            <w:r w:rsidDel="00000000" w:rsidR="00000000" w:rsidRPr="00000000">
              <w:rPr>
                <w:rtl w:val="0"/>
              </w:rPr>
              <w:t xml:space="preserve">Turkey Missionary Baptist- 7653 Hwy 30 West, Jackson ky 41339</w:t>
            </w:r>
          </w:p>
          <w:p w:rsidR="00000000" w:rsidDel="00000000" w:rsidP="00000000" w:rsidRDefault="00000000" w:rsidRPr="00000000" w14:paraId="0000002B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12:15 am Old Turner School - State Hwy 315, Booneville, KY 41311 </w:t>
            </w:r>
          </w:p>
          <w:p w:rsidR="00000000" w:rsidDel="00000000" w:rsidP="00000000" w:rsidRDefault="00000000" w:rsidRPr="00000000" w14:paraId="0000002C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12: 40pm Morris Fork Crafts - 930 Morris Fork, Booneville KY 41314</w:t>
            </w:r>
          </w:p>
          <w:p w:rsidR="00000000" w:rsidDel="00000000" w:rsidP="00000000" w:rsidRDefault="00000000" w:rsidRPr="00000000" w14:paraId="0000002D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1:25 pm Riley’s Grocery &amp; Marathon - </w:t>
            </w: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14347 KY-28, Gays Creek, KY 41745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18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left="18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Route #4</w:t>
            </w:r>
          </w:p>
          <w:p w:rsidR="00000000" w:rsidDel="00000000" w:rsidP="00000000" w:rsidRDefault="00000000" w:rsidRPr="00000000" w14:paraId="00000030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10:15 am Detention Center-2725 Ky 15, Jackson Ky 41339</w:t>
            </w:r>
          </w:p>
          <w:p w:rsidR="00000000" w:rsidDel="00000000" w:rsidP="00000000" w:rsidRDefault="00000000" w:rsidRPr="00000000" w14:paraId="00000031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10:35 am Little Cane Creek Church -1789 Beattyville Road, Jackson KY 41339</w:t>
            </w:r>
          </w:p>
          <w:p w:rsidR="00000000" w:rsidDel="00000000" w:rsidP="00000000" w:rsidRDefault="00000000" w:rsidRPr="00000000" w14:paraId="00000032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10:55 am Mt.Carmel High School- 75 Mill Creek Lawson Road,Jackson KY 41339</w:t>
              <w:br w:type="textWrapping"/>
              <w:t xml:space="preserve">11:15 am Hwy 205 Park &amp; Ride-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KY-205, Vancleve, KY 41385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11:35 am Hampton United Methodist -17 Peggs Fork, Jackson KY 41339</w:t>
            </w:r>
          </w:p>
          <w:p w:rsidR="00000000" w:rsidDel="00000000" w:rsidP="00000000" w:rsidRDefault="00000000" w:rsidRPr="00000000" w14:paraId="00000034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12:05 pm Wolverine United Methodist - Chestnut Gap Road, Jackson KY 41339</w:t>
            </w:r>
          </w:p>
          <w:p w:rsidR="00000000" w:rsidDel="00000000" w:rsidP="00000000" w:rsidRDefault="00000000" w:rsidRPr="00000000" w14:paraId="00000035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ind w:left="18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Route # 5 </w:t>
            </w:r>
          </w:p>
          <w:p w:rsidR="00000000" w:rsidDel="00000000" w:rsidP="00000000" w:rsidRDefault="00000000" w:rsidRPr="00000000" w14:paraId="00000037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10:10 am Panbowl Full Gospel Church - 10 KY 1812, Jackson, KY 41339</w:t>
            </w:r>
          </w:p>
          <w:p w:rsidR="00000000" w:rsidDel="00000000" w:rsidP="00000000" w:rsidRDefault="00000000" w:rsidRPr="00000000" w14:paraId="00000038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10:40 am Calvary Church- 5706 State Hwy 378, Vancleve, KY 41339</w:t>
            </w:r>
          </w:p>
          <w:p w:rsidR="00000000" w:rsidDel="00000000" w:rsidP="00000000" w:rsidRDefault="00000000" w:rsidRPr="00000000" w14:paraId="00000039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11:05 am Neace’s Grocery - 51 Hwy 378, Vancleve, KY 41339</w:t>
            </w:r>
          </w:p>
          <w:p w:rsidR="00000000" w:rsidDel="00000000" w:rsidP="00000000" w:rsidRDefault="00000000" w:rsidRPr="00000000" w14:paraId="0000003A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11:35 am Temple of Love Church -1986 KY 30 East, Jackson, KY 41339</w:t>
            </w:r>
          </w:p>
          <w:p w:rsidR="00000000" w:rsidDel="00000000" w:rsidP="00000000" w:rsidRDefault="00000000" w:rsidRPr="00000000" w14:paraId="0000003B">
            <w:pPr>
              <w:ind w:left="18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12:00 pm Rissa’s Mini Mart - 13685 Hwy 30 East, Jackson, KY 41339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ind w:left="0" w:firstLine="180"/>
        <w:rPr/>
      </w:pPr>
      <w:r w:rsidDel="00000000" w:rsidR="00000000" w:rsidRPr="00000000">
        <w:rPr>
          <w:rtl w:val="0"/>
        </w:rPr>
      </w:r>
    </w:p>
    <w:sectPr>
      <w:pgSz w:h="15840" w:w="12240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