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574" w:rsidRDefault="00DB73FA" w:rsidP="002C015B">
      <w:pPr>
        <w:jc w:val="center"/>
        <w:rPr>
          <w:b/>
          <w:sz w:val="24"/>
          <w:szCs w:val="24"/>
        </w:rPr>
      </w:pPr>
      <w:r>
        <w:rPr>
          <w:noProof/>
          <w:lang w:eastAsia="zh-CN"/>
        </w:rPr>
        <mc:AlternateContent>
          <mc:Choice Requires="wps">
            <w:drawing>
              <wp:anchor distT="0" distB="0" distL="114300" distR="114300" simplePos="0" relativeHeight="251659264" behindDoc="0" locked="0" layoutInCell="1" allowOverlap="1" wp14:anchorId="7AC80C59" wp14:editId="678EA173">
                <wp:simplePos x="0" y="0"/>
                <wp:positionH relativeFrom="column">
                  <wp:posOffset>5804535</wp:posOffset>
                </wp:positionH>
                <wp:positionV relativeFrom="paragraph">
                  <wp:posOffset>-542290</wp:posOffset>
                </wp:positionV>
                <wp:extent cx="957580" cy="972820"/>
                <wp:effectExtent l="0" t="0" r="13970" b="17780"/>
                <wp:wrapNone/>
                <wp:docPr id="7" name="Text Box 7"/>
                <wp:cNvGraphicFramePr/>
                <a:graphic xmlns:a="http://schemas.openxmlformats.org/drawingml/2006/main">
                  <a:graphicData uri="http://schemas.microsoft.com/office/word/2010/wordprocessingShape">
                    <wps:wsp>
                      <wps:cNvSpPr txBox="1"/>
                      <wps:spPr>
                        <a:xfrm>
                          <a:off x="0" y="0"/>
                          <a:ext cx="957580" cy="972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80C59" id="_x0000_t202" coordsize="21600,21600" o:spt="202" path="m,l,21600r21600,l21600,xe">
                <v:stroke joinstyle="miter"/>
                <v:path gradientshapeok="t" o:connecttype="rect"/>
              </v:shapetype>
              <v:shape id="Text Box 7" o:spid="_x0000_s1026" type="#_x0000_t202" style="position:absolute;left:0;text-align:left;margin-left:457.05pt;margin-top:-42.7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" fillcolor="white [3201]" strokeweight=".5pt">
                <v:textbo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v:textbox>
              </v:shape>
            </w:pict>
          </mc:Fallback>
        </mc:AlternateContent>
      </w:r>
      <w:r w:rsidR="00EE66DA">
        <w:rPr>
          <w:b/>
          <w:sz w:val="24"/>
          <w:szCs w:val="24"/>
        </w:rPr>
        <w:tab/>
      </w:r>
    </w:p>
    <w:p w:rsidR="00615574" w:rsidRDefault="00615574" w:rsidP="002C015B">
      <w:pPr>
        <w:jc w:val="center"/>
        <w:rPr>
          <w:b/>
          <w:sz w:val="24"/>
          <w:szCs w:val="24"/>
        </w:rPr>
      </w:pPr>
    </w:p>
    <w:p w:rsidR="00875A87" w:rsidRDefault="00875A87" w:rsidP="002C015B">
      <w:pPr>
        <w:jc w:val="center"/>
        <w:rPr>
          <w:b/>
          <w:sz w:val="24"/>
          <w:szCs w:val="24"/>
        </w:rPr>
      </w:pPr>
      <w:r w:rsidRPr="00BD2180">
        <w:rPr>
          <w:b/>
          <w:sz w:val="24"/>
          <w:szCs w:val="24"/>
        </w:rPr>
        <w:t>Individualiz</w:t>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Pr="00BD2180">
        <w:rPr>
          <w:b/>
          <w:sz w:val="24"/>
          <w:szCs w:val="24"/>
        </w:rPr>
        <w:t>ed School Healthcare Plan (ISHP)</w:t>
      </w:r>
    </w:p>
    <w:p w:rsidR="00615574" w:rsidRPr="0015344D" w:rsidRDefault="00615574" w:rsidP="00615574">
      <w:pPr>
        <w:pStyle w:val="Footer"/>
        <w:jc w:val="center"/>
        <w:rPr>
          <w:b/>
          <w:sz w:val="18"/>
          <w:szCs w:val="18"/>
        </w:rPr>
      </w:pPr>
      <w:r w:rsidRPr="00BD2180">
        <w:rPr>
          <w:b/>
          <w:sz w:val="18"/>
          <w:szCs w:val="18"/>
        </w:rPr>
        <w:t>Please attach applicable procedure and physician’s orders to this ISHP</w:t>
      </w:r>
    </w:p>
    <w:p w:rsidR="00875A87" w:rsidRPr="00BD2180" w:rsidRDefault="00875A87" w:rsidP="00615574">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360"/>
        <w:gridCol w:w="3287"/>
        <w:gridCol w:w="867"/>
        <w:gridCol w:w="526"/>
        <w:gridCol w:w="284"/>
        <w:gridCol w:w="1322"/>
        <w:gridCol w:w="374"/>
        <w:gridCol w:w="360"/>
        <w:gridCol w:w="1908"/>
      </w:tblGrid>
      <w:tr w:rsidR="00135579" w:rsidRPr="00135579">
        <w:tc>
          <w:tcPr>
            <w:tcW w:w="1728" w:type="dxa"/>
            <w:gridSpan w:val="2"/>
            <w:vAlign w:val="bottom"/>
          </w:tcPr>
          <w:p w:rsidR="00875A87" w:rsidRPr="00135579" w:rsidRDefault="00875A87" w:rsidP="00C91B8C">
            <w:pPr>
              <w:rPr>
                <w:b/>
                <w:sz w:val="22"/>
                <w:szCs w:val="22"/>
              </w:rPr>
            </w:pPr>
            <w:r w:rsidRPr="00135579">
              <w:rPr>
                <w:b/>
                <w:sz w:val="22"/>
                <w:szCs w:val="22"/>
              </w:rPr>
              <w:t>Student Name:</w:t>
            </w:r>
          </w:p>
        </w:tc>
        <w:tc>
          <w:tcPr>
            <w:tcW w:w="3287" w:type="dxa"/>
            <w:tcBorders>
              <w:bottom w:val="single" w:sz="4" w:space="0" w:color="auto"/>
            </w:tcBorders>
            <w:vAlign w:val="bottom"/>
          </w:tcPr>
          <w:p w:rsidR="00875A87" w:rsidRPr="00135579" w:rsidRDefault="00875A87" w:rsidP="00C91B8C">
            <w:pPr>
              <w:rPr>
                <w:sz w:val="22"/>
                <w:szCs w:val="22"/>
              </w:rPr>
            </w:pPr>
          </w:p>
        </w:tc>
        <w:tc>
          <w:tcPr>
            <w:tcW w:w="1393" w:type="dxa"/>
            <w:gridSpan w:val="2"/>
            <w:vAlign w:val="bottom"/>
          </w:tcPr>
          <w:p w:rsidR="00875A87" w:rsidRPr="00135579" w:rsidRDefault="00875A87" w:rsidP="00C91B8C">
            <w:pPr>
              <w:rPr>
                <w:b/>
                <w:sz w:val="22"/>
                <w:szCs w:val="22"/>
              </w:rPr>
            </w:pPr>
            <w:r w:rsidRPr="00135579">
              <w:rPr>
                <w:b/>
                <w:sz w:val="22"/>
                <w:szCs w:val="22"/>
              </w:rPr>
              <w:t>DOB/ID #:</w:t>
            </w:r>
          </w:p>
        </w:tc>
        <w:tc>
          <w:tcPr>
            <w:tcW w:w="1606" w:type="dxa"/>
            <w:gridSpan w:val="2"/>
            <w:tcBorders>
              <w:bottom w:val="single" w:sz="4" w:space="0" w:color="auto"/>
            </w:tcBorders>
            <w:vAlign w:val="bottom"/>
          </w:tcPr>
          <w:p w:rsidR="00875A87" w:rsidRPr="00135579" w:rsidRDefault="00875A87" w:rsidP="00C91B8C">
            <w:pPr>
              <w:rPr>
                <w:sz w:val="22"/>
                <w:szCs w:val="22"/>
              </w:rPr>
            </w:pPr>
          </w:p>
        </w:tc>
        <w:tc>
          <w:tcPr>
            <w:tcW w:w="734" w:type="dxa"/>
            <w:gridSpan w:val="2"/>
            <w:vAlign w:val="bottom"/>
          </w:tcPr>
          <w:p w:rsidR="00875A87" w:rsidRPr="00135579" w:rsidRDefault="00875A87" w:rsidP="00C91B8C">
            <w:pPr>
              <w:rPr>
                <w:b/>
                <w:sz w:val="22"/>
                <w:szCs w:val="22"/>
              </w:rPr>
            </w:pPr>
            <w:r w:rsidRPr="00135579">
              <w:rPr>
                <w:b/>
                <w:sz w:val="22"/>
                <w:szCs w:val="22"/>
              </w:rPr>
              <w:t>Date:</w:t>
            </w:r>
          </w:p>
        </w:tc>
        <w:tc>
          <w:tcPr>
            <w:tcW w:w="1908" w:type="dxa"/>
            <w:tcBorders>
              <w:bottom w:val="single" w:sz="4" w:space="0" w:color="auto"/>
            </w:tcBorders>
            <w:vAlign w:val="bottom"/>
          </w:tcPr>
          <w:p w:rsidR="00875A87" w:rsidRPr="00135579" w:rsidRDefault="00875A87" w:rsidP="00C91B8C">
            <w:pPr>
              <w:rPr>
                <w:sz w:val="22"/>
                <w:szCs w:val="22"/>
              </w:rPr>
            </w:pPr>
          </w:p>
        </w:tc>
      </w:tr>
      <w:tr w:rsidR="00916C25" w:rsidRPr="00135579">
        <w:tc>
          <w:tcPr>
            <w:tcW w:w="1368" w:type="dxa"/>
            <w:vAlign w:val="bottom"/>
          </w:tcPr>
          <w:p w:rsidR="00875A87" w:rsidRPr="00135579" w:rsidRDefault="00875A87" w:rsidP="00C91B8C">
            <w:pPr>
              <w:rPr>
                <w:b/>
                <w:sz w:val="22"/>
                <w:szCs w:val="22"/>
              </w:rPr>
            </w:pPr>
            <w:r w:rsidRPr="00135579">
              <w:rPr>
                <w:b/>
                <w:sz w:val="22"/>
                <w:szCs w:val="22"/>
              </w:rPr>
              <w:t>School Site:</w:t>
            </w:r>
          </w:p>
        </w:tc>
        <w:tc>
          <w:tcPr>
            <w:tcW w:w="3647" w:type="dxa"/>
            <w:gridSpan w:val="2"/>
            <w:tcBorders>
              <w:bottom w:val="single" w:sz="4" w:space="0" w:color="auto"/>
            </w:tcBorders>
            <w:vAlign w:val="bottom"/>
          </w:tcPr>
          <w:p w:rsidR="00875A87" w:rsidRPr="00135579" w:rsidRDefault="00875A87" w:rsidP="00C91B8C">
            <w:pPr>
              <w:rPr>
                <w:sz w:val="22"/>
                <w:szCs w:val="22"/>
              </w:rPr>
            </w:pPr>
          </w:p>
        </w:tc>
        <w:tc>
          <w:tcPr>
            <w:tcW w:w="867" w:type="dxa"/>
            <w:vAlign w:val="bottom"/>
          </w:tcPr>
          <w:p w:rsidR="00875A87" w:rsidRPr="00135579" w:rsidRDefault="00875A87" w:rsidP="00C91B8C">
            <w:pPr>
              <w:rPr>
                <w:b/>
                <w:sz w:val="22"/>
                <w:szCs w:val="22"/>
              </w:rPr>
            </w:pPr>
            <w:r w:rsidRPr="00135579">
              <w:rPr>
                <w:b/>
                <w:sz w:val="22"/>
                <w:szCs w:val="22"/>
              </w:rPr>
              <w:t>Rm. #</w:t>
            </w:r>
          </w:p>
        </w:tc>
        <w:tc>
          <w:tcPr>
            <w:tcW w:w="810" w:type="dxa"/>
            <w:gridSpan w:val="2"/>
            <w:tcBorders>
              <w:bottom w:val="single" w:sz="4" w:space="0" w:color="auto"/>
            </w:tcBorders>
            <w:vAlign w:val="bottom"/>
          </w:tcPr>
          <w:p w:rsidR="00875A87" w:rsidRPr="00135579" w:rsidRDefault="00875A87" w:rsidP="00C91B8C">
            <w:pPr>
              <w:rPr>
                <w:sz w:val="22"/>
                <w:szCs w:val="22"/>
              </w:rPr>
            </w:pPr>
          </w:p>
        </w:tc>
        <w:tc>
          <w:tcPr>
            <w:tcW w:w="1696" w:type="dxa"/>
            <w:gridSpan w:val="2"/>
            <w:vAlign w:val="bottom"/>
          </w:tcPr>
          <w:p w:rsidR="00875A87" w:rsidRPr="00135579" w:rsidRDefault="00875A87" w:rsidP="00C91B8C">
            <w:pPr>
              <w:rPr>
                <w:b/>
                <w:sz w:val="22"/>
                <w:szCs w:val="22"/>
              </w:rPr>
            </w:pPr>
            <w:r w:rsidRPr="00135579">
              <w:rPr>
                <w:b/>
                <w:sz w:val="22"/>
                <w:szCs w:val="22"/>
              </w:rPr>
              <w:t>School Phone:</w:t>
            </w:r>
          </w:p>
        </w:tc>
        <w:tc>
          <w:tcPr>
            <w:tcW w:w="2268" w:type="dxa"/>
            <w:gridSpan w:val="2"/>
            <w:tcBorders>
              <w:bottom w:val="single" w:sz="4" w:space="0" w:color="auto"/>
            </w:tcBorders>
            <w:vAlign w:val="bottom"/>
          </w:tcPr>
          <w:p w:rsidR="00875A87" w:rsidRPr="00135579" w:rsidRDefault="00875A87" w:rsidP="00C91B8C">
            <w:pPr>
              <w:rPr>
                <w:sz w:val="22"/>
                <w:szCs w:val="22"/>
              </w:rPr>
            </w:pPr>
          </w:p>
        </w:tc>
      </w:tr>
    </w:tbl>
    <w:p w:rsidR="00F837EE" w:rsidRDefault="00F837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4"/>
        <w:gridCol w:w="2039"/>
        <w:gridCol w:w="616"/>
        <w:gridCol w:w="1533"/>
        <w:gridCol w:w="262"/>
        <w:gridCol w:w="774"/>
        <w:gridCol w:w="464"/>
        <w:gridCol w:w="496"/>
        <w:gridCol w:w="332"/>
        <w:gridCol w:w="1016"/>
        <w:gridCol w:w="386"/>
        <w:gridCol w:w="253"/>
        <w:gridCol w:w="1481"/>
      </w:tblGrid>
      <w:tr w:rsidR="00C51D40" w:rsidRPr="00135579">
        <w:tc>
          <w:tcPr>
            <w:tcW w:w="10656" w:type="dxa"/>
            <w:gridSpan w:val="13"/>
            <w:tcBorders>
              <w:bottom w:val="single" w:sz="4" w:space="0" w:color="auto"/>
            </w:tcBorders>
            <w:vAlign w:val="bottom"/>
          </w:tcPr>
          <w:p w:rsidR="00C51D40" w:rsidRPr="005C0D79" w:rsidRDefault="00C51D40" w:rsidP="00C91B8C">
            <w:pPr>
              <w:rPr>
                <w:b/>
                <w:caps/>
                <w:sz w:val="22"/>
                <w:szCs w:val="22"/>
              </w:rPr>
            </w:pPr>
            <w:r w:rsidRPr="005C0D79">
              <w:rPr>
                <w:b/>
                <w:caps/>
                <w:sz w:val="22"/>
                <w:szCs w:val="22"/>
              </w:rPr>
              <w:t>Physician Information:</w:t>
            </w:r>
          </w:p>
        </w:tc>
      </w:tr>
      <w:tr w:rsidR="005C0D79" w:rsidRPr="00135579">
        <w:tc>
          <w:tcPr>
            <w:tcW w:w="1004" w:type="dxa"/>
            <w:tcBorders>
              <w:top w:val="single" w:sz="4" w:space="0" w:color="auto"/>
              <w:left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Name: </w:t>
            </w:r>
          </w:p>
        </w:tc>
        <w:tc>
          <w:tcPr>
            <w:tcW w:w="5688" w:type="dxa"/>
            <w:gridSpan w:val="6"/>
            <w:tcBorders>
              <w:top w:val="single" w:sz="4" w:space="0" w:color="auto"/>
              <w:left w:val="nil"/>
              <w:bottom w:val="single" w:sz="4" w:space="0" w:color="auto"/>
            </w:tcBorders>
            <w:vAlign w:val="bottom"/>
          </w:tcPr>
          <w:p w:rsidR="005C0D79" w:rsidRPr="00135579" w:rsidRDefault="005C0D79" w:rsidP="00C91B8C">
            <w:pPr>
              <w:rPr>
                <w:sz w:val="22"/>
                <w:szCs w:val="22"/>
              </w:rPr>
            </w:pPr>
          </w:p>
        </w:tc>
        <w:tc>
          <w:tcPr>
            <w:tcW w:w="828" w:type="dxa"/>
            <w:gridSpan w:val="2"/>
            <w:tcBorders>
              <w:top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Phone: </w:t>
            </w:r>
          </w:p>
        </w:tc>
        <w:tc>
          <w:tcPr>
            <w:tcW w:w="3136" w:type="dxa"/>
            <w:gridSpan w:val="4"/>
            <w:tcBorders>
              <w:top w:val="single" w:sz="4" w:space="0" w:color="auto"/>
              <w:left w:val="nil"/>
              <w:bottom w:val="single" w:sz="4" w:space="0" w:color="auto"/>
              <w:right w:val="single" w:sz="4" w:space="0" w:color="auto"/>
            </w:tcBorders>
            <w:vAlign w:val="bottom"/>
          </w:tcPr>
          <w:p w:rsidR="005C0D79" w:rsidRPr="00135579" w:rsidRDefault="005C0D79" w:rsidP="00C91B8C">
            <w:pPr>
              <w:rPr>
                <w:sz w:val="22"/>
                <w:szCs w:val="22"/>
              </w:rPr>
            </w:pPr>
          </w:p>
        </w:tc>
      </w:tr>
      <w:tr w:rsidR="005C0D79" w:rsidRPr="00135579">
        <w:tc>
          <w:tcPr>
            <w:tcW w:w="10656" w:type="dxa"/>
            <w:gridSpan w:val="13"/>
            <w:tcBorders>
              <w:top w:val="single" w:sz="4" w:space="0" w:color="auto"/>
              <w:bottom w:val="single" w:sz="4" w:space="0" w:color="auto"/>
            </w:tcBorders>
            <w:vAlign w:val="bottom"/>
          </w:tcPr>
          <w:p w:rsidR="005C0D79" w:rsidRPr="005C0D79" w:rsidRDefault="005C0D79" w:rsidP="00C91B8C">
            <w:pPr>
              <w:rPr>
                <w:caps/>
                <w:sz w:val="22"/>
                <w:szCs w:val="22"/>
              </w:rPr>
            </w:pPr>
            <w:r w:rsidRPr="005C0D79">
              <w:rPr>
                <w:b/>
                <w:caps/>
                <w:sz w:val="22"/>
                <w:szCs w:val="22"/>
              </w:rPr>
              <w:t>Emergency Contacts:</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366D7F">
            <w:pPr>
              <w:rPr>
                <w:b/>
              </w:rPr>
            </w:pPr>
            <w:r w:rsidRPr="005C0D79">
              <w:rPr>
                <w:b/>
              </w:rPr>
              <w:t>Name</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A87746">
            <w:pPr>
              <w:rPr>
                <w:b/>
              </w:rPr>
            </w:pPr>
            <w:r w:rsidRPr="005C0D79">
              <w:rPr>
                <w:b/>
              </w:rPr>
              <w:t>Relationship</w:t>
            </w: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366D7F">
            <w:pPr>
              <w:rPr>
                <w:b/>
              </w:rPr>
            </w:pPr>
            <w:r w:rsidRPr="005C0D79">
              <w:rPr>
                <w:b/>
              </w:rPr>
              <w:t>Phone</w:t>
            </w:r>
          </w:p>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1.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2.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3.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MEDICAL DIAGNOSIS/PROBLEM AND DESCRIPTION: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A87746" w:rsidRPr="00135579" w:rsidRDefault="00C35750" w:rsidP="00107F77">
            <w:pPr>
              <w:rPr>
                <w:sz w:val="22"/>
                <w:szCs w:val="22"/>
              </w:rPr>
            </w:pPr>
            <w:r w:rsidRPr="00F376D3">
              <w:rPr>
                <w:sz w:val="22"/>
                <w:szCs w:val="22"/>
              </w:rPr>
              <w:t>Narcolepsy: Narcolepsy is a chronic brain disorder that involves poor control of sleep-wake cycles. People with narcolepsy experience periods of extreme daytime sleepiness and sudden, irresistible bouts of sleep that can strike at any time.  These “sleep attacks” usually last a few seconds to several minutes.</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SYMPTOMS TO WATCH FOR:</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C35750" w:rsidRPr="00F376D3" w:rsidRDefault="00C35750" w:rsidP="00C35750">
            <w:pPr>
              <w:rPr>
                <w:sz w:val="22"/>
                <w:szCs w:val="22"/>
              </w:rPr>
            </w:pPr>
            <w:r w:rsidRPr="00F376D3">
              <w:rPr>
                <w:sz w:val="22"/>
                <w:szCs w:val="22"/>
              </w:rPr>
              <w:t>People with Narcolepsy experience various types of day- and nighttime sleep problems that are associated with REM sleep disturbances that tend to begin subtly and may change dramatically over time.  The most common major symptom, other than excessive daytime sleepiness (EDS), is cataplexy, which occurs in about 70 percent of all people with narcolepsy.  Sleep paralysis and hallucinations are somewhat less common.  Only 10 to 25 percent of affected individuals, however, display all four of these major symptoms during the course of their illness.</w:t>
            </w:r>
          </w:p>
          <w:p w:rsidR="00C35750" w:rsidRPr="00F376D3" w:rsidRDefault="00C35750" w:rsidP="00C35750">
            <w:pPr>
              <w:rPr>
                <w:sz w:val="22"/>
                <w:szCs w:val="22"/>
              </w:rPr>
            </w:pPr>
            <w:r w:rsidRPr="00F376D3">
              <w:rPr>
                <w:sz w:val="22"/>
                <w:szCs w:val="22"/>
              </w:rPr>
              <w:t xml:space="preserve">Generally, EDS interferes with normal activities on a daily basis, whether or not individuals had sufficient sleep at night.  People with EDS describe it as a persistent sense of mental cloudiness, a lack of energy, a depressed mood, or extreme exhaustion of.  Some people experience </w:t>
            </w:r>
            <w:bookmarkStart w:id="0" w:name="_GoBack"/>
            <w:bookmarkEnd w:id="0"/>
            <w:r w:rsidRPr="00F376D3">
              <w:rPr>
                <w:sz w:val="22"/>
                <w:szCs w:val="22"/>
              </w:rPr>
              <w:t xml:space="preserve">memory lapses, and many have great difficulty maintaining their concentration at school, work, or home.  People tend to awaken from such unavoidable sleeps feeling refreshed and finding that their drowsiness and fatigue subsides for an hour or two. </w:t>
            </w:r>
          </w:p>
          <w:p w:rsidR="00980EA0" w:rsidRPr="00135579" w:rsidRDefault="00C35750" w:rsidP="00C35750">
            <w:pPr>
              <w:rPr>
                <w:sz w:val="22"/>
                <w:szCs w:val="22"/>
              </w:rPr>
            </w:pPr>
            <w:r w:rsidRPr="00F376D3">
              <w:rPr>
                <w:sz w:val="22"/>
                <w:szCs w:val="22"/>
              </w:rPr>
              <w:t>Involuntary sleep episodes are sometimes very brief, lasting no more than seconds at a time.  As many as 40 percent of people with narcolepsy are prone to automatic behavior during such “microsleeps.”  Automatic behavior involves performing a task during a short period of sleep but without any apparent interruption.  During these episodes, people are usually engaged in habitual, essentially "second nature" activities such as taking notes in class, typing, or driving.  They cannot recall their actions, and their performance is almost always impaired.  Their handwriting may, for example, degenerate into an illegible scrawl, or they may store items in bizarre locations and then forget where they placed them.  If an episode occurs while driving, individuals may get lost or have an accident.</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HEALTH CARE ACTION PLAN: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C35750" w:rsidRPr="00C35750" w:rsidRDefault="00C35750" w:rsidP="00C35750">
            <w:pPr>
              <w:pStyle w:val="ListParagraph"/>
              <w:numPr>
                <w:ilvl w:val="0"/>
                <w:numId w:val="5"/>
              </w:numPr>
              <w:ind w:left="720" w:hanging="360"/>
              <w:rPr>
                <w:sz w:val="22"/>
                <w:szCs w:val="22"/>
              </w:rPr>
            </w:pPr>
            <w:r w:rsidRPr="00C35750">
              <w:rPr>
                <w:sz w:val="22"/>
                <w:szCs w:val="22"/>
              </w:rPr>
              <w:t>Allow student to have water in the classroom.</w:t>
            </w:r>
          </w:p>
          <w:p w:rsidR="00C35750" w:rsidRDefault="00C35750" w:rsidP="00C35750">
            <w:pPr>
              <w:pStyle w:val="ListParagraph"/>
              <w:numPr>
                <w:ilvl w:val="0"/>
                <w:numId w:val="5"/>
              </w:numPr>
              <w:ind w:left="720" w:hanging="360"/>
              <w:rPr>
                <w:sz w:val="22"/>
                <w:szCs w:val="22"/>
              </w:rPr>
            </w:pPr>
            <w:r w:rsidRPr="00C35750">
              <w:rPr>
                <w:sz w:val="22"/>
                <w:szCs w:val="22"/>
              </w:rPr>
              <w:t>Student is on prescribed medication so that any episodes of Narcolepsy are rare</w:t>
            </w:r>
          </w:p>
          <w:p w:rsidR="00C35750" w:rsidRPr="00C35750" w:rsidRDefault="00C35750" w:rsidP="00C35750">
            <w:pPr>
              <w:pStyle w:val="ListParagraph"/>
              <w:numPr>
                <w:ilvl w:val="0"/>
                <w:numId w:val="5"/>
              </w:numPr>
              <w:ind w:left="720" w:hanging="360"/>
              <w:rPr>
                <w:sz w:val="22"/>
                <w:szCs w:val="22"/>
              </w:rPr>
            </w:pPr>
            <w:r w:rsidRPr="00C35750">
              <w:rPr>
                <w:sz w:val="22"/>
                <w:szCs w:val="22"/>
              </w:rPr>
              <w:t>Side effects of medication include irritability, nervousness, shakiness, c/o irregular heart beat</w:t>
            </w:r>
          </w:p>
          <w:p w:rsidR="00C35750" w:rsidRPr="00C35750" w:rsidRDefault="00C35750" w:rsidP="00C35750">
            <w:pPr>
              <w:pStyle w:val="ListParagraph"/>
              <w:numPr>
                <w:ilvl w:val="0"/>
                <w:numId w:val="5"/>
              </w:numPr>
              <w:ind w:left="720" w:hanging="360"/>
              <w:rPr>
                <w:sz w:val="22"/>
                <w:szCs w:val="22"/>
              </w:rPr>
            </w:pPr>
            <w:r w:rsidRPr="00C35750">
              <w:rPr>
                <w:sz w:val="22"/>
                <w:szCs w:val="22"/>
              </w:rPr>
              <w:t>Inform School Nurse of any suspected episodes of Narcolepsy: Open communication between teacher, school nurse, parent and doctor is extremely important.</w:t>
            </w:r>
          </w:p>
          <w:p w:rsidR="00C35750" w:rsidRPr="00C35750" w:rsidRDefault="00C35750" w:rsidP="00C35750">
            <w:pPr>
              <w:pStyle w:val="ListParagraph"/>
              <w:numPr>
                <w:ilvl w:val="0"/>
                <w:numId w:val="5"/>
              </w:numPr>
              <w:ind w:left="720" w:hanging="360"/>
              <w:rPr>
                <w:sz w:val="22"/>
                <w:szCs w:val="22"/>
              </w:rPr>
            </w:pPr>
            <w:r w:rsidRPr="00C35750">
              <w:rPr>
                <w:sz w:val="22"/>
                <w:szCs w:val="22"/>
              </w:rPr>
              <w:t xml:space="preserve">Carefully awaken student during a prolonged “narcoleptic episode” and ask if he/she would like to rest in the Health Office. </w:t>
            </w:r>
          </w:p>
          <w:p w:rsidR="00C35750" w:rsidRDefault="00C35750" w:rsidP="00C35750">
            <w:pPr>
              <w:pStyle w:val="ListParagraph"/>
              <w:numPr>
                <w:ilvl w:val="0"/>
                <w:numId w:val="5"/>
              </w:numPr>
              <w:ind w:left="720" w:hanging="360"/>
              <w:rPr>
                <w:sz w:val="22"/>
                <w:szCs w:val="22"/>
              </w:rPr>
            </w:pPr>
            <w:r w:rsidRPr="00C35750">
              <w:rPr>
                <w:sz w:val="22"/>
                <w:szCs w:val="22"/>
              </w:rPr>
              <w:t>Always provide an escort for student when coming to the Health Office</w:t>
            </w:r>
          </w:p>
          <w:p w:rsidR="00A87746" w:rsidRPr="00C35750" w:rsidRDefault="00C35750" w:rsidP="00C35750">
            <w:pPr>
              <w:pStyle w:val="ListParagraph"/>
              <w:numPr>
                <w:ilvl w:val="0"/>
                <w:numId w:val="5"/>
              </w:numPr>
              <w:ind w:left="720" w:hanging="360"/>
              <w:rPr>
                <w:sz w:val="22"/>
                <w:szCs w:val="22"/>
              </w:rPr>
            </w:pPr>
            <w:r w:rsidRPr="00C35750">
              <w:rPr>
                <w:sz w:val="22"/>
                <w:szCs w:val="22"/>
              </w:rPr>
              <w:t>Consider 504 Plan if student is missing work due to sleeping in class or frequent absences from school</w:t>
            </w:r>
          </w:p>
        </w:tc>
      </w:tr>
      <w:tr w:rsidR="00BE2AA5" w:rsidRPr="005753CE" w:rsidTr="00487382">
        <w:tc>
          <w:tcPr>
            <w:tcW w:w="10656" w:type="dxa"/>
            <w:gridSpan w:val="13"/>
            <w:tcBorders>
              <w:top w:val="single" w:sz="4" w:space="0" w:color="auto"/>
              <w:bottom w:val="single" w:sz="4" w:space="0" w:color="auto"/>
            </w:tcBorders>
            <w:vAlign w:val="bottom"/>
          </w:tcPr>
          <w:p w:rsidR="00BE2AA5" w:rsidRPr="005753CE" w:rsidRDefault="00BE2AA5" w:rsidP="00487382">
            <w:pPr>
              <w:rPr>
                <w:b/>
                <w:sz w:val="22"/>
                <w:szCs w:val="22"/>
              </w:rPr>
            </w:pPr>
            <w:r w:rsidRPr="005753CE">
              <w:rPr>
                <w:b/>
                <w:sz w:val="22"/>
                <w:szCs w:val="22"/>
              </w:rPr>
              <w:t>STUDENT ATTENDANCE</w:t>
            </w:r>
          </w:p>
        </w:tc>
      </w:tr>
      <w:tr w:rsidR="00BE2AA5" w:rsidRPr="005753CE" w:rsidTr="00487382">
        <w:tc>
          <w:tcPr>
            <w:tcW w:w="10656" w:type="dxa"/>
            <w:gridSpan w:val="13"/>
            <w:tcBorders>
              <w:top w:val="single" w:sz="4" w:space="0" w:color="auto"/>
              <w:left w:val="single" w:sz="4" w:space="0" w:color="auto"/>
              <w:bottom w:val="single" w:sz="4" w:space="0" w:color="auto"/>
              <w:right w:val="single" w:sz="4" w:space="0" w:color="auto"/>
            </w:tcBorders>
            <w:vAlign w:val="bottom"/>
          </w:tcPr>
          <w:p w:rsidR="00BE2AA5" w:rsidRPr="005753CE" w:rsidRDefault="0074545E" w:rsidP="00487382">
            <w:pPr>
              <w:rPr>
                <w:b/>
              </w:rPr>
            </w:pPr>
            <w:sdt>
              <w:sdtPr>
                <w:rPr>
                  <w:b/>
                  <w:sz w:val="22"/>
                </w:rPr>
                <w:id w:val="1269902105"/>
                <w14:checkbox>
                  <w14:checked w14:val="0"/>
                  <w14:checkedState w14:val="2612" w14:font="MS Gothic"/>
                  <w14:uncheckedState w14:val="2610" w14:font="MS Gothic"/>
                </w14:checkbox>
              </w:sdtPr>
              <w:sdtEndPr/>
              <w:sdtContent>
                <w:r w:rsidR="00BE2AA5" w:rsidRPr="005753CE">
                  <w:rPr>
                    <w:rFonts w:ascii="MS Mincho" w:eastAsia="MS Mincho" w:hAnsi="MS Mincho" w:cs="MS Mincho" w:hint="eastAsia"/>
                    <w:b/>
                    <w:sz w:val="22"/>
                  </w:rPr>
                  <w:t>☐</w:t>
                </w:r>
              </w:sdtContent>
            </w:sdt>
            <w:r w:rsidR="00BE2AA5" w:rsidRPr="005753CE">
              <w:t xml:space="preserve"> </w:t>
            </w:r>
            <w:r w:rsidR="00BE2AA5" w:rsidRPr="005753CE">
              <w:rPr>
                <w:b/>
              </w:rPr>
              <w:t xml:space="preserve">No Concerns  </w:t>
            </w:r>
            <w:r w:rsidR="00BE2AA5">
              <w:rPr>
                <w:b/>
              </w:rPr>
              <w:t xml:space="preserve">        </w:t>
            </w:r>
            <w:r w:rsidR="00BE2AA5" w:rsidRPr="005753CE">
              <w:rPr>
                <w:b/>
              </w:rPr>
              <w:t xml:space="preserve">   </w:t>
            </w:r>
            <w:sdt>
              <w:sdtPr>
                <w:rPr>
                  <w:b/>
                  <w:sz w:val="22"/>
                </w:rPr>
                <w:id w:val="-1523393976"/>
                <w14:checkbox>
                  <w14:checked w14:val="0"/>
                  <w14:checkedState w14:val="2612" w14:font="MS Gothic"/>
                  <w14:uncheckedState w14:val="2610" w14:font="MS Gothic"/>
                </w14:checkbox>
              </w:sdtPr>
              <w:sdtEndPr/>
              <w:sdtContent>
                <w:r w:rsidR="00BE2AA5" w:rsidRPr="006E1409">
                  <w:rPr>
                    <w:rFonts w:ascii="Segoe UI Symbol" w:eastAsia="MS Gothic" w:hAnsi="Segoe UI Symbol" w:cs="Segoe UI Symbol"/>
                    <w:b/>
                    <w:sz w:val="22"/>
                  </w:rPr>
                  <w:t>☐</w:t>
                </w:r>
              </w:sdtContent>
            </w:sdt>
            <w:r w:rsidR="00BE2AA5" w:rsidRPr="001736A9">
              <w:rPr>
                <w:rFonts w:cs="Tahoma"/>
              </w:rPr>
              <w:t xml:space="preserve"> </w:t>
            </w:r>
            <w:r w:rsidR="00BE2AA5" w:rsidRPr="005753CE">
              <w:rPr>
                <w:b/>
              </w:rPr>
              <w:t xml:space="preserve">Concerning Absenteeism (5 – 9.9%) </w:t>
            </w:r>
            <w:r w:rsidR="00BE2AA5">
              <w:rPr>
                <w:b/>
              </w:rPr>
              <w:t xml:space="preserve">         </w:t>
            </w:r>
            <w:r w:rsidR="00BE2AA5" w:rsidRPr="005753CE">
              <w:rPr>
                <w:b/>
              </w:rPr>
              <w:tab/>
              <w:t>Chronic Absenteeism</w:t>
            </w:r>
            <w:r w:rsidR="00BE2AA5">
              <w:rPr>
                <w:b/>
              </w:rPr>
              <w:t xml:space="preserve"> </w:t>
            </w:r>
            <w:r w:rsidR="00BE2AA5" w:rsidRPr="005753CE">
              <w:rPr>
                <w:b/>
              </w:rPr>
              <w:t>(&gt; 10%)</w:t>
            </w:r>
          </w:p>
          <w:p w:rsidR="00BE2AA5" w:rsidRDefault="00BE2AA5" w:rsidP="00487382">
            <w:pPr>
              <w:rPr>
                <w:b/>
              </w:rPr>
            </w:pPr>
          </w:p>
          <w:p w:rsidR="00BE2AA5" w:rsidRDefault="00BE2AA5" w:rsidP="00487382">
            <w:pPr>
              <w:rPr>
                <w:b/>
              </w:rPr>
            </w:pPr>
            <w:r>
              <w:rPr>
                <w:b/>
              </w:rPr>
              <w:t>INTERVENTIONS</w:t>
            </w:r>
          </w:p>
          <w:p w:rsidR="00BE2AA5" w:rsidRPr="005753CE" w:rsidRDefault="0074545E" w:rsidP="00487382">
            <w:pPr>
              <w:rPr>
                <w:b/>
              </w:rPr>
            </w:pPr>
            <w:sdt>
              <w:sdtPr>
                <w:rPr>
                  <w:b/>
                  <w:sz w:val="22"/>
                </w:rPr>
                <w:id w:val="1118263640"/>
                <w14:checkbox>
                  <w14:checked w14:val="0"/>
                  <w14:checkedState w14:val="2612" w14:font="MS Gothic"/>
                  <w14:uncheckedState w14:val="2610" w14:font="MS Gothic"/>
                </w14:checkbox>
              </w:sdtPr>
              <w:sdtEndPr/>
              <w:sdtContent>
                <w:r w:rsidR="00BE2AA5" w:rsidRPr="006E1409">
                  <w:rPr>
                    <w:rFonts w:ascii="Segoe UI Symbol" w:eastAsia="MS Gothic" w:hAnsi="Segoe UI Symbol" w:cs="Segoe UI Symbol"/>
                    <w:b/>
                    <w:sz w:val="22"/>
                  </w:rPr>
                  <w:t>☐</w:t>
                </w:r>
              </w:sdtContent>
            </w:sdt>
            <w:r w:rsidR="00BE2AA5" w:rsidRPr="001736A9">
              <w:rPr>
                <w:rFonts w:cs="Tahoma"/>
              </w:rPr>
              <w:t xml:space="preserve"> </w:t>
            </w:r>
            <w:r w:rsidR="00BE2AA5" w:rsidRPr="005753CE">
              <w:rPr>
                <w:b/>
              </w:rPr>
              <w:t>Parent/Guardian Contact</w:t>
            </w:r>
            <w:r w:rsidR="00BE2AA5" w:rsidRPr="005753CE">
              <w:rPr>
                <w:b/>
              </w:rPr>
              <w:tab/>
            </w:r>
            <w:r w:rsidR="00BE2AA5" w:rsidRPr="005753CE">
              <w:rPr>
                <w:b/>
              </w:rPr>
              <w:tab/>
            </w:r>
            <w:sdt>
              <w:sdtPr>
                <w:rPr>
                  <w:b/>
                  <w:sz w:val="22"/>
                </w:rPr>
                <w:id w:val="1696428612"/>
                <w14:checkbox>
                  <w14:checked w14:val="0"/>
                  <w14:checkedState w14:val="2612" w14:font="MS Gothic"/>
                  <w14:uncheckedState w14:val="2610" w14:font="MS Gothic"/>
                </w14:checkbox>
              </w:sdtPr>
              <w:sdtEndPr/>
              <w:sdtContent>
                <w:r w:rsidR="00BE2AA5" w:rsidRPr="006E1409">
                  <w:rPr>
                    <w:rFonts w:ascii="Segoe UI Symbol" w:eastAsia="MS Gothic" w:hAnsi="Segoe UI Symbol" w:cs="Segoe UI Symbol"/>
                    <w:b/>
                    <w:sz w:val="22"/>
                  </w:rPr>
                  <w:t>☐</w:t>
                </w:r>
              </w:sdtContent>
            </w:sdt>
            <w:r w:rsidR="00BE2AA5" w:rsidRPr="001736A9">
              <w:rPr>
                <w:rFonts w:cs="Tahoma"/>
              </w:rPr>
              <w:t xml:space="preserve"> </w:t>
            </w:r>
            <w:r w:rsidR="00BE2AA5" w:rsidRPr="005753CE">
              <w:rPr>
                <w:b/>
              </w:rPr>
              <w:t>Attendance letter</w:t>
            </w:r>
          </w:p>
          <w:p w:rsidR="00BE2AA5" w:rsidRPr="005753CE" w:rsidRDefault="0074545E" w:rsidP="00487382">
            <w:pPr>
              <w:rPr>
                <w:b/>
              </w:rPr>
            </w:pPr>
            <w:sdt>
              <w:sdtPr>
                <w:rPr>
                  <w:b/>
                  <w:sz w:val="22"/>
                </w:rPr>
                <w:id w:val="823852269"/>
                <w14:checkbox>
                  <w14:checked w14:val="0"/>
                  <w14:checkedState w14:val="2612" w14:font="MS Gothic"/>
                  <w14:uncheckedState w14:val="2610" w14:font="MS Gothic"/>
                </w14:checkbox>
              </w:sdtPr>
              <w:sdtEndPr/>
              <w:sdtContent>
                <w:r w:rsidR="00BE2AA5" w:rsidRPr="006E1409">
                  <w:rPr>
                    <w:rFonts w:ascii="Segoe UI Symbol" w:eastAsia="MS Gothic" w:hAnsi="Segoe UI Symbol" w:cs="Segoe UI Symbol"/>
                    <w:b/>
                    <w:sz w:val="22"/>
                  </w:rPr>
                  <w:t>☐</w:t>
                </w:r>
              </w:sdtContent>
            </w:sdt>
            <w:r w:rsidR="00BE2AA5" w:rsidRPr="001736A9">
              <w:rPr>
                <w:rFonts w:cs="Tahoma"/>
              </w:rPr>
              <w:t xml:space="preserve"> </w:t>
            </w:r>
            <w:r w:rsidR="00BE2AA5" w:rsidRPr="005753CE">
              <w:rPr>
                <w:b/>
              </w:rPr>
              <w:t>HIPAA/MD Contact</w:t>
            </w:r>
            <w:r w:rsidR="00BE2AA5" w:rsidRPr="005753CE">
              <w:rPr>
                <w:b/>
              </w:rPr>
              <w:tab/>
            </w:r>
            <w:r w:rsidR="00BE2AA5" w:rsidRPr="005753CE">
              <w:rPr>
                <w:b/>
              </w:rPr>
              <w:tab/>
            </w:r>
            <w:r w:rsidR="00BE2AA5" w:rsidRPr="005753CE">
              <w:rPr>
                <w:b/>
              </w:rPr>
              <w:tab/>
            </w:r>
            <w:sdt>
              <w:sdtPr>
                <w:rPr>
                  <w:b/>
                  <w:sz w:val="22"/>
                </w:rPr>
                <w:id w:val="-1902435351"/>
                <w14:checkbox>
                  <w14:checked w14:val="0"/>
                  <w14:checkedState w14:val="2612" w14:font="MS Gothic"/>
                  <w14:uncheckedState w14:val="2610" w14:font="MS Gothic"/>
                </w14:checkbox>
              </w:sdtPr>
              <w:sdtEndPr/>
              <w:sdtContent>
                <w:r w:rsidR="00BE2AA5" w:rsidRPr="006E1409">
                  <w:rPr>
                    <w:rFonts w:ascii="Segoe UI Symbol" w:eastAsia="MS Gothic" w:hAnsi="Segoe UI Symbol" w:cs="Segoe UI Symbol"/>
                    <w:b/>
                    <w:sz w:val="22"/>
                  </w:rPr>
                  <w:t>☐</w:t>
                </w:r>
              </w:sdtContent>
            </w:sdt>
            <w:r w:rsidR="00BE2AA5" w:rsidRPr="001736A9">
              <w:rPr>
                <w:rFonts w:cs="Tahoma"/>
              </w:rPr>
              <w:t xml:space="preserve"> </w:t>
            </w:r>
            <w:r w:rsidR="00BE2AA5" w:rsidRPr="005753CE">
              <w:rPr>
                <w:b/>
              </w:rPr>
              <w:t>Medical Referral</w:t>
            </w:r>
          </w:p>
          <w:p w:rsidR="00BE2AA5" w:rsidRPr="005753CE" w:rsidRDefault="0074545E" w:rsidP="00487382">
            <w:pPr>
              <w:rPr>
                <w:b/>
              </w:rPr>
            </w:pPr>
            <w:sdt>
              <w:sdtPr>
                <w:rPr>
                  <w:b/>
                  <w:sz w:val="22"/>
                </w:rPr>
                <w:id w:val="826411359"/>
                <w14:checkbox>
                  <w14:checked w14:val="0"/>
                  <w14:checkedState w14:val="2612" w14:font="MS Gothic"/>
                  <w14:uncheckedState w14:val="2610" w14:font="MS Gothic"/>
                </w14:checkbox>
              </w:sdtPr>
              <w:sdtEndPr/>
              <w:sdtContent>
                <w:r w:rsidR="00BE2AA5" w:rsidRPr="006E1409">
                  <w:rPr>
                    <w:rFonts w:ascii="Segoe UI Symbol" w:eastAsia="MS Gothic" w:hAnsi="Segoe UI Symbol" w:cs="Segoe UI Symbol"/>
                    <w:b/>
                    <w:sz w:val="22"/>
                  </w:rPr>
                  <w:t>☐</w:t>
                </w:r>
              </w:sdtContent>
            </w:sdt>
            <w:r w:rsidR="00BE2AA5" w:rsidRPr="001736A9">
              <w:rPr>
                <w:rFonts w:cs="Tahoma"/>
              </w:rPr>
              <w:t xml:space="preserve"> </w:t>
            </w:r>
            <w:r w:rsidR="00BE2AA5" w:rsidRPr="005753CE">
              <w:rPr>
                <w:b/>
              </w:rPr>
              <w:t>Teacher(s) Collaboration</w:t>
            </w:r>
            <w:r w:rsidR="00BE2AA5" w:rsidRPr="005753CE">
              <w:rPr>
                <w:b/>
              </w:rPr>
              <w:tab/>
            </w:r>
            <w:r w:rsidR="00BE2AA5" w:rsidRPr="005753CE">
              <w:rPr>
                <w:b/>
              </w:rPr>
              <w:tab/>
            </w:r>
            <w:sdt>
              <w:sdtPr>
                <w:rPr>
                  <w:b/>
                  <w:sz w:val="22"/>
                </w:rPr>
                <w:id w:val="1385603643"/>
                <w14:checkbox>
                  <w14:checked w14:val="0"/>
                  <w14:checkedState w14:val="2612" w14:font="MS Gothic"/>
                  <w14:uncheckedState w14:val="2610" w14:font="MS Gothic"/>
                </w14:checkbox>
              </w:sdtPr>
              <w:sdtEndPr/>
              <w:sdtContent>
                <w:r w:rsidR="00BE2AA5" w:rsidRPr="006E1409">
                  <w:rPr>
                    <w:rFonts w:ascii="Segoe UI Symbol" w:eastAsia="MS Gothic" w:hAnsi="Segoe UI Symbol" w:cs="Segoe UI Symbol"/>
                    <w:b/>
                    <w:sz w:val="22"/>
                  </w:rPr>
                  <w:t>☐</w:t>
                </w:r>
              </w:sdtContent>
            </w:sdt>
            <w:r w:rsidR="00BE2AA5" w:rsidRPr="001736A9">
              <w:rPr>
                <w:rFonts w:cs="Tahoma"/>
              </w:rPr>
              <w:t xml:space="preserve"> </w:t>
            </w:r>
            <w:r w:rsidR="00BE2AA5" w:rsidRPr="005753CE">
              <w:rPr>
                <w:b/>
              </w:rPr>
              <w:t>SART/SARB</w:t>
            </w:r>
          </w:p>
        </w:tc>
      </w:tr>
      <w:tr w:rsidR="006F338F" w:rsidRPr="00135579" w:rsidTr="006F338F">
        <w:tc>
          <w:tcPr>
            <w:tcW w:w="10656" w:type="dxa"/>
            <w:gridSpan w:val="13"/>
            <w:tcBorders>
              <w:top w:val="single" w:sz="4" w:space="0" w:color="auto"/>
              <w:bottom w:val="single" w:sz="4" w:space="0" w:color="auto"/>
            </w:tcBorders>
            <w:vAlign w:val="bottom"/>
          </w:tcPr>
          <w:p w:rsidR="006F338F" w:rsidRDefault="006F338F" w:rsidP="00C91B8C">
            <w:pPr>
              <w:rPr>
                <w:b/>
                <w:sz w:val="22"/>
                <w:szCs w:val="22"/>
              </w:rPr>
            </w:pPr>
            <w:r w:rsidRPr="006F338F">
              <w:rPr>
                <w:b/>
                <w:sz w:val="22"/>
                <w:szCs w:val="22"/>
              </w:rPr>
              <w:lastRenderedPageBreak/>
              <w:t>IN THE EVENT OF AN EMERGENCY EVACUATION</w:t>
            </w:r>
          </w:p>
        </w:tc>
      </w:tr>
      <w:tr w:rsidR="006F338F" w:rsidRPr="00135579" w:rsidTr="006F338F">
        <w:tc>
          <w:tcPr>
            <w:tcW w:w="10656" w:type="dxa"/>
            <w:gridSpan w:val="13"/>
            <w:tcBorders>
              <w:top w:val="single" w:sz="4" w:space="0" w:color="auto"/>
              <w:left w:val="single" w:sz="4" w:space="0" w:color="auto"/>
              <w:bottom w:val="single" w:sz="4" w:space="0" w:color="auto"/>
              <w:right w:val="single" w:sz="4" w:space="0" w:color="auto"/>
            </w:tcBorders>
            <w:vAlign w:val="bottom"/>
          </w:tcPr>
          <w:p w:rsidR="006F338F" w:rsidRDefault="006F338F" w:rsidP="006F338F">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should have access to a communication device and are responsible for assuring that the student’s medication and emergency plan accompanies him/her to the evacuation command center.</w:t>
            </w:r>
          </w:p>
          <w:p w:rsidR="00780280" w:rsidRDefault="00780280" w:rsidP="006F338F">
            <w:pPr>
              <w:rPr>
                <w:sz w:val="22"/>
                <w:szCs w:val="22"/>
              </w:rPr>
            </w:pPr>
          </w:p>
          <w:p w:rsidR="00780280" w:rsidRPr="006F338F" w:rsidRDefault="00780280" w:rsidP="004E06FB">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 xml:space="preserve">are responsible to evacuate the student following the pre-determined (attached) path of travel. If the student is unable to ambulate or utilize his/her powerchair/wheelchair, then the Med-Sled must be used to evacuate. </w:t>
            </w:r>
            <w:r w:rsidRPr="004E06FB">
              <w:rPr>
                <w:sz w:val="22"/>
                <w:szCs w:val="22"/>
                <w:u w:val="single"/>
              </w:rPr>
              <w:t xml:space="preserve">The Med Sled is </w:t>
            </w:r>
            <w:r w:rsidR="004E06FB" w:rsidRPr="004E06FB">
              <w:rPr>
                <w:sz w:val="22"/>
                <w:szCs w:val="22"/>
                <w:u w:val="single"/>
              </w:rPr>
              <w:t>located</w:t>
            </w:r>
            <w:r w:rsidR="004E06FB" w:rsidRPr="006F338F">
              <w:rPr>
                <w:sz w:val="22"/>
                <w:szCs w:val="22"/>
              </w:rPr>
              <w:t>:</w:t>
            </w:r>
            <w:r w:rsidR="004E06FB">
              <w:rPr>
                <w:sz w:val="22"/>
                <w:szCs w:val="22"/>
              </w:rPr>
              <w:t xml:space="preserve"> </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DESIGNATED STAFF:</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1.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4.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2.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5.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3.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6.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10656" w:type="dxa"/>
            <w:gridSpan w:val="13"/>
            <w:tcBorders>
              <w:top w:val="single" w:sz="4" w:space="0" w:color="auto"/>
            </w:tcBorders>
            <w:vAlign w:val="bottom"/>
          </w:tcPr>
          <w:p w:rsidR="00A87746" w:rsidRPr="00135579" w:rsidRDefault="00A87746" w:rsidP="00C91B8C">
            <w:pPr>
              <w:rPr>
                <w:b/>
                <w:sz w:val="22"/>
                <w:szCs w:val="22"/>
              </w:rPr>
            </w:pPr>
            <w:r w:rsidRPr="00135579">
              <w:rPr>
                <w:b/>
                <w:sz w:val="22"/>
                <w:szCs w:val="22"/>
              </w:rPr>
              <w:t>DISTRIBUTION DATE(S):</w:t>
            </w:r>
          </w:p>
        </w:tc>
      </w:tr>
      <w:tr w:rsidR="00A87746" w:rsidRPr="00135579" w:rsidTr="006E1409">
        <w:tc>
          <w:tcPr>
            <w:tcW w:w="3043" w:type="dxa"/>
            <w:gridSpan w:val="2"/>
            <w:vAlign w:val="bottom"/>
          </w:tcPr>
          <w:p w:rsidR="00A87746" w:rsidRPr="00135579" w:rsidRDefault="0074545E" w:rsidP="006E1409">
            <w:pPr>
              <w:rPr>
                <w:b/>
              </w:rPr>
            </w:pPr>
            <w:sdt>
              <w:sdtPr>
                <w:rPr>
                  <w:b/>
                  <w:sz w:val="22"/>
                </w:rPr>
                <w:id w:val="-1024781451"/>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87746" w:rsidRPr="00135579">
              <w:rPr>
                <w:b/>
              </w:rPr>
              <w:t>Principal</w:t>
            </w:r>
          </w:p>
        </w:tc>
        <w:tc>
          <w:tcPr>
            <w:tcW w:w="616" w:type="dxa"/>
            <w:vAlign w:val="bottom"/>
          </w:tcPr>
          <w:p w:rsidR="00A87746" w:rsidRPr="00135579" w:rsidRDefault="00A87746" w:rsidP="006E1409">
            <w:pPr>
              <w:rPr>
                <w:b/>
              </w:rPr>
            </w:pPr>
            <w:r w:rsidRPr="00135579">
              <w:rPr>
                <w:b/>
              </w:rPr>
              <w:t>Date</w:t>
            </w:r>
          </w:p>
        </w:tc>
        <w:tc>
          <w:tcPr>
            <w:tcW w:w="1533" w:type="dxa"/>
            <w:tcBorders>
              <w:bottom w:val="single" w:sz="4" w:space="0" w:color="auto"/>
            </w:tcBorders>
            <w:vAlign w:val="bottom"/>
          </w:tcPr>
          <w:p w:rsidR="00A87746" w:rsidRPr="00135579" w:rsidRDefault="00A87746" w:rsidP="006E1409">
            <w:pPr>
              <w:rPr>
                <w:b/>
              </w:rPr>
            </w:pPr>
          </w:p>
        </w:tc>
        <w:tc>
          <w:tcPr>
            <w:tcW w:w="3344" w:type="dxa"/>
            <w:gridSpan w:val="6"/>
            <w:vAlign w:val="bottom"/>
          </w:tcPr>
          <w:p w:rsidR="00A87746" w:rsidRPr="00135579" w:rsidRDefault="0074545E" w:rsidP="006E1409">
            <w:pPr>
              <w:rPr>
                <w:b/>
              </w:rPr>
            </w:pPr>
            <w:sdt>
              <w:sdtPr>
                <w:rPr>
                  <w:b/>
                  <w:sz w:val="22"/>
                </w:rPr>
                <w:id w:val="361104998"/>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87746" w:rsidRPr="00135579">
              <w:rPr>
                <w:b/>
              </w:rPr>
              <w:t xml:space="preserve"> Parent/Guardian</w:t>
            </w:r>
          </w:p>
        </w:tc>
        <w:tc>
          <w:tcPr>
            <w:tcW w:w="639" w:type="dxa"/>
            <w:gridSpan w:val="2"/>
            <w:vAlign w:val="bottom"/>
          </w:tcPr>
          <w:p w:rsidR="00A87746" w:rsidRPr="00AA2E1A" w:rsidRDefault="00A87746" w:rsidP="006E1409">
            <w:pPr>
              <w:rPr>
                <w:b/>
              </w:rPr>
            </w:pPr>
            <w:r w:rsidRPr="00AA2E1A">
              <w:rPr>
                <w:b/>
              </w:rPr>
              <w:t>Date</w:t>
            </w:r>
          </w:p>
        </w:tc>
        <w:tc>
          <w:tcPr>
            <w:tcW w:w="1481" w:type="dxa"/>
            <w:tcBorders>
              <w:bottom w:val="single" w:sz="4" w:space="0" w:color="auto"/>
            </w:tcBorders>
            <w:vAlign w:val="bottom"/>
          </w:tcPr>
          <w:p w:rsidR="00A87746" w:rsidRPr="00135579" w:rsidRDefault="00A87746" w:rsidP="006E1409">
            <w:pPr>
              <w:rPr>
                <w:b/>
              </w:rPr>
            </w:pPr>
          </w:p>
        </w:tc>
      </w:tr>
      <w:tr w:rsidR="00AA2E1A" w:rsidRPr="00135579" w:rsidTr="006E1409">
        <w:tc>
          <w:tcPr>
            <w:tcW w:w="3043" w:type="dxa"/>
            <w:gridSpan w:val="2"/>
            <w:vAlign w:val="bottom"/>
          </w:tcPr>
          <w:p w:rsidR="00AA2E1A" w:rsidRPr="00135579" w:rsidRDefault="0074545E" w:rsidP="006E1409">
            <w:pPr>
              <w:rPr>
                <w:b/>
              </w:rPr>
            </w:pPr>
            <w:sdt>
              <w:sdtPr>
                <w:rPr>
                  <w:b/>
                  <w:sz w:val="22"/>
                </w:rPr>
                <w:id w:val="1827476042"/>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A2E1A" w:rsidRPr="00135579">
              <w:rPr>
                <w:b/>
              </w:rPr>
              <w:t>Teacher</w:t>
            </w:r>
            <w:r w:rsidR="00AA2E1A">
              <w:rPr>
                <w:b/>
              </w:rPr>
              <w:t xml:space="preserve"> </w:t>
            </w:r>
            <w:r w:rsidR="00AA2E1A">
              <w:rPr>
                <w:sz w:val="18"/>
                <w:szCs w:val="18"/>
              </w:rPr>
              <w:t xml:space="preserve">(Put </w:t>
            </w:r>
            <w:r w:rsidR="00AA2E1A" w:rsidRPr="00135579">
              <w:rPr>
                <w:sz w:val="18"/>
                <w:szCs w:val="18"/>
              </w:rPr>
              <w:t xml:space="preserve">copy in </w:t>
            </w:r>
            <w:r w:rsidR="00AA2E1A">
              <w:rPr>
                <w:sz w:val="18"/>
                <w:szCs w:val="18"/>
              </w:rPr>
              <w:t>sub</w:t>
            </w:r>
            <w:r w:rsidR="00AA2E1A" w:rsidRPr="00135579">
              <w:rPr>
                <w:sz w:val="18"/>
                <w:szCs w:val="18"/>
              </w:rPr>
              <w:t xml:space="preserve"> folder)</w:t>
            </w:r>
          </w:p>
        </w:tc>
        <w:tc>
          <w:tcPr>
            <w:tcW w:w="616" w:type="dxa"/>
            <w:vAlign w:val="bottom"/>
          </w:tcPr>
          <w:p w:rsidR="00AA2E1A" w:rsidRPr="00135579" w:rsidRDefault="00AA2E1A" w:rsidP="006E1409">
            <w:pPr>
              <w:rPr>
                <w:b/>
              </w:rPr>
            </w:pPr>
            <w:r w:rsidRPr="00135579">
              <w:rPr>
                <w:b/>
              </w:rPr>
              <w:t>Date</w:t>
            </w:r>
          </w:p>
        </w:tc>
        <w:tc>
          <w:tcPr>
            <w:tcW w:w="1533" w:type="dxa"/>
            <w:tcBorders>
              <w:top w:val="single" w:sz="4" w:space="0" w:color="auto"/>
              <w:bottom w:val="single" w:sz="4" w:space="0" w:color="auto"/>
            </w:tcBorders>
            <w:vAlign w:val="bottom"/>
          </w:tcPr>
          <w:p w:rsidR="00AA2E1A" w:rsidRPr="00135579" w:rsidRDefault="00AA2E1A" w:rsidP="006E1409">
            <w:pPr>
              <w:rPr>
                <w:b/>
              </w:rPr>
            </w:pPr>
          </w:p>
        </w:tc>
        <w:tc>
          <w:tcPr>
            <w:tcW w:w="1036" w:type="dxa"/>
            <w:gridSpan w:val="2"/>
            <w:vAlign w:val="bottom"/>
          </w:tcPr>
          <w:p w:rsidR="00AA2E1A" w:rsidRPr="00135579" w:rsidRDefault="0074545E" w:rsidP="006E1409">
            <w:pPr>
              <w:rPr>
                <w:u w:val="single"/>
              </w:rPr>
            </w:pPr>
            <w:sdt>
              <w:sdtPr>
                <w:rPr>
                  <w:b/>
                  <w:sz w:val="22"/>
                </w:rPr>
                <w:id w:val="1576551227"/>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A2E1A" w:rsidRPr="00135579">
              <w:rPr>
                <w:b/>
              </w:rPr>
              <w:t xml:space="preserve"> Other</w:t>
            </w:r>
          </w:p>
        </w:tc>
        <w:tc>
          <w:tcPr>
            <w:tcW w:w="2308" w:type="dxa"/>
            <w:gridSpan w:val="4"/>
            <w:tcBorders>
              <w:left w:val="nil"/>
              <w:bottom w:val="single" w:sz="4" w:space="0" w:color="auto"/>
            </w:tcBorders>
            <w:vAlign w:val="bottom"/>
          </w:tcPr>
          <w:p w:rsidR="00AA2E1A" w:rsidRPr="00AA2E1A" w:rsidRDefault="00AA2E1A" w:rsidP="006E1409"/>
        </w:tc>
        <w:tc>
          <w:tcPr>
            <w:tcW w:w="639" w:type="dxa"/>
            <w:gridSpan w:val="2"/>
            <w:vAlign w:val="bottom"/>
          </w:tcPr>
          <w:p w:rsidR="00AA2E1A" w:rsidRPr="00AA2E1A" w:rsidRDefault="00AA2E1A" w:rsidP="006E1409">
            <w:pPr>
              <w:rPr>
                <w:b/>
              </w:rPr>
            </w:pPr>
            <w:r w:rsidRPr="00AA2E1A">
              <w:rPr>
                <w:b/>
              </w:rPr>
              <w:t>Date</w:t>
            </w:r>
          </w:p>
        </w:tc>
        <w:tc>
          <w:tcPr>
            <w:tcW w:w="1481" w:type="dxa"/>
            <w:tcBorders>
              <w:top w:val="single" w:sz="4" w:space="0" w:color="auto"/>
              <w:bottom w:val="single" w:sz="4" w:space="0" w:color="auto"/>
            </w:tcBorders>
            <w:vAlign w:val="bottom"/>
          </w:tcPr>
          <w:p w:rsidR="00AA2E1A" w:rsidRPr="00135579" w:rsidRDefault="00AA2E1A" w:rsidP="006E1409">
            <w:pPr>
              <w:rPr>
                <w:b/>
              </w:rPr>
            </w:pPr>
          </w:p>
        </w:tc>
      </w:tr>
    </w:tbl>
    <w:p w:rsidR="005C0D79" w:rsidRDefault="005C0D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0"/>
        <w:gridCol w:w="169"/>
        <w:gridCol w:w="5628"/>
        <w:gridCol w:w="718"/>
        <w:gridCol w:w="1481"/>
      </w:tblGrid>
      <w:tr w:rsidR="00A87746" w:rsidRPr="00135579">
        <w:tc>
          <w:tcPr>
            <w:tcW w:w="2660" w:type="dxa"/>
            <w:vAlign w:val="bottom"/>
          </w:tcPr>
          <w:p w:rsidR="00A87746" w:rsidRPr="005C0D79" w:rsidRDefault="00A87746" w:rsidP="00C91B8C">
            <w:pPr>
              <w:rPr>
                <w:b/>
                <w:sz w:val="22"/>
                <w:szCs w:val="22"/>
              </w:rPr>
            </w:pPr>
            <w:r w:rsidRPr="005C0D79">
              <w:rPr>
                <w:b/>
                <w:sz w:val="22"/>
                <w:szCs w:val="22"/>
              </w:rPr>
              <w:t>School Nurse Signature</w:t>
            </w:r>
          </w:p>
        </w:tc>
        <w:tc>
          <w:tcPr>
            <w:tcW w:w="5797" w:type="dxa"/>
            <w:gridSpan w:val="2"/>
            <w:tcBorders>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bottom w:val="single" w:sz="4" w:space="0" w:color="auto"/>
            </w:tcBorders>
            <w:vAlign w:val="bottom"/>
          </w:tcPr>
          <w:p w:rsidR="00A87746" w:rsidRPr="00135579" w:rsidRDefault="00A87746" w:rsidP="00C91B8C">
            <w:pPr>
              <w:rPr>
                <w:b/>
                <w:sz w:val="22"/>
                <w:szCs w:val="22"/>
              </w:rPr>
            </w:pPr>
          </w:p>
        </w:tc>
      </w:tr>
      <w:tr w:rsidR="00A87746" w:rsidRPr="00135579">
        <w:tc>
          <w:tcPr>
            <w:tcW w:w="2829" w:type="dxa"/>
            <w:gridSpan w:val="2"/>
            <w:vAlign w:val="bottom"/>
          </w:tcPr>
          <w:p w:rsidR="00A87746" w:rsidRPr="005C0D79" w:rsidRDefault="00A87746" w:rsidP="00C91B8C">
            <w:pPr>
              <w:rPr>
                <w:b/>
                <w:sz w:val="22"/>
                <w:szCs w:val="22"/>
              </w:rPr>
            </w:pPr>
            <w:r w:rsidRPr="005C0D79">
              <w:rPr>
                <w:b/>
                <w:sz w:val="22"/>
                <w:szCs w:val="22"/>
              </w:rPr>
              <w:t>Parent/Guardian Signature</w:t>
            </w:r>
          </w:p>
        </w:tc>
        <w:tc>
          <w:tcPr>
            <w:tcW w:w="5628" w:type="dxa"/>
            <w:tcBorders>
              <w:top w:val="single" w:sz="4" w:space="0" w:color="auto"/>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top w:val="single" w:sz="4" w:space="0" w:color="auto"/>
              <w:bottom w:val="single" w:sz="4" w:space="0" w:color="auto"/>
            </w:tcBorders>
            <w:vAlign w:val="bottom"/>
          </w:tcPr>
          <w:p w:rsidR="00A87746" w:rsidRPr="00135579" w:rsidRDefault="00A87746" w:rsidP="00C91B8C">
            <w:pPr>
              <w:rPr>
                <w:b/>
                <w:sz w:val="22"/>
                <w:szCs w:val="22"/>
              </w:rPr>
            </w:pPr>
          </w:p>
        </w:tc>
      </w:tr>
    </w:tbl>
    <w:p w:rsidR="00113252" w:rsidRDefault="00113252" w:rsidP="00113252">
      <w:pPr>
        <w:tabs>
          <w:tab w:val="left" w:pos="4656"/>
        </w:tabs>
      </w:pPr>
    </w:p>
    <w:sectPr w:rsidR="00113252" w:rsidSect="00113252">
      <w:headerReference w:type="default" r:id="rId13"/>
      <w:headerReference w:type="first" r:id="rId14"/>
      <w:footerReference w:type="first" r:id="rId15"/>
      <w:pgSz w:w="12240" w:h="15840" w:code="1"/>
      <w:pgMar w:top="720" w:right="720" w:bottom="72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45E" w:rsidRDefault="0074545E">
      <w:r>
        <w:separator/>
      </w:r>
    </w:p>
  </w:endnote>
  <w:endnote w:type="continuationSeparator" w:id="0">
    <w:p w:rsidR="0074545E" w:rsidRDefault="0074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3FA" w:rsidRDefault="00DB73FA">
    <w:pPr>
      <w:pStyle w:val="Footer"/>
    </w:pPr>
    <w:r>
      <w:t>1/16 CM/ML</w:t>
    </w:r>
  </w:p>
  <w:p w:rsidR="00DB73FA" w:rsidRDefault="00DB73FA">
    <w:pPr>
      <w:pStyle w:val="Footer"/>
    </w:pPr>
    <w:r>
      <w:t xml:space="preserve">ADHD Page </w:t>
    </w:r>
    <w:sdt>
      <w:sdtPr>
        <w:id w:val="-763453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DB73FA" w:rsidRDefault="00DB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45E" w:rsidRDefault="0074545E">
      <w:r>
        <w:separator/>
      </w:r>
    </w:p>
  </w:footnote>
  <w:footnote w:type="continuationSeparator" w:id="0">
    <w:p w:rsidR="0074545E" w:rsidRDefault="00745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Default="00E702D6" w:rsidP="00980EA0">
    <w:pPr>
      <w:pStyle w:val="Header"/>
      <w:tabs>
        <w:tab w:val="clear" w:pos="4320"/>
        <w:tab w:val="clear" w:pos="8640"/>
        <w:tab w:val="left" w:pos="1210"/>
      </w:tabs>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Pr="00615574" w:rsidRDefault="00EE66DA" w:rsidP="00DB73FA">
    <w:pPr>
      <w:pStyle w:val="Header"/>
      <w:tabs>
        <w:tab w:val="clear" w:pos="4320"/>
        <w:tab w:val="clear" w:pos="8640"/>
        <w:tab w:val="center" w:pos="5040"/>
      </w:tabs>
      <w:ind w:firstLine="1440"/>
      <w:jc w:val="center"/>
      <w:rPr>
        <w:sz w:val="18"/>
        <w:szCs w:val="18"/>
      </w:rPr>
    </w:pPr>
    <w:r>
      <w:rPr>
        <w:noProof/>
        <w:lang w:eastAsia="zh-CN"/>
      </w:rPr>
      <mc:AlternateContent>
        <mc:Choice Requires="wps">
          <w:drawing>
            <wp:anchor distT="0" distB="0" distL="114300" distR="114300" simplePos="0" relativeHeight="251659264" behindDoc="0" locked="0" layoutInCell="1" allowOverlap="1" wp14:anchorId="38B0AFC7" wp14:editId="6D542F18">
              <wp:simplePos x="0" y="0"/>
              <wp:positionH relativeFrom="column">
                <wp:posOffset>5868619</wp:posOffset>
              </wp:positionH>
              <wp:positionV relativeFrom="paragraph">
                <wp:posOffset>-296266</wp:posOffset>
              </wp:positionV>
              <wp:extent cx="957860" cy="972922"/>
              <wp:effectExtent l="0" t="0" r="13970" b="17780"/>
              <wp:wrapNone/>
              <wp:docPr id="4" name="Text Box 4"/>
              <wp:cNvGraphicFramePr/>
              <a:graphic xmlns:a="http://schemas.openxmlformats.org/drawingml/2006/main">
                <a:graphicData uri="http://schemas.microsoft.com/office/word/2010/wordprocessingShape">
                  <wps:wsp>
                    <wps:cNvSpPr txBox="1"/>
                    <wps:spPr>
                      <a:xfrm>
                        <a:off x="0" y="0"/>
                        <a:ext cx="957860" cy="972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0AFC7" id="_x0000_t202" coordsize="21600,21600" o:spt="202" path="m,l,21600r21600,l21600,xe">
              <v:stroke joinstyle="miter"/>
              <v:path gradientshapeok="t" o:connecttype="rect"/>
            </v:shapetype>
            <v:shape id="Text Box 4" o:spid="_x0000_s1027" type="#_x0000_t202" style="position:absolute;left:0;text-align:left;margin-left:462.1pt;margin-top:-23.35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" fillcolor="white [3201]" strokeweight=".5pt">
              <v:textbo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v:textbox>
            </v:shape>
          </w:pict>
        </mc:Fallback>
      </mc:AlternateContent>
    </w:r>
    <w:r w:rsidR="008D21DE">
      <w:rPr>
        <w:noProof/>
        <w:lang w:eastAsia="zh-CN"/>
      </w:rPr>
      <w:drawing>
        <wp:anchor distT="0" distB="0" distL="114300" distR="114300" simplePos="0" relativeHeight="251657728" behindDoc="0" locked="0" layoutInCell="1" allowOverlap="1" wp14:anchorId="519FA8B3" wp14:editId="7517B3F7">
          <wp:simplePos x="0" y="0"/>
          <wp:positionH relativeFrom="column">
            <wp:posOffset>-114300</wp:posOffset>
          </wp:positionH>
          <wp:positionV relativeFrom="paragraph">
            <wp:posOffset>-114300</wp:posOffset>
          </wp:positionV>
          <wp:extent cx="2570480" cy="593725"/>
          <wp:effectExtent l="0" t="0" r="1270" b="0"/>
          <wp:wrapNone/>
          <wp:docPr id="10" name="Picture 10" descr="SDUSD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USD 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574">
      <w:rPr>
        <w:sz w:val="18"/>
        <w:szCs w:val="18"/>
      </w:rPr>
      <w:t>Nursing &amp; Wellness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A5E4A"/>
    <w:multiLevelType w:val="hybridMultilevel"/>
    <w:tmpl w:val="EC226B9C"/>
    <w:lvl w:ilvl="0" w:tplc="95E6251A">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 w15:restartNumberingAfterBreak="0">
    <w:nsid w:val="54CF5D52"/>
    <w:multiLevelType w:val="hybridMultilevel"/>
    <w:tmpl w:val="5478D06C"/>
    <w:lvl w:ilvl="0" w:tplc="62DC252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B37E7"/>
    <w:multiLevelType w:val="hybridMultilevel"/>
    <w:tmpl w:val="A260DF7A"/>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D966E0"/>
    <w:multiLevelType w:val="hybridMultilevel"/>
    <w:tmpl w:val="FB523DEC"/>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984B3A"/>
    <w:multiLevelType w:val="hybridMultilevel"/>
    <w:tmpl w:val="7850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4C"/>
    <w:rsid w:val="000013E6"/>
    <w:rsid w:val="0009568D"/>
    <w:rsid w:val="00107F77"/>
    <w:rsid w:val="00113252"/>
    <w:rsid w:val="00121207"/>
    <w:rsid w:val="00135579"/>
    <w:rsid w:val="0013786F"/>
    <w:rsid w:val="0015344D"/>
    <w:rsid w:val="00166583"/>
    <w:rsid w:val="00166DEB"/>
    <w:rsid w:val="001A4F9C"/>
    <w:rsid w:val="002133EB"/>
    <w:rsid w:val="00225E1C"/>
    <w:rsid w:val="002A1C0B"/>
    <w:rsid w:val="002C015B"/>
    <w:rsid w:val="002E1C69"/>
    <w:rsid w:val="00315DAE"/>
    <w:rsid w:val="003328D2"/>
    <w:rsid w:val="00366D7F"/>
    <w:rsid w:val="00382D5C"/>
    <w:rsid w:val="00390879"/>
    <w:rsid w:val="00395A1E"/>
    <w:rsid w:val="003C41CF"/>
    <w:rsid w:val="003C58BD"/>
    <w:rsid w:val="00415F3B"/>
    <w:rsid w:val="004A17C0"/>
    <w:rsid w:val="004B0C1B"/>
    <w:rsid w:val="004C6848"/>
    <w:rsid w:val="004E06FB"/>
    <w:rsid w:val="00501726"/>
    <w:rsid w:val="00533FFC"/>
    <w:rsid w:val="00560C33"/>
    <w:rsid w:val="00567E21"/>
    <w:rsid w:val="0058629D"/>
    <w:rsid w:val="005A60C3"/>
    <w:rsid w:val="005C0D79"/>
    <w:rsid w:val="005D3233"/>
    <w:rsid w:val="005F624D"/>
    <w:rsid w:val="00615574"/>
    <w:rsid w:val="006169E2"/>
    <w:rsid w:val="00622B16"/>
    <w:rsid w:val="00676937"/>
    <w:rsid w:val="006A3813"/>
    <w:rsid w:val="006A760A"/>
    <w:rsid w:val="006E1409"/>
    <w:rsid w:val="006E42A2"/>
    <w:rsid w:val="006F338F"/>
    <w:rsid w:val="0072707D"/>
    <w:rsid w:val="0074545E"/>
    <w:rsid w:val="00780280"/>
    <w:rsid w:val="00797892"/>
    <w:rsid w:val="007C73F7"/>
    <w:rsid w:val="00807E06"/>
    <w:rsid w:val="00825944"/>
    <w:rsid w:val="00841E99"/>
    <w:rsid w:val="00866D06"/>
    <w:rsid w:val="00875A87"/>
    <w:rsid w:val="008C3365"/>
    <w:rsid w:val="008D21DE"/>
    <w:rsid w:val="008E1190"/>
    <w:rsid w:val="008F0674"/>
    <w:rsid w:val="00916C25"/>
    <w:rsid w:val="00925E56"/>
    <w:rsid w:val="009305C6"/>
    <w:rsid w:val="0094545E"/>
    <w:rsid w:val="00962A16"/>
    <w:rsid w:val="00980EA0"/>
    <w:rsid w:val="009B099F"/>
    <w:rsid w:val="00A34476"/>
    <w:rsid w:val="00A61064"/>
    <w:rsid w:val="00A87746"/>
    <w:rsid w:val="00AA2E1A"/>
    <w:rsid w:val="00AA690B"/>
    <w:rsid w:val="00AE5E2D"/>
    <w:rsid w:val="00AF334C"/>
    <w:rsid w:val="00AF4AB8"/>
    <w:rsid w:val="00B2792D"/>
    <w:rsid w:val="00B336D3"/>
    <w:rsid w:val="00B44DCB"/>
    <w:rsid w:val="00BD2180"/>
    <w:rsid w:val="00BE29CD"/>
    <w:rsid w:val="00BE2AA5"/>
    <w:rsid w:val="00C0533E"/>
    <w:rsid w:val="00C0745C"/>
    <w:rsid w:val="00C35750"/>
    <w:rsid w:val="00C51D40"/>
    <w:rsid w:val="00C55F4F"/>
    <w:rsid w:val="00C76EAA"/>
    <w:rsid w:val="00C91B8C"/>
    <w:rsid w:val="00D049A4"/>
    <w:rsid w:val="00D07035"/>
    <w:rsid w:val="00D07E13"/>
    <w:rsid w:val="00D203B7"/>
    <w:rsid w:val="00D5048B"/>
    <w:rsid w:val="00D910CD"/>
    <w:rsid w:val="00DA5322"/>
    <w:rsid w:val="00DB73FA"/>
    <w:rsid w:val="00DF4923"/>
    <w:rsid w:val="00DF6A3C"/>
    <w:rsid w:val="00E00A99"/>
    <w:rsid w:val="00E07376"/>
    <w:rsid w:val="00E702D6"/>
    <w:rsid w:val="00E85EE5"/>
    <w:rsid w:val="00EE66DA"/>
    <w:rsid w:val="00F02417"/>
    <w:rsid w:val="00F15172"/>
    <w:rsid w:val="00F837EE"/>
    <w:rsid w:val="00FE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93AE6"/>
  <w15:docId w15:val="{5D46DC0F-AB40-45B9-A8DD-6C584CAB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7892"/>
    <w:rPr>
      <w:lang w:eastAsia="en-US"/>
    </w:rPr>
  </w:style>
  <w:style w:type="paragraph" w:styleId="Heading3">
    <w:name w:val="heading 3"/>
    <w:basedOn w:val="Normal"/>
    <w:next w:val="Normal"/>
    <w:qFormat/>
    <w:rsid w:val="00797892"/>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7892"/>
    <w:pPr>
      <w:tabs>
        <w:tab w:val="center" w:pos="4320"/>
        <w:tab w:val="right" w:pos="8640"/>
      </w:tabs>
    </w:pPr>
  </w:style>
  <w:style w:type="paragraph" w:styleId="Footer">
    <w:name w:val="footer"/>
    <w:basedOn w:val="Normal"/>
    <w:link w:val="FooterChar"/>
    <w:uiPriority w:val="99"/>
    <w:rsid w:val="00797892"/>
    <w:pPr>
      <w:tabs>
        <w:tab w:val="center" w:pos="4320"/>
        <w:tab w:val="right" w:pos="8640"/>
      </w:tabs>
    </w:pPr>
  </w:style>
  <w:style w:type="paragraph" w:styleId="BodyText">
    <w:name w:val="Body Text"/>
    <w:basedOn w:val="Normal"/>
    <w:rsid w:val="00797892"/>
    <w:rPr>
      <w:b/>
    </w:rPr>
  </w:style>
  <w:style w:type="table" w:styleId="TableGrid">
    <w:name w:val="Table Grid"/>
    <w:basedOn w:val="TableNormal"/>
    <w:rsid w:val="0056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49A4"/>
    <w:rPr>
      <w:rFonts w:ascii="Tahoma" w:hAnsi="Tahoma" w:cs="Tahoma"/>
      <w:sz w:val="16"/>
      <w:szCs w:val="16"/>
    </w:rPr>
  </w:style>
  <w:style w:type="character" w:styleId="PageNumber">
    <w:name w:val="page number"/>
    <w:basedOn w:val="DefaultParagraphFont"/>
    <w:rsid w:val="00615574"/>
  </w:style>
  <w:style w:type="character" w:customStyle="1" w:styleId="FooterChar">
    <w:name w:val="Footer Char"/>
    <w:basedOn w:val="DefaultParagraphFont"/>
    <w:link w:val="Footer"/>
    <w:uiPriority w:val="99"/>
    <w:rsid w:val="00DB73FA"/>
    <w:rPr>
      <w:lang w:eastAsia="en-US"/>
    </w:rPr>
  </w:style>
  <w:style w:type="character" w:styleId="PlaceholderText">
    <w:name w:val="Placeholder Text"/>
    <w:basedOn w:val="DefaultParagraphFont"/>
    <w:uiPriority w:val="99"/>
    <w:semiHidden/>
    <w:rsid w:val="006F338F"/>
    <w:rPr>
      <w:color w:val="808080"/>
    </w:rPr>
  </w:style>
  <w:style w:type="paragraph" w:styleId="ListParagraph">
    <w:name w:val="List Paragraph"/>
    <w:basedOn w:val="Normal"/>
    <w:uiPriority w:val="34"/>
    <w:qFormat/>
    <w:rsid w:val="00C3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Karen's%20Forms\New%20Forms\ISHP\ISHP%20Fill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F5A8F4BC9D044782B47D6EA290A3BD" ma:contentTypeVersion="1" ma:contentTypeDescription="Create a new document." ma:contentTypeScope="" ma:versionID="fc1ac95e13aee7411da4cc18875b09e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Form" ma:contentTypeID="0x010101009799CC495836AB4E9BE086595310ADDA" ma:contentTypeVersion="0" ma:contentTypeDescription="Fill out this form." ma:contentTypeScope="" ma:versionID="641ff35eb57ccc2c5a0b568c0afadbbd">
  <xsd:schema xmlns:xsd="http://www.w3.org/2001/XMLSchema" xmlns:xs="http://www.w3.org/2001/XMLSchema" xmlns:p="http://schemas.microsoft.com/office/2006/metadata/properties" xmlns:ns1="http://schemas.microsoft.com/sharepoint/v3" xmlns:ns2="238589c5-6b07-4efa-8de9-01cd18cc2dc1" targetNamespace="http://schemas.microsoft.com/office/2006/metadata/properties" ma:root="true" ma:fieldsID="c2074d0b0d469d91e304b0a8d89dd127" ns1:_="" ns2:_="">
    <xsd:import namespace="http://schemas.microsoft.com/sharepoint/v3"/>
    <xsd:import namespace="238589c5-6b07-4efa-8de9-01cd18cc2dc1"/>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589c5-6b07-4efa-8de9-01cd18cc2dc1"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FBDA8-2C42-4FD4-AAEB-F31FC80F7AC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FEE76F-D8C7-4D7D-A5A6-1CB847C61B8F}">
  <ds:schemaRefs>
    <ds:schemaRef ds:uri="http://schemas.microsoft.com/sharepoint/v3/contenttype/forms"/>
  </ds:schemaRefs>
</ds:datastoreItem>
</file>

<file path=customXml/itemProps3.xml><?xml version="1.0" encoding="utf-8"?>
<ds:datastoreItem xmlns:ds="http://schemas.openxmlformats.org/officeDocument/2006/customXml" ds:itemID="{53EC5C60-1286-49C4-83DE-C8C1AAC8B02F}"/>
</file>

<file path=customXml/itemProps4.xml><?xml version="1.0" encoding="utf-8"?>
<ds:datastoreItem xmlns:ds="http://schemas.openxmlformats.org/officeDocument/2006/customXml" ds:itemID="{9D69421D-506D-44DB-8453-D0CC13CFC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8589c5-6b07-4efa-8de9-01cd18cc2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6544F6-92E7-4C9C-A7EA-DCB57829FE1F}">
  <ds:schemaRefs>
    <ds:schemaRef ds:uri="http://schemas.microsoft.com/office/2006/metadata/longProperties"/>
  </ds:schemaRefs>
</ds:datastoreItem>
</file>

<file path=customXml/itemProps6.xml><?xml version="1.0" encoding="utf-8"?>
<ds:datastoreItem xmlns:ds="http://schemas.openxmlformats.org/officeDocument/2006/customXml" ds:itemID="{51C9147B-73B1-4532-8556-EC37F411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ISHP Fillable</Template>
  <TotalTime>0</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SDUSD</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Tinker</dc:creator>
  <cp:lastModifiedBy>Corinne McCarthy</cp:lastModifiedBy>
  <cp:revision>2</cp:revision>
  <cp:lastPrinted>2008-10-30T21:11:00Z</cp:lastPrinted>
  <dcterms:created xsi:type="dcterms:W3CDTF">2019-06-28T22:03:00Z</dcterms:created>
  <dcterms:modified xsi:type="dcterms:W3CDTF">2019-06-28T22:03:00Z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QAQU2XKRWF5D-29-8</vt:lpwstr>
  </property>
  <property fmtid="{D5CDD505-2E9C-101B-9397-08002B2CF9AE}" pid="3" name="_dlc_DocIdItemGuid">
    <vt:lpwstr>25349536-16ea-4925-8590-30a540db4fa8</vt:lpwstr>
  </property>
  <property fmtid="{D5CDD505-2E9C-101B-9397-08002B2CF9AE}" pid="4" name="_dlc_DocIdUrl">
    <vt:lpwstr>https://eteams.sandi.net/sites/nursing/_layouts/DocIdRedir.aspx?ID=QAQU2XKRWF5D-29-8, QAQU2XKRWF5D-29-8</vt:lpwstr>
  </property>
  <property fmtid="{D5CDD505-2E9C-101B-9397-08002B2CF9AE}" pid="5" name="_CopySource">
    <vt:lpwstr>https://eteams.sandi.net/sites/nursing/ISHPS/Anaphylaxis.doc</vt:lpwstr>
  </property>
  <property fmtid="{D5CDD505-2E9C-101B-9397-08002B2CF9AE}" pid="6" name="Order">
    <vt:lpwstr>84100.0000000000</vt:lpwstr>
  </property>
  <property fmtid="{D5CDD505-2E9C-101B-9397-08002B2CF9AE}" pid="7" name="_SourceUrl">
    <vt:lpwstr/>
  </property>
  <property fmtid="{D5CDD505-2E9C-101B-9397-08002B2CF9AE}" pid="8" name="_SharedFileIndex">
    <vt:lpwstr/>
  </property>
  <property fmtid="{D5CDD505-2E9C-101B-9397-08002B2CF9AE}" pid="9" name="ContentTypeId">
    <vt:lpwstr>0x0101006DF5A8F4BC9D044782B47D6EA290A3BD</vt:lpwstr>
  </property>
</Properties>
</file>